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vAlign w:val="center"/>
          </w:tcPr>
          <w:p>
            <w:pPr>
              <w:spacing w:before="0" w:after="40"/>
              <w:jc w:val="center"/>
            </w:pPr>
            <w:r>
              <w:rPr>
                <w:rFonts w:ascii="Apple SD Gothic Neo" w:cs="Apple SD Gothic Neo" w:eastAsia="Apple SD Gothic Neo" w:hAnsi="Apple SD Gothic Neo"/>
                <w:b/>
                <w:bCs/>
                <w:color w:val="E8A020"/>
                <w:sz w:val="18"/>
                <w:szCs w:val="18"/>
              </w:rPr>
              <w:t xml:space="preserve">ShiningShadow</w:t>
            </w:r>
          </w:p>
          <w:p>
            <w:pPr>
              <w:spacing w:before="0" w:after="60"/>
              <w:jc w:val="center"/>
            </w:pPr>
            <w:r>
              <w:rPr>
                <w:rFonts w:ascii="Apple SD Gothic Neo" w:cs="Apple SD Gothic Neo" w:eastAsia="Apple SD Gothic Neo" w:hAnsi="Apple SD Gothic Neo"/>
                <w:b/>
                <w:bCs/>
                <w:color w:val="FFFFFF"/>
                <w:sz w:val="42"/>
                <w:szCs w:val="42"/>
              </w:rPr>
              <w:t xml:space="preserve">제휴 마케터 광고 오더북</w:t>
            </w:r>
          </w:p>
          <w:p>
            <w:pPr>
              <w:spacing w:before="0" w:after="80"/>
              <w:jc w:val="center"/>
            </w:pPr>
            <w:r>
              <w:rPr>
                <w:rFonts w:ascii="Apple SD Gothic Neo" w:cs="Apple SD Gothic Neo" w:eastAsia="Apple SD Gothic Neo" w:hAnsi="Apple SD Gothic Neo"/>
                <w:b w:val="false"/>
                <w:bCs w:val="false"/>
                <w:color w:val="CCDDEE"/>
                <w:sz w:val="20"/>
                <w:szCs w:val="20"/>
              </w:rPr>
              <w:t xml:space="preserve">Hotmart Affiliate Ad Copy &amp; Campaign Guide</w:t>
            </w:r>
          </w:p>
          <w:p>
            <w:pPr>
              <w:spacing w:before="0" w:after="60"/>
              <w:jc w:val="center"/>
            </w:pPr>
            <w:r>
              <w:rPr>
                <w:rFonts w:ascii="Apple SD Gothic Neo" w:cs="Apple SD Gothic Neo" w:eastAsia="Apple SD Gothic Neo" w:hAnsi="Apple SD Gothic Neo"/>
                <w:b w:val="false"/>
                <w:bCs w:val="false"/>
                <w:color w:val="E8A020"/>
                <w:sz w:val="22"/>
                <w:szCs w:val="22"/>
              </w:rPr>
              <w:t xml:space="preserve">— 입문(T1) 퍼널 집중 전략 —</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1A3A5C"/>
                <w:sz w:val="20"/>
                <w:szCs w:val="20"/>
              </w:rPr>
              <w:t xml:space="preserve">제작</w:t>
            </w:r>
          </w:p>
        </w:tc>
        <w:tc>
          <w:tcPr>
            <w:tcW w:type="dxa" w:w="6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ShiningShadow 운영팀</w:t>
            </w:r>
          </w:p>
        </w:tc>
      </w:tr>
      <w:tr>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1A3A5C"/>
                <w:sz w:val="20"/>
                <w:szCs w:val="20"/>
              </w:rPr>
              <w:t xml:space="preserve">버전</w:t>
            </w:r>
          </w:p>
        </w:tc>
        <w:tc>
          <w:tcPr>
            <w:tcW w:type="dxa" w:w="6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v1.0  |  2025년 제휴 마케팅 공식 배포본</w:t>
            </w:r>
          </w:p>
        </w:tc>
      </w:tr>
      <w:tr>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1A3A5C"/>
                <w:sz w:val="20"/>
                <w:szCs w:val="20"/>
              </w:rPr>
              <w:t xml:space="preserve">대상</w:t>
            </w:r>
          </w:p>
        </w:tc>
        <w:tc>
          <w:tcPr>
            <w:tcW w:type="dxa" w:w="6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핫마트 제휴 마케터 (Affiliate Marketer) 전용</w:t>
            </w:r>
          </w:p>
        </w:tc>
      </w:tr>
      <w:tr>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1A3A5C"/>
                <w:sz w:val="20"/>
                <w:szCs w:val="20"/>
              </w:rPr>
              <w:t xml:space="preserve">커미션</w:t>
            </w:r>
          </w:p>
        </w:tc>
        <w:tc>
          <w:tcPr>
            <w:tcW w:type="dxa" w:w="6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판매가의 30~50% | 핫마트 자동 정산</w:t>
            </w:r>
          </w:p>
        </w:tc>
      </w:tr>
    </w:tbl>
    <w:p>
      <w:r>
        <w:br w:type="page"/>
      </w:r>
    </w:p>
    <w:p>
      <w:pPr>
        <w:spacing w:before="300" w:after="120"/>
      </w:pPr>
      <w:r>
        <w:rPr>
          <w:rFonts w:ascii="Apple SD Gothic Neo" w:cs="Apple SD Gothic Neo" w:eastAsia="Apple SD Gothic Neo" w:hAnsi="Apple SD Gothic Neo"/>
          <w:b/>
          <w:bCs/>
          <w:color w:val="1A3A5C"/>
          <w:sz w:val="36"/>
          <w:szCs w:val="36"/>
        </w:rPr>
        <w:t xml:space="preserve">1. 제품 라인업 — 8유형 × 3티어</w:t>
      </w:r>
    </w:p>
    <w:p>
      <w:pPr>
        <w:pBdr>
          <w:bottom w:val="single" w:color="1A3A5C" w:sz="6" w:space="1"/>
        </w:pBdr>
        <w:spacing w:before="80" w:after="80"/>
      </w:pPr>
    </w:p>
    <w:p>
      <w:pPr>
        <w:spacing w:before="0" w:after="120"/>
        <w:jc w:val="left"/>
      </w:pPr>
      <w:r>
        <w:rPr>
          <w:rFonts w:ascii="Apple SD Gothic Neo" w:cs="Apple SD Gothic Neo" w:eastAsia="Apple SD Gothic Neo" w:hAnsi="Apple SD Gothic Neo"/>
          <w:b w:val="false"/>
          <w:bCs w:val="false"/>
          <w:color w:val="000000"/>
          <w:sz w:val="20"/>
          <w:szCs w:val="20"/>
        </w:rPr>
        <w:t xml:space="preserve">ShiningShadow는 MBTI 8가지 인지기능 유형별 심리·재정 성장 리포트입니다. 각 유형마다 3단계 티어로 구성되어, 입문 → 심화 → 마스터 순으로 업셀링이 가능합니다.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960"/>
        <w:gridCol w:w="1800"/>
      </w:tblGrid>
      <w:tr>
        <w:tc>
          <w:tcPr>
            <w:tcW w:type="dxa" w:w="16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티어</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제품명</w:t>
            </w:r>
          </w:p>
        </w:tc>
        <w:tc>
          <w:tcPr>
            <w:tcW w:type="dxa" w:w="39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내용</w:t>
            </w:r>
          </w:p>
        </w:tc>
        <w:tc>
          <w:tcPr>
            <w:tcW w:type="dxa" w:w="18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권장 가격대</w:t>
            </w:r>
          </w:p>
        </w:tc>
      </w:tr>
      <w:tr>
        <w:tc>
          <w:tcPr>
            <w:tcW w:type="dxa" w:w="16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T1 입문</w:t>
            </w:r>
          </w:p>
        </w:tc>
        <w:tc>
          <w:tcPr>
            <w:tcW w:type="dxa" w:w="20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{유형}_Tier1_Basic</w:t>
            </w:r>
          </w:p>
        </w:tc>
        <w:tc>
          <w:tcPr>
            <w:tcW w:type="dxa" w:w="3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유형 기상도 + 수익 엔진 TOP3 + 직업 TOP5 + 돈 그림자 맛보기</w:t>
            </w:r>
          </w:p>
        </w:tc>
        <w:tc>
          <w:tcPr>
            <w:tcW w:type="dxa" w:w="1800"/>
            <w:tcBorders>
              <w:top w:val="single" w:color="D0D8E4" w:sz="4"/>
              <w:left w:val="single" w:color="D0D8E4" w:sz="4"/>
              <w:bottom w:val="single" w:color="D0D8E4" w:sz="4"/>
              <w:right w:val="single" w:color="D0D8E4" w:sz="4"/>
            </w:tcBorders>
            <w:shd w:fill="FFF8EE"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C0392B"/>
                <w:sz w:val="20"/>
                <w:szCs w:val="20"/>
              </w:rPr>
              <w:t xml:space="preserve">₩9,900 ~ 19,900</w:t>
            </w:r>
          </w:p>
        </w:tc>
      </w:tr>
      <w:tr>
        <w:tc>
          <w:tcPr>
            <w:tcW w:type="dxa" w:w="16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T2 심화</w:t>
            </w:r>
          </w:p>
        </w:tc>
        <w:tc>
          <w:tcPr>
            <w:tcW w:type="dxa" w:w="20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{유형}_Tier2_Deep</w:t>
            </w:r>
          </w:p>
        </w:tc>
        <w:tc>
          <w:tcPr>
            <w:tcW w:type="dxa" w:w="3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돈 그림자 4패턴 완전 분석 + 재정 성장 3단계 로드맵 + 투자·저축 전략</w:t>
            </w:r>
          </w:p>
        </w:tc>
        <w:tc>
          <w:tcPr>
            <w:tcW w:type="dxa" w:w="1800"/>
            <w:tcBorders>
              <w:top w:val="single" w:color="D0D8E4" w:sz="4"/>
              <w:left w:val="single" w:color="D0D8E4" w:sz="4"/>
              <w:bottom w:val="single" w:color="D0D8E4" w:sz="4"/>
              <w:right w:val="single" w:color="D0D8E4" w:sz="4"/>
            </w:tcBorders>
            <w:shd w:fill="FFF8EE"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C0392B"/>
                <w:sz w:val="20"/>
                <w:szCs w:val="20"/>
              </w:rPr>
              <w:t xml:space="preserve">₩29,900 ~ 49,900</w:t>
            </w:r>
          </w:p>
        </w:tc>
      </w:tr>
      <w:tr>
        <w:tc>
          <w:tcPr>
            <w:tcW w:type="dxa" w:w="16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T3 마스터</w:t>
            </w:r>
          </w:p>
        </w:tc>
        <w:tc>
          <w:tcPr>
            <w:tcW w:type="dxa" w:w="20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{유형}_Tier3_Master</w:t>
            </w:r>
          </w:p>
        </w:tc>
        <w:tc>
          <w:tcPr>
            <w:tcW w:type="dxa" w:w="39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머니 스크립트 재작성 + 3층 비즈니스 모델 + 재정 자아 선언문 + 완전 설계서</w:t>
            </w:r>
          </w:p>
        </w:tc>
        <w:tc>
          <w:tcPr>
            <w:tcW w:type="dxa" w:w="1800"/>
            <w:tcBorders>
              <w:top w:val="single" w:color="D0D8E4" w:sz="4"/>
              <w:left w:val="single" w:color="D0D8E4" w:sz="4"/>
              <w:bottom w:val="single" w:color="D0D8E4" w:sz="4"/>
              <w:right w:val="single" w:color="D0D8E4" w:sz="4"/>
            </w:tcBorders>
            <w:shd w:fill="FFF8EE"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C0392B"/>
                <w:sz w:val="20"/>
                <w:szCs w:val="20"/>
              </w:rPr>
              <w:t xml:space="preserve">₩79,900 ~ 129,900</w:t>
            </w:r>
          </w:p>
        </w:tc>
      </w:tr>
    </w:tbl>
    <w:p>
      <w:pPr>
        <w:spacing w:before="0" w:after="80"/>
        <w:jc w:val="left"/>
      </w:pPr>
      <w:r>
        <w:rPr>
          <w:rFonts w:ascii="Apple SD Gothic Neo" w:cs="Apple SD Gothic Neo" w:eastAsia="Apple SD Gothic Neo" w:hAnsi="Apple SD Gothic Neo"/>
          <w:b w:val="false"/>
          <w:bCs w:val="false"/>
          <w:color w:val="6C757D"/>
          <w:sz w:val="18"/>
          <w:szCs w:val="18"/>
        </w:rPr>
        <w:t xml:space="preserve">※ 8유형: SPARK / VISION / PLAYER / STEADY / LEADER / LOGIC / HARMONY / SOUL</w:t>
      </w:r>
    </w:p>
    <w:p>
      <w:pPr>
        <w:spacing w:before="0" w:after="120"/>
        <w:jc w:val="left"/>
      </w:pPr>
      <w:r>
        <w:rPr>
          <w:rFonts w:ascii="Apple SD Gothic Neo" w:cs="Apple SD Gothic Neo" w:eastAsia="Apple SD Gothic Neo" w:hAnsi="Apple SD Gothic Neo"/>
          <w:b w:val="false"/>
          <w:bCs w:val="false"/>
          <w:color w:val="6C757D"/>
          <w:sz w:val="18"/>
          <w:szCs w:val="18"/>
        </w:rPr>
        <w:t xml:space="preserve">※ T1 (입문) 퍼널 집중 전략: T1 저가 유입 → T2/T3 업셀링 자동화 구조로 설계되어 있습니다.</w:t>
      </w:r>
    </w:p>
    <w:p>
      <w:pPr>
        <w:spacing w:before="300" w:after="120"/>
      </w:pPr>
      <w:r>
        <w:rPr>
          <w:rFonts w:ascii="Apple SD Gothic Neo" w:cs="Apple SD Gothic Neo" w:eastAsia="Apple SD Gothic Neo" w:hAnsi="Apple SD Gothic Neo"/>
          <w:b/>
          <w:bCs/>
          <w:color w:val="1A3A5C"/>
          <w:sz w:val="28"/>
          <w:szCs w:val="28"/>
        </w:rPr>
        <w:t xml:space="preserve">유형별 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c>
          <w:tcPr>
            <w:tcW w:type="dxa" w:w="14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유형 코드</w:t>
            </w:r>
          </w:p>
        </w:tc>
        <w:tc>
          <w:tcPr>
            <w:tcW w:type="dxa" w:w="18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한국어 명칭</w:t>
            </w:r>
          </w:p>
        </w:tc>
        <w:tc>
          <w:tcPr>
            <w:tcW w:type="dxa" w:w="24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핵심 인지기능</w:t>
            </w:r>
          </w:p>
        </w:tc>
        <w:tc>
          <w:tcPr>
            <w:tcW w:type="dxa" w:w="37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한 줄 포지셔닝</w:t>
            </w:r>
          </w:p>
        </w:tc>
      </w:tr>
      <w:tr>
        <w:tc>
          <w:tcPr>
            <w:tcW w:type="dxa" w:w="1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SPARK</w:t>
            </w:r>
          </w:p>
        </w:tc>
        <w:tc>
          <w:tcPr>
            <w:tcW w:type="dxa" w:w="18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탐험가형</w:t>
            </w:r>
          </w:p>
        </w:tc>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Ne (외향 직관)</w:t>
            </w:r>
          </w:p>
        </w:tc>
        <w:tc>
          <w:tcPr>
            <w:tcW w:type="dxa" w:w="37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가능성·아이디어 탐색가</w:t>
            </w:r>
          </w:p>
        </w:tc>
      </w:tr>
      <w:tr>
        <w:tc>
          <w:tcPr>
            <w:tcW w:type="dxa" w:w="1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VISION</w:t>
            </w:r>
          </w:p>
        </w:tc>
        <w:tc>
          <w:tcPr>
            <w:tcW w:type="dxa" w:w="18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몽상가형</w:t>
            </w:r>
          </w:p>
        </w:tc>
        <w:tc>
          <w:tcPr>
            <w:tcW w:type="dxa" w:w="2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Ni (내향 직관)</w:t>
            </w:r>
          </w:p>
        </w:tc>
        <w:tc>
          <w:tcPr>
            <w:tcW w:type="dxa" w:w="37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비전·통찰 설계가</w:t>
            </w:r>
          </w:p>
        </w:tc>
      </w:tr>
      <w:tr>
        <w:tc>
          <w:tcPr>
            <w:tcW w:type="dxa" w:w="1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PLAYER</w:t>
            </w:r>
          </w:p>
        </w:tc>
        <w:tc>
          <w:tcPr>
            <w:tcW w:type="dxa" w:w="18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퍼포머형</w:t>
            </w:r>
          </w:p>
        </w:tc>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Se (외향 감각)</w:t>
            </w:r>
          </w:p>
        </w:tc>
        <w:tc>
          <w:tcPr>
            <w:tcW w:type="dxa" w:w="37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현장·실행 전문가</w:t>
            </w:r>
          </w:p>
        </w:tc>
      </w:tr>
      <w:tr>
        <w:tc>
          <w:tcPr>
            <w:tcW w:type="dxa" w:w="1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STEADY</w:t>
            </w:r>
          </w:p>
        </w:tc>
        <w:tc>
          <w:tcPr>
            <w:tcW w:type="dxa" w:w="18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안전가형</w:t>
            </w:r>
          </w:p>
        </w:tc>
        <w:tc>
          <w:tcPr>
            <w:tcW w:type="dxa" w:w="2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Si (내향 감각)</w:t>
            </w:r>
          </w:p>
        </w:tc>
        <w:tc>
          <w:tcPr>
            <w:tcW w:type="dxa" w:w="37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안정·루틴 수호자</w:t>
            </w:r>
          </w:p>
        </w:tc>
      </w:tr>
      <w:tr>
        <w:tc>
          <w:tcPr>
            <w:tcW w:type="dxa" w:w="1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LEADER</w:t>
            </w:r>
          </w:p>
        </w:tc>
        <w:tc>
          <w:tcPr>
            <w:tcW w:type="dxa" w:w="18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지휘관형</w:t>
            </w:r>
          </w:p>
        </w:tc>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Te (외향 사고)</w:t>
            </w:r>
          </w:p>
        </w:tc>
        <w:tc>
          <w:tcPr>
            <w:tcW w:type="dxa" w:w="37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목표·효율 지휘자</w:t>
            </w:r>
          </w:p>
        </w:tc>
      </w:tr>
      <w:tr>
        <w:tc>
          <w:tcPr>
            <w:tcW w:type="dxa" w:w="1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LOGIC</w:t>
            </w:r>
          </w:p>
        </w:tc>
        <w:tc>
          <w:tcPr>
            <w:tcW w:type="dxa" w:w="18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분석가형</w:t>
            </w:r>
          </w:p>
        </w:tc>
        <w:tc>
          <w:tcPr>
            <w:tcW w:type="dxa" w:w="2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Ti (내향 사고)</w:t>
            </w:r>
          </w:p>
        </w:tc>
        <w:tc>
          <w:tcPr>
            <w:tcW w:type="dxa" w:w="37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논리·원리 탐구자</w:t>
            </w:r>
          </w:p>
        </w:tc>
      </w:tr>
      <w:tr>
        <w:tc>
          <w:tcPr>
            <w:tcW w:type="dxa" w:w="1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HARMONY</w:t>
            </w:r>
          </w:p>
        </w:tc>
        <w:tc>
          <w:tcPr>
            <w:tcW w:type="dxa" w:w="18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조화가형</w:t>
            </w:r>
          </w:p>
        </w:tc>
        <w:tc>
          <w:tcPr>
            <w:tcW w:type="dxa" w:w="24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Fe (외향 감정)</w:t>
            </w:r>
          </w:p>
        </w:tc>
        <w:tc>
          <w:tcPr>
            <w:tcW w:type="dxa" w:w="37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관계·공감 연결자</w:t>
            </w:r>
          </w:p>
        </w:tc>
      </w:tr>
      <w:tr>
        <w:tc>
          <w:tcPr>
            <w:tcW w:type="dxa" w:w="1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20"/>
                <w:szCs w:val="20"/>
              </w:rPr>
              <w:t xml:space="preserve">SOUL</w:t>
            </w:r>
          </w:p>
        </w:tc>
        <w:tc>
          <w:tcPr>
            <w:tcW w:type="dxa" w:w="18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val="false"/>
                <w:bCs w:val="false"/>
                <w:color w:val="000000"/>
                <w:sz w:val="20"/>
                <w:szCs w:val="20"/>
              </w:rPr>
              <w:t xml:space="preserve">철학가형</w:t>
            </w:r>
          </w:p>
        </w:tc>
        <w:tc>
          <w:tcPr>
            <w:tcW w:type="dxa" w:w="240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6C757D"/>
                <w:sz w:val="18"/>
                <w:szCs w:val="18"/>
              </w:rPr>
              <w:t xml:space="preserve">Fi (내향 감정)</w:t>
            </w:r>
          </w:p>
        </w:tc>
        <w:tc>
          <w:tcPr>
            <w:tcW w:type="dxa" w:w="37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20"/>
                <w:szCs w:val="20"/>
              </w:rPr>
              <w:t xml:space="preserve">가치·진정성 추구자</w:t>
            </w:r>
          </w:p>
        </w:tc>
      </w:tr>
    </w:tbl>
    <w:p>
      <w:r>
        <w:br w:type="page"/>
      </w:r>
    </w:p>
    <w:p>
      <w:pPr>
        <w:spacing w:before="300" w:after="120"/>
      </w:pPr>
      <w:r>
        <w:rPr>
          <w:rFonts w:ascii="Apple SD Gothic Neo" w:cs="Apple SD Gothic Neo" w:eastAsia="Apple SD Gothic Neo" w:hAnsi="Apple SD Gothic Neo"/>
          <w:b/>
          <w:bCs/>
          <w:color w:val="1A3A5C"/>
          <w:sz w:val="36"/>
          <w:szCs w:val="36"/>
        </w:rPr>
        <w:t xml:space="preserve">2. 타겟 고객 &amp; 마케팅 포지셔닝</w:t>
      </w:r>
    </w:p>
    <w:p>
      <w:pPr>
        <w:pBdr>
          <w:bottom w:val="single" w:color="1A3A5C" w:sz="6"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300" w:after="120"/>
            </w:pPr>
            <w:r>
              <w:rPr>
                <w:rFonts w:ascii="Apple SD Gothic Neo" w:cs="Apple SD Gothic Neo" w:eastAsia="Apple SD Gothic Neo" w:hAnsi="Apple SD Gothic Neo"/>
                <w:b/>
                <w:bCs/>
                <w:color w:val="333333"/>
                <w:sz w:val="24"/>
                <w:szCs w:val="24"/>
              </w:rPr>
              <w:t xml:space="preserve">핵심 타겟 페르소나</w:t>
            </w:r>
          </w:p>
          <w:p>
            <w:pPr>
              <w:spacing w:before="0" w:after="20"/>
              <w:jc w:val="left"/>
            </w:pPr>
            <w:r>
              <w:rPr>
                <w:rFonts w:ascii="Apple SD Gothic Neo" w:cs="Apple SD Gothic Neo" w:eastAsia="Apple SD Gothic Neo" w:hAnsi="Apple SD Gothic Neo"/>
                <w:b/>
                <w:bCs/>
                <w:color w:val="000000"/>
                <w:sz w:val="20"/>
                <w:szCs w:val="20"/>
              </w:rPr>
              <w:t xml:space="preserve">① 20~35세 MBTI 관심층</w:t>
            </w:r>
          </w:p>
          <w:p>
            <w:pPr>
              <w:spacing w:before="0" w:after="60"/>
              <w:jc w:val="left"/>
            </w:pPr>
            <w:r>
              <w:rPr>
                <w:rFonts w:ascii="Apple SD Gothic Neo" w:cs="Apple SD Gothic Neo" w:eastAsia="Apple SD Gothic Neo" w:hAnsi="Apple SD Gothic Neo"/>
                <w:b w:val="false"/>
                <w:bCs w:val="false"/>
                <w:color w:val="444444"/>
                <w:sz w:val="18"/>
                <w:szCs w:val="18"/>
              </w:rPr>
              <w:t xml:space="preserve">인스타·유튜브에서 MBTI 콘텐츠를 즐겨 보고, 내 유형을 알지만 '이게 나한테 어떻게 적용되는지' 더 알고 싶은 층</w:t>
            </w:r>
          </w:p>
          <w:p>
            <w:pPr>
              <w:spacing w:before="0" w:after="20"/>
              <w:jc w:val="left"/>
            </w:pPr>
            <w:r>
              <w:rPr>
                <w:rFonts w:ascii="Apple SD Gothic Neo" w:cs="Apple SD Gothic Neo" w:eastAsia="Apple SD Gothic Neo" w:hAnsi="Apple SD Gothic Neo"/>
                <w:b/>
                <w:bCs/>
                <w:color w:val="000000"/>
                <w:sz w:val="20"/>
                <w:szCs w:val="20"/>
              </w:rPr>
              <w:t xml:space="preserve">② 직장인·프리랜서·사이드허슬러</w:t>
            </w:r>
          </w:p>
          <w:p>
            <w:pPr>
              <w:spacing w:before="0" w:after="60"/>
              <w:jc w:val="left"/>
            </w:pPr>
            <w:r>
              <w:rPr>
                <w:rFonts w:ascii="Apple SD Gothic Neo" w:cs="Apple SD Gothic Neo" w:eastAsia="Apple SD Gothic Neo" w:hAnsi="Apple SD Gothic Neo"/>
                <w:b w:val="false"/>
                <w:bCs w:val="false"/>
                <w:color w:val="444444"/>
                <w:sz w:val="18"/>
                <w:szCs w:val="18"/>
              </w:rPr>
              <w:t xml:space="preserve">'왜 나는 돈이 안 모일까?', '내 유형에 맞는 투자 방식이 따로 있을까?' 고민 중인 2030 직장인·N잡러</w:t>
            </w:r>
          </w:p>
          <w:p>
            <w:pPr>
              <w:spacing w:before="0" w:after="20"/>
              <w:jc w:val="left"/>
            </w:pPr>
            <w:r>
              <w:rPr>
                <w:rFonts w:ascii="Apple SD Gothic Neo" w:cs="Apple SD Gothic Neo" w:eastAsia="Apple SD Gothic Neo" w:hAnsi="Apple SD Gothic Neo"/>
                <w:b/>
                <w:bCs/>
                <w:color w:val="000000"/>
                <w:sz w:val="20"/>
                <w:szCs w:val="20"/>
              </w:rPr>
              <w:t xml:space="preserve">③ MBTI 콘텐츠 크리에이터 팔로워</w:t>
            </w:r>
          </w:p>
          <w:p>
            <w:pPr>
              <w:spacing w:before="0" w:after="40"/>
              <w:jc w:val="left"/>
            </w:pPr>
            <w:r>
              <w:rPr>
                <w:rFonts w:ascii="Apple SD Gothic Neo" w:cs="Apple SD Gothic Neo" w:eastAsia="Apple SD Gothic Neo" w:hAnsi="Apple SD Gothic Neo"/>
                <w:b w:val="false"/>
                <w:bCs w:val="false"/>
                <w:color w:val="444444"/>
                <w:sz w:val="18"/>
                <w:szCs w:val="18"/>
              </w:rPr>
              <w:t xml:space="preserve">MBTI 유튜버·인스타그래머·블로거 팔로워. 이미 관심 검증된 따뜻한 트래픽</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300" w:after="120"/>
            </w:pPr>
            <w:r>
              <w:rPr>
                <w:rFonts w:ascii="Apple SD Gothic Neo" w:cs="Apple SD Gothic Neo" w:eastAsia="Apple SD Gothic Neo" w:hAnsi="Apple SD Gothic Neo"/>
                <w:b/>
                <w:bCs/>
                <w:color w:val="333333"/>
                <w:sz w:val="24"/>
                <w:szCs w:val="24"/>
              </w:rPr>
              <w:t xml:space="preserve">포지셔닝 메시지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FFF8EE" w:val="clear"/>
                  <w:tcMar>
                    <w:top w:type="dxa" w:w="100"/>
                    <w:left w:type="dxa" w:w="140"/>
                    <w:bottom w:type="dxa" w:w="100"/>
                    <w:right w:type="dxa" w:w="140"/>
                  </w:tcMar>
                  <w:vAlign w:val="top"/>
                </w:tcPr>
                <w:p>
                  <w:pPr>
                    <w:spacing w:before="0" w:after="40"/>
                    <w:jc w:val="left"/>
                  </w:pPr>
                  <w:r>
                    <w:rPr>
                      <w:rFonts w:ascii="Apple SD Gothic Neo" w:cs="Apple SD Gothic Neo" w:eastAsia="Apple SD Gothic Neo" w:hAnsi="Apple SD Gothic Neo"/>
                      <w:b/>
                      <w:bCs/>
                      <w:color w:val="E8A020"/>
                      <w:sz w:val="22"/>
                      <w:szCs w:val="22"/>
                    </w:rPr>
                    <w:t xml:space="preserve">★ 핵심 USP</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"내 MBTI가 왜 돈과 싸우는지 처음으로 설명해준 리포트"</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심리 분석 × 재정 전략의 교차점.</w:t>
                  </w:r>
                </w:p>
                <w:p>
                  <w:pPr>
                    <w:spacing w:before="0" w:after="40"/>
                    <w:jc w:val="left"/>
                  </w:pPr>
                  <w:r>
                    <w:rPr>
                      <w:rFonts w:ascii="Apple SD Gothic Neo" w:cs="Apple SD Gothic Neo" w:eastAsia="Apple SD Gothic Neo" w:hAnsi="Apple SD Gothic Neo"/>
                      <w:b w:val="false"/>
                      <w:bCs w:val="false"/>
                      <w:color w:val="1A3A5C"/>
                      <w:sz w:val="20"/>
                      <w:szCs w:val="20"/>
                    </w:rPr>
                    <w:t xml:space="preserve">단순한 MBTI 풀이가 아니라, 내 인지기능이 돈을 만나는 방식을 파헤칩니다.</w:t>
                  </w:r>
                </w:p>
              </w:tc>
            </w:tr>
          </w:tbl>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EF4FB" w:val="clear"/>
            <w:tcMar>
              <w:top w:type="dxa" w:w="100"/>
              <w:left w:type="dxa" w:w="140"/>
              <w:bottom w:type="dxa" w:w="100"/>
              <w:right w:type="dxa" w:w="140"/>
            </w:tcMar>
            <w:vAlign w:val="top"/>
          </w:tcPr>
          <w:p>
            <w:pPr>
              <w:spacing w:before="0" w:after="40"/>
              <w:jc w:val="left"/>
            </w:pPr>
            <w:r>
              <w:rPr>
                <w:rFonts w:ascii="Apple SD Gothic Neo" w:cs="Apple SD Gothic Neo" w:eastAsia="Apple SD Gothic Neo" w:hAnsi="Apple SD Gothic Neo"/>
                <w:b/>
                <w:bCs/>
                <w:color w:val="1A3A5C"/>
                <w:sz w:val="20"/>
                <w:szCs w:val="20"/>
              </w:rPr>
              <w:t xml:space="preserve">▶ 마케터가 꼭 기억할 포지셔닝 원칙</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1. '나만을 위한' 느낌  —  '8가지 유형 중 당신 유형만 분석한 리포트'라는 개인화 강조</w:t>
            </w:r>
          </w:p>
          <w:p>
            <w:pPr>
              <w:spacing w:before="0" w:after="40"/>
              <w:jc w:val="left"/>
            </w:pPr>
            <w:r>
              <w:rPr>
                <w:rFonts w:ascii="Apple SD Gothic Neo" w:cs="Apple SD Gothic Neo" w:eastAsia="Apple SD Gothic Neo" w:hAnsi="Apple SD Gothic Neo"/>
                <w:b w:val="false"/>
                <w:bCs w:val="false"/>
                <w:color w:val="1A3A5C"/>
                <w:sz w:val="20"/>
                <w:szCs w:val="20"/>
              </w:rPr>
              <w:t xml:space="preserve">2. 고통 → 해결  —  '왜 돈이 안 모이는지 이유를 모른다'는 고통에서 시작해 해결책으로 연결</w:t>
            </w:r>
          </w:p>
          <w:p>
            <w:pPr>
              <w:spacing w:before="0" w:after="40"/>
              <w:jc w:val="left"/>
            </w:pPr>
            <w:r>
              <w:rPr>
                <w:rFonts w:ascii="Apple SD Gothic Neo" w:cs="Apple SD Gothic Neo" w:eastAsia="Apple SD Gothic Neo" w:hAnsi="Apple SD Gothic Neo"/>
                <w:b w:val="false"/>
                <w:bCs w:val="false"/>
                <w:color w:val="1A3A5C"/>
                <w:sz w:val="20"/>
                <w:szCs w:val="20"/>
              </w:rPr>
              <w:t xml:space="preserve">3. 궁금증 → 클릭  —  MBTI 유형 언급으로 자연스러운 자기 탐색 욕구 자극</w:t>
            </w:r>
          </w:p>
          <w:p>
            <w:pPr>
              <w:spacing w:before="0" w:after="40"/>
              <w:jc w:val="left"/>
            </w:pPr>
            <w:r>
              <w:rPr>
                <w:rFonts w:ascii="Apple SD Gothic Neo" w:cs="Apple SD Gothic Neo" w:eastAsia="Apple SD Gothic Neo" w:hAnsi="Apple SD Gothic Neo"/>
                <w:b w:val="false"/>
                <w:bCs w:val="false"/>
                <w:color w:val="1A3A5C"/>
                <w:sz w:val="20"/>
                <w:szCs w:val="20"/>
              </w:rPr>
              <w:t xml:space="preserve">4. 저가 진입  —  T1(₩9,900~)으로 부담 없이 시작. 고민 없이 클릭하는 가격대</w:t>
            </w:r>
          </w:p>
        </w:tc>
      </w:tr>
    </w:tbl>
    <w:p>
      <w:r>
        <w:br w:type="page"/>
      </w:r>
    </w:p>
    <w:p>
      <w:pPr>
        <w:spacing w:before="300" w:after="120"/>
      </w:pPr>
      <w:r>
        <w:rPr>
          <w:rFonts w:ascii="Apple SD Gothic Neo" w:cs="Apple SD Gothic Neo" w:eastAsia="Apple SD Gothic Neo" w:hAnsi="Apple SD Gothic Neo"/>
          <w:b/>
          <w:bCs/>
          <w:color w:val="1A3A5C"/>
          <w:sz w:val="36"/>
          <w:szCs w:val="36"/>
        </w:rPr>
        <w:t xml:space="preserve">3. 유형별 T1 입문 리포트 — 광고 문구 전문</w:t>
      </w:r>
    </w:p>
    <w:p>
      <w:pPr>
        <w:pBdr>
          <w:bottom w:val="single" w:color="1A3A5C" w:sz="6" w:space="1"/>
        </w:pBdr>
        <w:spacing w:before="80" w:after="80"/>
      </w:pPr>
    </w:p>
    <w:p>
      <w:pPr>
        <w:spacing w:before="0" w:after="100"/>
        <w:jc w:val="left"/>
      </w:pPr>
      <w:r>
        <w:rPr>
          <w:rFonts w:ascii="Apple SD Gothic Neo" w:cs="Apple SD Gothic Neo" w:eastAsia="Apple SD Gothic Neo" w:hAnsi="Apple SD Gothic Neo"/>
          <w:b w:val="false"/>
          <w:bCs w:val="false"/>
          <w:color w:val="6C757D"/>
          <w:sz w:val="18"/>
          <w:szCs w:val="18"/>
        </w:rPr>
        <w:t xml:space="preserve">아래 문구는 복사 후 바로 사용 가능합니다. 채널별 길이·이모지 조정은 4장을 참고하세요.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01  SPARK (탐험가형)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"아이디어는 넘치는데 돈이 안 따라온다면?"</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MBTI Ne 유형의 진짜 수익 엔진을 찾아드립니다. 기능별 돈 그림자 분석 + 재정 성장 로드맵 완전 수록.</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아이디어는 넘치는데 돈이 안 따라온다면?
MBTI는 그냥 성격 얘기가 아닙니다. 내 인지기능이 돈을 어떻게 대하는지, 왜 특정 패턴에서 벗어나지 못하는지 — 그 이유가 있습니다.
[ShiningShadow SPARK Tier 1] 리포트는 탐험가형(Ne (외향 직관))의 수익 엔진 3가지, 직업 TOP5, 돈과의 그림자 패턴을 처음으로 정리한 리포트입니다.
MBTI Ne 유형의 진짜 수익 엔진을 찾아드립니다. 기능별 돈 그림자 분석 + 재정 성장 로드맵 완전 수록.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02  VISION (몽상가형)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"혼자 꿈을 그리는데 현실 수입이 막막하다면?"</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Ni형이 돈을 '느끼는' 방식은 다릅니다. 비전을 현금흐름으로 연결하는 법, 이 리포트에서 확인하세요.</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혼자 꿈을 그리는데 현실 수입이 막막하다면?
MBTI는 그냥 성격 얘기가 아닙니다. 내 인지기능이 돈을 어떻게 대하는지, 왜 특정 패턴에서 벗어나지 못하는지 — 그 이유가 있습니다.
[ShiningShadow VISION Tier 1] 리포트는 몽상가형(Ni (내향 직관))의 수익 엔진 3가지, 직업 TOP5, 돈과의 그림자 패턴을 처음으로 정리한 리포트입니다.
Ni형이 돈을 '느끼는' 방식은 다릅니다. 비전을 현금흐름으로 연결하는 법, 이 리포트에서 확인하세요.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03  PLAYER (퍼포머형)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"현장에서 빛나는데 통장은 제자리인가요?"</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Se형의 퍼포먼스가 곧 수입이 되는 3가지 수익 엔진. 지금 이 순간을 돈으로 바꾸는 법 공개.</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현장에서 빛나는데 통장은 제자리인가요?
MBTI는 그냥 성격 얘기가 아닙니다. 내 인지기능이 돈을 어떻게 대하는지, 왜 특정 패턴에서 벗어나지 못하는지 — 그 이유가 있습니다.
[ShiningShadow PLAYER Tier 1] 리포트는 퍼포머형(Se (외향 감각))의 수익 엔진 3가지, 직업 TOP5, 돈과의 그림자 패턴을 처음으로 정리한 리포트입니다.
Se형의 퍼포먼스가 곧 수입이 되는 3가지 수익 엔진. 지금 이 순간을 돈으로 바꾸는 법 공개.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04  STEADY (안전가형)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"안정을 좋아하는데 왜 항상 재정이 불안할까?"</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Si형의 루틴이 자산이 됩니다. 안전하게, 꾸준히 쌓아가는 STEADY형만의 재정 성장 전략.</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안정을 좋아하는데 왜 항상 재정이 불안할까?
MBTI는 그냥 성격 얘기가 아닙니다. 내 인지기능이 돈을 어떻게 대하는지, 왜 특정 패턴에서 벗어나지 못하는지 — 그 이유가 있습니다.
[ShiningShadow STEADY Tier 1] 리포트는 안전가형(Si (내향 감각))의 수익 엔진 3가지, 직업 TOP5, 돈과의 그림자 패턴을 처음으로 정리한 리포트입니다.
Si형의 루틴이 자산이 됩니다. 안전하게, 꾸준히 쌓아가는 STEADY형만의 재정 성장 전략.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05  LEADER (지휘관형)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"리더십은 있는데 내 지갑은 못 이끌고 있나요?"</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Te형의 실행력을 재정에 적용하면? 목표 설정부터 자산 구조화까지 지휘관식 머니 플랜 공개.</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리더십은 있는데 내 지갑은 못 이끌고 있나요?
MBTI는 그냥 성격 얘기가 아닙니다. 내 인지기능이 돈을 어떻게 대하는지, 왜 특정 패턴에서 벗어나지 못하는지 — 그 이유가 있습니다.
[ShiningShadow LEADER Tier 1] 리포트는 지휘관형(Te (외향 사고))의 수익 엔진 3가지, 직업 TOP5, 돈과의 그림자 패턴을 처음으로 정리한 리포트입니다.
Te형의 실행력을 재정에 적용하면? 목표 설정부터 자산 구조화까지 지휘관식 머니 플랜 공개.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06  LOGIC (분석가형)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"모든 걸 분석하는데 내 돈은 왜 분석 안 했을까?"</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Ti형에게 맞는 투자 논리와 재정 시스템. 감이 아닌 원리로 돈을 다루는 분석가형 전략 리포트.</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모든 걸 분석하는데 내 돈은 왜 분석 안 했을까?
MBTI는 그냥 성격 얘기가 아닙니다. 내 인지기능이 돈을 어떻게 대하는지, 왜 특정 패턴에서 벗어나지 못하는지 — 그 이유가 있습니다.
[ShiningShadow LOGIC Tier 1] 리포트는 분석가형(Ti (내향 사고))의 수익 엔진 3가지, 직업 TOP5, 돈과의 그림자 패턴을 처음으로 정리한 리포트입니다.
Ti형에게 맞는 투자 논리와 재정 시스템. 감이 아닌 원리로 돈을 다루는 분석가형 전략 리포트.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07  HARMONY (조화가형)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"남 걱정은 잘 하는데 내 돈 걱정은 뒤로 미뤘나요?"</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Fe형의 공감 능력이 수익이 됩니다. 관계에서 돈으로, HARMONY형의 재정 자아 찾기.</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남 걱정은 잘 하는데 내 돈 걱정은 뒤로 미뤘나요?
MBTI는 그냥 성격 얘기가 아닙니다. 내 인지기능이 돈을 어떻게 대하는지, 왜 특정 패턴에서 벗어나지 못하는지 — 그 이유가 있습니다.
[ShiningShadow HARMONY Tier 1] 리포트는 조화가형(Fe (외향 감정))의 수익 엔진 3가지, 직업 TOP5, 돈과의 그림자 패턴을 처음으로 정리한 리포트입니다.
Fe형의 공감 능력이 수익이 됩니다. 관계에서 돈으로, HARMONY형의 재정 자아 찾기.
지금 핫마트에서 확인하세요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bCs/>
                <w:color w:val="FFFFFF"/>
                <w:sz w:val="24"/>
                <w:szCs w:val="24"/>
              </w:rPr>
              <w:t xml:space="preserve">08  SOUL (철학가형) — Tier 1 입문 리포트</w:t>
            </w:r>
          </w:p>
        </w:tc>
      </w:tr>
      <w:tr>
        <w:tc>
          <w:tcPr>
            <w:tcW w:type="dxa" w:w="936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top"/>
          </w:tcPr>
          <w:p>
            <w:pPr>
              <w:spacing w:before="0" w:after="20"/>
              <w:jc w:val="left"/>
            </w:pPr>
            <w:r>
              <w:rPr>
                <w:rFonts w:ascii="Apple SD Gothic Neo" w:cs="Apple SD Gothic Neo" w:eastAsia="Apple SD Gothic Neo" w:hAnsi="Apple SD Gothic Neo"/>
                <w:b/>
                <w:bCs/>
                <w:color w:val="E8A020"/>
                <w:sz w:val="19"/>
                <w:szCs w:val="19"/>
              </w:rPr>
              <w:t xml:space="preserve">[ 후크 문구 ]</w:t>
            </w:r>
          </w:p>
          <w:p>
            <w:pPr>
              <w:spacing w:before="0" w:after="60"/>
              <w:jc w:val="left"/>
            </w:pPr>
            <w:r>
              <w:rPr>
                <w:rFonts w:ascii="Apple SD Gothic Neo" w:cs="Apple SD Gothic Neo" w:eastAsia="Apple SD Gothic Neo" w:hAnsi="Apple SD Gothic Neo"/>
                <w:b/>
                <w:bCs/>
                <w:color w:val="111111"/>
                <w:sz w:val="22"/>
                <w:szCs w:val="22"/>
              </w:rPr>
              <w:t xml:space="preserve">"가치와 돈 사이에서 늘 갈등하나요?"</w:t>
            </w:r>
          </w:p>
          <w:p>
            <w:pPr>
              <w:spacing w:before="0" w:after="20"/>
              <w:jc w:val="left"/>
            </w:pPr>
            <w:r>
              <w:rPr>
                <w:rFonts w:ascii="Apple SD Gothic Neo" w:cs="Apple SD Gothic Neo" w:eastAsia="Apple SD Gothic Neo" w:hAnsi="Apple SD Gothic Neo"/>
                <w:b/>
                <w:bCs/>
                <w:color w:val="E8A020"/>
                <w:sz w:val="19"/>
                <w:szCs w:val="19"/>
              </w:rPr>
              <w:t xml:space="preserve">[ 본문 ]</w:t>
            </w:r>
          </w:p>
          <w:p>
            <w:pPr>
              <w:spacing w:before="0" w:after="60"/>
              <w:jc w:val="left"/>
            </w:pPr>
            <w:r>
              <w:rPr>
                <w:rFonts w:ascii="Apple SD Gothic Neo" w:cs="Apple SD Gothic Neo" w:eastAsia="Apple SD Gothic Neo" w:hAnsi="Apple SD Gothic Neo"/>
                <w:b w:val="false"/>
                <w:bCs w:val="false"/>
                <w:color w:val="222222"/>
                <w:sz w:val="20"/>
                <w:szCs w:val="20"/>
              </w:rPr>
              <w:t xml:space="preserve">Fi형은 돈과 다른 관계를 맺습니다. 진정성을 잃지 않고 재정적 자유를 얻는 SOUL형 머니 설계서.</w:t>
            </w:r>
          </w:p>
          <w:p>
            <w:pPr>
              <w:spacing w:before="0" w:after="20"/>
              <w:jc w:val="left"/>
            </w:pPr>
            <w:r>
              <w:rPr>
                <w:rFonts w:ascii="Apple SD Gothic Neo" w:cs="Apple SD Gothic Neo" w:eastAsia="Apple SD Gothic Neo" w:hAnsi="Apple SD Gothic Neo"/>
                <w:b/>
                <w:bCs/>
                <w:color w:val="1A3A5C"/>
                <w:sz w:val="19"/>
                <w:szCs w:val="19"/>
              </w:rPr>
              <w:t xml:space="preserve">[ 직접 사용 광고 카피 (전문) ]</w:t>
            </w:r>
          </w:p>
          <w:p>
            <w:pPr>
              <w:spacing w:before="0" w:after="40"/>
              <w:jc w:val="left"/>
            </w:pPr>
            <w:r>
              <w:rPr>
                <w:rFonts w:ascii="Apple SD Gothic Neo" w:cs="Apple SD Gothic Neo" w:eastAsia="Apple SD Gothic Neo" w:hAnsi="Apple SD Gothic Neo"/>
                <w:b w:val="false"/>
                <w:bCs w:val="false"/>
                <w:color w:val="333333"/>
                <w:sz w:val="19"/>
                <w:szCs w:val="19"/>
              </w:rPr>
              <w:t xml:space="preserve">가치와 돈 사이에서 늘 갈등하나요?
MBTI는 그냥 성격 얘기가 아닙니다. 내 인지기능이 돈을 어떻게 대하는지, 왜 특정 패턴에서 벗어나지 못하는지 — 그 이유가 있습니다.
[ShiningShadow SOUL Tier 1] 리포트는 철학가형(Fi (내향 감정))의 수익 엔진 3가지, 직업 TOP5, 돈과의 그림자 패턴을 처음으로 정리한 리포트입니다.
Fi형은 돈과 다른 관계를 맺습니다. 진정성을 잃지 않고 재정적 자유를 얻는 SOUL형 머니 설계서.
지금 핫마트에서 확인하세요 →</w:t>
            </w:r>
          </w:p>
        </w:tc>
      </w:tr>
    </w:tbl>
    <w:p>
      <w:pPr>
        <w:spacing w:before="80" w:after="0"/>
      </w:pPr>
    </w:p>
    <w:p>
      <w:r>
        <w:br w:type="page"/>
      </w:r>
    </w:p>
    <w:p>
      <w:pPr>
        <w:spacing w:before="300" w:after="120"/>
      </w:pPr>
      <w:r>
        <w:rPr>
          <w:rFonts w:ascii="Apple SD Gothic Neo" w:cs="Apple SD Gothic Neo" w:eastAsia="Apple SD Gothic Neo" w:hAnsi="Apple SD Gothic Neo"/>
          <w:b/>
          <w:bCs/>
          <w:color w:val="1A3A5C"/>
          <w:sz w:val="36"/>
          <w:szCs w:val="36"/>
        </w:rPr>
        <w:t xml:space="preserve">4. 채널별 광고 문구 활용 가이드</w:t>
      </w:r>
    </w:p>
    <w:p>
      <w:pPr>
        <w:pBdr>
          <w:bottom w:val="single" w:color="1A3A5C" w:sz="6" w:space="1"/>
        </w:pBdr>
        <w:spacing w:before="80" w:after="80"/>
      </w:pPr>
    </w:p>
    <w:p>
      <w:pPr>
        <w:spacing w:before="300" w:after="120"/>
      </w:pPr>
      <w:r>
        <w:rPr>
          <w:rFonts w:ascii="Apple SD Gothic Neo" w:cs="Apple SD Gothic Neo" w:eastAsia="Apple SD Gothic Neo" w:hAnsi="Apple SD Gothic Neo"/>
          <w:b/>
          <w:bCs/>
          <w:color w:val="1A3A5C"/>
          <w:sz w:val="28"/>
          <w:szCs w:val="28"/>
        </w:rPr>
        <w:t xml:space="preserve">📌 인스타그램 피드 / 릴스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1A3A5C"/>
                <w:sz w:val="19"/>
                <w:szCs w:val="19"/>
              </w:rPr>
              <w:t xml:space="preserve">운영 가이드라인</w:t>
            </w:r>
          </w:p>
          <w:p>
            <w:pPr>
              <w:spacing w:before="0" w:after="20"/>
              <w:jc w:val="left"/>
            </w:pPr>
            <w:r>
              <w:rPr>
                <w:rFonts w:ascii="Apple SD Gothic Neo" w:cs="Apple SD Gothic Neo" w:eastAsia="Apple SD Gothic Neo" w:hAnsi="Apple SD Gothic Neo"/>
                <w:b w:val="false"/>
                <w:bCs w:val="false"/>
                <w:color w:val="000000"/>
                <w:sz w:val="19"/>
                <w:szCs w:val="19"/>
              </w:rPr>
              <w:t xml:space="preserve">1. 후크 문구 → 본문 2~3줄 → CTA (줄바꿈 사이에 공백 줄 삽입)</w:t>
            </w:r>
          </w:p>
          <w:p>
            <w:pPr>
              <w:spacing w:before="0" w:after="20"/>
              <w:jc w:val="left"/>
            </w:pPr>
            <w:r>
              <w:rPr>
                <w:rFonts w:ascii="Apple SD Gothic Neo" w:cs="Apple SD Gothic Neo" w:eastAsia="Apple SD Gothic Neo" w:hAnsi="Apple SD Gothic Neo"/>
                <w:b w:val="false"/>
                <w:bCs w:val="false"/>
                <w:color w:val="000000"/>
                <w:sz w:val="19"/>
                <w:szCs w:val="19"/>
              </w:rPr>
              <w:t xml:space="preserve">2. 해시태그 10~15개: #MBTI #인지기능 #MBTI재테크 #내유형재정 #{유형코드} #핫마트</w:t>
            </w:r>
          </w:p>
          <w:p>
            <w:pPr>
              <w:spacing w:before="0" w:after="20"/>
              <w:jc w:val="left"/>
            </w:pPr>
            <w:r>
              <w:rPr>
                <w:rFonts w:ascii="Apple SD Gothic Neo" w:cs="Apple SD Gothic Neo" w:eastAsia="Apple SD Gothic Neo" w:hAnsi="Apple SD Gothic Neo"/>
                <w:b w:val="false"/>
                <w:bCs w:val="false"/>
                <w:color w:val="000000"/>
                <w:sz w:val="19"/>
                <w:szCs w:val="19"/>
              </w:rPr>
              <w:t xml:space="preserve">3. 이미지/릴스 썸네일: 후크 문구 텍스트 크게 → 리포트 표지 이미지 사용</w:t>
            </w:r>
          </w:p>
          <w:p>
            <w:pPr>
              <w:spacing w:before="0" w:after="20"/>
              <w:jc w:val="left"/>
            </w:pPr>
            <w:r>
              <w:rPr>
                <w:rFonts w:ascii="Apple SD Gothic Neo" w:cs="Apple SD Gothic Neo" w:eastAsia="Apple SD Gothic Neo" w:hAnsi="Apple SD Gothic Neo"/>
                <w:b w:val="false"/>
                <w:bCs w:val="false"/>
                <w:color w:val="000000"/>
                <w:sz w:val="19"/>
                <w:szCs w:val="19"/>
              </w:rPr>
              <w:t xml:space="preserve">4. 저장 유도 문구 추가: '나중에 볼 사람 저장 필수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E8A020" w:sz="4"/>
              <w:right w:val="single" w:color="E8A020" w:sz="4"/>
            </w:tcBorders>
            <w:shd w:fill="FFF8EE"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E8A020"/>
                <w:sz w:val="19"/>
                <w:szCs w:val="19"/>
              </w:rPr>
              <w:t xml:space="preserve">복사 즉시 사용 문구 예시</w:t>
            </w:r>
          </w:p>
          <w:p>
            <w:pPr>
              <w:spacing w:before="0" w:after="20"/>
              <w:jc w:val="left"/>
            </w:pPr>
            <w:r>
              <w:rPr>
                <w:rFonts w:ascii="Apple SD Gothic Neo" w:cs="Apple SD Gothic Neo" w:eastAsia="Apple SD Gothic Neo" w:hAnsi="Apple SD Gothic Neo"/>
                <w:b w:val="false"/>
                <w:bCs w:val="false"/>
                <w:color w:val="222222"/>
                <w:sz w:val="19"/>
                <w:szCs w:val="19"/>
              </w:rPr>
              <w:t xml:space="preserve">"MBTI가 돈과 싸우는 이유가 있었습니다 😳"
내 인지기능이 왜 특정 소비 패턴을 반복하는지, 어떤 방식으로 벌어야 맞는지 — 이 리포트 하나로 정리됩니다.
ShiningShadow 리포트는 8가지 MBTI 유형별로 따로 제작된 맞춤 재정 분석서입니다. 프로필 링크에서 내 유형 리포트 확인 👇
#MBTI재테크 #인지기능 #MBTI돈 #ShiningShadow #핫마트 #MBTI분석</w:t>
            </w:r>
          </w:p>
        </w:tc>
      </w:tr>
    </w:tbl>
    <w:p>
      <w:pPr>
        <w:spacing w:before="120" w:after="0"/>
      </w:pPr>
    </w:p>
    <w:p>
      <w:pPr>
        <w:spacing w:before="300" w:after="120"/>
      </w:pPr>
      <w:r>
        <w:rPr>
          <w:rFonts w:ascii="Apple SD Gothic Neo" w:cs="Apple SD Gothic Neo" w:eastAsia="Apple SD Gothic Neo" w:hAnsi="Apple SD Gothic Neo"/>
          <w:b/>
          <w:bCs/>
          <w:color w:val="1A3A5C"/>
          <w:sz w:val="28"/>
          <w:szCs w:val="28"/>
        </w:rPr>
        <w:t xml:space="preserve">🎬 유튜브 — 설명란 / 댓글 고정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1A3A5C"/>
                <w:sz w:val="19"/>
                <w:szCs w:val="19"/>
              </w:rPr>
              <w:t xml:space="preserve">운영 가이드라인</w:t>
            </w:r>
          </w:p>
          <w:p>
            <w:pPr>
              <w:spacing w:before="0" w:after="20"/>
              <w:jc w:val="left"/>
            </w:pPr>
            <w:r>
              <w:rPr>
                <w:rFonts w:ascii="Apple SD Gothic Neo" w:cs="Apple SD Gothic Neo" w:eastAsia="Apple SD Gothic Neo" w:hAnsi="Apple SD Gothic Neo"/>
                <w:b w:val="false"/>
                <w:bCs w:val="false"/>
                <w:color w:val="000000"/>
                <w:sz w:val="19"/>
                <w:szCs w:val="19"/>
              </w:rPr>
              <w:t xml:space="preserve">1. 설명란 첫 2줄이 핵심 (접힘 전 표시): 후크 문구 + 링크</w:t>
            </w:r>
          </w:p>
          <w:p>
            <w:pPr>
              <w:spacing w:before="0" w:after="20"/>
              <w:jc w:val="left"/>
            </w:pPr>
            <w:r>
              <w:rPr>
                <w:rFonts w:ascii="Apple SD Gothic Neo" w:cs="Apple SD Gothic Neo" w:eastAsia="Apple SD Gothic Neo" w:hAnsi="Apple SD Gothic Neo"/>
                <w:b w:val="false"/>
                <w:bCs w:val="false"/>
                <w:color w:val="000000"/>
                <w:sz w:val="19"/>
                <w:szCs w:val="19"/>
              </w:rPr>
              <w:t xml:space="preserve">2. 댓글 고정: '내 MBTI 댓글로 남기면 맞는 리포트 추천해드려요!'로 참여 유도</w:t>
            </w:r>
          </w:p>
          <w:p>
            <w:pPr>
              <w:spacing w:before="0" w:after="20"/>
              <w:jc w:val="left"/>
            </w:pPr>
            <w:r>
              <w:rPr>
                <w:rFonts w:ascii="Apple SD Gothic Neo" w:cs="Apple SD Gothic Neo" w:eastAsia="Apple SD Gothic Neo" w:hAnsi="Apple SD Gothic Neo"/>
                <w:b w:val="false"/>
                <w:bCs w:val="false"/>
                <w:color w:val="000000"/>
                <w:sz w:val="19"/>
                <w:szCs w:val="19"/>
              </w:rPr>
              <w:t xml:space="preserve">3. 영상 끝 자막 CTA와 연결: 같은 후크 문구 재사용</w:t>
            </w:r>
          </w:p>
          <w:p>
            <w:pPr>
              <w:spacing w:before="0" w:after="20"/>
              <w:jc w:val="left"/>
            </w:pPr>
            <w:r>
              <w:rPr>
                <w:rFonts w:ascii="Apple SD Gothic Neo" w:cs="Apple SD Gothic Neo" w:eastAsia="Apple SD Gothic Neo" w:hAnsi="Apple SD Gothic Neo"/>
                <w:b w:val="false"/>
                <w:bCs w:val="false"/>
                <w:color w:val="000000"/>
                <w:sz w:val="19"/>
                <w:szCs w:val="19"/>
              </w:rPr>
              <w:t xml:space="preserve">4. 타임스탬프 위 링크 배치 → 클릭률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E8A020" w:sz="4"/>
              <w:right w:val="single" w:color="E8A020" w:sz="4"/>
            </w:tcBorders>
            <w:shd w:fill="FFF8EE"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E8A020"/>
                <w:sz w:val="19"/>
                <w:szCs w:val="19"/>
              </w:rPr>
              <w:t xml:space="preserve">복사 즉시 사용 문구 예시</w:t>
            </w:r>
          </w:p>
          <w:p>
            <w:pPr>
              <w:spacing w:before="0" w:after="20"/>
              <w:jc w:val="left"/>
            </w:pPr>
            <w:r>
              <w:rPr>
                <w:rFonts w:ascii="Apple SD Gothic Neo" w:cs="Apple SD Gothic Neo" w:eastAsia="Apple SD Gothic Neo" w:hAnsi="Apple SD Gothic Neo"/>
                <w:b w:val="false"/>
                <w:bCs w:val="false"/>
                <w:color w:val="222222"/>
                <w:sz w:val="19"/>
                <w:szCs w:val="19"/>
              </w:rPr>
              <w:t xml:space="preserve">🔥 MBTI가 돈과 싸우는 이유를 알았습니다 → [링크]
내 유형의 수익 엔진, 돈 그림자 패턴, 재정 성장 로드맵이 리포트 한 권에 담겨 있습니다. ShiningShadow는 8가지 MBTI 인지기능 유형별 맞춤 심리 재정 리포트입니다.
📌 내 유형 리포트 확인 → [핫마트 링크]
아래 댓글에 내 MBTI 남겨주시면 맞는 리포트 추천해드려요! 👇</w:t>
            </w:r>
          </w:p>
        </w:tc>
      </w:tr>
    </w:tbl>
    <w:p>
      <w:pPr>
        <w:spacing w:before="120" w:after="0"/>
      </w:pPr>
    </w:p>
    <w:p>
      <w:pPr>
        <w:spacing w:before="300" w:after="120"/>
      </w:pPr>
      <w:r>
        <w:rPr>
          <w:rFonts w:ascii="Apple SD Gothic Neo" w:cs="Apple SD Gothic Neo" w:eastAsia="Apple SD Gothic Neo" w:hAnsi="Apple SD Gothic Neo"/>
          <w:b/>
          <w:bCs/>
          <w:color w:val="1A3A5C"/>
          <w:sz w:val="28"/>
          <w:szCs w:val="28"/>
        </w:rPr>
        <w:t xml:space="preserve">📝 블로그 / 브런치 / 카페 본문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1A3A5C"/>
                <w:sz w:val="19"/>
                <w:szCs w:val="19"/>
              </w:rPr>
              <w:t xml:space="preserve">운영 가이드라인</w:t>
            </w:r>
          </w:p>
          <w:p>
            <w:pPr>
              <w:spacing w:before="0" w:after="20"/>
              <w:jc w:val="left"/>
            </w:pPr>
            <w:r>
              <w:rPr>
                <w:rFonts w:ascii="Apple SD Gothic Neo" w:cs="Apple SD Gothic Neo" w:eastAsia="Apple SD Gothic Neo" w:hAnsi="Apple SD Gothic Neo"/>
                <w:b w:val="false"/>
                <w:bCs w:val="false"/>
                <w:color w:val="000000"/>
                <w:sz w:val="19"/>
                <w:szCs w:val="19"/>
              </w:rPr>
              <w:t xml:space="preserve">1. 포스팅 중간 자연스럽게 삽입: '이런 분들에게 이 리포트를 추천합니다'</w:t>
            </w:r>
          </w:p>
          <w:p>
            <w:pPr>
              <w:spacing w:before="0" w:after="20"/>
              <w:jc w:val="left"/>
            </w:pPr>
            <w:r>
              <w:rPr>
                <w:rFonts w:ascii="Apple SD Gothic Neo" w:cs="Apple SD Gothic Neo" w:eastAsia="Apple SD Gothic Neo" w:hAnsi="Apple SD Gothic Neo"/>
                <w:b w:val="false"/>
                <w:bCs w:val="false"/>
                <w:color w:val="000000"/>
                <w:sz w:val="19"/>
                <w:szCs w:val="19"/>
              </w:rPr>
              <w:t xml:space="preserve">2. 유형별로 별도 포스팅 제작 가능 (8개 포스팅 = 롱테일 SEO 효과)</w:t>
            </w:r>
          </w:p>
          <w:p>
            <w:pPr>
              <w:spacing w:before="0" w:after="20"/>
              <w:jc w:val="left"/>
            </w:pPr>
            <w:r>
              <w:rPr>
                <w:rFonts w:ascii="Apple SD Gothic Neo" w:cs="Apple SD Gothic Neo" w:eastAsia="Apple SD Gothic Neo" w:hAnsi="Apple SD Gothic Neo"/>
                <w:b w:val="false"/>
                <w:bCs w:val="false"/>
                <w:color w:val="000000"/>
                <w:sz w:val="19"/>
                <w:szCs w:val="19"/>
              </w:rPr>
              <w:t xml:space="preserve">3. SEO 키워드: 'MBTI 재테크', 'MBTI 투자 성향', '인지기능 돈', '핫마트 MBTI'</w:t>
            </w:r>
          </w:p>
          <w:p>
            <w:pPr>
              <w:spacing w:before="0" w:after="20"/>
              <w:jc w:val="left"/>
            </w:pPr>
            <w:r>
              <w:rPr>
                <w:rFonts w:ascii="Apple SD Gothic Neo" w:cs="Apple SD Gothic Neo" w:eastAsia="Apple SD Gothic Neo" w:hAnsi="Apple SD Gothic Neo"/>
                <w:b w:val="false"/>
                <w:bCs w:val="false"/>
                <w:color w:val="000000"/>
                <w:sz w:val="19"/>
                <w:szCs w:val="19"/>
              </w:rPr>
              <w:t xml:space="preserve">4. 리뷰 형식으로 작성 시 신뢰도 높음 — '내가 써봤더니' 형식 권장</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E8A020" w:sz="4"/>
              <w:right w:val="single" w:color="E8A020" w:sz="4"/>
            </w:tcBorders>
            <w:shd w:fill="FFF8EE"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E8A020"/>
                <w:sz w:val="19"/>
                <w:szCs w:val="19"/>
              </w:rPr>
              <w:t xml:space="preserve">복사 즉시 사용 문구 예시</w:t>
            </w:r>
          </w:p>
          <w:p>
            <w:pPr>
              <w:spacing w:before="0" w:after="20"/>
              <w:jc w:val="left"/>
            </w:pPr>
            <w:r>
              <w:rPr>
                <w:rFonts w:ascii="Apple SD Gothic Neo" w:cs="Apple SD Gothic Neo" w:eastAsia="Apple SD Gothic Neo" w:hAnsi="Apple SD Gothic Neo"/>
                <w:b w:val="false"/>
                <w:bCs w:val="false"/>
                <w:color w:val="222222"/>
                <w:sz w:val="19"/>
                <w:szCs w:val="19"/>
              </w:rPr>
              <w:t xml:space="preserve">MBTI로 내 돈 관리 스타일을 바꿀 수 있다는 게 처음엔 반신반의했어요. 근데 ShiningShadow 리포트를 보고 나서 — 왜 내가 특정 소비 패턴을 반복하는지 처음으로 '설명'이 되더라고요.
8가지 인지기능 유형별로 수익 엔진, 돈 그림자, 재정 성장 로드맵을 담은 리포트인데, 입문(T1)은 가격도 부담 없어서 먼저 시작해보기 좋습니다.
내 유형 확인하러 가기 👇
[핫마트 링크]</w:t>
            </w:r>
          </w:p>
        </w:tc>
      </w:tr>
    </w:tbl>
    <w:p>
      <w:pPr>
        <w:spacing w:before="120" w:after="0"/>
      </w:pPr>
    </w:p>
    <w:p>
      <w:pPr>
        <w:spacing w:before="300" w:after="120"/>
      </w:pPr>
      <w:r>
        <w:rPr>
          <w:rFonts w:ascii="Apple SD Gothic Neo" w:cs="Apple SD Gothic Neo" w:eastAsia="Apple SD Gothic Neo" w:hAnsi="Apple SD Gothic Neo"/>
          <w:b/>
          <w:bCs/>
          <w:color w:val="1A3A5C"/>
          <w:sz w:val="28"/>
          <w:szCs w:val="28"/>
        </w:rPr>
        <w:t xml:space="preserve">💬 카카오톡 오픈채팅 / 단톡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1A3A5C"/>
                <w:sz w:val="19"/>
                <w:szCs w:val="19"/>
              </w:rPr>
              <w:t xml:space="preserve">운영 가이드라인</w:t>
            </w:r>
          </w:p>
          <w:p>
            <w:pPr>
              <w:spacing w:before="0" w:after="20"/>
              <w:jc w:val="left"/>
            </w:pPr>
            <w:r>
              <w:rPr>
                <w:rFonts w:ascii="Apple SD Gothic Neo" w:cs="Apple SD Gothic Neo" w:eastAsia="Apple SD Gothic Neo" w:hAnsi="Apple SD Gothic Neo"/>
                <w:b w:val="false"/>
                <w:bCs w:val="false"/>
                <w:color w:val="000000"/>
                <w:sz w:val="19"/>
                <w:szCs w:val="19"/>
              </w:rPr>
              <w:t xml:space="preserve">1. 짧고 임팩트 있게: 3줄 이내 + 링크</w:t>
            </w:r>
          </w:p>
          <w:p>
            <w:pPr>
              <w:spacing w:before="0" w:after="20"/>
              <w:jc w:val="left"/>
            </w:pPr>
            <w:r>
              <w:rPr>
                <w:rFonts w:ascii="Apple SD Gothic Neo" w:cs="Apple SD Gothic Neo" w:eastAsia="Apple SD Gothic Neo" w:hAnsi="Apple SD Gothic Neo"/>
                <w:b w:val="false"/>
                <w:bCs w:val="false"/>
                <w:color w:val="000000"/>
                <w:sz w:val="19"/>
                <w:szCs w:val="19"/>
              </w:rPr>
              <w:t xml:space="preserve">2. MBTI 커뮤니티·스터디 단톡 타겟: 'INFP방', 'MBTI모임' 등</w:t>
            </w:r>
          </w:p>
          <w:p>
            <w:pPr>
              <w:spacing w:before="0" w:after="20"/>
              <w:jc w:val="left"/>
            </w:pPr>
            <w:r>
              <w:rPr>
                <w:rFonts w:ascii="Apple SD Gothic Neo" w:cs="Apple SD Gothic Neo" w:eastAsia="Apple SD Gothic Neo" w:hAnsi="Apple SD Gothic Neo"/>
                <w:b w:val="false"/>
                <w:bCs w:val="false"/>
                <w:color w:val="000000"/>
                <w:sz w:val="19"/>
                <w:szCs w:val="19"/>
              </w:rPr>
              <w:t xml:space="preserve">3. 직접 질문 방식: '여기 {유형} 있는 분?' → 반응 후 공유</w:t>
            </w:r>
          </w:p>
          <w:p>
            <w:pPr>
              <w:spacing w:before="0" w:after="20"/>
              <w:jc w:val="left"/>
            </w:pPr>
            <w:r>
              <w:rPr>
                <w:rFonts w:ascii="Apple SD Gothic Neo" w:cs="Apple SD Gothic Neo" w:eastAsia="Apple SD Gothic Neo" w:hAnsi="Apple SD Gothic Neo"/>
                <w:b w:val="false"/>
                <w:bCs w:val="false"/>
                <w:color w:val="000000"/>
                <w:sz w:val="19"/>
                <w:szCs w:val="19"/>
              </w:rPr>
              <w:t xml:space="preserve">4. 링크 미리보기 이미지가 클릭률 결정 — 핫마트 썸네일 최적화 필요</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E8A020" w:sz="4"/>
              <w:right w:val="single" w:color="E8A020" w:sz="4"/>
            </w:tcBorders>
            <w:shd w:fill="FFF8EE" w:val="clear"/>
            <w:tcMar>
              <w:top w:type="dxa" w:w="100"/>
              <w:left w:type="dxa" w:w="140"/>
              <w:bottom w:type="dxa" w:w="100"/>
              <w:right w:type="dxa" w:w="140"/>
            </w:tcMar>
            <w:vAlign w:val="top"/>
          </w:tcPr>
          <w:p>
            <w:pPr>
              <w:spacing w:before="0" w:after="30"/>
              <w:jc w:val="left"/>
            </w:pPr>
            <w:r>
              <w:rPr>
                <w:rFonts w:ascii="Apple SD Gothic Neo" w:cs="Apple SD Gothic Neo" w:eastAsia="Apple SD Gothic Neo" w:hAnsi="Apple SD Gothic Neo"/>
                <w:b/>
                <w:bCs/>
                <w:color w:val="E8A020"/>
                <w:sz w:val="19"/>
                <w:szCs w:val="19"/>
              </w:rPr>
              <w:t xml:space="preserve">복사 즉시 사용 문구 예시</w:t>
            </w:r>
          </w:p>
          <w:p>
            <w:pPr>
              <w:spacing w:before="0" w:after="20"/>
              <w:jc w:val="left"/>
            </w:pPr>
            <w:r>
              <w:rPr>
                <w:rFonts w:ascii="Apple SD Gothic Neo" w:cs="Apple SD Gothic Neo" w:eastAsia="Apple SD Gothic Neo" w:hAnsi="Apple SD Gothic Neo"/>
                <w:b w:val="false"/>
                <w:bCs w:val="false"/>
                <w:color w:val="222222"/>
                <w:sz w:val="19"/>
                <w:szCs w:val="19"/>
              </w:rPr>
              <w:t xml:space="preserve">📢 MBTI {유형} 분들 보세요!
내 인지기능이 왜 돈이랑 안 맞는지 드디어 설명되는 리포트 나왔어요. 수익 엔진 + 재정 패턴 + 성장 로드맵 한번에.
→ [핫마트 링크]</w:t>
            </w:r>
          </w:p>
        </w:tc>
      </w:tr>
    </w:tbl>
    <w:p>
      <w:r>
        <w:br w:type="page"/>
      </w:r>
    </w:p>
    <w:p>
      <w:pPr>
        <w:spacing w:before="300" w:after="120"/>
      </w:pPr>
      <w:r>
        <w:rPr>
          <w:rFonts w:ascii="Apple SD Gothic Neo" w:cs="Apple SD Gothic Neo" w:eastAsia="Apple SD Gothic Neo" w:hAnsi="Apple SD Gothic Neo"/>
          <w:b/>
          <w:bCs/>
          <w:color w:val="1A3A5C"/>
          <w:sz w:val="36"/>
          <w:szCs w:val="36"/>
        </w:rPr>
        <w:t xml:space="preserve">5. 업셀링 퍼널 — T1 → T2 → T3 전환 전략</w:t>
      </w:r>
    </w:p>
    <w:p>
      <w:pPr>
        <w:pBdr>
          <w:bottom w:val="single" w:color="1A3A5C" w:sz="6" w:space="1"/>
        </w:pBdr>
        <w:spacing w:before="80" w:after="80"/>
      </w:pPr>
    </w:p>
    <w:p>
      <w:pPr>
        <w:spacing w:before="0" w:after="100"/>
        <w:jc w:val="left"/>
      </w:pPr>
      <w:r>
        <w:rPr>
          <w:rFonts w:ascii="Apple SD Gothic Neo" w:cs="Apple SD Gothic Neo" w:eastAsia="Apple SD Gothic Neo" w:hAnsi="Apple SD Gothic Neo"/>
          <w:b w:val="false"/>
          <w:bCs w:val="false"/>
          <w:color w:val="000000"/>
          <w:sz w:val="20"/>
          <w:szCs w:val="20"/>
        </w:rPr>
        <w:t xml:space="preserve">T1 구매자에게 T2·T3를 자연스럽게 연결하는 것이 핵심입니다. 아래 순서로 활용하세요.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단계</w:t>
            </w:r>
          </w:p>
        </w:tc>
        <w:tc>
          <w:tcPr>
            <w:tcW w:type="dxa" w:w="388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마케터 액션</w:t>
            </w:r>
          </w:p>
        </w:tc>
        <w:tc>
          <w:tcPr>
            <w:tcW w:type="dxa" w:w="3880"/>
            <w:tcBorders>
              <w:top w:val="single" w:color="1A3A5C" w:sz="4"/>
              <w:left w:val="single" w:color="1A3A5C" w:sz="4"/>
              <w:bottom w:val="single" w:color="1A3A5C" w:sz="4"/>
              <w:right w:val="single" w:color="1A3A5C" w:sz="4"/>
            </w:tcBorders>
            <w:shd w:fill="1A3A5C"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FFFFFF"/>
                <w:sz w:val="20"/>
                <w:szCs w:val="20"/>
              </w:rPr>
              <w:t xml:space="preserve">추천 문구</w:t>
            </w:r>
          </w:p>
        </w:tc>
      </w:tr>
      <w:tr>
        <w:tc>
          <w:tcPr>
            <w:tcW w:type="dxa" w:w="16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18"/>
                <w:szCs w:val="18"/>
              </w:rPr>
              <w:t xml:space="preserve">1단계
T1 유입</w:t>
            </w:r>
          </w:p>
        </w:tc>
        <w:tc>
          <w:tcPr>
            <w:tcW w:type="dxa" w:w="388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저가 T1으로 첫 구매 유도. 부담 없는 가격(₩9,900~)으로 진입 장벽 제거. 유형 후크 문구로 클릭 유도.</w:t>
            </w:r>
          </w:p>
        </w:tc>
        <w:tc>
          <w:tcPr>
            <w:tcW w:type="dxa" w:w="388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1A3A5C"/>
                <w:sz w:val="18"/>
                <w:szCs w:val="18"/>
              </w:rPr>
              <w:t xml:space="preserve">"부담 없이 시작, 내 유형 맞춤 리포트 T1"</w:t>
            </w:r>
          </w:p>
        </w:tc>
      </w:tr>
      <w:tr>
        <w:tc>
          <w:tcPr>
            <w:tcW w:type="dxa" w:w="16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18"/>
                <w:szCs w:val="18"/>
              </w:rPr>
              <w:t xml:space="preserve">2단계
T2 업셀</w:t>
            </w:r>
          </w:p>
        </w:tc>
        <w:tc>
          <w:tcPr>
            <w:tcW w:type="dxa" w:w="388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T1 구매 후 1~3일 내 T2 안내. 'T1에서 보여준 그림자 1가지, T2에서는 4가지 완전 분석'으로 연결.</w:t>
            </w:r>
          </w:p>
        </w:tc>
        <w:tc>
          <w:tcPr>
            <w:tcW w:type="dxa" w:w="388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1A3A5C"/>
                <w:sz w:val="18"/>
                <w:szCs w:val="18"/>
              </w:rPr>
              <w:t xml:space="preserve">"T1에서 맛봤다면, T2에서 완전히 파헤치세요"</w:t>
            </w:r>
          </w:p>
        </w:tc>
      </w:tr>
      <w:tr>
        <w:tc>
          <w:tcPr>
            <w:tcW w:type="dxa" w:w="1600"/>
            <w:tcBorders>
              <w:top w:val="single" w:color="D0D8E4" w:sz="4"/>
              <w:left w:val="single" w:color="D0D8E4" w:sz="4"/>
              <w:bottom w:val="single" w:color="D0D8E4" w:sz="4"/>
              <w:right w:val="single" w:color="D0D8E4" w:sz="4"/>
            </w:tcBorders>
            <w:shd w:fill="EEF4FB" w:val="clear"/>
            <w:tcMar>
              <w:top w:type="dxa" w:w="100"/>
              <w:left w:type="dxa" w:w="140"/>
              <w:bottom w:type="dxa" w:w="100"/>
              <w:right w:type="dxa" w:w="140"/>
            </w:tcMar>
            <w:vAlign w:val="center"/>
          </w:tcPr>
          <w:p>
            <w:pPr>
              <w:spacing w:before="0" w:after="60"/>
              <w:jc w:val="center"/>
            </w:pPr>
            <w:r>
              <w:rPr>
                <w:rFonts w:ascii="Apple SD Gothic Neo" w:cs="Apple SD Gothic Neo" w:eastAsia="Apple SD Gothic Neo" w:hAnsi="Apple SD Gothic Neo"/>
                <w:b/>
                <w:bCs/>
                <w:color w:val="1A3A5C"/>
                <w:sz w:val="18"/>
                <w:szCs w:val="18"/>
              </w:rPr>
              <w:t xml:space="preserve">3단계
T3 클로징</w:t>
            </w:r>
          </w:p>
        </w:tc>
        <w:tc>
          <w:tcPr>
            <w:tcW w:type="dxa" w:w="388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000000"/>
                <w:sz w:val="18"/>
                <w:szCs w:val="18"/>
              </w:rPr>
              <w:t xml:space="preserve">T2 구매자에게 T3 마스터 패키지 안내. '재정 자아 선언문 + 머니 스크립트 재작성'으로 완결 욕구 자극.</w:t>
            </w:r>
          </w:p>
        </w:tc>
        <w:tc>
          <w:tcPr>
            <w:tcW w:type="dxa" w:w="3880"/>
            <w:tcBorders>
              <w:top w:val="single" w:color="D0D8E4" w:sz="4"/>
              <w:left w:val="single" w:color="D0D8E4" w:sz="4"/>
              <w:bottom w:val="single" w:color="D0D8E4" w:sz="4"/>
              <w:right w:val="single" w:color="D0D8E4" w:sz="4"/>
            </w:tcBorders>
            <w:shd w:fill="FFFFFF" w:val="clear"/>
            <w:tcMar>
              <w:top w:type="dxa" w:w="100"/>
              <w:left w:type="dxa" w:w="140"/>
              <w:bottom w:type="dxa" w:w="100"/>
              <w:right w:type="dxa" w:w="140"/>
            </w:tcMar>
            <w:vAlign w:val="center"/>
          </w:tcPr>
          <w:p>
            <w:pPr>
              <w:spacing w:before="0" w:after="60"/>
              <w:jc w:val="left"/>
            </w:pPr>
            <w:r>
              <w:rPr>
                <w:rFonts w:ascii="Apple SD Gothic Neo" w:cs="Apple SD Gothic Neo" w:eastAsia="Apple SD Gothic Neo" w:hAnsi="Apple SD Gothic Neo"/>
                <w:b w:val="false"/>
                <w:bCs w:val="false"/>
                <w:color w:val="1A3A5C"/>
                <w:sz w:val="18"/>
                <w:szCs w:val="18"/>
              </w:rPr>
              <w:t xml:space="preserve">"알고 끝내기 vs 바꾸고 끝내기. T3는 후자"</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8F5F0" w:val="clear"/>
            <w:tcMar>
              <w:top w:type="dxa" w:w="100"/>
              <w:left w:type="dxa" w:w="140"/>
              <w:bottom w:type="dxa" w:w="100"/>
              <w:right w:type="dxa" w:w="140"/>
            </w:tcMar>
            <w:vAlign w:val="top"/>
          </w:tcPr>
          <w:p>
            <w:pPr>
              <w:spacing w:before="0" w:after="40"/>
              <w:jc w:val="left"/>
            </w:pPr>
            <w:r>
              <w:rPr>
                <w:rFonts w:ascii="Apple SD Gothic Neo" w:cs="Apple SD Gothic Neo" w:eastAsia="Apple SD Gothic Neo" w:hAnsi="Apple SD Gothic Neo"/>
                <w:b/>
                <w:bCs/>
                <w:color w:val="E8A020"/>
                <w:sz w:val="22"/>
                <w:szCs w:val="22"/>
              </w:rPr>
              <w:t xml:space="preserve">★ T2·T3 업셀링 전용 문구 (T1 구매자에게 발송)</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T1 리포트 읽으셨나요? 거기서 '그림자 1가지 맛보기'를 보셨을 거예요.</w:t>
            </w:r>
          </w:p>
          <w:p>
            <w:pPr>
              <w:spacing w:before="0" w:after="40"/>
              <w:jc w:val="left"/>
            </w:pPr>
            <w:r>
              <w:rPr>
                <w:rFonts w:ascii="Apple SD Gothic Neo" w:cs="Apple SD Gothic Neo" w:eastAsia="Apple SD Gothic Neo" w:hAnsi="Apple SD Gothic Neo"/>
                <w:b w:val="false"/>
                <w:bCs w:val="false"/>
                <w:color w:val="1A3A5C"/>
                <w:sz w:val="20"/>
                <w:szCs w:val="20"/>
              </w:rPr>
              <w:t xml:space="preserve">사실 그 그림자, 총 4가지입니다. 그리고 각각에 대한 정확한 처방도 있어요.</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T2 심화 리포트에서는:</w:t>
            </w:r>
          </w:p>
          <w:p>
            <w:pPr>
              <w:spacing w:before="0" w:after="40"/>
              <w:jc w:val="left"/>
            </w:pPr>
            <w:r>
              <w:rPr>
                <w:rFonts w:ascii="Apple SD Gothic Neo" w:cs="Apple SD Gothic Neo" w:eastAsia="Apple SD Gothic Neo" w:hAnsi="Apple SD Gothic Neo"/>
                <w:b w:val="false"/>
                <w:bCs w:val="false"/>
                <w:color w:val="1A3A5C"/>
                <w:sz w:val="20"/>
                <w:szCs w:val="20"/>
              </w:rPr>
              <w:t xml:space="preserve">  • 돈 그림자 4패턴 완전 분석 (왜 반복되는지, 어떻게 끊는지)</w:t>
            </w:r>
          </w:p>
          <w:p>
            <w:pPr>
              <w:spacing w:before="0" w:after="40"/>
              <w:jc w:val="left"/>
            </w:pPr>
            <w:r>
              <w:rPr>
                <w:rFonts w:ascii="Apple SD Gothic Neo" w:cs="Apple SD Gothic Neo" w:eastAsia="Apple SD Gothic Neo" w:hAnsi="Apple SD Gothic Neo"/>
                <w:b w:val="false"/>
                <w:bCs w:val="false"/>
                <w:color w:val="1A3A5C"/>
                <w:sz w:val="20"/>
                <w:szCs w:val="20"/>
              </w:rPr>
              <w:t xml:space="preserve">  • 재정 성장 3단계 로드맵 (현금흐름 → 저축 → 투자)</w:t>
            </w:r>
          </w:p>
          <w:p>
            <w:pPr>
              <w:spacing w:before="0" w:after="40"/>
              <w:jc w:val="left"/>
            </w:pPr>
            <w:r>
              <w:rPr>
                <w:rFonts w:ascii="Apple SD Gothic Neo" w:cs="Apple SD Gothic Neo" w:eastAsia="Apple SD Gothic Neo" w:hAnsi="Apple SD Gothic Neo"/>
                <w:b w:val="false"/>
                <w:bCs w:val="false"/>
                <w:color w:val="1A3A5C"/>
                <w:sz w:val="20"/>
                <w:szCs w:val="20"/>
              </w:rPr>
              <w:t xml:space="preserve">  • 내 유형에 맞는 구체적인 저축·투자 전략 4가지</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T1을 읽고 '더 알고 싶다'는 생각이 들었다면, T2가 그 답입니다. →</w:t>
            </w:r>
          </w:p>
        </w:tc>
      </w:tr>
    </w:tbl>
    <w:p>
      <w:r>
        <w:br w:type="page"/>
      </w:r>
    </w:p>
    <w:p>
      <w:pPr>
        <w:spacing w:before="300" w:after="120"/>
      </w:pPr>
      <w:r>
        <w:rPr>
          <w:rFonts w:ascii="Apple SD Gothic Neo" w:cs="Apple SD Gothic Neo" w:eastAsia="Apple SD Gothic Neo" w:hAnsi="Apple SD Gothic Neo"/>
          <w:b/>
          <w:bCs/>
          <w:color w:val="1A3A5C"/>
          <w:sz w:val="36"/>
          <w:szCs w:val="36"/>
        </w:rPr>
        <w:t xml:space="preserve">6. 마케터 준수사항 &amp; 금지사항</w:t>
      </w:r>
    </w:p>
    <w:p>
      <w:pPr>
        <w:pBdr>
          <w:bottom w:val="single" w:color="1A3A5C" w:sz="6"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300" w:after="120"/>
            </w:pPr>
            <w:r>
              <w:rPr>
                <w:rFonts w:ascii="Apple SD Gothic Neo" w:cs="Apple SD Gothic Neo" w:eastAsia="Apple SD Gothic Neo" w:hAnsi="Apple SD Gothic Neo"/>
                <w:b/>
                <w:bCs/>
                <w:color w:val="333333"/>
                <w:sz w:val="24"/>
                <w:szCs w:val="24"/>
              </w:rPr>
              <w:t xml:space="preserve">✅ 권장 사항</w:t>
            </w:r>
          </w:p>
          <w:p>
            <w:pPr>
              <w:spacing w:before="0" w:after="30"/>
              <w:jc w:val="left"/>
            </w:pPr>
            <w:r>
              <w:rPr>
                <w:rFonts w:ascii="Apple SD Gothic Neo" w:cs="Apple SD Gothic Neo" w:eastAsia="Apple SD Gothic Neo" w:hAnsi="Apple SD Gothic Neo"/>
                <w:b w:val="false"/>
                <w:bCs w:val="false"/>
                <w:color w:val="000000"/>
                <w:sz w:val="19"/>
                <w:szCs w:val="19"/>
              </w:rPr>
              <w:t xml:space="preserve">• 제공된 광고 문구를 기반으로 채널에 맞게 편집하여 사용</w:t>
            </w:r>
          </w:p>
          <w:p>
            <w:pPr>
              <w:spacing w:before="0" w:after="30"/>
              <w:jc w:val="left"/>
            </w:pPr>
            <w:r>
              <w:rPr>
                <w:rFonts w:ascii="Apple SD Gothic Neo" w:cs="Apple SD Gothic Neo" w:eastAsia="Apple SD Gothic Neo" w:hAnsi="Apple SD Gothic Neo"/>
                <w:b w:val="false"/>
                <w:bCs w:val="false"/>
                <w:color w:val="000000"/>
                <w:sz w:val="19"/>
                <w:szCs w:val="19"/>
              </w:rPr>
              <w:t xml:space="preserve">• 자신의 유형 리포트 실제 구매 후 솔직한 리뷰 형식으로 홍보</w:t>
            </w:r>
          </w:p>
          <w:p>
            <w:pPr>
              <w:spacing w:before="0" w:after="30"/>
              <w:jc w:val="left"/>
            </w:pPr>
            <w:r>
              <w:rPr>
                <w:rFonts w:ascii="Apple SD Gothic Neo" w:cs="Apple SD Gothic Neo" w:eastAsia="Apple SD Gothic Neo" w:hAnsi="Apple SD Gothic Neo"/>
                <w:b w:val="false"/>
                <w:bCs w:val="false"/>
                <w:color w:val="000000"/>
                <w:sz w:val="19"/>
                <w:szCs w:val="19"/>
              </w:rPr>
              <w:t xml:space="preserve">• 핫마트 제공 제휴 링크(개인 추적 링크) 반드시 사용</w:t>
            </w:r>
          </w:p>
          <w:p>
            <w:pPr>
              <w:spacing w:before="0" w:after="30"/>
              <w:jc w:val="left"/>
            </w:pPr>
            <w:r>
              <w:rPr>
                <w:rFonts w:ascii="Apple SD Gothic Neo" w:cs="Apple SD Gothic Neo" w:eastAsia="Apple SD Gothic Neo" w:hAnsi="Apple SD Gothic Neo"/>
                <w:b w:val="false"/>
                <w:bCs w:val="false"/>
                <w:color w:val="000000"/>
                <w:sz w:val="19"/>
                <w:szCs w:val="19"/>
              </w:rPr>
              <w:t xml:space="preserve">• 클릭률 낮을 시 후크 문구 A/B 테스트 권장</w:t>
            </w:r>
          </w:p>
          <w:p>
            <w:pPr>
              <w:spacing w:before="0" w:after="30"/>
              <w:jc w:val="left"/>
            </w:pPr>
            <w:r>
              <w:rPr>
                <w:rFonts w:ascii="Apple SD Gothic Neo" w:cs="Apple SD Gothic Neo" w:eastAsia="Apple SD Gothic Neo" w:hAnsi="Apple SD Gothic Neo"/>
                <w:b w:val="false"/>
                <w:bCs w:val="false"/>
                <w:color w:val="000000"/>
                <w:sz w:val="19"/>
                <w:szCs w:val="19"/>
              </w:rPr>
              <w:t xml:space="preserve">• 성과 데이터(CTR, 전환율) 월 1회 공유 시 추가 지원 제공</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300" w:after="120"/>
            </w:pPr>
            <w:r>
              <w:rPr>
                <w:rFonts w:ascii="Apple SD Gothic Neo" w:cs="Apple SD Gothic Neo" w:eastAsia="Apple SD Gothic Neo" w:hAnsi="Apple SD Gothic Neo"/>
                <w:b/>
                <w:bCs/>
                <w:color w:val="333333"/>
                <w:sz w:val="24"/>
                <w:szCs w:val="24"/>
              </w:rPr>
              <w:t xml:space="preserve">🚫 금지사항</w:t>
            </w:r>
          </w:p>
          <w:p>
            <w:pPr>
              <w:spacing w:before="0" w:after="30"/>
              <w:jc w:val="left"/>
            </w:pPr>
            <w:r>
              <w:rPr>
                <w:rFonts w:ascii="Apple SD Gothic Neo" w:cs="Apple SD Gothic Neo" w:eastAsia="Apple SD Gothic Neo" w:hAnsi="Apple SD Gothic Neo"/>
                <w:b w:val="false"/>
                <w:bCs w:val="false"/>
                <w:color w:val="C0392B"/>
                <w:sz w:val="19"/>
                <w:szCs w:val="19"/>
              </w:rPr>
              <w:t xml:space="preserve">• 과장·허위 광고: '100% 수익 보장', '반드시 부자 된다' 등</w:t>
            </w:r>
          </w:p>
          <w:p>
            <w:pPr>
              <w:spacing w:before="0" w:after="30"/>
              <w:jc w:val="left"/>
            </w:pPr>
            <w:r>
              <w:rPr>
                <w:rFonts w:ascii="Apple SD Gothic Neo" w:cs="Apple SD Gothic Neo" w:eastAsia="Apple SD Gothic Neo" w:hAnsi="Apple SD Gothic Neo"/>
                <w:b w:val="false"/>
                <w:bCs w:val="false"/>
                <w:color w:val="C0392B"/>
                <w:sz w:val="19"/>
                <w:szCs w:val="19"/>
              </w:rPr>
              <w:t xml:space="preserve">• 타사 경쟁 제품과의 비방·비교 광고</w:t>
            </w:r>
          </w:p>
          <w:p>
            <w:pPr>
              <w:spacing w:before="0" w:after="30"/>
              <w:jc w:val="left"/>
            </w:pPr>
            <w:r>
              <w:rPr>
                <w:rFonts w:ascii="Apple SD Gothic Neo" w:cs="Apple SD Gothic Neo" w:eastAsia="Apple SD Gothic Neo" w:hAnsi="Apple SD Gothic Neo"/>
                <w:b w:val="false"/>
                <w:bCs w:val="false"/>
                <w:color w:val="C0392B"/>
                <w:sz w:val="19"/>
                <w:szCs w:val="19"/>
              </w:rPr>
              <w:t xml:space="preserve">• ShiningShadow 브랜드명 무단 변경·약칭 사용</w:t>
            </w:r>
          </w:p>
          <w:p>
            <w:pPr>
              <w:spacing w:before="0" w:after="30"/>
              <w:jc w:val="left"/>
            </w:pPr>
            <w:r>
              <w:rPr>
                <w:rFonts w:ascii="Apple SD Gothic Neo" w:cs="Apple SD Gothic Neo" w:eastAsia="Apple SD Gothic Neo" w:hAnsi="Apple SD Gothic Neo"/>
                <w:b w:val="false"/>
                <w:bCs w:val="false"/>
                <w:color w:val="C0392B"/>
                <w:sz w:val="19"/>
                <w:szCs w:val="19"/>
              </w:rPr>
              <w:t xml:space="preserve">• 리포트 콘텐츠 무단 복제·재판매·스크린샷 공유</w:t>
            </w:r>
          </w:p>
          <w:p>
            <w:pPr>
              <w:spacing w:before="0" w:after="30"/>
              <w:jc w:val="left"/>
            </w:pPr>
            <w:r>
              <w:rPr>
                <w:rFonts w:ascii="Apple SD Gothic Neo" w:cs="Apple SD Gothic Neo" w:eastAsia="Apple SD Gothic Neo" w:hAnsi="Apple SD Gothic Neo"/>
                <w:b w:val="false"/>
                <w:bCs w:val="false"/>
                <w:color w:val="C0392B"/>
                <w:sz w:val="19"/>
                <w:szCs w:val="19"/>
              </w:rPr>
              <w:t xml:space="preserve">• 스팸성 대량 발송 (커뮤니티 도배, 무작위 DM 발송)</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EEF4FB" w:val="clear"/>
            <w:tcMar>
              <w:top w:type="dxa" w:w="100"/>
              <w:left w:type="dxa" w:w="140"/>
              <w:bottom w:type="dxa" w:w="100"/>
              <w:right w:type="dxa" w:w="140"/>
            </w:tcMar>
            <w:vAlign w:val="top"/>
          </w:tcPr>
          <w:p>
            <w:pPr>
              <w:spacing w:before="0" w:after="40"/>
              <w:jc w:val="left"/>
            </w:pPr>
            <w:r>
              <w:rPr>
                <w:rFonts w:ascii="Apple SD Gothic Neo" w:cs="Apple SD Gothic Neo" w:eastAsia="Apple SD Gothic Neo" w:hAnsi="Apple SD Gothic Neo"/>
                <w:b/>
                <w:bCs/>
                <w:color w:val="E8A020"/>
                <w:sz w:val="22"/>
                <w:szCs w:val="22"/>
              </w:rPr>
              <w:t xml:space="preserve">★ 핫마트 제휴 정산 안내</w:t>
            </w:r>
          </w:p>
          <w:p>
            <w:pPr>
              <w:spacing w:before="0" w:after="40"/>
              <w:jc w:val="left"/>
            </w:pPr>
            <w:r>
              <w:rPr>
                <w:rFonts w:ascii="Apple SD Gothic Neo" w:cs="Apple SD Gothic Neo" w:eastAsia="Apple SD Gothic Neo" w:hAnsi="Apple SD Gothic Neo"/>
                <w:b w:val="false"/>
                <w:bCs w:val="false"/>
                <w:color w:val="1A3A5C"/>
                <w:sz w:val="20"/>
                <w:szCs w:val="20"/>
              </w:rPr>
              <w:t xml:space="preserve"/>
            </w:r>
          </w:p>
          <w:p>
            <w:pPr>
              <w:spacing w:before="0" w:after="40"/>
              <w:jc w:val="left"/>
            </w:pPr>
            <w:r>
              <w:rPr>
                <w:rFonts w:ascii="Apple SD Gothic Neo" w:cs="Apple SD Gothic Neo" w:eastAsia="Apple SD Gothic Neo" w:hAnsi="Apple SD Gothic Neo"/>
                <w:b w:val="false"/>
                <w:bCs w:val="false"/>
                <w:color w:val="1A3A5C"/>
                <w:sz w:val="20"/>
                <w:szCs w:val="20"/>
              </w:rPr>
              <w:t xml:space="preserve">• 커미션: 판매가의 30~50% (판매자 설정에 따라 상이)</w:t>
            </w:r>
          </w:p>
          <w:p>
            <w:pPr>
              <w:spacing w:before="0" w:after="40"/>
              <w:jc w:val="left"/>
            </w:pPr>
            <w:r>
              <w:rPr>
                <w:rFonts w:ascii="Apple SD Gothic Neo" w:cs="Apple SD Gothic Neo" w:eastAsia="Apple SD Gothic Neo" w:hAnsi="Apple SD Gothic Neo"/>
                <w:b w:val="false"/>
                <w:bCs w:val="false"/>
                <w:color w:val="1A3A5C"/>
                <w:sz w:val="20"/>
                <w:szCs w:val="20"/>
              </w:rPr>
              <w:t xml:space="preserve">• 정산 주기: 판매 후 30일 냉각기간 → 익월 자동 정산</w:t>
            </w:r>
          </w:p>
          <w:p>
            <w:pPr>
              <w:spacing w:before="0" w:after="40"/>
              <w:jc w:val="left"/>
            </w:pPr>
            <w:r>
              <w:rPr>
                <w:rFonts w:ascii="Apple SD Gothic Neo" w:cs="Apple SD Gothic Neo" w:eastAsia="Apple SD Gothic Neo" w:hAnsi="Apple SD Gothic Neo"/>
                <w:b w:val="false"/>
                <w:bCs w:val="false"/>
                <w:color w:val="1A3A5C"/>
                <w:sz w:val="20"/>
                <w:szCs w:val="20"/>
              </w:rPr>
              <w:t xml:space="preserve">• 추적 링크: 핫마트 제휴 마케터 대시보드에서 개별 링크 생성 필수</w:t>
            </w:r>
          </w:p>
          <w:p>
            <w:pPr>
              <w:spacing w:before="0" w:after="40"/>
              <w:jc w:val="left"/>
            </w:pPr>
            <w:r>
              <w:rPr>
                <w:rFonts w:ascii="Apple SD Gothic Neo" w:cs="Apple SD Gothic Neo" w:eastAsia="Apple SD Gothic Neo" w:hAnsi="Apple SD Gothic Neo"/>
                <w:b w:val="false"/>
                <w:bCs w:val="false"/>
                <w:color w:val="1A3A5C"/>
                <w:sz w:val="20"/>
                <w:szCs w:val="20"/>
              </w:rPr>
              <w:t xml:space="preserve">• 환불 정책: 환불 발생 시 해당 커미션 차감 (핫마트 기본 정책)</w:t>
            </w:r>
          </w:p>
          <w:p>
            <w:pPr>
              <w:spacing w:before="0" w:after="40"/>
              <w:jc w:val="left"/>
            </w:pPr>
            <w:r>
              <w:rPr>
                <w:rFonts w:ascii="Apple SD Gothic Neo" w:cs="Apple SD Gothic Neo" w:eastAsia="Apple SD Gothic Neo" w:hAnsi="Apple SD Gothic Neo"/>
                <w:b w:val="false"/>
                <w:bCs w:val="false"/>
                <w:color w:val="1A3A5C"/>
                <w:sz w:val="20"/>
                <w:szCs w:val="20"/>
              </w:rPr>
              <w:t xml:space="preserve">• 지원 문의: ShiningShadow 운영팀 (핫마트 메시지 또는 공식 채널)</w:t>
            </w:r>
          </w:p>
        </w:tc>
      </w:tr>
    </w:tbl>
    <w:p>
      <w:pPr>
        <w:spacing w:before="200" w:after="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1"/>
      </w:pBdr>
      <w:spacing w:before="80" w:after="0"/>
      <w:jc w:val="center"/>
    </w:pPr>
    <w:r>
      <w:rPr>
        <w:rFonts w:ascii="Apple SD Gothic Neo" w:cs="Apple SD Gothic Neo" w:eastAsia="Apple SD Gothic Neo" w:hAnsi="Apple SD Gothic Neo"/>
        <w:color w:val="6C757D"/>
        <w:sz w:val="16"/>
        <w:szCs w:val="16"/>
      </w:rPr>
      <w:t xml:space="preserve">ShiningShadow Hotmart Affiliate — 대외비. 마케터 개인 활동 외 배포 금지    </w:t>
    </w:r>
    <w:r>
      <w:rPr>
        <w:rFonts w:ascii="Apple SD Gothic Neo" w:cs="Apple SD Gothic Neo" w:eastAsia="Apple SD Gothic Neo" w:hAnsi="Apple SD Gothic Neo"/>
        <w:color w:val="6C757D"/>
        <w:sz w:val="16"/>
        <w:szCs w:val="16"/>
      </w:rPr>
      <w:fldChar w:fldCharType="begin"/>
      <w:instrText xml:space="preserve">PAGE</w:instrText>
      <w:fldChar w:fldCharType="separate"/>
      <w:fldChar w:fldCharType="end"/>
    </w:r>
    <w:r>
      <w:rPr>
        <w:rFonts w:ascii="Apple SD Gothic Neo" w:cs="Apple SD Gothic Neo" w:eastAsia="Apple SD Gothic Neo" w:hAnsi="Apple SD Gothic Neo"/>
        <w:color w:val="6C757D"/>
        <w:sz w:val="16"/>
        <w:szCs w:val="16"/>
      </w:rPr>
      <w:t xml:space="preserve"> / </w:t>
    </w:r>
    <w:r>
      <w:rPr>
        <w:rFonts w:ascii="Apple SD Gothic Neo" w:cs="Apple SD Gothic Neo" w:eastAsia="Apple SD Gothic Neo" w:hAnsi="Apple SD Gothic Neo"/>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1"/>
      </w:pBdr>
      <w:spacing w:before="0" w:after="80"/>
      <w:jc w:val="right"/>
    </w:pPr>
    <w:r>
      <w:rPr>
        <w:rFonts w:ascii="Apple SD Gothic Neo" w:cs="Apple SD Gothic Neo" w:eastAsia="Apple SD Gothic Neo" w:hAnsi="Apple SD Gothic Neo"/>
        <w:color w:val="6C757D"/>
        <w:sz w:val="16"/>
        <w:szCs w:val="16"/>
      </w:rPr>
      <w:t xml:space="preserve">ShiningShadow — 제휴 마케터 광고 오더북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2026-02-21T07:32:21.162Z</dcterms:created>
  <dcterms:modified xsi:type="dcterms:W3CDTF">2026-02-21T07:32:21.162Z</dcterms:modified>
</cp:coreProperties>
</file>

<file path=docProps/custom.xml><?xml version="1.0" encoding="utf-8"?>
<Properties xmlns="http://schemas.openxmlformats.org/officeDocument/2006/custom-properties" xmlns:vt="http://schemas.openxmlformats.org/officeDocument/2006/docPropsVTypes"/>
</file>