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 — RESULTADO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1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 Primer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Espejo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DIAGNÓSTICO · $9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Bienvenido/a a tu Primer Espejo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FC9CA"/>
                <w:sz w:val="19"/>
                <w:szCs w:val="19"/>
              </w:rPr>
              <w:t xml:space="preserve">El diagnóstico más honesto que encontrarás sobre ti mismo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2631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631"/>
                <w:sz w:val="24"/>
                <w:szCs w:val="24"/>
              </w:rPr>
              <w:t xml:space="preserve">Querido/a Resultado: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construido una vida que desde afuera parece completa.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Pero algo en ti sabe que hay una parte de la historia que no has contado del todo.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Este reporte no te va a decir lo que quieres escuchar.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 va a decir lo que necesitas ver.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— El espejo nunca miente. Solo duele cuando no estás listo.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566573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631"/>
                <w:sz w:val="22"/>
                <w:szCs w:val="22"/>
              </w:rPr>
              <w:t xml:space="preserve">Tu perfil Shadowgram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Tipo: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TE — RESULTADO (Pensamiento Extrovertido)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Personas: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El Arquitecto / El Director / El Estratega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Tu pregunta central: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¿Por qué mi mayor fortaleza también es mi mayor trampa?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Luz — El Don que Traes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Shining · Lo que Dios puso en ti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1.1  Tu fortaleza central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Siempre has sido el que convierte el caos en sistema.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don es hacer que las cosas funcionen. Donde otros ven desorden, tú ves la solución.</w:t>
            </w:r>
          </w:p>
        </w:tc>
      </w:tr>
    </w:tbl>
    <w:p>
      <w:pPr>
        <w:spacing w:before="5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566573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631"/>
                <w:sz w:val="22"/>
                <w:szCs w:val="22"/>
              </w:rPr>
              <w:t xml:space="preserve">Tus 3 fortalezas fundamentales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Eficiencia natural: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optimizas todo sin esfuerzo consciente.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Liderazgo de resultados: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la gente te sigue porque entregas lo que prometes.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B2631"/>
                <w:sz w:val="20"/>
                <w:szCs w:val="20"/>
              </w:rPr>
              <w:t xml:space="preserve">Claridad de objetivos: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sabes exactamente qué quieres y cómo medirlo.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566573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La metáfora de tu don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Dios te dio la mente de un arquitecto para construir lo que el mundo necesita.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66573" w:sz="2"/>
              <w:left w:val="none" w:color="FFFFFF" w:sz="0"/>
              <w:bottom w:val="single" w:color="566573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"Si no está medido, no existe. Si no tiene resultado, no tiene sentido."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TE Resultado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Sombra — La Señal que Ignoraste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Shadow Signal · Lo que necesita tu atención ahora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2.1  La trampa de tu fortaleza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22B21" w:sz="16"/>
              <w:bottom w:val="none" w:color="FFFFFF" w:sz="0"/>
              <w:right w:val="none" w:color="FFFFFF" w:sz="0"/>
            </w:tcBorders>
            <w:shd w:fill="FADBD8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Has logrado más que la mayoría. Entonces, ¿por qué tus relaciones más importantes se sienten como transacciones?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capacidad de optimizar sistemas ha empezado a optimizar también a las personas.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2.2  Las 4 señales de sombra del tipo TE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01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Impaciencia con lo humano: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 emociones te parecen ineficientes e irracionales.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fill="EAEC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2631"/>
                <w:sz w:val="40"/>
                <w:szCs w:val="40"/>
              </w:rPr>
              <w:t xml:space="preserve">02</w:t>
            </w:r>
          </w:p>
          <w:p>
            <w:pPr>
              <w:pBdr>
                <w:bottom w:val="single" w:color="1B263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Exigencia implacable: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estándar que te aplicas a ti lo aplicas a todos sin distinción.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03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Frialdad en la cima: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cuanto más logras, más solo te encuentras en la cima.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2631" w:sz="2"/>
              <w:left w:val="single" w:color="1B2631" w:sz="2"/>
              <w:bottom w:val="single" w:color="1B2631" w:sz="2"/>
              <w:right w:val="single" w:color="1B2631" w:sz="2"/>
            </w:tcBorders>
            <w:shd w:fill="EAEC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B2631"/>
                <w:sz w:val="40"/>
                <w:szCs w:val="40"/>
              </w:rPr>
              <w:t xml:space="preserve">04</w:t>
            </w:r>
          </w:p>
          <w:p>
            <w:pPr>
              <w:pBdr>
                <w:bottom w:val="single" w:color="1B263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Identidad = rendimiento: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no produces, no sabes quién eres.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566573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La metáfora de tu sombra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motor de precisión que construiste funciona perfectamente — pero ya no cabe la gente que amas dentro de él.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función inferior es Fi — los valores profundos, la emoción auténtica, el yo interior. Lo que rechazas se convierte en tu sombra.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Prescripción Shadow Work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Tres áreas donde tu sombra actúa ahora mismo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3.1  Área Personal y Relaciones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 personas cercanas sienten que las evalúas en lugar de amarlas. Tu presencia puede sentirse como una auditoría.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566573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Escucha sin solución: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cuando alguien comparte un problema, escucha sin dar la respuesta óptima.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Expresión de vulnerabilidad: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comparte algo que no salió bien, sin racionalizarlo.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Elogio sin agenda: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dile a alguien cercano algo que valoras de él sin que haya un objetivo detrás.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3.2  Área Laboral y Vocacional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equipo te respeta pero no te sigue con el corazón. La eficiencia sin humanidad produce resultados a corto plazo.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566573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One-on-one mensual: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conversación individual con cada colaborador sobre su bienestar, no sus métricas.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Error compartido: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en la próxima falla del equipo, pregunta cómo el sistema falló antes de preguntar quién falló.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Propósito explícito: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conecta cada objetivo de negocio con un impacto humano visible.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3.3  Área Emprendimiento y Negocios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Construyes negocios eficientes que no generan lealtad. Los clientes te compran pero no te aman.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566573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Historia de propósito: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¿por qué hace este negocio lo que hace? La respuesta debe venir del corazón.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Conexión con cliente: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una conversación por semana con un cliente real, sin guión ni objetivo de ventas.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Decisión de valores: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identifica una decisión de negocio que tomarías diferente si el dinero no fuera el criterio principal.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Luz Contra 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La dualidad que define tu camino de Individuación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CUANDO BRILLAS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Eficiencia natural:: optimizas todo sin esfuerzo consciente.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Liderazgo de resultados:: la gente te sigue porque entregas lo que prometes.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Claridad de objetivos:: sabes exactamente qué quieres y cómo medirlo.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CUANDO LA SOMBRA DOMINA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Impaciencia con lo humano:: las emociones te parecen ineficientes e irracionales.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Exigencia implacable:: el estándar que te aplicas a ti lo aplicas a todos sin distinción.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Frialdad en la cima:: cuanto más logras, más solo te encuentras en la cima.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C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566573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631"/>
                <w:sz w:val="22"/>
                <w:szCs w:val="22"/>
              </w:rPr>
              <w:t xml:space="preserve">El camino de la Individuación — Jung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no es eliminar tu sombra. Es integrarla.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integras lo que rechazas, tu don se vuelve completo.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sombra no es tu enemiga.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 la parte de ti que más necesita ser vista.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66573" w:sz="4"/>
              <w:left w:val="single" w:color="566573" w:sz="4"/>
              <w:bottom w:val="single" w:color="566573" w:sz="4"/>
              <w:right w:val="single" w:color="566573" w:sz="4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Tus sistemas son impecables. Pero la sombra del resultado puede estar costándote lo que ningún KPI puede medir.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pacing w:val="80"/>
                <w:sz w:val="24"/>
                <w:szCs w:val="24"/>
              </w:rPr>
              <w:t xml:space="preserve">Continúa en Tier 2: El Mapa de tu Sombra  →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66573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66573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TE  ·  TIER 1 — El Primer Espejo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2026-02-18T07:17:58.751Z</dcterms:created>
  <dcterms:modified xsi:type="dcterms:W3CDTF">2026-02-18T07:17:58.751Z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