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569708D" w:rsidR="0002066B" w:rsidRPr="0002066B" w:rsidRDefault="00737D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9BBDD1D" w:rsidR="0002066B" w:rsidRPr="0002066B" w:rsidRDefault="00737D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MKU201Team7</w:t>
            </w:r>
            <w:r w:rsidRPr="00737D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6ab4df35a238dc999eb5e6de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An automated ServiceNow Flow Designer workflow for standard laptop orders. When a Standard Laptop is ordered from the Service Catalog and approved, a configuration Catalog Task is created automatically and assigned to the Hardware team, reducing delays and manual effort.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27 September 2026 to 27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and Functionalities: “Standard Laptop Task” flow (Service Catalog trigger, Create Catalog Task action); assignment of the flow to the Standard Laptop catalog item; ordering and approval of a Standard Laptop request; automatic Catalog Task creation and assignment to the Hardware group.</w:t>
      </w:r>
    </w:p>
    <w:p w14:paraId="79B41BD5" w14:textId="77777777" w:rsidR="00C415A7" w:rsidRDefault="00C415A7" w:rsidP="00C415A7">
      <w:r>
        <w:t>User Story / Requirement: As a member of the IT procurement team, I want a streamlined process for ordering standard laptops so that configuration tasks are automatically created and assigned to the Hardware team, reducing user wait times and minimising manual intervention.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https://dev374742.service-now.com (ServiceNow instance – Service Catalog and Flow Designer)</w:t>
      </w:r>
    </w:p>
    <w:p w14:paraId="2852D56D" w14:textId="77777777" w:rsidR="00C415A7" w:rsidRDefault="00C415A7" w:rsidP="00C415A7">
      <w:r>
        <w:t>Credentials (if required): System Administrator account on the test instance (credentials shared separately)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Create and activate the “Standard Laptop Task” flow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1. Open ServiceNow → Flow Designer</w:t>
            </w:r>
          </w:p>
          <w:p w14:paraId="094C7030" w14:textId="77777777" w:rsidR="000A7CAF" w:rsidRDefault="000A7CAF" w:rsidP="000A7CAF">
            <w:r>
              <w:t>2. Create the flow (Global, Run As: System User)</w:t>
            </w:r>
          </w:p>
          <w:p w14:paraId="5478A65F" w14:textId="77777777" w:rsidR="000A7CAF" w:rsidRDefault="000A7CAF" w:rsidP="000A7CAF">
            <w:r>
              <w:t xml:space="preserve">3. Add Service Catalog trigger and Create Catalog Task action (assign to </w:t>
            </w:r>
            <w:r>
              <w:lastRenderedPageBreak/>
              <w:t>Hardware, Approval = Approved)</w:t>
            </w:r>
          </w:p>
          <w:p w14:paraId="3393688C" w14:textId="77777777" w:rsidR="000A7CAF" w:rsidRDefault="000A7CAF" w:rsidP="000A7CAF">
            <w:r>
              <w:t>4. Save and Activate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Flow is saved and activated successfully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Flow saved and activated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6B045A18" w14:textId="77777777" w:rsidTr="00C415A7">
        <w:tc>
          <w:tcPr>
            <w:tcW w:w="1285" w:type="dxa"/>
          </w:tcPr>
          <w:p w14:paraId="391E9B20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TC-002</w:t>
            </w:r>
          </w:p>
        </w:tc>
        <w:tc>
          <w:tcPr>
            <w:tcW w:w="1285" w:type="dxa"/>
          </w:tcPr>
          <w:p w14:paraId="6631F36A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Assign the flow to the Standard Laptop catalog item</w:t>
            </w:r>
          </w:p>
        </w:tc>
        <w:tc>
          <w:tcPr>
            <w:tcW w:w="2245" w:type="dxa"/>
          </w:tcPr>
          <w:p w14:paraId="25540CB7" w14:textId="77777777" w:rsidR="000A7CAF" w:rsidRDefault="000A7CAF" w:rsidP="000A7CAF">
            <w:r>
              <w:t>1. Maintain Items → open Standard Laptop</w:t>
            </w:r>
          </w:p>
          <w:p w14:paraId="24788ED7" w14:textId="77777777" w:rsidR="000A7CAF" w:rsidRDefault="000A7CAF" w:rsidP="000A7CAF">
            <w:r>
              <w:t>2. Open Process Engine; remove existing automation</w:t>
            </w:r>
          </w:p>
          <w:p w14:paraId="400C9716" w14:textId="77777777" w:rsidR="000A7CAF" w:rsidRDefault="000A7CAF" w:rsidP="000A7CAF">
            <w:r>
              <w:t>3. Select Flow and add “Standard Laptop Task”</w:t>
            </w:r>
          </w:p>
          <w:p w14:paraId="3E0CFDAF" w14:textId="77777777" w:rsidR="000A7CAF" w:rsidRDefault="000A7CAF" w:rsidP="000A7CAF">
            <w:r>
              <w:t>4. Save the item</w:t>
            </w:r>
          </w:p>
        </w:tc>
        <w:tc>
          <w:tcPr>
            <w:tcW w:w="1276" w:type="dxa"/>
          </w:tcPr>
          <w:p w14:paraId="136D027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Catalog item is saved with the flow attached</w:t>
            </w:r>
          </w:p>
        </w:tc>
        <w:tc>
          <w:tcPr>
            <w:tcW w:w="1275" w:type="dxa"/>
          </w:tcPr>
          <w:p w14:paraId="580515B4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Flow attached; item saved</w:t>
            </w:r>
          </w:p>
        </w:tc>
        <w:tc>
          <w:tcPr>
            <w:tcW w:w="1276" w:type="dxa"/>
          </w:tcPr>
          <w:p w14:paraId="561E7F3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086CF03F" w14:textId="77777777" w:rsidTr="00C415A7">
        <w:tc>
          <w:tcPr>
            <w:tcW w:w="1285" w:type="dxa"/>
          </w:tcPr>
          <w:p w14:paraId="21012C2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TC-003</w:t>
            </w:r>
          </w:p>
        </w:tc>
        <w:tc>
          <w:tcPr>
            <w:tcW w:w="1285" w:type="dxa"/>
          </w:tcPr>
          <w:p w14:paraId="4506A68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Order a Standard Laptop from the Service Catalog</w:t>
            </w:r>
          </w:p>
        </w:tc>
        <w:tc>
          <w:tcPr>
            <w:tcW w:w="2245" w:type="dxa"/>
          </w:tcPr>
          <w:p w14:paraId="2B309B1C" w14:textId="77777777" w:rsidR="000A7CAF" w:rsidRDefault="000A7CAF" w:rsidP="000A7CAF">
            <w:r>
              <w:t>1. All → Service Catalog → Hardware → Standard Laptop</w:t>
            </w:r>
          </w:p>
          <w:p w14:paraId="02BB4EE0" w14:textId="77777777" w:rsidR="000A7CAF" w:rsidRDefault="000A7CAF" w:rsidP="000A7CAF">
            <w:r>
              <w:t>2. Click Order Now</w:t>
            </w:r>
          </w:p>
          <w:p w14:paraId="66CDA8B6" w14:textId="77777777" w:rsidR="000A7CAF" w:rsidRDefault="000A7CAF" w:rsidP="000A7CAF">
            <w:r>
              <w:t>3. Open the generated Request Number</w:t>
            </w:r>
          </w:p>
        </w:tc>
        <w:tc>
          <w:tcPr>
            <w:tcW w:w="1276" w:type="dxa"/>
          </w:tcPr>
          <w:p w14:paraId="7ACE36F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is generated and order status is shown</w:t>
            </w:r>
          </w:p>
        </w:tc>
        <w:tc>
          <w:tcPr>
            <w:tcW w:w="1275" w:type="dxa"/>
          </w:tcPr>
          <w:p w14:paraId="541EB0D0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REQ0010002 generated</w:t>
            </w:r>
          </w:p>
        </w:tc>
        <w:tc>
          <w:tcPr>
            <w:tcW w:w="1276" w:type="dxa"/>
          </w:tcPr>
          <w:p w14:paraId="3871FFB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43A18993" w14:textId="77777777" w:rsidTr="00C415A7">
        <w:tc>
          <w:tcPr>
            <w:tcW w:w="1285" w:type="dxa"/>
          </w:tcPr>
          <w:p w14:paraId="56495AA8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TC-004</w:t>
            </w:r>
          </w:p>
        </w:tc>
        <w:tc>
          <w:tcPr>
            <w:tcW w:w="1285" w:type="dxa"/>
          </w:tcPr>
          <w:p w14:paraId="5727BA98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Approve the laptop request</w:t>
            </w:r>
          </w:p>
        </w:tc>
        <w:tc>
          <w:tcPr>
            <w:tcW w:w="2245" w:type="dxa"/>
          </w:tcPr>
          <w:p w14:paraId="2A2E31B6" w14:textId="77777777" w:rsidR="000A7CAF" w:rsidRDefault="000A7CAF" w:rsidP="000A7CAF">
            <w:r>
              <w:t>1. Open the Approvers section of the request</w:t>
            </w:r>
          </w:p>
          <w:p w14:paraId="4935DA73" w14:textId="77777777" w:rsidR="000A7CAF" w:rsidRDefault="000A7CAF" w:rsidP="000A7CAF">
            <w:r>
              <w:t>2. Click Approve</w:t>
            </w:r>
          </w:p>
        </w:tc>
        <w:tc>
          <w:tcPr>
            <w:tcW w:w="1276" w:type="dxa"/>
          </w:tcPr>
          <w:p w14:paraId="320A449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is approved and the requested item moves to Request Approved</w:t>
            </w:r>
          </w:p>
        </w:tc>
        <w:tc>
          <w:tcPr>
            <w:tcW w:w="1275" w:type="dxa"/>
          </w:tcPr>
          <w:p w14:paraId="4EF74F3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RITM0010002 stage: Request Approved</w:t>
            </w:r>
          </w:p>
        </w:tc>
        <w:tc>
          <w:tcPr>
            <w:tcW w:w="1276" w:type="dxa"/>
          </w:tcPr>
          <w:p w14:paraId="00A7E24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0A7CAF" w14:paraId="04C7031E" w14:textId="77777777" w:rsidTr="00C415A7">
        <w:tc>
          <w:tcPr>
            <w:tcW w:w="1285" w:type="dxa"/>
          </w:tcPr>
          <w:p w14:paraId="2727B1E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TC-005</w:t>
            </w:r>
          </w:p>
        </w:tc>
        <w:tc>
          <w:tcPr>
            <w:tcW w:w="1285" w:type="dxa"/>
          </w:tcPr>
          <w:p w14:paraId="38E1E17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Verify the automatically created Catalog Task</w:t>
            </w:r>
          </w:p>
        </w:tc>
        <w:tc>
          <w:tcPr>
            <w:tcW w:w="2245" w:type="dxa"/>
          </w:tcPr>
          <w:p w14:paraId="4C942CB6" w14:textId="77777777" w:rsidR="000A7CAF" w:rsidRDefault="000A7CAF" w:rsidP="000A7CAF">
            <w:r>
              <w:t>1. Open the Requested Item</w:t>
            </w:r>
          </w:p>
          <w:p w14:paraId="6B8413B6" w14:textId="77777777" w:rsidR="000A7CAF" w:rsidRDefault="000A7CAF" w:rsidP="000A7CAF">
            <w:r>
              <w:t>2. Go to Catalog Tasks</w:t>
            </w:r>
          </w:p>
          <w:p w14:paraId="44F525E7" w14:textId="77777777" w:rsidR="000A7CAF" w:rsidRDefault="000A7CAF" w:rsidP="000A7CAF">
            <w:r>
              <w:t>3. Check Short Description and Assignment Group</w:t>
            </w:r>
          </w:p>
        </w:tc>
        <w:tc>
          <w:tcPr>
            <w:tcW w:w="1276" w:type="dxa"/>
          </w:tcPr>
          <w:p w14:paraId="0BBBE14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Task is created with the configuration Short Description and assigned to the Hardware team</w:t>
            </w:r>
          </w:p>
        </w:tc>
        <w:tc>
          <w:tcPr>
            <w:tcW w:w="1275" w:type="dxa"/>
          </w:tcPr>
          <w:p w14:paraId="41BDB91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SCTASK0010002 created and assigned to the Hardware team; Short Description reads “Laptop need to Configured” (see BG-001)</w:t>
            </w:r>
          </w:p>
        </w:tc>
        <w:tc>
          <w:tcPr>
            <w:tcW w:w="1276" w:type="dxa"/>
          </w:tcPr>
          <w:p w14:paraId="26722A2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Catalog Task Short Description reads “Laptop need to Configured” (missing “be”) instead of “Laptop need to be Configured”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1. Open Requested Item RITM0010002</w:t>
            </w:r>
          </w:p>
          <w:p w14:paraId="61CF422E" w14:textId="77777777" w:rsidR="000A7CAF" w:rsidRDefault="000A7CAF" w:rsidP="000A7CAF">
            <w:r>
              <w:t>2. Go to Catalog Tasks</w:t>
            </w:r>
          </w:p>
          <w:p w14:paraId="672AC5F6" w14:textId="77777777" w:rsidR="000A7CAF" w:rsidRDefault="000A7CAF" w:rsidP="000A7CAF">
            <w:r>
              <w:t>3. Open SCTASK0010002 and read Short description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Correct the text in the Create Catalog Task action and re-activate the flow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27 September 2026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737D09"/>
    <w:rsid w:val="00A53BA6"/>
    <w:rsid w:val="00C415A7"/>
    <w:rsid w:val="00D2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aaaa h</cp:lastModifiedBy>
  <cp:revision>3</cp:revision>
  <dcterms:created xsi:type="dcterms:W3CDTF">2024-01-27T08:24:00Z</dcterms:created>
  <dcterms:modified xsi:type="dcterms:W3CDTF">2026-09-30T16:48:00Z</dcterms:modified>
</cp:coreProperties>
</file>