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94D" w:rsidRDefault="002B0167">
      <w:proofErr w:type="spellStart"/>
      <w:proofErr w:type="gramStart"/>
      <w:r>
        <w:t>Fristly</w:t>
      </w:r>
      <w:proofErr w:type="spellEnd"/>
      <w:r>
        <w:t xml:space="preserve"> ,I</w:t>
      </w:r>
      <w:proofErr w:type="gramEnd"/>
      <w:r>
        <w:t xml:space="preserve"> create a </w:t>
      </w:r>
      <w:proofErr w:type="spellStart"/>
      <w:r>
        <w:t>database.Then</w:t>
      </w:r>
      <w:proofErr w:type="spellEnd"/>
      <w:r>
        <w:t xml:space="preserve"> I create two table Department and </w:t>
      </w:r>
      <w:proofErr w:type="spellStart"/>
      <w:r>
        <w:t>Instructor.Then</w:t>
      </w:r>
      <w:proofErr w:type="spellEnd"/>
      <w:r>
        <w:t xml:space="preserve"> insert some value for the two </w:t>
      </w:r>
      <w:proofErr w:type="spellStart"/>
      <w:r>
        <w:t>table.The</w:t>
      </w:r>
      <w:proofErr w:type="spellEnd"/>
      <w:r>
        <w:t xml:space="preserve"> screen shot is given below:</w:t>
      </w:r>
    </w:p>
    <w:p w:rsidR="002B0167" w:rsidRDefault="002B0167"/>
    <w:p w:rsidR="002B0167" w:rsidRDefault="002B0167"/>
    <w:p w:rsidR="002B0167" w:rsidRDefault="002B016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67" w:rsidRDefault="002B0167"/>
    <w:p w:rsidR="002B0167" w:rsidRDefault="002B0167"/>
    <w:p w:rsidR="002B0167" w:rsidRDefault="002B0167"/>
    <w:p w:rsidR="002B0167" w:rsidRDefault="002B0167"/>
    <w:p w:rsidR="002B0167" w:rsidRDefault="002B0167">
      <w:pPr>
        <w:rPr>
          <w:noProof/>
        </w:rPr>
      </w:pPr>
    </w:p>
    <w:p w:rsidR="002B0167" w:rsidRDefault="002B0167">
      <w:pPr>
        <w:rPr>
          <w:noProof/>
        </w:rPr>
      </w:pPr>
    </w:p>
    <w:p w:rsidR="002B0167" w:rsidRDefault="002B0167">
      <w:pPr>
        <w:rPr>
          <w:noProof/>
        </w:rPr>
      </w:pPr>
    </w:p>
    <w:p w:rsidR="002B0167" w:rsidRDefault="002B0167">
      <w:pPr>
        <w:rPr>
          <w:noProof/>
        </w:rPr>
      </w:pPr>
    </w:p>
    <w:p w:rsidR="002B0167" w:rsidRDefault="002B0167" w:rsidP="002B0167">
      <w:r>
        <w:t>Then, I try to delete and update a value from Department table .</w:t>
      </w:r>
      <w:proofErr w:type="spellStart"/>
      <w:r>
        <w:t>But</w:t>
      </w:r>
      <w:proofErr w:type="gramStart"/>
      <w:r>
        <w:t>,I</w:t>
      </w:r>
      <w:proofErr w:type="spellEnd"/>
      <w:proofErr w:type="gramEnd"/>
      <w:r>
        <w:t xml:space="preserve"> </w:t>
      </w:r>
      <w:proofErr w:type="spellStart"/>
      <w:r>
        <w:t>can not</w:t>
      </w:r>
      <w:proofErr w:type="spellEnd"/>
      <w:r>
        <w:t xml:space="preserve"> do it for the foreign key restriction.</w:t>
      </w:r>
      <w:r w:rsidRPr="002B0167">
        <w:t xml:space="preserve"> </w:t>
      </w:r>
      <w:r>
        <w:t>The screen shot is given below:</w:t>
      </w:r>
    </w:p>
    <w:p w:rsidR="002B0167" w:rsidRDefault="002B0167">
      <w:pPr>
        <w:rPr>
          <w:noProof/>
        </w:rPr>
      </w:pPr>
    </w:p>
    <w:p w:rsidR="002B0167" w:rsidRDefault="002B0167">
      <w:r>
        <w:rPr>
          <w:noProof/>
        </w:rPr>
        <w:lastRenderedPageBreak/>
        <w:drawing>
          <wp:inline distT="0" distB="0" distL="0" distR="0">
            <wp:extent cx="5943600" cy="3354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67" w:rsidRDefault="002B0167"/>
    <w:p w:rsidR="002B0167" w:rsidRDefault="002B0167" w:rsidP="002B0167">
      <w:proofErr w:type="spellStart"/>
      <w:r>
        <w:t>Then</w:t>
      </w:r>
      <w:proofErr w:type="gramStart"/>
      <w:r>
        <w:t>,I</w:t>
      </w:r>
      <w:proofErr w:type="spellEnd"/>
      <w:proofErr w:type="gramEnd"/>
      <w:r>
        <w:t xml:space="preserve"> create another </w:t>
      </w:r>
      <w:proofErr w:type="spellStart"/>
      <w:r>
        <w:t>database.Then</w:t>
      </w:r>
      <w:proofErr w:type="spellEnd"/>
      <w:r>
        <w:t xml:space="preserve"> I create two table Department1 and Instructor1</w:t>
      </w:r>
      <w:r w:rsidR="009818E6">
        <w:t xml:space="preserve"> with delete and update </w:t>
      </w:r>
      <w:proofErr w:type="spellStart"/>
      <w:r w:rsidR="009818E6">
        <w:t>cascade</w:t>
      </w:r>
      <w:r>
        <w:t>.Then</w:t>
      </w:r>
      <w:proofErr w:type="spellEnd"/>
      <w:r>
        <w:t xml:space="preserve"> insert some value for the two </w:t>
      </w:r>
      <w:proofErr w:type="spellStart"/>
      <w:r>
        <w:t>table.The</w:t>
      </w:r>
      <w:proofErr w:type="spellEnd"/>
      <w:r>
        <w:t xml:space="preserve"> screen shot is given below:</w:t>
      </w:r>
    </w:p>
    <w:p w:rsidR="00242CE9" w:rsidRDefault="00242CE9" w:rsidP="002B0167">
      <w:r>
        <w:rPr>
          <w:noProof/>
        </w:rPr>
        <w:lastRenderedPageBreak/>
        <w:drawing>
          <wp:inline distT="0" distB="0" distL="0" distR="0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E9" w:rsidRDefault="00242CE9" w:rsidP="00242CE9">
      <w:r>
        <w:t>Then, I try to delete and update a value from Department1 table and I can do the</w:t>
      </w:r>
      <w:r w:rsidR="00BF2EAD">
        <w:t xml:space="preserve"> delete</w:t>
      </w:r>
      <w:bookmarkStart w:id="0" w:name="_GoBack"/>
      <w:bookmarkEnd w:id="0"/>
      <w:r>
        <w:t xml:space="preserve"> and update operation from Department1 table successfully.</w:t>
      </w:r>
      <w:r w:rsidRPr="002B0167">
        <w:t xml:space="preserve"> </w:t>
      </w:r>
      <w:r>
        <w:t>There was no foreign key restriction because I use delete and update cascade .</w:t>
      </w:r>
      <w:r w:rsidR="004D3334">
        <w:t>I delete Biology department and I update ‘</w:t>
      </w:r>
      <w:proofErr w:type="spellStart"/>
      <w:r w:rsidR="004D3334">
        <w:t>com.science</w:t>
      </w:r>
      <w:proofErr w:type="spellEnd"/>
      <w:r w:rsidR="004D3334">
        <w:t xml:space="preserve">’ as ‘CSE’. </w:t>
      </w:r>
      <w:r>
        <w:t>The screen shot is given below:</w:t>
      </w:r>
    </w:p>
    <w:p w:rsidR="004D3334" w:rsidRDefault="00242CE9" w:rsidP="00242CE9">
      <w:pPr>
        <w:rPr>
          <w:b/>
          <w:u w:val="single"/>
        </w:rPr>
      </w:pPr>
      <w:r w:rsidRPr="00242CE9">
        <w:rPr>
          <w:b/>
          <w:u w:val="single"/>
        </w:rPr>
        <w:t>Before delete</w:t>
      </w:r>
    </w:p>
    <w:p w:rsidR="00242CE9" w:rsidRPr="00242CE9" w:rsidRDefault="00242CE9" w:rsidP="00242CE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17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67" w:rsidRDefault="00242CE9">
      <w:pPr>
        <w:rPr>
          <w:b/>
          <w:u w:val="single"/>
        </w:rPr>
      </w:pPr>
      <w:r w:rsidRPr="00242CE9">
        <w:rPr>
          <w:b/>
          <w:u w:val="single"/>
        </w:rPr>
        <w:lastRenderedPageBreak/>
        <w:t>After Delete</w:t>
      </w:r>
    </w:p>
    <w:p w:rsidR="00242CE9" w:rsidRDefault="00242CE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E9" w:rsidRDefault="00242CE9">
      <w:pPr>
        <w:rPr>
          <w:b/>
          <w:u w:val="single"/>
        </w:rPr>
      </w:pPr>
    </w:p>
    <w:p w:rsidR="00242CE9" w:rsidRDefault="00242CE9">
      <w:pPr>
        <w:rPr>
          <w:b/>
          <w:u w:val="single"/>
        </w:rPr>
      </w:pPr>
      <w:r>
        <w:rPr>
          <w:b/>
          <w:u w:val="single"/>
        </w:rPr>
        <w:t>Before Update</w:t>
      </w:r>
    </w:p>
    <w:p w:rsidR="00242CE9" w:rsidRDefault="00242CE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E9" w:rsidRDefault="00242CE9">
      <w:pPr>
        <w:rPr>
          <w:b/>
          <w:u w:val="single"/>
        </w:rPr>
      </w:pPr>
      <w:r>
        <w:rPr>
          <w:b/>
          <w:u w:val="single"/>
        </w:rPr>
        <w:t>After Update</w:t>
      </w:r>
    </w:p>
    <w:p w:rsidR="00242CE9" w:rsidRPr="00242CE9" w:rsidRDefault="00242CE9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CE9" w:rsidRPr="00242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167"/>
    <w:rsid w:val="00242CE9"/>
    <w:rsid w:val="002B0167"/>
    <w:rsid w:val="002C6C55"/>
    <w:rsid w:val="004D3334"/>
    <w:rsid w:val="009818E6"/>
    <w:rsid w:val="00B9730A"/>
    <w:rsid w:val="00BF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0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1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0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1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2021-12-10T15:59:00Z</dcterms:created>
  <dcterms:modified xsi:type="dcterms:W3CDTF">2021-12-12T14:35:00Z</dcterms:modified>
</cp:coreProperties>
</file>