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A740" w14:textId="304CDA72" w:rsidR="00A77536" w:rsidRDefault="00DF1226" w:rsidP="00DF122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F1226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Boot</w:t>
      </w:r>
    </w:p>
    <w:p w14:paraId="34A87892" w14:textId="16BA9261" w:rsidR="00DF1226" w:rsidRDefault="00DF1226" w:rsidP="00DF12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Annotations:</w:t>
      </w:r>
    </w:p>
    <w:p w14:paraId="0799D9D9" w14:textId="7CB84F02" w:rsidR="00DF1226" w:rsidRPr="006A0B1B" w:rsidRDefault="00DF1226" w:rsidP="006A0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26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r w:rsidR="006A0B1B" w:rsidRPr="00DF1226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ControllerAdvice</w:t>
      </w:r>
      <w:r w:rsidR="006A0B1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0B1B" w:rsidRPr="006A0B1B">
        <w:rPr>
          <w:rFonts w:ascii="Times New Roman" w:hAnsi="Times New Roman" w:cs="Times New Roman"/>
          <w:sz w:val="24"/>
          <w:szCs w:val="24"/>
        </w:rPr>
        <w:t>@ControllerAdvice is a special annotation in Spring Framework that is used to define global exception handling for Spring controllers.</w:t>
      </w:r>
      <w:r w:rsidR="006A0B1B">
        <w:rPr>
          <w:rFonts w:ascii="Times New Roman" w:hAnsi="Times New Roman" w:cs="Times New Roman"/>
          <w:sz w:val="24"/>
          <w:szCs w:val="24"/>
        </w:rPr>
        <w:t xml:space="preserve"> </w:t>
      </w:r>
      <w:r w:rsidR="006A0B1B" w:rsidRPr="006A0B1B">
        <w:rPr>
          <w:rFonts w:ascii="Times New Roman" w:hAnsi="Times New Roman" w:cs="Times New Roman"/>
          <w:sz w:val="24"/>
          <w:szCs w:val="24"/>
        </w:rPr>
        <w:t>When we annotate a class with @ControllerAdvice, Spring treats it as advice that is applied to all @Controller classes.</w:t>
      </w:r>
    </w:p>
    <w:p w14:paraId="5F1DDBB5" w14:textId="77777777" w:rsidR="006A0B1B" w:rsidRPr="00DF1226" w:rsidRDefault="006A0B1B" w:rsidP="006A0B1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116EAB" w14:textId="0DAE2F44" w:rsidR="00DF1226" w:rsidRPr="00DF1226" w:rsidRDefault="00DF1226" w:rsidP="006A0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@ExceptionHandler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226">
        <w:rPr>
          <w:rFonts w:ascii="Times New Roman" w:hAnsi="Times New Roman" w:cs="Times New Roman"/>
          <w:sz w:val="24"/>
          <w:szCs w:val="24"/>
        </w:rPr>
        <w:t>The @ExceptionHandler annotation indicates which type of Exception we want to handle.</w:t>
      </w:r>
    </w:p>
    <w:p w14:paraId="41561E80" w14:textId="62B52A0B" w:rsidR="00DF1226" w:rsidRPr="00DF1226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@Autowired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</w:p>
    <w:p w14:paraId="2C8702DB" w14:textId="3ACCB04B" w:rsidR="00DF1226" w:rsidRPr="00DF1226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@RequestParam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</w:p>
    <w:p w14:paraId="1E9BABC5" w14:textId="4B542D15" w:rsidR="00DF1226" w:rsidRPr="00BD7DC0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@ModelAttribute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</w:p>
    <w:p w14:paraId="420E393C" w14:textId="77777777" w:rsidR="00BD7DC0" w:rsidRPr="00DF1226" w:rsidRDefault="00BD7DC0" w:rsidP="00BD7D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F6484" w14:textId="28363950" w:rsidR="00BD7DC0" w:rsidRPr="00BD7DC0" w:rsidRDefault="00DF1226" w:rsidP="00BD7D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@PathVariable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D7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DC0" w:rsidRPr="00BD7DC0">
        <w:rPr>
          <w:rFonts w:ascii="Times New Roman" w:hAnsi="Times New Roman" w:cs="Times New Roman"/>
          <w:sz w:val="24"/>
          <w:szCs w:val="24"/>
        </w:rPr>
        <w:t>@PathVariable allows to extract dynamic values from the URL and use them as method parameters in Spring controller methods.</w:t>
      </w:r>
    </w:p>
    <w:p w14:paraId="61465DA5" w14:textId="77777777" w:rsidR="00BD7DC0" w:rsidRPr="00BD7DC0" w:rsidRDefault="00BD7DC0" w:rsidP="00BD7D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A9B9B6" w14:textId="77777777" w:rsidR="00BD7DC0" w:rsidRPr="00BD7DC0" w:rsidRDefault="00BD7DC0" w:rsidP="00BD7DC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A30852" w14:textId="17D5ECC5" w:rsidR="00DF1226" w:rsidRPr="00DF1226" w:rsidRDefault="00DF1226" w:rsidP="00DF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@RestController</w:t>
      </w:r>
      <w:r w:rsidRPr="00DF1226">
        <w:rPr>
          <w:rFonts w:ascii="Times New Roman" w:hAnsi="Times New Roman" w:cs="Times New Roman"/>
          <w:sz w:val="24"/>
          <w:szCs w:val="24"/>
        </w:rPr>
        <w:t>:</w:t>
      </w:r>
    </w:p>
    <w:p w14:paraId="78697487" w14:textId="77777777" w:rsidR="00DF1226" w:rsidRDefault="00DF1226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2143C4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A94516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B4E7DF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384967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162500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416B27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2A42C4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E8364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87180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D59444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1270D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BE76EB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705A2E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869EC2" w14:textId="77777777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1E9CD8" w14:textId="0D2EBC5B" w:rsidR="00F83D1F" w:rsidRDefault="00F83D1F" w:rsidP="00F83D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Lombok:</w:t>
      </w:r>
    </w:p>
    <w:p w14:paraId="79C940E3" w14:textId="6C3BF696" w:rsidR="00F83D1F" w:rsidRPr="00F83D1F" w:rsidRDefault="00F83D1F" w:rsidP="00F8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83D1F">
        <w:rPr>
          <w:rFonts w:ascii="Times New Roman" w:hAnsi="Times New Roman" w:cs="Times New Roman"/>
          <w:b/>
          <w:bCs/>
        </w:rPr>
        <w:t>mvnrepository.com</w:t>
      </w:r>
    </w:p>
    <w:p w14:paraId="28258799" w14:textId="77777777" w:rsidR="00F83D1F" w:rsidRPr="00F83D1F" w:rsidRDefault="00F83D1F" w:rsidP="00F83D1F">
      <w:pPr>
        <w:pStyle w:val="ListParagraph"/>
        <w:numPr>
          <w:ilvl w:val="0"/>
          <w:numId w:val="2"/>
        </w:numPr>
        <w:spacing w:before="144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hyperlink r:id="rId5" w:history="1">
        <w:r w:rsidRPr="00F83D1F">
          <w:rPr>
            <w:rFonts w:ascii="Times New Roman" w:eastAsia="Times New Roman" w:hAnsi="Times New Roman" w:cs="Times New Roman"/>
            <w:b/>
            <w:bCs/>
            <w:color w:val="000000"/>
            <w:kern w:val="0"/>
            <w14:ligatures w14:val="none"/>
          </w:rPr>
          <w:t>Project Lombok</w:t>
        </w:r>
      </w:hyperlink>
      <w:r w:rsidRPr="00F83D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</w:p>
    <w:p w14:paraId="004FAAAA" w14:textId="4EB8EBFB" w:rsidR="00F83D1F" w:rsidRPr="00F83D1F" w:rsidRDefault="00F83D1F" w:rsidP="00F8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83D1F">
        <w:rPr>
          <w:rFonts w:ascii="Times New Roman" w:hAnsi="Times New Roman" w:cs="Times New Roman"/>
          <w:b/>
          <w:bCs/>
        </w:rPr>
        <w:t>Gradle Short (latest)</w:t>
      </w:r>
    </w:p>
    <w:sectPr w:rsidR="00F83D1F" w:rsidRPr="00F8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B66"/>
    <w:multiLevelType w:val="hybridMultilevel"/>
    <w:tmpl w:val="12F0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7AFA"/>
    <w:multiLevelType w:val="hybridMultilevel"/>
    <w:tmpl w:val="D7D2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2806">
    <w:abstractNumId w:val="1"/>
  </w:num>
  <w:num w:numId="2" w16cid:durableId="132620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6"/>
    <w:rsid w:val="006A0B1B"/>
    <w:rsid w:val="00A77536"/>
    <w:rsid w:val="00BD7DC0"/>
    <w:rsid w:val="00DF1226"/>
    <w:rsid w:val="00F8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477D"/>
  <w15:chartTrackingRefBased/>
  <w15:docId w15:val="{6856CC42-206D-49FD-A474-5FABC89B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3D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3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org.projectlombok/lomb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5</cp:revision>
  <dcterms:created xsi:type="dcterms:W3CDTF">2023-08-31T03:31:00Z</dcterms:created>
  <dcterms:modified xsi:type="dcterms:W3CDTF">2023-08-31T08:06:00Z</dcterms:modified>
</cp:coreProperties>
</file>