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</w:p>
    <w:p w14:paraId="09D982AD" w14:textId="493CA769" w:rsidR="00686948" w:rsidRDefault="00935252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>Mid Term Lab Assignment</w:t>
      </w:r>
    </w:p>
    <w:p w14:paraId="7876EF4D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tbl>
      <w:tblPr>
        <w:tblStyle w:val="TableGrid"/>
        <w:tblW w:w="9872" w:type="dxa"/>
        <w:tblInd w:w="0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686948" w14:paraId="52936599" w14:textId="77777777" w:rsidTr="00686948">
        <w:trPr>
          <w:trHeight w:val="1732"/>
        </w:trPr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4F9E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by:</w:t>
            </w:r>
          </w:p>
          <w:p w14:paraId="4A461094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</w:p>
          <w:p w14:paraId="7CF6CFBC" w14:textId="77777777" w:rsidR="00686948" w:rsidRDefault="00686948">
            <w:pPr>
              <w:spacing w:line="240" w:lineRule="auto"/>
              <w:rPr>
                <w:rFonts w:ascii="Trebuchet MS" w:hAnsi="Trebuchet MS" w:cs="Arial"/>
                <w:bCs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Name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Shifat, Shadril Hassan</w:t>
            </w:r>
          </w:p>
          <w:p w14:paraId="238C5490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ID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20-42451-1</w:t>
            </w:r>
          </w:p>
          <w:p w14:paraId="5994D621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Section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G</w:t>
            </w:r>
          </w:p>
          <w:p w14:paraId="3DE78435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Program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BSc CSE</w:t>
            </w:r>
          </w:p>
          <w:p w14:paraId="75C7C562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Semester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Spring 2021-2022</w:t>
            </w:r>
          </w:p>
          <w:p w14:paraId="0BEC4288" w14:textId="1A591B40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Date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: </w:t>
            </w:r>
            <w:r w:rsidR="00935252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19</w:t>
            </w:r>
            <w:r w:rsidR="007E68FA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March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, 2022</w:t>
            </w:r>
          </w:p>
          <w:p w14:paraId="01C10DB0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6"/>
                <w:szCs w:val="36"/>
                <w:u w:val="single"/>
              </w:rPr>
            </w:pP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C7D7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to:</w:t>
            </w:r>
          </w:p>
          <w:p w14:paraId="5E9D7812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</w:p>
          <w:p w14:paraId="5A1429C6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Course Teacher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Tanjil Amin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36ED60A6" w14:textId="49D5394E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567ABC37" w14:textId="3D936BC3" w:rsidR="001F6190" w:rsidRDefault="001F6190"/>
    <w:p w14:paraId="63B16784" w14:textId="61DA66F2" w:rsidR="001F6190" w:rsidRDefault="001F6190"/>
    <w:p w14:paraId="12AC2B75" w14:textId="720BDD4D" w:rsidR="00935252" w:rsidRDefault="00935252"/>
    <w:p w14:paraId="5B8F3669" w14:textId="7828B846" w:rsidR="00935252" w:rsidRDefault="00935252"/>
    <w:p w14:paraId="419C2C87" w14:textId="77777777" w:rsidR="0096442B" w:rsidRPr="0096442B" w:rsidRDefault="0096442B" w:rsidP="00964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lastRenderedPageBreak/>
        <w:t>Questions:</w:t>
      </w:r>
    </w:p>
    <w:tbl>
      <w:tblPr>
        <w:tblW w:w="98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1"/>
      </w:tblGrid>
      <w:tr w:rsidR="0096442B" w:rsidRPr="0096442B" w14:paraId="01799478" w14:textId="77777777" w:rsidTr="0096442B">
        <w:trPr>
          <w:trHeight w:val="1132"/>
        </w:trPr>
        <w:tc>
          <w:tcPr>
            <w:tcW w:w="9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04E5" w14:textId="77777777" w:rsidR="0096442B" w:rsidRPr="0096442B" w:rsidRDefault="0096442B" w:rsidP="0096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42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Assume your </w:t>
            </w: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 xml:space="preserve">ID </w:t>
            </w:r>
            <w:r w:rsidRPr="0096442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is </w:t>
            </w: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>AB-CDEFG-H</w:t>
            </w:r>
            <w:r w:rsidRPr="0096442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. Following </w:t>
            </w: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 xml:space="preserve">variable </w:t>
            </w:r>
            <w:r w:rsidRPr="0096442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values are based on your </w:t>
            </w: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>ID</w:t>
            </w:r>
            <w:r w:rsidRPr="0096442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96442B" w:rsidRPr="0096442B" w14:paraId="5AEAFF92" w14:textId="77777777" w:rsidTr="0096442B">
        <w:trPr>
          <w:trHeight w:val="275"/>
        </w:trPr>
        <w:tc>
          <w:tcPr>
            <w:tcW w:w="9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79D0" w14:textId="77777777" w:rsidR="0096442B" w:rsidRPr="0096442B" w:rsidRDefault="0096442B" w:rsidP="0096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>a1 = G+2</w:t>
            </w:r>
          </w:p>
        </w:tc>
      </w:tr>
      <w:tr w:rsidR="0096442B" w:rsidRPr="0096442B" w14:paraId="43BDF963" w14:textId="77777777" w:rsidTr="0096442B">
        <w:trPr>
          <w:trHeight w:val="285"/>
        </w:trPr>
        <w:tc>
          <w:tcPr>
            <w:tcW w:w="9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75AC" w14:textId="77777777" w:rsidR="0096442B" w:rsidRPr="0096442B" w:rsidRDefault="0096442B" w:rsidP="0096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>a2 = G+1</w:t>
            </w:r>
          </w:p>
        </w:tc>
      </w:tr>
      <w:tr w:rsidR="0096442B" w:rsidRPr="0096442B" w14:paraId="48098651" w14:textId="77777777" w:rsidTr="0096442B">
        <w:trPr>
          <w:trHeight w:val="285"/>
        </w:trPr>
        <w:tc>
          <w:tcPr>
            <w:tcW w:w="9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23C1" w14:textId="77777777" w:rsidR="0096442B" w:rsidRPr="0096442B" w:rsidRDefault="0096442B" w:rsidP="0096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>f1 = G+4</w:t>
            </w:r>
          </w:p>
        </w:tc>
      </w:tr>
      <w:tr w:rsidR="0096442B" w:rsidRPr="0096442B" w14:paraId="3CF580C9" w14:textId="77777777" w:rsidTr="0096442B">
        <w:trPr>
          <w:trHeight w:val="275"/>
        </w:trPr>
        <w:tc>
          <w:tcPr>
            <w:tcW w:w="9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2BE26" w14:textId="77777777" w:rsidR="0096442B" w:rsidRPr="0096442B" w:rsidRDefault="0096442B" w:rsidP="0096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42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30"/>
                <w:szCs w:val="30"/>
              </w:rPr>
              <w:t>f2 = G+6</w:t>
            </w:r>
          </w:p>
        </w:tc>
      </w:tr>
    </w:tbl>
    <w:p w14:paraId="31523EF5" w14:textId="77777777" w:rsidR="0096442B" w:rsidRDefault="0096442B" w:rsidP="0096442B">
      <w:pPr>
        <w:ind w:firstLine="720"/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      </w:t>
      </w:r>
    </w:p>
    <w:p w14:paraId="6631FDA5" w14:textId="77777777" w:rsidR="0096442B" w:rsidRDefault="0096442B" w:rsidP="0096442B">
      <w:pPr>
        <w:ind w:firstLine="720"/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             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>sig_ct = a1*sin(2*pi*f1*t) + a2*cos(2*pi*f2*t)</w:t>
      </w:r>
    </w:p>
    <w:p w14:paraId="4D325542" w14:textId="380BC729" w:rsidR="0096442B" w:rsidRDefault="0096442B" w:rsidP="0096442B">
      <w:pPr>
        <w:ind w:firstLine="72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br/>
      </w:r>
      <w:r w:rsidRPr="00A406DF"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</w:rPr>
        <w:t>1.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Apply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uniform quantization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of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8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levels on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sig_ct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using Matlab built in function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>quantiz()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. The quantized levels must be in the midpoint of each of the quantization ranges.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 xml:space="preserve">Show approximately one full cycle of both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sig_ct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and the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quantized signal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in a single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figure window in time domain. In the report, insert the code as text and attach the figure.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>Legend, labels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and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title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are mandatory. Use ‘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>*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’ marker for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sig_ct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and ‘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>x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’ marker for the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>quantized signal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. Use such a sampling frequency value so that the points of 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sig_ct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and the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quantized signal 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are visible clearly and comfortably. (</w:t>
      </w:r>
      <w:r w:rsidRPr="0096442B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>5</w:t>
      </w:r>
      <w:r w:rsidRPr="0096442B">
        <w:rPr>
          <w:rFonts w:ascii="TimesNewRomanPSMT" w:eastAsia="Times New Roman" w:hAnsi="TimesNewRomanPSMT" w:cs="Times New Roman"/>
          <w:color w:val="000000"/>
          <w:sz w:val="24"/>
          <w:szCs w:val="24"/>
        </w:rPr>
        <w:t>)</w:t>
      </w:r>
    </w:p>
    <w:p w14:paraId="05EB2AB2" w14:textId="1DB6E063" w:rsidR="00A406DF" w:rsidRDefault="00A406DF" w:rsidP="00A406D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0BCAEC11" w14:textId="1330D781" w:rsidR="00A406DF" w:rsidRPr="00A406DF" w:rsidRDefault="00A406DF" w:rsidP="00A406DF">
      <w:pPr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</w:pPr>
      <w:r w:rsidRPr="00A406DF"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  <w:t>MATLAB Code:</w:t>
      </w:r>
    </w:p>
    <w:p w14:paraId="1C5DCEC3" w14:textId="605EDCC3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D1D220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6D76F3CF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7743268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FBE69F8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 20-42451-1</w:t>
      </w:r>
    </w:p>
    <w:p w14:paraId="16F40CB0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2B977B41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6D6032BE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1E87A3D4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54A4B8C8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4E51B669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2FCFA73F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4C4FF234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320B9852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DF5D0E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a1=G+2;</w:t>
      </w:r>
    </w:p>
    <w:p w14:paraId="71019EB3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a2=G+1;</w:t>
      </w:r>
    </w:p>
    <w:p w14:paraId="66323735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f1=G+4;</w:t>
      </w:r>
    </w:p>
    <w:p w14:paraId="2F7CD8AD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f2=G+6;</w:t>
      </w:r>
    </w:p>
    <w:p w14:paraId="63913851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2A629A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1000; </w:t>
      </w:r>
      <w:r>
        <w:rPr>
          <w:rFonts w:ascii="Courier New" w:hAnsi="Courier New" w:cs="Courier New"/>
          <w:color w:val="228B22"/>
          <w:sz w:val="26"/>
          <w:szCs w:val="26"/>
        </w:rPr>
        <w:t>%sampling frequency</w:t>
      </w:r>
    </w:p>
    <w:p w14:paraId="56158C5B" w14:textId="4A4B8F8F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0:1/fs:1; </w:t>
      </w:r>
      <w:r>
        <w:rPr>
          <w:rFonts w:ascii="Courier New" w:hAnsi="Courier New" w:cs="Courier New"/>
          <w:color w:val="228B22"/>
          <w:sz w:val="26"/>
          <w:szCs w:val="26"/>
        </w:rPr>
        <w:t>% time array</w:t>
      </w:r>
    </w:p>
    <w:p w14:paraId="4FCF44D4" w14:textId="77777777" w:rsidR="007A002A" w:rsidRDefault="007A002A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B653CE" w14:textId="196B73F0" w:rsidR="00A406DF" w:rsidRDefault="007A002A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%original signal</w:t>
      </w:r>
    </w:p>
    <w:p w14:paraId="54B9CA05" w14:textId="774B2BF5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sig_ct = a1*sin(2*pi*f1*t) + a2*cos(2*pi*f2*t);</w:t>
      </w:r>
    </w:p>
    <w:p w14:paraId="768806E4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%quantization using matlab built-in quantiz() </w:t>
      </w:r>
    </w:p>
    <w:p w14:paraId="5B7D5A4E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 linspace(-3.75,3.75,7);</w:t>
      </w:r>
    </w:p>
    <w:p w14:paraId="72FE3760" w14:textId="5D9057B9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c= linspace(-5,5,8); </w:t>
      </w:r>
    </w:p>
    <w:p w14:paraId="1D9F644C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[i,q]= quantiz(sig_ct,p,c);</w:t>
      </w:r>
    </w:p>
    <w:p w14:paraId="06D78C5B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</w:t>
      </w:r>
    </w:p>
    <w:p w14:paraId="1630433F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plot(t,sig_ct,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5490869A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7889D0F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plot(t,q,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5EFE1D7E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BE4AD5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49A1FA" w14:textId="7777777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'quantization of signal sig_-ct'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36B4FF" w14:textId="5C9865E3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'signal sig_-ct'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'quantized signal sig_-ct'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D899A81" w14:textId="02F931B7" w:rsid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CF4EDB5" w14:textId="579EB425" w:rsidR="00A406DF" w:rsidRPr="00A406DF" w:rsidRDefault="00A406DF" w:rsidP="00A40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179BBD7" w14:textId="32083B9B" w:rsidR="00A406DF" w:rsidRPr="00A406DF" w:rsidRDefault="00A406DF" w:rsidP="00A406DF">
      <w:pPr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  <w:t>Output</w:t>
      </w:r>
      <w:r w:rsidRPr="00A406DF"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  <w:t>:</w:t>
      </w:r>
    </w:p>
    <w:p w14:paraId="53C829EF" w14:textId="6A7A9DA0" w:rsidR="00A406DF" w:rsidRDefault="00FD2946" w:rsidP="00A406D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FDEBF2" wp14:editId="4916BFF1">
            <wp:extent cx="6637867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364" cy="37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9FE" w14:textId="77777777" w:rsidR="00FD2946" w:rsidRDefault="00FD2946" w:rsidP="00A406DF">
      <w:pPr>
        <w:rPr>
          <w:rFonts w:ascii="TimesNewRomanPSMT" w:hAnsi="TimesNewRomanPSMT"/>
          <w:b/>
          <w:bCs/>
          <w:color w:val="000000"/>
          <w:sz w:val="32"/>
          <w:szCs w:val="32"/>
        </w:rPr>
      </w:pPr>
    </w:p>
    <w:p w14:paraId="0A4D978E" w14:textId="0005CF5F" w:rsidR="00F34F41" w:rsidRDefault="00F34F41" w:rsidP="00A406DF">
      <w:pPr>
        <w:rPr>
          <w:rFonts w:ascii="TimesNewRomanPSMT" w:hAnsi="TimesNewRomanPSMT"/>
          <w:color w:val="000000"/>
          <w:sz w:val="24"/>
          <w:szCs w:val="24"/>
        </w:rPr>
      </w:pPr>
      <w:r w:rsidRPr="00F34F41">
        <w:rPr>
          <w:rFonts w:ascii="TimesNewRomanPSMT" w:hAnsi="TimesNewRomanPSMT"/>
          <w:b/>
          <w:bCs/>
          <w:color w:val="000000"/>
          <w:sz w:val="32"/>
          <w:szCs w:val="32"/>
        </w:rPr>
        <w:t>2.</w:t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 Apply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uniform quantization </w:t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of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4 </w:t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levels on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sig_ct </w:t>
      </w:r>
      <w:r w:rsidRPr="00F34F41">
        <w:rPr>
          <w:rFonts w:ascii="TimesNewRomanPS-BoldMT" w:hAnsi="TimesNewRomanPS-BoldMT"/>
          <w:b/>
          <w:bCs/>
          <w:color w:val="FF0000"/>
          <w:sz w:val="24"/>
          <w:szCs w:val="24"/>
        </w:rPr>
        <w:t xml:space="preserve">not using </w:t>
      </w:r>
      <w:r w:rsidRPr="00F34F41">
        <w:rPr>
          <w:rFonts w:ascii="TimesNewRomanPSMT" w:hAnsi="TimesNewRomanPSMT"/>
          <w:color w:val="000000"/>
          <w:sz w:val="24"/>
          <w:szCs w:val="24"/>
        </w:rPr>
        <w:t>Matlab built in function</w:t>
      </w:r>
      <w:r w:rsidRPr="00F34F41">
        <w:rPr>
          <w:rFonts w:ascii="TimesNewRomanPSMT" w:hAnsi="TimesNewRomanPSMT"/>
          <w:color w:val="000000"/>
        </w:rPr>
        <w:br/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>quantiz()</w:t>
      </w:r>
      <w:r w:rsidRPr="00F34F41">
        <w:rPr>
          <w:rFonts w:ascii="TimesNewRomanPSMT" w:hAnsi="TimesNewRomanPSMT"/>
          <w:color w:val="000000"/>
          <w:sz w:val="24"/>
          <w:szCs w:val="24"/>
        </w:rPr>
        <w:t>. The quantized levels must be in the midpoint of each of the quantization ranges.</w:t>
      </w:r>
      <w:r w:rsidRPr="00F34F41">
        <w:rPr>
          <w:rFonts w:ascii="TimesNewRomanPSMT" w:hAnsi="TimesNewRomanPSMT"/>
          <w:color w:val="000000"/>
        </w:rPr>
        <w:br/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Show approximately one full cycle of both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sig_ct </w:t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and the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quantized signal </w:t>
      </w:r>
      <w:r w:rsidRPr="00F34F41">
        <w:rPr>
          <w:rFonts w:ascii="TimesNewRomanPSMT" w:hAnsi="TimesNewRomanPSMT"/>
          <w:color w:val="000000"/>
          <w:sz w:val="24"/>
          <w:szCs w:val="24"/>
        </w:rPr>
        <w:t>in a single</w:t>
      </w:r>
      <w:r w:rsidRPr="00F34F41">
        <w:rPr>
          <w:rFonts w:ascii="TimesNewRomanPSMT" w:hAnsi="TimesNewRomanPSMT"/>
          <w:color w:val="000000"/>
        </w:rPr>
        <w:br/>
      </w:r>
      <w:r w:rsidRPr="00F34F41">
        <w:rPr>
          <w:rFonts w:ascii="TimesNewRomanPSMT" w:hAnsi="TimesNewRomanPSMT"/>
          <w:color w:val="000000"/>
          <w:sz w:val="24"/>
          <w:szCs w:val="24"/>
        </w:rPr>
        <w:t>figure window in time domain. In the report, insert the code as text and attach the figure.</w:t>
      </w:r>
      <w:r w:rsidRPr="00F34F41">
        <w:rPr>
          <w:rFonts w:ascii="TimesNewRomanPSMT" w:hAnsi="TimesNewRomanPSMT"/>
          <w:color w:val="000000"/>
        </w:rPr>
        <w:br/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>Legend, labels</w:t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, and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title </w:t>
      </w:r>
      <w:r w:rsidRPr="00F34F41">
        <w:rPr>
          <w:rFonts w:ascii="TimesNewRomanPSMT" w:hAnsi="TimesNewRomanPSMT"/>
          <w:color w:val="000000"/>
          <w:sz w:val="24"/>
          <w:szCs w:val="24"/>
        </w:rPr>
        <w:t>are mandatory. Use ‘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>*</w:t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’ marker for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sig_ct </w:t>
      </w:r>
      <w:r w:rsidRPr="00F34F41">
        <w:rPr>
          <w:rFonts w:ascii="TimesNewRomanPSMT" w:hAnsi="TimesNewRomanPSMT"/>
          <w:color w:val="000000"/>
          <w:sz w:val="24"/>
          <w:szCs w:val="24"/>
        </w:rPr>
        <w:t>and ‘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>x</w:t>
      </w:r>
      <w:r w:rsidRPr="00F34F41">
        <w:rPr>
          <w:rFonts w:ascii="TimesNewRomanPSMT" w:hAnsi="TimesNewRomanPSMT"/>
          <w:color w:val="000000"/>
          <w:sz w:val="24"/>
          <w:szCs w:val="24"/>
        </w:rPr>
        <w:t>’ marker for the</w:t>
      </w:r>
      <w:r w:rsidRPr="00F34F41">
        <w:rPr>
          <w:rFonts w:ascii="TimesNewRomanPSMT" w:hAnsi="TimesNewRomanPSMT"/>
          <w:color w:val="000000"/>
        </w:rPr>
        <w:br/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>quantized signal</w:t>
      </w:r>
      <w:r w:rsidRPr="00F34F41">
        <w:rPr>
          <w:rFonts w:ascii="TimesNewRomanPSMT" w:hAnsi="TimesNewRomanPSMT"/>
          <w:color w:val="000000"/>
          <w:sz w:val="24"/>
          <w:szCs w:val="24"/>
        </w:rPr>
        <w:t xml:space="preserve">. Use such a sampling frequency value so that the points of 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sig_ct </w:t>
      </w:r>
      <w:r w:rsidRPr="00F34F41">
        <w:rPr>
          <w:rFonts w:ascii="TimesNewRomanPSMT" w:hAnsi="TimesNewRomanPSMT"/>
          <w:color w:val="000000"/>
          <w:sz w:val="24"/>
          <w:szCs w:val="24"/>
        </w:rPr>
        <w:t>and the</w:t>
      </w:r>
      <w:r w:rsidRPr="00F34F41">
        <w:rPr>
          <w:rFonts w:ascii="TimesNewRomanPSMT" w:hAnsi="TimesNewRomanPSMT"/>
          <w:color w:val="000000"/>
        </w:rPr>
        <w:br/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quantized signal </w:t>
      </w:r>
      <w:r w:rsidRPr="00F34F41">
        <w:rPr>
          <w:rFonts w:ascii="TimesNewRomanPSMT" w:hAnsi="TimesNewRomanPSMT"/>
          <w:color w:val="000000"/>
          <w:sz w:val="24"/>
          <w:szCs w:val="24"/>
        </w:rPr>
        <w:t>are visible clearly and comfortably. (</w:t>
      </w:r>
      <w:r w:rsidRPr="00F34F41">
        <w:rPr>
          <w:rFonts w:ascii="TimesNewRomanPS-BoldMT" w:hAnsi="TimesNewRomanPS-BoldMT"/>
          <w:b/>
          <w:bCs/>
          <w:color w:val="000000"/>
          <w:sz w:val="24"/>
          <w:szCs w:val="24"/>
        </w:rPr>
        <w:t>5</w:t>
      </w:r>
      <w:r w:rsidRPr="00F34F41">
        <w:rPr>
          <w:rFonts w:ascii="TimesNewRomanPSMT" w:hAnsi="TimesNewRomanPSMT"/>
          <w:color w:val="000000"/>
          <w:sz w:val="24"/>
          <w:szCs w:val="24"/>
        </w:rPr>
        <w:t>)</w:t>
      </w:r>
    </w:p>
    <w:p w14:paraId="690B86A5" w14:textId="7A395928" w:rsidR="00F34F41" w:rsidRDefault="00F34F41" w:rsidP="00A406DF">
      <w:pPr>
        <w:rPr>
          <w:rFonts w:ascii="TimesNewRomanPSMT" w:hAnsi="TimesNewRomanPSMT"/>
          <w:color w:val="000000"/>
          <w:sz w:val="24"/>
          <w:szCs w:val="24"/>
        </w:rPr>
      </w:pPr>
    </w:p>
    <w:p w14:paraId="7462E8F0" w14:textId="77777777" w:rsidR="00F34F41" w:rsidRPr="00A406DF" w:rsidRDefault="00F34F41" w:rsidP="00F34F41">
      <w:pPr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</w:pPr>
      <w:r w:rsidRPr="00A406DF"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  <w:t>MATLAB Code:</w:t>
      </w:r>
    </w:p>
    <w:p w14:paraId="051E3EFB" w14:textId="66C1534C" w:rsidR="00F34F41" w:rsidRDefault="00F34F41" w:rsidP="00A406DF">
      <w:pPr>
        <w:rPr>
          <w:b/>
          <w:bCs/>
          <w:sz w:val="28"/>
          <w:szCs w:val="28"/>
          <w:u w:val="single"/>
        </w:rPr>
      </w:pPr>
    </w:p>
    <w:p w14:paraId="1408008A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120960DD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CD5B0A4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CE63973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%ID= 20-42451-1</w:t>
      </w:r>
    </w:p>
    <w:p w14:paraId="2736E19F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7F7A5983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13C9051B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21D5A2DE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1BD5F21F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79B65012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622AC74F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1E2D1CCF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43B6F562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F095AE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a1=G+2;</w:t>
      </w:r>
    </w:p>
    <w:p w14:paraId="14AB0F54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a2=G+1;</w:t>
      </w:r>
    </w:p>
    <w:p w14:paraId="0177B833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f1=G+4;</w:t>
      </w:r>
    </w:p>
    <w:p w14:paraId="68E23638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f2=G+6;</w:t>
      </w:r>
    </w:p>
    <w:p w14:paraId="4946FD4D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705B0C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1000; </w:t>
      </w:r>
      <w:r>
        <w:rPr>
          <w:rFonts w:ascii="Courier New" w:hAnsi="Courier New" w:cs="Courier New"/>
          <w:color w:val="228B22"/>
          <w:sz w:val="26"/>
          <w:szCs w:val="26"/>
        </w:rPr>
        <w:t>%sampling frequency</w:t>
      </w:r>
    </w:p>
    <w:p w14:paraId="4861C0AA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0:1/fs:1; </w:t>
      </w:r>
      <w:r>
        <w:rPr>
          <w:rFonts w:ascii="Courier New" w:hAnsi="Courier New" w:cs="Courier New"/>
          <w:color w:val="228B22"/>
          <w:sz w:val="26"/>
          <w:szCs w:val="26"/>
        </w:rPr>
        <w:t>% time array</w:t>
      </w:r>
    </w:p>
    <w:p w14:paraId="69290369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574C230" w14:textId="0139355E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sig_ct = a1*sin(2*pi*f1*t) + a2*cos(2*pi*f2*t);</w:t>
      </w:r>
      <w:r>
        <w:rPr>
          <w:rFonts w:ascii="Courier New" w:hAnsi="Courier New" w:cs="Courier New"/>
          <w:color w:val="228B22"/>
          <w:sz w:val="26"/>
          <w:szCs w:val="26"/>
        </w:rPr>
        <w:t>%signal</w:t>
      </w:r>
    </w:p>
    <w:p w14:paraId="0AC10DC6" w14:textId="77777777" w:rsidR="007A002A" w:rsidRDefault="007A002A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4A8C9E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manual quantization</w:t>
      </w:r>
    </w:p>
    <w:p w14:paraId="060179CB" w14:textId="33F96234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level=</w:t>
      </w:r>
      <w:r w:rsidR="007A002A"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1AA25E9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delta= (max(sig_ct)-min(sig_ct))/(level-1);</w:t>
      </w:r>
    </w:p>
    <w:p w14:paraId="777D01DB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xq=min(sig_ct)+(round((sig_ct-min(sig_ct))/delta)).*delta;</w:t>
      </w:r>
    </w:p>
    <w:p w14:paraId="318504B3" w14:textId="77777777" w:rsidR="007A002A" w:rsidRDefault="007A002A" w:rsidP="007A0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6DABF482" w14:textId="77777777" w:rsidR="007A002A" w:rsidRDefault="007A002A" w:rsidP="007A0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14:paraId="6CD02F13" w14:textId="6908CB34" w:rsidR="007A002A" w:rsidRDefault="007A002A" w:rsidP="007A0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plotting</w:t>
      </w:r>
    </w:p>
    <w:p w14:paraId="11BD20D4" w14:textId="2A5DD564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A1242F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plot(t,sig_ct,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03F5D746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95054C0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plot(t,xq,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69D005B1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773D20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70EF0F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'quantization of signal sig_-ct'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8FE4CC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'signal sig_-ct'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'quantized signal sig_-ct'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49317D" w14:textId="77777777" w:rsidR="00F34F41" w:rsidRDefault="00F34F41" w:rsidP="00F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89D92A" w14:textId="77777777" w:rsidR="00F34F41" w:rsidRPr="00A406DF" w:rsidRDefault="00F34F41" w:rsidP="00F34F41">
      <w:pPr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  <w:t>Output</w:t>
      </w:r>
      <w:r w:rsidRPr="00A406DF">
        <w:rPr>
          <w:rFonts w:ascii="TimesNewRomanPSMT" w:eastAsia="Times New Roman" w:hAnsi="TimesNewRomanPSMT" w:cs="Times New Roman"/>
          <w:b/>
          <w:bCs/>
          <w:color w:val="000000"/>
          <w:sz w:val="32"/>
          <w:szCs w:val="32"/>
          <w:u w:val="single"/>
        </w:rPr>
        <w:t>:</w:t>
      </w:r>
    </w:p>
    <w:p w14:paraId="21A57995" w14:textId="69A18136" w:rsidR="00F34F41" w:rsidRDefault="007A002A" w:rsidP="00A406D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E6F08C" wp14:editId="7FF0F6B0">
            <wp:extent cx="6438900" cy="36218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684" cy="36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4C5" w14:textId="4D51DC36" w:rsidR="00F34F41" w:rsidRDefault="00F34F41" w:rsidP="00A406DF">
      <w:pPr>
        <w:rPr>
          <w:b/>
          <w:bCs/>
          <w:sz w:val="28"/>
          <w:szCs w:val="28"/>
          <w:u w:val="single"/>
        </w:rPr>
      </w:pPr>
    </w:p>
    <w:p w14:paraId="5879EADE" w14:textId="77777777" w:rsidR="00F34F41" w:rsidRPr="00A406DF" w:rsidRDefault="00F34F41" w:rsidP="00A406DF">
      <w:pPr>
        <w:rPr>
          <w:b/>
          <w:bCs/>
          <w:sz w:val="28"/>
          <w:szCs w:val="28"/>
          <w:u w:val="single"/>
        </w:rPr>
      </w:pPr>
    </w:p>
    <w:sectPr w:rsidR="00F34F41" w:rsidRPr="00A4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1F6190"/>
    <w:rsid w:val="002B63F1"/>
    <w:rsid w:val="00596A6C"/>
    <w:rsid w:val="00631FF0"/>
    <w:rsid w:val="00686948"/>
    <w:rsid w:val="007A002A"/>
    <w:rsid w:val="007E68FA"/>
    <w:rsid w:val="008A52BB"/>
    <w:rsid w:val="00933562"/>
    <w:rsid w:val="00935252"/>
    <w:rsid w:val="0096442B"/>
    <w:rsid w:val="00A00F13"/>
    <w:rsid w:val="00A406DF"/>
    <w:rsid w:val="00EC3200"/>
    <w:rsid w:val="00F34F41"/>
    <w:rsid w:val="00FD2946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6442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3</cp:revision>
  <cp:lastPrinted>2022-03-19T08:25:00Z</cp:lastPrinted>
  <dcterms:created xsi:type="dcterms:W3CDTF">2022-03-19T08:15:00Z</dcterms:created>
  <dcterms:modified xsi:type="dcterms:W3CDTF">2022-03-19T08:26:00Z</dcterms:modified>
</cp:coreProperties>
</file>