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385E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План выполнения тестового задания: API для коротких URL</w:t>
      </w:r>
    </w:p>
    <w:p w14:paraId="490125F8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1. Определение технологии и стека</w:t>
      </w:r>
    </w:p>
    <w:p w14:paraId="4C1A814C" w14:textId="77777777" w:rsidR="006A73BF" w:rsidRPr="006A73BF" w:rsidRDefault="006A73BF" w:rsidP="006A73BF">
      <w:pPr>
        <w:numPr>
          <w:ilvl w:val="0"/>
          <w:numId w:val="1"/>
        </w:numPr>
      </w:pPr>
      <w:r w:rsidRPr="006A73BF">
        <w:rPr>
          <w:b/>
          <w:bCs/>
        </w:rPr>
        <w:t>Backend</w:t>
      </w:r>
      <w:r w:rsidRPr="006A73BF">
        <w:t>: NestJS (TypeScript), PostgreSQL, TypeORM</w:t>
      </w:r>
    </w:p>
    <w:p w14:paraId="2FDF1129" w14:textId="77777777" w:rsidR="006A73BF" w:rsidRPr="006A73BF" w:rsidRDefault="006A73BF" w:rsidP="006A73BF">
      <w:pPr>
        <w:numPr>
          <w:ilvl w:val="0"/>
          <w:numId w:val="1"/>
        </w:numPr>
      </w:pPr>
      <w:r w:rsidRPr="006A73BF">
        <w:rPr>
          <w:b/>
          <w:bCs/>
        </w:rPr>
        <w:t>Frontend</w:t>
      </w:r>
      <w:r w:rsidRPr="006A73BF">
        <w:t>: React (TypeScript), Vite, Tailwind CSS</w:t>
      </w:r>
    </w:p>
    <w:p w14:paraId="1BA20F7D" w14:textId="77777777" w:rsidR="006A73BF" w:rsidRPr="006A73BF" w:rsidRDefault="006A73BF" w:rsidP="006A73BF">
      <w:pPr>
        <w:numPr>
          <w:ilvl w:val="0"/>
          <w:numId w:val="1"/>
        </w:numPr>
      </w:pPr>
      <w:r w:rsidRPr="006A73BF">
        <w:rPr>
          <w:b/>
          <w:bCs/>
        </w:rPr>
        <w:t>Контейнеризация</w:t>
      </w:r>
      <w:r w:rsidRPr="006A73BF">
        <w:t>: Docker, Docker Compose</w:t>
      </w:r>
    </w:p>
    <w:p w14:paraId="3338EDBA" w14:textId="77777777" w:rsidR="006A73BF" w:rsidRPr="006A73BF" w:rsidRDefault="006A73BF" w:rsidP="006A73BF">
      <w:pPr>
        <w:numPr>
          <w:ilvl w:val="0"/>
          <w:numId w:val="1"/>
        </w:numPr>
      </w:pPr>
      <w:r w:rsidRPr="006A73BF">
        <w:rPr>
          <w:b/>
          <w:bCs/>
        </w:rPr>
        <w:t>Тестирование</w:t>
      </w:r>
      <w:r w:rsidRPr="006A73BF">
        <w:t>: Jest (Backend), React Testing Library (Frontend)</w:t>
      </w:r>
    </w:p>
    <w:p w14:paraId="2A04BEB4" w14:textId="77777777" w:rsidR="006A73BF" w:rsidRPr="006A73BF" w:rsidRDefault="006A73BF" w:rsidP="006A73BF">
      <w:r w:rsidRPr="006A73BF">
        <w:pict w14:anchorId="7764A7F3">
          <v:rect id="_x0000_i1055" style="width:0;height:1.5pt" o:hralign="center" o:hrstd="t" o:hr="t" fillcolor="#a0a0a0" stroked="f"/>
        </w:pict>
      </w:r>
    </w:p>
    <w:p w14:paraId="1314D9D5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2. Разработка Backend</w:t>
      </w:r>
    </w:p>
    <w:p w14:paraId="21F57D13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2.1 Инициализация проекта</w:t>
      </w:r>
    </w:p>
    <w:p w14:paraId="61CBFA52" w14:textId="77777777" w:rsidR="006A73BF" w:rsidRPr="006A73BF" w:rsidRDefault="006A73BF" w:rsidP="006A73BF">
      <w:pPr>
        <w:numPr>
          <w:ilvl w:val="0"/>
          <w:numId w:val="2"/>
        </w:numPr>
      </w:pPr>
      <w:r w:rsidRPr="006A73BF">
        <w:t>Создать новый проект NestJS (nest new backend)</w:t>
      </w:r>
    </w:p>
    <w:p w14:paraId="694F135F" w14:textId="77777777" w:rsidR="006A73BF" w:rsidRPr="006A73BF" w:rsidRDefault="006A73BF" w:rsidP="006A73BF">
      <w:pPr>
        <w:numPr>
          <w:ilvl w:val="0"/>
          <w:numId w:val="2"/>
        </w:numPr>
      </w:pPr>
      <w:r w:rsidRPr="006A73BF">
        <w:t>Установить зависимости: TypeORM, PostgreSQL, dotenv, class-validator, class-transformer</w:t>
      </w:r>
    </w:p>
    <w:p w14:paraId="19A71FD2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2.2 Создание структуры проекта</w:t>
      </w:r>
    </w:p>
    <w:p w14:paraId="3B7C7BE1" w14:textId="77777777" w:rsidR="006A73BF" w:rsidRPr="006A73BF" w:rsidRDefault="006A73BF" w:rsidP="006A73BF">
      <w:pPr>
        <w:numPr>
          <w:ilvl w:val="0"/>
          <w:numId w:val="3"/>
        </w:numPr>
      </w:pPr>
      <w:r w:rsidRPr="006A73BF">
        <w:rPr>
          <w:b/>
          <w:bCs/>
        </w:rPr>
        <w:t>Модули</w:t>
      </w:r>
      <w:r w:rsidRPr="006A73BF">
        <w:t xml:space="preserve">: </w:t>
      </w:r>
    </w:p>
    <w:p w14:paraId="31A9303E" w14:textId="77777777" w:rsidR="006A73BF" w:rsidRPr="006A73BF" w:rsidRDefault="006A73BF" w:rsidP="006A73BF">
      <w:pPr>
        <w:numPr>
          <w:ilvl w:val="1"/>
          <w:numId w:val="3"/>
        </w:numPr>
      </w:pPr>
      <w:r w:rsidRPr="006A73BF">
        <w:t>UrlModule: управление сокращёнными URL</w:t>
      </w:r>
    </w:p>
    <w:p w14:paraId="42AC9BA1" w14:textId="77777777" w:rsidR="006A73BF" w:rsidRPr="006A73BF" w:rsidRDefault="006A73BF" w:rsidP="006A73BF">
      <w:pPr>
        <w:numPr>
          <w:ilvl w:val="1"/>
          <w:numId w:val="3"/>
        </w:numPr>
      </w:pPr>
      <w:r w:rsidRPr="006A73BF">
        <w:t>AnalyticsModule: сбор статистики</w:t>
      </w:r>
    </w:p>
    <w:p w14:paraId="72DB58E9" w14:textId="77777777" w:rsidR="006A73BF" w:rsidRPr="006A73BF" w:rsidRDefault="006A73BF" w:rsidP="006A73BF">
      <w:pPr>
        <w:numPr>
          <w:ilvl w:val="0"/>
          <w:numId w:val="3"/>
        </w:numPr>
      </w:pPr>
      <w:r w:rsidRPr="006A73BF">
        <w:rPr>
          <w:b/>
          <w:bCs/>
        </w:rPr>
        <w:t>Сущности (Entities)</w:t>
      </w:r>
      <w:r w:rsidRPr="006A73BF">
        <w:t xml:space="preserve">: </w:t>
      </w:r>
    </w:p>
    <w:p w14:paraId="63EED249" w14:textId="77777777" w:rsidR="006A73BF" w:rsidRPr="006A73BF" w:rsidRDefault="006A73BF" w:rsidP="006A73BF">
      <w:pPr>
        <w:numPr>
          <w:ilvl w:val="1"/>
          <w:numId w:val="3"/>
        </w:numPr>
      </w:pPr>
      <w:r w:rsidRPr="006A73BF">
        <w:t>UrlEntity: id, originalUrl, shortUrl, alias, expiresAt, createdAt, clickCount</w:t>
      </w:r>
    </w:p>
    <w:p w14:paraId="5C062D3C" w14:textId="77777777" w:rsidR="006A73BF" w:rsidRPr="006A73BF" w:rsidRDefault="006A73BF" w:rsidP="006A73BF">
      <w:pPr>
        <w:numPr>
          <w:ilvl w:val="1"/>
          <w:numId w:val="3"/>
        </w:numPr>
      </w:pPr>
      <w:r w:rsidRPr="006A73BF">
        <w:t>AnalyticsEntity: id, shortUrl, ip, accessedAt</w:t>
      </w:r>
    </w:p>
    <w:p w14:paraId="74023428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2.3 Реализация API</w:t>
      </w:r>
    </w:p>
    <w:p w14:paraId="1397C8D0" w14:textId="77777777" w:rsidR="006A73BF" w:rsidRPr="006A73BF" w:rsidRDefault="006A73BF" w:rsidP="006A73BF">
      <w:pPr>
        <w:numPr>
          <w:ilvl w:val="0"/>
          <w:numId w:val="4"/>
        </w:numPr>
      </w:pPr>
      <w:r w:rsidRPr="006A73BF">
        <w:rPr>
          <w:b/>
          <w:bCs/>
        </w:rPr>
        <w:t>Создание короткой ссылки (POST /shorten)</w:t>
      </w:r>
      <w:r w:rsidRPr="006A73BF">
        <w:t xml:space="preserve"> </w:t>
      </w:r>
    </w:p>
    <w:p w14:paraId="40FF84CA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Проверка корректности URL</w:t>
      </w:r>
    </w:p>
    <w:p w14:paraId="25962030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Генерация shortUrl (если alias не указан)</w:t>
      </w:r>
    </w:p>
    <w:p w14:paraId="0B5D8D02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Сохранение в БД</w:t>
      </w:r>
    </w:p>
    <w:p w14:paraId="1EF748B7" w14:textId="77777777" w:rsidR="006A73BF" w:rsidRPr="006A73BF" w:rsidRDefault="006A73BF" w:rsidP="006A73BF">
      <w:pPr>
        <w:numPr>
          <w:ilvl w:val="0"/>
          <w:numId w:val="4"/>
        </w:numPr>
      </w:pPr>
      <w:r w:rsidRPr="006A73BF">
        <w:rPr>
          <w:b/>
          <w:bCs/>
        </w:rPr>
        <w:t>Переадресация (GET /{shortUrl})</w:t>
      </w:r>
      <w:r w:rsidRPr="006A73BF">
        <w:t xml:space="preserve"> </w:t>
      </w:r>
    </w:p>
    <w:p w14:paraId="0FAD56CC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Поиск shortUrl</w:t>
      </w:r>
    </w:p>
    <w:p w14:paraId="07E77A13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Логирование перехода (IP, дата)</w:t>
      </w:r>
    </w:p>
    <w:p w14:paraId="5642D396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Редирект на originalUrl</w:t>
      </w:r>
    </w:p>
    <w:p w14:paraId="5CBC1388" w14:textId="77777777" w:rsidR="006A73BF" w:rsidRPr="006A73BF" w:rsidRDefault="006A73BF" w:rsidP="006A73BF">
      <w:pPr>
        <w:numPr>
          <w:ilvl w:val="0"/>
          <w:numId w:val="4"/>
        </w:numPr>
      </w:pPr>
      <w:r w:rsidRPr="006A73BF">
        <w:rPr>
          <w:b/>
          <w:bCs/>
        </w:rPr>
        <w:t>Получение информации (GET /info/{shortUrl})</w:t>
      </w:r>
      <w:r w:rsidRPr="006A73BF">
        <w:t xml:space="preserve"> </w:t>
      </w:r>
    </w:p>
    <w:p w14:paraId="364633C8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Возвращает информацию о ссылке (originalUrl, createdAt, clickCount)</w:t>
      </w:r>
    </w:p>
    <w:p w14:paraId="3E3D3E4C" w14:textId="77777777" w:rsidR="006A73BF" w:rsidRPr="006A73BF" w:rsidRDefault="006A73BF" w:rsidP="006A73BF">
      <w:pPr>
        <w:numPr>
          <w:ilvl w:val="0"/>
          <w:numId w:val="4"/>
        </w:numPr>
      </w:pPr>
      <w:r w:rsidRPr="006A73BF">
        <w:rPr>
          <w:b/>
          <w:bCs/>
        </w:rPr>
        <w:t>Удаление ссылки (DELETE /delete/{shortUrl})</w:t>
      </w:r>
      <w:r w:rsidRPr="006A73BF">
        <w:t xml:space="preserve"> </w:t>
      </w:r>
    </w:p>
    <w:p w14:paraId="4E8BBDC1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Удаляет запись из БД</w:t>
      </w:r>
    </w:p>
    <w:p w14:paraId="61FB6E47" w14:textId="77777777" w:rsidR="006A73BF" w:rsidRPr="006A73BF" w:rsidRDefault="006A73BF" w:rsidP="006A73BF">
      <w:pPr>
        <w:numPr>
          <w:ilvl w:val="0"/>
          <w:numId w:val="4"/>
        </w:numPr>
      </w:pPr>
      <w:r w:rsidRPr="006A73BF">
        <w:rPr>
          <w:b/>
          <w:bCs/>
        </w:rPr>
        <w:t>Аналитика (GET /analytics/{shortUrl})</w:t>
      </w:r>
      <w:r w:rsidRPr="006A73BF">
        <w:t xml:space="preserve"> </w:t>
      </w:r>
    </w:p>
    <w:p w14:paraId="05C2797B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lastRenderedPageBreak/>
        <w:t>Количество переходов</w:t>
      </w:r>
    </w:p>
    <w:p w14:paraId="10BB1570" w14:textId="77777777" w:rsidR="006A73BF" w:rsidRPr="006A73BF" w:rsidRDefault="006A73BF" w:rsidP="006A73BF">
      <w:pPr>
        <w:numPr>
          <w:ilvl w:val="1"/>
          <w:numId w:val="4"/>
        </w:numPr>
      </w:pPr>
      <w:r w:rsidRPr="006A73BF">
        <w:t>Последние 5 IP-адресов</w:t>
      </w:r>
    </w:p>
    <w:p w14:paraId="7432348A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2.4 Тестирование</w:t>
      </w:r>
    </w:p>
    <w:p w14:paraId="45167D94" w14:textId="77777777" w:rsidR="006A73BF" w:rsidRPr="006A73BF" w:rsidRDefault="006A73BF" w:rsidP="006A73BF">
      <w:pPr>
        <w:numPr>
          <w:ilvl w:val="0"/>
          <w:numId w:val="5"/>
        </w:numPr>
      </w:pPr>
      <w:r w:rsidRPr="006A73BF">
        <w:t>Написать тесты для API (Jest, Supertest)</w:t>
      </w:r>
    </w:p>
    <w:p w14:paraId="0ADC82E4" w14:textId="77777777" w:rsidR="006A73BF" w:rsidRPr="006A73BF" w:rsidRDefault="006A73BF" w:rsidP="006A73BF">
      <w:pPr>
        <w:numPr>
          <w:ilvl w:val="0"/>
          <w:numId w:val="5"/>
        </w:numPr>
      </w:pPr>
      <w:r w:rsidRPr="006A73BF">
        <w:t>Проверка создания ссылки и редиректа</w:t>
      </w:r>
    </w:p>
    <w:p w14:paraId="48961C6D" w14:textId="77777777" w:rsidR="006A73BF" w:rsidRPr="006A73BF" w:rsidRDefault="006A73BF" w:rsidP="006A73BF">
      <w:r w:rsidRPr="006A73BF">
        <w:pict w14:anchorId="6B8C182D">
          <v:rect id="_x0000_i1056" style="width:0;height:1.5pt" o:hralign="center" o:hrstd="t" o:hr="t" fillcolor="#a0a0a0" stroked="f"/>
        </w:pict>
      </w:r>
    </w:p>
    <w:p w14:paraId="41CD52E5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3. Разработка Frontend</w:t>
      </w:r>
    </w:p>
    <w:p w14:paraId="7CF1F819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3.1 Инициализация проекта</w:t>
      </w:r>
    </w:p>
    <w:p w14:paraId="69C7E046" w14:textId="77777777" w:rsidR="006A73BF" w:rsidRPr="006A73BF" w:rsidRDefault="006A73BF" w:rsidP="006A73BF">
      <w:pPr>
        <w:numPr>
          <w:ilvl w:val="0"/>
          <w:numId w:val="6"/>
        </w:numPr>
      </w:pPr>
      <w:r w:rsidRPr="006A73BF">
        <w:t>Создать новый проект (vite create frontend)</w:t>
      </w:r>
    </w:p>
    <w:p w14:paraId="33F3CDC0" w14:textId="77777777" w:rsidR="006A73BF" w:rsidRPr="006A73BF" w:rsidRDefault="006A73BF" w:rsidP="006A73BF">
      <w:pPr>
        <w:numPr>
          <w:ilvl w:val="0"/>
          <w:numId w:val="6"/>
        </w:numPr>
      </w:pPr>
      <w:r w:rsidRPr="006A73BF">
        <w:t>Установить зависимости: React, Axios, React Router, TailwindCSS, Zustand (стейт-менеджмент)</w:t>
      </w:r>
    </w:p>
    <w:p w14:paraId="2B28FCF1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3.2 Создание компонентов</w:t>
      </w:r>
    </w:p>
    <w:p w14:paraId="5E7C7A3F" w14:textId="77777777" w:rsidR="006A73BF" w:rsidRPr="006A73BF" w:rsidRDefault="006A73BF" w:rsidP="006A73BF">
      <w:pPr>
        <w:numPr>
          <w:ilvl w:val="0"/>
          <w:numId w:val="7"/>
        </w:numPr>
      </w:pPr>
      <w:r w:rsidRPr="006A73BF">
        <w:rPr>
          <w:b/>
          <w:bCs/>
        </w:rPr>
        <w:t>Главная страница</w:t>
      </w:r>
      <w:r w:rsidRPr="006A73BF">
        <w:t xml:space="preserve"> </w:t>
      </w:r>
    </w:p>
    <w:p w14:paraId="686AB4C7" w14:textId="77777777" w:rsidR="006A73BF" w:rsidRPr="006A73BF" w:rsidRDefault="006A73BF" w:rsidP="006A73BF">
      <w:pPr>
        <w:numPr>
          <w:ilvl w:val="1"/>
          <w:numId w:val="7"/>
        </w:numPr>
      </w:pPr>
      <w:r w:rsidRPr="006A73BF">
        <w:t>Форма ввода URL</w:t>
      </w:r>
    </w:p>
    <w:p w14:paraId="60A613BA" w14:textId="77777777" w:rsidR="006A73BF" w:rsidRPr="006A73BF" w:rsidRDefault="006A73BF" w:rsidP="006A73BF">
      <w:pPr>
        <w:numPr>
          <w:ilvl w:val="1"/>
          <w:numId w:val="7"/>
        </w:numPr>
      </w:pPr>
      <w:r w:rsidRPr="006A73BF">
        <w:t>Кнопка "Сократить"</w:t>
      </w:r>
    </w:p>
    <w:p w14:paraId="5E4FB3D0" w14:textId="77777777" w:rsidR="006A73BF" w:rsidRPr="006A73BF" w:rsidRDefault="006A73BF" w:rsidP="006A73BF">
      <w:pPr>
        <w:numPr>
          <w:ilvl w:val="0"/>
          <w:numId w:val="7"/>
        </w:numPr>
      </w:pPr>
      <w:r w:rsidRPr="006A73BF">
        <w:rPr>
          <w:b/>
          <w:bCs/>
        </w:rPr>
        <w:t>Список ссылок</w:t>
      </w:r>
      <w:r w:rsidRPr="006A73BF">
        <w:t xml:space="preserve"> </w:t>
      </w:r>
    </w:p>
    <w:p w14:paraId="32B22C52" w14:textId="77777777" w:rsidR="006A73BF" w:rsidRPr="006A73BF" w:rsidRDefault="006A73BF" w:rsidP="006A73BF">
      <w:pPr>
        <w:numPr>
          <w:ilvl w:val="1"/>
          <w:numId w:val="7"/>
        </w:numPr>
      </w:pPr>
      <w:r w:rsidRPr="006A73BF">
        <w:t>Таблица с данными (сокращённая ссылка, оригинальная, клики, кнопки "Удалить" и "Информация")</w:t>
      </w:r>
    </w:p>
    <w:p w14:paraId="785B25FE" w14:textId="77777777" w:rsidR="006A73BF" w:rsidRPr="006A73BF" w:rsidRDefault="006A73BF" w:rsidP="006A73BF">
      <w:pPr>
        <w:numPr>
          <w:ilvl w:val="0"/>
          <w:numId w:val="7"/>
        </w:numPr>
      </w:pPr>
      <w:r w:rsidRPr="006A73BF">
        <w:rPr>
          <w:b/>
          <w:bCs/>
        </w:rPr>
        <w:t>Страница информации</w:t>
      </w:r>
      <w:r w:rsidRPr="006A73BF">
        <w:t xml:space="preserve"> </w:t>
      </w:r>
    </w:p>
    <w:p w14:paraId="5BCD8A2B" w14:textId="77777777" w:rsidR="006A73BF" w:rsidRPr="006A73BF" w:rsidRDefault="006A73BF" w:rsidP="006A73BF">
      <w:pPr>
        <w:numPr>
          <w:ilvl w:val="1"/>
          <w:numId w:val="7"/>
        </w:numPr>
      </w:pPr>
      <w:r w:rsidRPr="006A73BF">
        <w:t>Данные о ссылке + аналитика переходов</w:t>
      </w:r>
    </w:p>
    <w:p w14:paraId="773A6810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3.3 Подключение API</w:t>
      </w:r>
    </w:p>
    <w:p w14:paraId="16B722DA" w14:textId="77777777" w:rsidR="006A73BF" w:rsidRPr="006A73BF" w:rsidRDefault="006A73BF" w:rsidP="006A73BF">
      <w:pPr>
        <w:numPr>
          <w:ilvl w:val="0"/>
          <w:numId w:val="8"/>
        </w:numPr>
      </w:pPr>
      <w:r w:rsidRPr="006A73BF">
        <w:t>Использование Axios для запросов</w:t>
      </w:r>
    </w:p>
    <w:p w14:paraId="0AC0D48C" w14:textId="77777777" w:rsidR="006A73BF" w:rsidRPr="006A73BF" w:rsidRDefault="006A73BF" w:rsidP="006A73BF">
      <w:pPr>
        <w:numPr>
          <w:ilvl w:val="0"/>
          <w:numId w:val="8"/>
        </w:numPr>
      </w:pPr>
      <w:r w:rsidRPr="006A73BF">
        <w:t>Обработка ошибок</w:t>
      </w:r>
    </w:p>
    <w:p w14:paraId="22A6C00D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3.4 Тестирование</w:t>
      </w:r>
    </w:p>
    <w:p w14:paraId="7222673F" w14:textId="77777777" w:rsidR="006A73BF" w:rsidRPr="006A73BF" w:rsidRDefault="006A73BF" w:rsidP="006A73BF">
      <w:pPr>
        <w:numPr>
          <w:ilvl w:val="0"/>
          <w:numId w:val="9"/>
        </w:numPr>
      </w:pPr>
      <w:r w:rsidRPr="006A73BF">
        <w:t>Тестирование компонентов (React Testing Library)</w:t>
      </w:r>
    </w:p>
    <w:p w14:paraId="2CDFC264" w14:textId="77777777" w:rsidR="006A73BF" w:rsidRPr="006A73BF" w:rsidRDefault="006A73BF" w:rsidP="006A73BF">
      <w:r w:rsidRPr="006A73BF">
        <w:pict w14:anchorId="78885CC6">
          <v:rect id="_x0000_i1057" style="width:0;height:1.5pt" o:hralign="center" o:hrstd="t" o:hr="t" fillcolor="#a0a0a0" stroked="f"/>
        </w:pict>
      </w:r>
    </w:p>
    <w:p w14:paraId="1F313C63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4. Контейнеризация</w:t>
      </w:r>
    </w:p>
    <w:p w14:paraId="3EE6756F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4.1 Написание Dockerfile</w:t>
      </w:r>
    </w:p>
    <w:p w14:paraId="2A340A81" w14:textId="77777777" w:rsidR="006A73BF" w:rsidRPr="006A73BF" w:rsidRDefault="006A73BF" w:rsidP="006A73BF">
      <w:pPr>
        <w:numPr>
          <w:ilvl w:val="0"/>
          <w:numId w:val="10"/>
        </w:numPr>
      </w:pPr>
      <w:r w:rsidRPr="006A73BF">
        <w:t>Для Backend (NestJS + Node.js)</w:t>
      </w:r>
    </w:p>
    <w:p w14:paraId="2983AEE9" w14:textId="77777777" w:rsidR="006A73BF" w:rsidRPr="006A73BF" w:rsidRDefault="006A73BF" w:rsidP="006A73BF">
      <w:pPr>
        <w:numPr>
          <w:ilvl w:val="0"/>
          <w:numId w:val="10"/>
        </w:numPr>
      </w:pPr>
      <w:r w:rsidRPr="006A73BF">
        <w:t>Для Frontend (React + Nginx)</w:t>
      </w:r>
    </w:p>
    <w:p w14:paraId="3BD9F564" w14:textId="77777777" w:rsidR="006A73BF" w:rsidRPr="006A73BF" w:rsidRDefault="006A73BF" w:rsidP="006A73BF">
      <w:pPr>
        <w:numPr>
          <w:ilvl w:val="0"/>
          <w:numId w:val="10"/>
        </w:numPr>
      </w:pPr>
      <w:r w:rsidRPr="006A73BF">
        <w:t>Для PostgreSQL</w:t>
      </w:r>
    </w:p>
    <w:p w14:paraId="33A7C184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4.2 Docker Compose</w:t>
      </w:r>
    </w:p>
    <w:p w14:paraId="45B7A3AB" w14:textId="77777777" w:rsidR="006A73BF" w:rsidRPr="006A73BF" w:rsidRDefault="006A73BF" w:rsidP="006A73BF">
      <w:pPr>
        <w:numPr>
          <w:ilvl w:val="0"/>
          <w:numId w:val="11"/>
        </w:numPr>
      </w:pPr>
      <w:r w:rsidRPr="006A73BF">
        <w:t>Запуск всех сервисов одной командой (docker-compose up)</w:t>
      </w:r>
    </w:p>
    <w:p w14:paraId="310EB23C" w14:textId="77777777" w:rsidR="006A73BF" w:rsidRPr="006A73BF" w:rsidRDefault="006A73BF" w:rsidP="006A73BF">
      <w:r w:rsidRPr="006A73BF">
        <w:pict w14:anchorId="225BFD76">
          <v:rect id="_x0000_i1058" style="width:0;height:1.5pt" o:hralign="center" o:hrstd="t" o:hr="t" fillcolor="#a0a0a0" stroked="f"/>
        </w:pict>
      </w:r>
    </w:p>
    <w:p w14:paraId="1BD87CD8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lastRenderedPageBreak/>
        <w:t>5. Завершение</w:t>
      </w:r>
    </w:p>
    <w:p w14:paraId="5B3A242A" w14:textId="77777777" w:rsidR="006A73BF" w:rsidRPr="006A73BF" w:rsidRDefault="006A73BF" w:rsidP="006A73BF">
      <w:pPr>
        <w:numPr>
          <w:ilvl w:val="0"/>
          <w:numId w:val="12"/>
        </w:numPr>
      </w:pPr>
      <w:r w:rsidRPr="006A73BF">
        <w:t>Проверка работы API и фронта</w:t>
      </w:r>
    </w:p>
    <w:p w14:paraId="608A33DA" w14:textId="77777777" w:rsidR="006A73BF" w:rsidRPr="006A73BF" w:rsidRDefault="006A73BF" w:rsidP="006A73BF">
      <w:pPr>
        <w:numPr>
          <w:ilvl w:val="0"/>
          <w:numId w:val="12"/>
        </w:numPr>
      </w:pPr>
      <w:r w:rsidRPr="006A73BF">
        <w:t>Написание README с инструкцией по запуску</w:t>
      </w:r>
    </w:p>
    <w:p w14:paraId="30F40ECF" w14:textId="77777777" w:rsidR="006A73BF" w:rsidRPr="006A73BF" w:rsidRDefault="006A73BF" w:rsidP="006A73BF">
      <w:pPr>
        <w:numPr>
          <w:ilvl w:val="0"/>
          <w:numId w:val="12"/>
        </w:numPr>
      </w:pPr>
      <w:r w:rsidRPr="006A73BF">
        <w:t>Финальное тестирование</w:t>
      </w:r>
    </w:p>
    <w:p w14:paraId="1DE8E229" w14:textId="77777777" w:rsidR="006A73BF" w:rsidRPr="006A73BF" w:rsidRDefault="006A73BF" w:rsidP="006A73BF">
      <w:r w:rsidRPr="006A73BF">
        <w:pict w14:anchorId="3E175024">
          <v:rect id="_x0000_i1059" style="width:0;height:1.5pt" o:hralign="center" o:hrstd="t" o:hr="t" fillcolor="#a0a0a0" stroked="f"/>
        </w:pict>
      </w:r>
    </w:p>
    <w:p w14:paraId="0A38F2E6" w14:textId="77777777" w:rsidR="006A73BF" w:rsidRPr="006A73BF" w:rsidRDefault="006A73BF" w:rsidP="006A73BF">
      <w:pPr>
        <w:rPr>
          <w:b/>
          <w:bCs/>
        </w:rPr>
      </w:pPr>
      <w:r w:rsidRPr="006A73BF">
        <w:rPr>
          <w:b/>
          <w:bCs/>
        </w:rPr>
        <w:t>Дополнительно (по желанию)</w:t>
      </w:r>
    </w:p>
    <w:p w14:paraId="45CB1747" w14:textId="77777777" w:rsidR="006A73BF" w:rsidRPr="006A73BF" w:rsidRDefault="006A73BF" w:rsidP="006A73BF">
      <w:pPr>
        <w:numPr>
          <w:ilvl w:val="0"/>
          <w:numId w:val="13"/>
        </w:numPr>
      </w:pPr>
      <w:r w:rsidRPr="006A73BF">
        <w:t>Аутентификация (JWT)</w:t>
      </w:r>
    </w:p>
    <w:p w14:paraId="1B48E1B3" w14:textId="77777777" w:rsidR="006A73BF" w:rsidRPr="006A73BF" w:rsidRDefault="006A73BF" w:rsidP="006A73BF">
      <w:pPr>
        <w:numPr>
          <w:ilvl w:val="0"/>
          <w:numId w:val="13"/>
        </w:numPr>
      </w:pPr>
      <w:r w:rsidRPr="006A73BF">
        <w:t>Админ-панель</w:t>
      </w:r>
    </w:p>
    <w:p w14:paraId="560760E0" w14:textId="77777777" w:rsidR="006A73BF" w:rsidRPr="006A73BF" w:rsidRDefault="006A73BF" w:rsidP="006A73BF">
      <w:pPr>
        <w:numPr>
          <w:ilvl w:val="0"/>
          <w:numId w:val="13"/>
        </w:numPr>
      </w:pPr>
      <w:r w:rsidRPr="006A73BF">
        <w:t>Настройка CI/CD (GitHub Actions)</w:t>
      </w:r>
    </w:p>
    <w:p w14:paraId="6252B487" w14:textId="77777777" w:rsidR="00D863FB" w:rsidRDefault="00D863FB"/>
    <w:sectPr w:rsidR="00D8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264"/>
    <w:multiLevelType w:val="multilevel"/>
    <w:tmpl w:val="729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5E8E"/>
    <w:multiLevelType w:val="multilevel"/>
    <w:tmpl w:val="7D9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074"/>
    <w:multiLevelType w:val="multilevel"/>
    <w:tmpl w:val="CFB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B64DD"/>
    <w:multiLevelType w:val="multilevel"/>
    <w:tmpl w:val="5FB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D746D"/>
    <w:multiLevelType w:val="multilevel"/>
    <w:tmpl w:val="777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430AE"/>
    <w:multiLevelType w:val="multilevel"/>
    <w:tmpl w:val="8F98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076D3"/>
    <w:multiLevelType w:val="multilevel"/>
    <w:tmpl w:val="856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9053B"/>
    <w:multiLevelType w:val="multilevel"/>
    <w:tmpl w:val="C76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54761"/>
    <w:multiLevelType w:val="multilevel"/>
    <w:tmpl w:val="0BA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13A5B"/>
    <w:multiLevelType w:val="multilevel"/>
    <w:tmpl w:val="C43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E43DE"/>
    <w:multiLevelType w:val="multilevel"/>
    <w:tmpl w:val="BAF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13EEE"/>
    <w:multiLevelType w:val="multilevel"/>
    <w:tmpl w:val="DE2E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A4962"/>
    <w:multiLevelType w:val="multilevel"/>
    <w:tmpl w:val="E0B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02050">
    <w:abstractNumId w:val="5"/>
  </w:num>
  <w:num w:numId="2" w16cid:durableId="243229587">
    <w:abstractNumId w:val="3"/>
  </w:num>
  <w:num w:numId="3" w16cid:durableId="1514303688">
    <w:abstractNumId w:val="6"/>
  </w:num>
  <w:num w:numId="4" w16cid:durableId="57824354">
    <w:abstractNumId w:val="12"/>
  </w:num>
  <w:num w:numId="5" w16cid:durableId="286206445">
    <w:abstractNumId w:val="10"/>
  </w:num>
  <w:num w:numId="6" w16cid:durableId="665979160">
    <w:abstractNumId w:val="4"/>
  </w:num>
  <w:num w:numId="7" w16cid:durableId="1992561470">
    <w:abstractNumId w:val="2"/>
  </w:num>
  <w:num w:numId="8" w16cid:durableId="559292092">
    <w:abstractNumId w:val="9"/>
  </w:num>
  <w:num w:numId="9" w16cid:durableId="1907642813">
    <w:abstractNumId w:val="7"/>
  </w:num>
  <w:num w:numId="10" w16cid:durableId="208763593">
    <w:abstractNumId w:val="1"/>
  </w:num>
  <w:num w:numId="11" w16cid:durableId="1163544874">
    <w:abstractNumId w:val="8"/>
  </w:num>
  <w:num w:numId="12" w16cid:durableId="745610771">
    <w:abstractNumId w:val="0"/>
  </w:num>
  <w:num w:numId="13" w16cid:durableId="7060312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F1"/>
    <w:rsid w:val="00324965"/>
    <w:rsid w:val="006A32CF"/>
    <w:rsid w:val="006A73BF"/>
    <w:rsid w:val="00791F32"/>
    <w:rsid w:val="0084550F"/>
    <w:rsid w:val="00B72EDC"/>
    <w:rsid w:val="00D863FB"/>
    <w:rsid w:val="00E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D2C56-A945-40D1-B009-296861E4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F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F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F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6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6F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6FF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6FF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6F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6F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6F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6F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6F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6F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6FF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6F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6FF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E46F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ProNout</dc:creator>
  <cp:keywords/>
  <dc:description/>
  <cp:lastModifiedBy>ProNout</cp:lastModifiedBy>
  <cp:revision>2</cp:revision>
  <dcterms:created xsi:type="dcterms:W3CDTF">2025-02-14T11:47:00Z</dcterms:created>
  <dcterms:modified xsi:type="dcterms:W3CDTF">2025-02-14T11:47:00Z</dcterms:modified>
</cp:coreProperties>
</file>