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241F" w14:textId="43C217DD" w:rsidR="00036414" w:rsidRDefault="00943FF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</w:t>
      </w:r>
      <w:r w:rsidRPr="00943FFA">
        <w:rPr>
          <w:sz w:val="52"/>
          <w:szCs w:val="52"/>
          <w:lang w:val="en-US"/>
        </w:rPr>
        <w:t>Session 2 task 4</w:t>
      </w:r>
    </w:p>
    <w:p w14:paraId="157FF8FC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Task 4: Features of Swiss Design</w:t>
      </w:r>
    </w:p>
    <w:p w14:paraId="697FA2F4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</w:p>
    <w:p w14:paraId="609B4873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1. Clean Layout – Swiss Design uses simple and organized layouts with plenty of white space.</w:t>
      </w:r>
    </w:p>
    <w:p w14:paraId="40374D80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</w:p>
    <w:p w14:paraId="24A50CA8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2. Sans-Serif Typography – It uses clear and readable fonts without decorative elements.</w:t>
      </w:r>
    </w:p>
    <w:p w14:paraId="6AE344BF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</w:p>
    <w:p w14:paraId="2BD14AAD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3. Grid-Based Structure – Elements are arranged in a structured grid for balance and consistency.</w:t>
      </w:r>
    </w:p>
    <w:p w14:paraId="172A88EB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</w:p>
    <w:p w14:paraId="55D37071" w14:textId="77777777" w:rsidR="00943FFA" w:rsidRP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Use in Modern App UI:</w:t>
      </w:r>
    </w:p>
    <w:p w14:paraId="081A6376" w14:textId="38B35D30" w:rsidR="00943FFA" w:rsidRDefault="00943FFA" w:rsidP="00943FFA">
      <w:pPr>
        <w:pStyle w:val="Heading1"/>
        <w:rPr>
          <w:sz w:val="44"/>
          <w:szCs w:val="44"/>
          <w:lang w:val="en-US"/>
        </w:rPr>
      </w:pPr>
      <w:r w:rsidRPr="00943FFA">
        <w:rPr>
          <w:sz w:val="44"/>
          <w:szCs w:val="44"/>
          <w:lang w:val="en-US"/>
        </w:rPr>
        <w:t>These features help create clean, user-friendly, and easy-to-navigate app interfaces.</w:t>
      </w:r>
    </w:p>
    <w:p w14:paraId="540ADFAA" w14:textId="77777777" w:rsidR="00943FFA" w:rsidRPr="00943FFA" w:rsidRDefault="00943FFA" w:rsidP="00943FFA">
      <w:pPr>
        <w:rPr>
          <w:lang w:val="en-US"/>
        </w:rPr>
      </w:pPr>
    </w:p>
    <w:sectPr w:rsidR="00943FFA" w:rsidRPr="00943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FA"/>
    <w:rsid w:val="00036414"/>
    <w:rsid w:val="0094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84C4"/>
  <w15:chartTrackingRefBased/>
  <w15:docId w15:val="{C763346B-0080-4EE7-8EC3-963581CE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2026-08-12T10:31:00Z</dcterms:created>
  <dcterms:modified xsi:type="dcterms:W3CDTF">2026-08-12T10:32:00Z</dcterms:modified>
</cp:coreProperties>
</file>