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877BE" w14:textId="77777777" w:rsidR="000C4EB0" w:rsidRDefault="00444288" w:rsidP="004442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the code on a particular text file kindly change the file name at the end of the code file.</w:t>
      </w:r>
    </w:p>
    <w:p w14:paraId="450699B4" w14:textId="77777777" w:rsidR="00444288" w:rsidRPr="00444288" w:rsidRDefault="00444288" w:rsidP="00444288">
      <w:pPr>
        <w:ind w:left="360"/>
        <w:rPr>
          <w:lang w:val="en-US"/>
        </w:rPr>
      </w:pPr>
    </w:p>
    <w:p w14:paraId="29436B87" w14:textId="77777777" w:rsidR="00444288" w:rsidRDefault="004B16B3" w:rsidP="00444288">
      <w:pPr>
        <w:ind w:left="360"/>
        <w:rPr>
          <w:lang w:val="en-US"/>
        </w:rPr>
      </w:pPr>
      <w:r w:rsidRPr="004B16B3">
        <w:rPr>
          <w:noProof/>
          <w:lang w:eastAsia="en-GB"/>
        </w:rPr>
        <w:drawing>
          <wp:inline distT="0" distB="0" distL="0" distR="0" wp14:anchorId="6065DD6F" wp14:editId="3EECD1C0">
            <wp:extent cx="3589419" cy="2324473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941" cy="233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EB6B" w14:textId="77777777" w:rsidR="00444288" w:rsidRDefault="00444288" w:rsidP="00444288">
      <w:pPr>
        <w:ind w:left="360"/>
        <w:rPr>
          <w:lang w:val="en-US"/>
        </w:rPr>
      </w:pPr>
    </w:p>
    <w:p w14:paraId="5ED42563" w14:textId="77777777" w:rsidR="00444288" w:rsidRDefault="00444288" w:rsidP="004442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the PCA implementation kindly uncomment the </w:t>
      </w:r>
      <w:proofErr w:type="spellStart"/>
      <w:r w:rsidR="009D5BAE">
        <w:rPr>
          <w:lang w:val="en-US"/>
        </w:rPr>
        <w:t>Y_pca</w:t>
      </w:r>
      <w:proofErr w:type="spellEnd"/>
      <w:r w:rsidR="009D5BAE">
        <w:rPr>
          <w:lang w:val="en-US"/>
        </w:rPr>
        <w:t xml:space="preserve"> and draw function.</w:t>
      </w:r>
    </w:p>
    <w:p w14:paraId="0BAB25AD" w14:textId="77777777" w:rsidR="009D5BAE" w:rsidRDefault="009D5BAE" w:rsidP="009D5BAE">
      <w:pPr>
        <w:pStyle w:val="ListParagraph"/>
        <w:rPr>
          <w:lang w:val="en-US"/>
        </w:rPr>
      </w:pPr>
      <w:r w:rsidRPr="009D5BAE">
        <w:rPr>
          <w:noProof/>
          <w:lang w:eastAsia="en-GB"/>
        </w:rPr>
        <w:drawing>
          <wp:inline distT="0" distB="0" distL="0" distR="0" wp14:anchorId="1E379835" wp14:editId="55D6DA7B">
            <wp:extent cx="3594735" cy="2327916"/>
            <wp:effectExtent l="0" t="0" r="1206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322" cy="23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281A" w14:textId="77777777" w:rsidR="009D5BAE" w:rsidRDefault="009D5BAE" w:rsidP="009D5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the SVD implementation, kindly uncomment the SVD and comment the rest.</w:t>
      </w:r>
    </w:p>
    <w:p w14:paraId="55FC4782" w14:textId="77777777" w:rsidR="009D5BAE" w:rsidRDefault="009D5BAE" w:rsidP="009D5BAE">
      <w:pPr>
        <w:pStyle w:val="ListParagraph"/>
        <w:rPr>
          <w:lang w:val="en-US"/>
        </w:rPr>
      </w:pPr>
    </w:p>
    <w:p w14:paraId="4A502CCE" w14:textId="77777777" w:rsidR="009D5BAE" w:rsidRDefault="009D5BAE" w:rsidP="009D5BAE">
      <w:pPr>
        <w:pStyle w:val="ListParagraph"/>
        <w:rPr>
          <w:lang w:val="en-US"/>
        </w:rPr>
      </w:pPr>
      <w:r w:rsidRPr="009D5BAE">
        <w:rPr>
          <w:noProof/>
          <w:lang w:eastAsia="en-GB"/>
        </w:rPr>
        <w:drawing>
          <wp:inline distT="0" distB="0" distL="0" distR="0" wp14:anchorId="2E88877D" wp14:editId="46C281FA">
            <wp:extent cx="3480435" cy="221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840" cy="22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A7DE" w14:textId="77777777" w:rsidR="009D5BAE" w:rsidRDefault="009D5BAE" w:rsidP="009D5BAE">
      <w:pPr>
        <w:pStyle w:val="ListParagraph"/>
        <w:rPr>
          <w:lang w:val="en-US"/>
        </w:rPr>
      </w:pPr>
    </w:p>
    <w:p w14:paraId="52DB98A2" w14:textId="77777777" w:rsidR="009D5BAE" w:rsidRDefault="009D5BAE" w:rsidP="009D5BAE">
      <w:pPr>
        <w:pStyle w:val="ListParagraph"/>
        <w:rPr>
          <w:lang w:val="en-US"/>
        </w:rPr>
      </w:pPr>
    </w:p>
    <w:p w14:paraId="4D7B6667" w14:textId="77777777" w:rsidR="009D5BAE" w:rsidRDefault="009D5BAE" w:rsidP="009D5BAE">
      <w:pPr>
        <w:pStyle w:val="ListParagraph"/>
        <w:rPr>
          <w:lang w:val="en-US"/>
        </w:rPr>
      </w:pPr>
    </w:p>
    <w:p w14:paraId="121463C6" w14:textId="77777777" w:rsidR="009D5BAE" w:rsidRDefault="009D5BAE" w:rsidP="009D5B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 run the TSNE implementation, kindly uncomment the t-SNE function and comment the rest.</w:t>
      </w:r>
    </w:p>
    <w:p w14:paraId="33445B0D" w14:textId="77777777" w:rsidR="009D5BAE" w:rsidRDefault="009D5BAE" w:rsidP="009D5BAE">
      <w:pPr>
        <w:pStyle w:val="ListParagraph"/>
        <w:rPr>
          <w:lang w:val="en-US"/>
        </w:rPr>
      </w:pPr>
      <w:r w:rsidRPr="009D5BAE">
        <w:rPr>
          <w:noProof/>
          <w:lang w:eastAsia="en-GB"/>
        </w:rPr>
        <w:drawing>
          <wp:inline distT="0" distB="0" distL="0" distR="0" wp14:anchorId="2F013D2C" wp14:editId="5D94834B">
            <wp:extent cx="3987800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F90D" w14:textId="77777777" w:rsidR="009A4E21" w:rsidRDefault="009A4E21" w:rsidP="009D5BAE">
      <w:pPr>
        <w:pStyle w:val="ListParagraph"/>
        <w:rPr>
          <w:lang w:val="en-US"/>
        </w:rPr>
      </w:pPr>
    </w:p>
    <w:p w14:paraId="00256BE6" w14:textId="009A7B75" w:rsidR="009A4E21" w:rsidRDefault="009A4E21" w:rsidP="009A4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the code please type “python2.</w:t>
      </w:r>
      <w:r w:rsidR="00E16CE9">
        <w:rPr>
          <w:lang w:val="en-US"/>
        </w:rPr>
        <w:t>7 code.py”</w:t>
      </w:r>
      <w:r w:rsidR="0091694F">
        <w:rPr>
          <w:lang w:val="en-US"/>
        </w:rPr>
        <w:t>.</w:t>
      </w:r>
      <w:r w:rsidR="00EB3E38">
        <w:rPr>
          <w:lang w:val="en-US"/>
        </w:rPr>
        <w:t xml:space="preserve"> The code requires </w:t>
      </w:r>
      <w:proofErr w:type="spellStart"/>
      <w:r w:rsidR="00EB3E38">
        <w:rPr>
          <w:lang w:val="en-US"/>
        </w:rPr>
        <w:t>numpy</w:t>
      </w:r>
      <w:proofErr w:type="spellEnd"/>
      <w:r w:rsidR="00EB3E38">
        <w:rPr>
          <w:lang w:val="en-US"/>
        </w:rPr>
        <w:t xml:space="preserve"> 1.12.</w:t>
      </w:r>
    </w:p>
    <w:p w14:paraId="0312BAF2" w14:textId="77777777" w:rsidR="00EB3E38" w:rsidRPr="00444288" w:rsidRDefault="00EB3E38" w:rsidP="00EB3E38">
      <w:pPr>
        <w:pStyle w:val="ListParagraph"/>
        <w:rPr>
          <w:lang w:val="en-US"/>
        </w:rPr>
      </w:pPr>
      <w:bookmarkStart w:id="0" w:name="_GoBack"/>
      <w:bookmarkEnd w:id="0"/>
    </w:p>
    <w:sectPr w:rsidR="00EB3E38" w:rsidRPr="00444288" w:rsidSect="00030E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D0F24"/>
    <w:multiLevelType w:val="hybridMultilevel"/>
    <w:tmpl w:val="871241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88"/>
    <w:rsid w:val="00030EBF"/>
    <w:rsid w:val="00444288"/>
    <w:rsid w:val="004B16B3"/>
    <w:rsid w:val="008F42EE"/>
    <w:rsid w:val="0091694F"/>
    <w:rsid w:val="0098674A"/>
    <w:rsid w:val="009A4E21"/>
    <w:rsid w:val="009D5BAE"/>
    <w:rsid w:val="00D05526"/>
    <w:rsid w:val="00E16CE9"/>
    <w:rsid w:val="00EB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12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Khan</dc:creator>
  <cp:keywords/>
  <dc:description/>
  <cp:lastModifiedBy>Shad Khan</cp:lastModifiedBy>
  <cp:revision>3</cp:revision>
  <dcterms:created xsi:type="dcterms:W3CDTF">2017-09-30T00:23:00Z</dcterms:created>
  <dcterms:modified xsi:type="dcterms:W3CDTF">2017-09-30T02:26:00Z</dcterms:modified>
</cp:coreProperties>
</file>