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机考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刷题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：Leetcode每日一题、牛客网的研究生机考题库、以及注重对薄弱的部分进行练习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书籍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：王道机试指南、算法笔记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课程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：AcWing算法基础课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专业知识：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专业知识方面在面试中会被问到的面比较广，但不算特别深入，也很少会要求你进行计算（专业知识采用机考的除外）、所以复习的时候采用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广度优先搜索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更为合适。具体被问到的专业课可能有以下这些：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408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（数据结构、操作系统、计算机网络、计算机组成原理）、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数学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（高数、线代、概率论）、编程语言（C、C++）、人工智能相关知识、数据库、软件工程、编译原理和其他出现在你成绩单上的课程。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书籍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王道408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数学公式的奥秘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（红色的小册子、包含了高数、线代和概率论的知识点）、其他科目（数据库、软件工程、编译原理）建议在网上找总结帖或用自己的期末复习课件来复习。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面经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：不同院校喜欢问的问题也不一样，所以在准备面试前提前找一找对应院校的面经（~~临急抱佛脚~~）也是十分有效的。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其他的内容：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其他的内容指在初审或者复试中需要用到的内容，包括以下两点：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基础资料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：成绩单、绩点排名（尽量用高的）、身份证、学生证、四六级证明、各类科研竞赛证明、照片等。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额外资料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：个人陈述（500、1000、2000字的都准备好）、简历、导师推荐信（找老师要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电子签名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一劳永逸）、套磁信（联系导师用）、个人信息汇总（写到一个txt里面，填不同院校的系统时直接复制粘贴即可，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省时省力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）、自我介绍PPT（面试中常用，可以从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个人背景、科研经历、竞赛经历、研究兴趣及读研规划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这几方面展开）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6B98F"/>
    <w:multiLevelType w:val="multilevel"/>
    <w:tmpl w:val="9FC6B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BD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