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7315"/>
        <w15:color w:val="DBDBDB"/>
        <w:docPartObj>
          <w:docPartGallery w:val="Table of Contents"/>
          <w:docPartUnique/>
        </w:docPartObj>
      </w:sdtPr>
      <w:sdtEndPr>
        <w:rPr>
          <w:rFonts w:ascii="宋体" w:hAnsi="宋体" w:eastAsia="宋体" w:cstheme="minorBidi"/>
          <w:b/>
          <w:kern w:val="2"/>
          <w:sz w:val="21"/>
          <w:szCs w:val="24"/>
          <w:lang w:val="en-US" w:eastAsia="zh-CN" w:bidi="ar-SA"/>
        </w:rPr>
      </w:sdtEndPr>
      <w:sdtContent>
        <w:p w14:paraId="0BB7670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238C574">
          <w:pPr>
            <w:pStyle w:val="7"/>
            <w:tabs>
              <w:tab w:val="right" w:leader="dot" w:pos="10772"/>
            </w:tabs>
          </w:pPr>
          <w:r>
            <w:fldChar w:fldCharType="begin"/>
          </w:r>
          <w:r>
            <w:instrText xml:space="preserve">TOC \o "1-2" \h \u </w:instrText>
          </w:r>
          <w:r>
            <w:fldChar w:fldCharType="separate"/>
          </w:r>
          <w:r>
            <w:fldChar w:fldCharType="begin"/>
          </w:r>
          <w:r>
            <w:instrText xml:space="preserve"> HYPERLINK \l _Toc19934 </w:instrText>
          </w:r>
          <w:r>
            <w:fldChar w:fldCharType="separate"/>
          </w:r>
          <w:r>
            <w:rPr>
              <w:rFonts w:hint="eastAsia"/>
              <w:szCs w:val="20"/>
              <w:lang w:val="en-US" w:eastAsia="zh-CN"/>
            </w:rPr>
            <w:t>第一章 第二章</w:t>
          </w:r>
          <w:r>
            <w:tab/>
          </w:r>
          <w:r>
            <w:fldChar w:fldCharType="begin"/>
          </w:r>
          <w:r>
            <w:instrText xml:space="preserve"> PAGEREF _Toc19934 \h </w:instrText>
          </w:r>
          <w:r>
            <w:fldChar w:fldCharType="separate"/>
          </w:r>
          <w:r>
            <w:t>3</w:t>
          </w:r>
          <w:r>
            <w:fldChar w:fldCharType="end"/>
          </w:r>
          <w:r>
            <w:fldChar w:fldCharType="end"/>
          </w:r>
        </w:p>
        <w:p w14:paraId="37767DAB">
          <w:pPr>
            <w:pStyle w:val="8"/>
            <w:tabs>
              <w:tab w:val="right" w:leader="dot" w:pos="10772"/>
            </w:tabs>
          </w:pPr>
          <w:r>
            <w:fldChar w:fldCharType="begin"/>
          </w:r>
          <w:r>
            <w:instrText xml:space="preserve"> HYPERLINK \l _Toc16198 </w:instrText>
          </w:r>
          <w:r>
            <w:fldChar w:fldCharType="separate"/>
          </w:r>
          <w:r>
            <w:rPr>
              <w:rFonts w:hint="default" w:ascii="宋体" w:hAnsi="宋体" w:eastAsia="宋体" w:cs="宋体"/>
              <w:szCs w:val="28"/>
              <w:lang w:val="en-US" w:eastAsia="zh-CN"/>
            </w:rPr>
            <w:t xml:space="preserve">1. </w:t>
          </w:r>
          <w:r>
            <w:rPr>
              <w:rFonts w:hint="eastAsia" w:ascii="宋体" w:hAnsi="宋体" w:eastAsia="宋体" w:cs="宋体"/>
              <w:szCs w:val="28"/>
              <w:lang w:val="en-US" w:eastAsia="zh-CN"/>
            </w:rPr>
            <w:t>什么是数据模型，什么是数据模式？区别和关系是什么？（P7）</w:t>
          </w:r>
          <w:r>
            <w:tab/>
          </w:r>
          <w:r>
            <w:fldChar w:fldCharType="begin"/>
          </w:r>
          <w:r>
            <w:instrText xml:space="preserve"> PAGEREF _Toc16198 \h </w:instrText>
          </w:r>
          <w:r>
            <w:fldChar w:fldCharType="separate"/>
          </w:r>
          <w:r>
            <w:t>3</w:t>
          </w:r>
          <w:r>
            <w:fldChar w:fldCharType="end"/>
          </w:r>
          <w:r>
            <w:fldChar w:fldCharType="end"/>
          </w:r>
        </w:p>
        <w:p w14:paraId="7E9BA738">
          <w:pPr>
            <w:pStyle w:val="8"/>
            <w:tabs>
              <w:tab w:val="right" w:leader="dot" w:pos="10772"/>
            </w:tabs>
          </w:pPr>
          <w:r>
            <w:fldChar w:fldCharType="begin"/>
          </w:r>
          <w:r>
            <w:instrText xml:space="preserve"> HYPERLINK \l _Toc19504 </w:instrText>
          </w:r>
          <w:r>
            <w:fldChar w:fldCharType="separate"/>
          </w:r>
          <w:r>
            <w:rPr>
              <w:rFonts w:hint="default" w:ascii="宋体" w:hAnsi="宋体" w:eastAsia="宋体" w:cs="宋体"/>
              <w:szCs w:val="28"/>
              <w:lang w:val="en-US" w:eastAsia="zh-CN"/>
            </w:rPr>
            <w:t xml:space="preserve">2. </w:t>
          </w:r>
          <w:r>
            <w:rPr>
              <w:rFonts w:hint="eastAsia" w:ascii="宋体" w:hAnsi="宋体" w:eastAsia="宋体" w:cs="宋体"/>
              <w:szCs w:val="28"/>
              <w:lang w:val="en-US" w:eastAsia="zh-CN"/>
            </w:rPr>
            <w:t>解释数据模型的概念，为什么要将数据模型分成两个层次？</w:t>
          </w:r>
          <w:r>
            <w:tab/>
          </w:r>
          <w:r>
            <w:fldChar w:fldCharType="begin"/>
          </w:r>
          <w:r>
            <w:instrText xml:space="preserve"> PAGEREF _Toc19504 \h </w:instrText>
          </w:r>
          <w:r>
            <w:fldChar w:fldCharType="separate"/>
          </w:r>
          <w:r>
            <w:t>3</w:t>
          </w:r>
          <w:r>
            <w:fldChar w:fldCharType="end"/>
          </w:r>
          <w:r>
            <w:fldChar w:fldCharType="end"/>
          </w:r>
        </w:p>
        <w:p w14:paraId="703E7CC5">
          <w:pPr>
            <w:pStyle w:val="8"/>
            <w:tabs>
              <w:tab w:val="right" w:leader="dot" w:pos="10772"/>
            </w:tabs>
          </w:pPr>
          <w:r>
            <w:fldChar w:fldCharType="begin"/>
          </w:r>
          <w:r>
            <w:instrText xml:space="preserve"> HYPERLINK \l _Toc21950 </w:instrText>
          </w:r>
          <w:r>
            <w:fldChar w:fldCharType="separate"/>
          </w:r>
          <w:r>
            <w:rPr>
              <w:rFonts w:hint="default" w:ascii="宋体" w:hAnsi="宋体" w:eastAsia="宋体" w:cs="宋体"/>
              <w:szCs w:val="28"/>
              <w:lang w:val="en-US" w:eastAsia="zh-CN"/>
            </w:rPr>
            <w:t xml:space="preserve">3. </w:t>
          </w:r>
          <w:r>
            <w:rPr>
              <w:rFonts w:hint="eastAsia" w:ascii="宋体" w:hAnsi="宋体" w:eastAsia="宋体" w:cs="宋体"/>
              <w:szCs w:val="28"/>
              <w:lang w:val="en-US" w:eastAsia="zh-CN"/>
            </w:rPr>
            <w:t>数据库系统包含哪三级模式（ANSI-SPARC 架构）？试分别说明每一级模式的作用？</w:t>
          </w:r>
          <w:r>
            <w:tab/>
          </w:r>
          <w:r>
            <w:fldChar w:fldCharType="begin"/>
          </w:r>
          <w:r>
            <w:instrText xml:space="preserve"> PAGEREF _Toc21950 \h </w:instrText>
          </w:r>
          <w:r>
            <w:fldChar w:fldCharType="separate"/>
          </w:r>
          <w:r>
            <w:t>3</w:t>
          </w:r>
          <w:r>
            <w:fldChar w:fldCharType="end"/>
          </w:r>
          <w:r>
            <w:fldChar w:fldCharType="end"/>
          </w:r>
        </w:p>
        <w:p w14:paraId="36D1F84B">
          <w:pPr>
            <w:pStyle w:val="8"/>
            <w:tabs>
              <w:tab w:val="right" w:leader="dot" w:pos="10772"/>
            </w:tabs>
          </w:pPr>
          <w:r>
            <w:fldChar w:fldCharType="begin"/>
          </w:r>
          <w:r>
            <w:instrText xml:space="preserve"> HYPERLINK \l _Toc27936 </w:instrText>
          </w:r>
          <w:r>
            <w:fldChar w:fldCharType="separate"/>
          </w:r>
          <w:r>
            <w:rPr>
              <w:rFonts w:hint="default" w:ascii="宋体" w:hAnsi="宋体" w:eastAsia="宋体" w:cs="宋体"/>
              <w:szCs w:val="28"/>
              <w:lang w:val="en-US" w:eastAsia="zh-CN"/>
            </w:rPr>
            <w:t xml:space="preserve">4. </w:t>
          </w:r>
          <w:r>
            <w:rPr>
              <w:rFonts w:hint="eastAsia" w:ascii="宋体" w:hAnsi="宋体" w:eastAsia="宋体" w:cs="宋体"/>
              <w:szCs w:val="28"/>
              <w:lang w:val="en-US" w:eastAsia="zh-CN"/>
            </w:rPr>
            <w:t>数据库三级模式划分的优点是什么？它能带来哪些数据独立性？</w:t>
          </w:r>
          <w:r>
            <w:tab/>
          </w:r>
          <w:r>
            <w:fldChar w:fldCharType="begin"/>
          </w:r>
          <w:r>
            <w:instrText xml:space="preserve"> PAGEREF _Toc27936 \h </w:instrText>
          </w:r>
          <w:r>
            <w:fldChar w:fldCharType="separate"/>
          </w:r>
          <w:r>
            <w:t>3</w:t>
          </w:r>
          <w:r>
            <w:fldChar w:fldCharType="end"/>
          </w:r>
          <w:r>
            <w:fldChar w:fldCharType="end"/>
          </w:r>
        </w:p>
        <w:p w14:paraId="429F3577">
          <w:pPr>
            <w:pStyle w:val="8"/>
            <w:tabs>
              <w:tab w:val="right" w:leader="dot" w:pos="10772"/>
            </w:tabs>
          </w:pPr>
          <w:r>
            <w:fldChar w:fldCharType="begin"/>
          </w:r>
          <w:r>
            <w:instrText xml:space="preserve"> HYPERLINK \l _Toc31754 </w:instrText>
          </w:r>
          <w:r>
            <w:fldChar w:fldCharType="separate"/>
          </w:r>
          <w:r>
            <w:rPr>
              <w:rFonts w:hint="default" w:ascii="宋体" w:hAnsi="宋体" w:eastAsia="宋体" w:cs="宋体"/>
              <w:szCs w:val="28"/>
              <w:lang w:val="en-US" w:eastAsia="zh-CN"/>
            </w:rPr>
            <w:t xml:space="preserve">5. </w:t>
          </w:r>
          <w:r>
            <w:rPr>
              <w:rFonts w:hint="eastAsia" w:ascii="宋体" w:hAnsi="宋体" w:eastAsia="宋体" w:cs="宋体"/>
              <w:szCs w:val="28"/>
              <w:lang w:val="en-US" w:eastAsia="zh-CN"/>
            </w:rPr>
            <w:t>现代数据库怎么管理数据模式的？数据模型怎么影响系统性能？什么是结构化数据，半结构化数据，非结构化数据？</w:t>
          </w:r>
          <w:r>
            <w:tab/>
          </w:r>
          <w:r>
            <w:fldChar w:fldCharType="begin"/>
          </w:r>
          <w:r>
            <w:instrText xml:space="preserve"> PAGEREF _Toc31754 \h </w:instrText>
          </w:r>
          <w:r>
            <w:fldChar w:fldCharType="separate"/>
          </w:r>
          <w:r>
            <w:t>3</w:t>
          </w:r>
          <w:r>
            <w:fldChar w:fldCharType="end"/>
          </w:r>
          <w:r>
            <w:fldChar w:fldCharType="end"/>
          </w:r>
        </w:p>
        <w:p w14:paraId="585808AC">
          <w:pPr>
            <w:pStyle w:val="8"/>
            <w:tabs>
              <w:tab w:val="right" w:leader="dot" w:pos="10772"/>
            </w:tabs>
          </w:pPr>
          <w:r>
            <w:fldChar w:fldCharType="begin"/>
          </w:r>
          <w:r>
            <w:instrText xml:space="preserve"> HYPERLINK \l _Toc15498 </w:instrText>
          </w:r>
          <w:r>
            <w:fldChar w:fldCharType="separate"/>
          </w:r>
          <w:r>
            <w:rPr>
              <w:rFonts w:hint="default" w:ascii="宋体" w:hAnsi="宋体" w:eastAsia="宋体" w:cs="宋体"/>
              <w:szCs w:val="28"/>
              <w:lang w:val="en-US" w:eastAsia="zh-CN"/>
            </w:rPr>
            <w:t xml:space="preserve">6. </w:t>
          </w:r>
          <w:r>
            <w:rPr>
              <w:rFonts w:hint="eastAsia" w:ascii="宋体" w:hAnsi="宋体" w:eastAsia="宋体" w:cs="宋体"/>
              <w:szCs w:val="28"/>
              <w:lang w:val="en-US" w:eastAsia="zh-CN"/>
            </w:rPr>
            <w:t>数据库系统的两级映像的功能是什么？它带来了哪些功能？</w:t>
          </w:r>
          <w:r>
            <w:tab/>
          </w:r>
          <w:r>
            <w:fldChar w:fldCharType="begin"/>
          </w:r>
          <w:r>
            <w:instrText xml:space="preserve"> PAGEREF _Toc15498 \h </w:instrText>
          </w:r>
          <w:r>
            <w:fldChar w:fldCharType="separate"/>
          </w:r>
          <w:r>
            <w:t>3</w:t>
          </w:r>
          <w:r>
            <w:fldChar w:fldCharType="end"/>
          </w:r>
          <w:r>
            <w:fldChar w:fldCharType="end"/>
          </w:r>
        </w:p>
        <w:p w14:paraId="40EF3538">
          <w:pPr>
            <w:pStyle w:val="8"/>
            <w:tabs>
              <w:tab w:val="right" w:leader="dot" w:pos="10772"/>
            </w:tabs>
          </w:pPr>
          <w:r>
            <w:fldChar w:fldCharType="begin"/>
          </w:r>
          <w:r>
            <w:instrText xml:space="preserve"> HYPERLINK \l _Toc11775 </w:instrText>
          </w:r>
          <w:r>
            <w:fldChar w:fldCharType="separate"/>
          </w:r>
          <w:r>
            <w:rPr>
              <w:rFonts w:hint="default" w:ascii="宋体" w:hAnsi="宋体" w:eastAsia="宋体" w:cs="宋体"/>
              <w:szCs w:val="28"/>
              <w:lang w:val="en-US" w:eastAsia="zh-CN"/>
            </w:rPr>
            <w:t xml:space="preserve">7. </w:t>
          </w:r>
          <w:r>
            <w:rPr>
              <w:rFonts w:hint="eastAsia" w:ascii="宋体" w:hAnsi="宋体" w:eastAsia="宋体" w:cs="宋体"/>
              <w:szCs w:val="28"/>
              <w:lang w:val="en-US" w:eastAsia="zh-CN"/>
            </w:rPr>
            <w:t>试说明数据、数据库、数据库管理系统和数据库系统的概念以及它们之间的关系</w:t>
          </w:r>
          <w:r>
            <w:tab/>
          </w:r>
          <w:r>
            <w:fldChar w:fldCharType="begin"/>
          </w:r>
          <w:r>
            <w:instrText xml:space="preserve"> PAGEREF _Toc11775 \h </w:instrText>
          </w:r>
          <w:r>
            <w:fldChar w:fldCharType="separate"/>
          </w:r>
          <w:r>
            <w:t>4</w:t>
          </w:r>
          <w:r>
            <w:fldChar w:fldCharType="end"/>
          </w:r>
          <w:r>
            <w:fldChar w:fldCharType="end"/>
          </w:r>
        </w:p>
        <w:p w14:paraId="3EE502B4">
          <w:pPr>
            <w:pStyle w:val="8"/>
            <w:tabs>
              <w:tab w:val="right" w:leader="dot" w:pos="10772"/>
            </w:tabs>
          </w:pPr>
          <w:r>
            <w:fldChar w:fldCharType="begin"/>
          </w:r>
          <w:r>
            <w:instrText xml:space="preserve"> HYPERLINK \l _Toc4277 </w:instrText>
          </w:r>
          <w:r>
            <w:fldChar w:fldCharType="separate"/>
          </w:r>
          <w:r>
            <w:rPr>
              <w:rFonts w:hint="default" w:ascii="宋体" w:hAnsi="宋体" w:eastAsia="宋体" w:cs="宋体"/>
              <w:szCs w:val="28"/>
              <w:lang w:val="en-US" w:eastAsia="zh-CN"/>
            </w:rPr>
            <w:t xml:space="preserve">8. </w:t>
          </w:r>
          <w:r>
            <w:rPr>
              <w:rFonts w:hint="eastAsia" w:ascii="宋体" w:hAnsi="宋体" w:eastAsia="宋体" w:cs="宋体"/>
              <w:szCs w:val="28"/>
              <w:lang w:val="en-US" w:eastAsia="zh-CN"/>
            </w:rPr>
            <w:t>什么是数据库系统？它有哪些重要组成部分？数据模型和数据语言有什么关系？</w:t>
          </w:r>
          <w:r>
            <w:tab/>
          </w:r>
          <w:r>
            <w:fldChar w:fldCharType="begin"/>
          </w:r>
          <w:r>
            <w:instrText xml:space="preserve"> PAGEREF _Toc4277 \h </w:instrText>
          </w:r>
          <w:r>
            <w:fldChar w:fldCharType="separate"/>
          </w:r>
          <w:r>
            <w:t>4</w:t>
          </w:r>
          <w:r>
            <w:fldChar w:fldCharType="end"/>
          </w:r>
          <w:r>
            <w:fldChar w:fldCharType="end"/>
          </w:r>
        </w:p>
        <w:p w14:paraId="741AFC17">
          <w:pPr>
            <w:pStyle w:val="8"/>
            <w:tabs>
              <w:tab w:val="right" w:leader="dot" w:pos="10772"/>
            </w:tabs>
          </w:pPr>
          <w:r>
            <w:fldChar w:fldCharType="begin"/>
          </w:r>
          <w:r>
            <w:instrText xml:space="preserve"> HYPERLINK \l _Toc4992 </w:instrText>
          </w:r>
          <w:r>
            <w:fldChar w:fldCharType="separate"/>
          </w:r>
          <w:r>
            <w:rPr>
              <w:rFonts w:hint="default" w:ascii="宋体" w:hAnsi="宋体" w:eastAsia="宋体" w:cs="宋体"/>
              <w:szCs w:val="28"/>
              <w:lang w:val="en-US" w:eastAsia="zh-CN"/>
            </w:rPr>
            <w:t xml:space="preserve">9. </w:t>
          </w:r>
          <w:r>
            <w:rPr>
              <w:rFonts w:hint="eastAsia" w:ascii="宋体" w:hAnsi="宋体" w:eastAsia="宋体" w:cs="宋体"/>
              <w:szCs w:val="28"/>
              <w:lang w:val="en-US" w:eastAsia="zh-CN"/>
            </w:rPr>
            <w:t>比较用文件管理和用数据库管理数据的主要区别</w:t>
          </w:r>
          <w:r>
            <w:tab/>
          </w:r>
          <w:r>
            <w:fldChar w:fldCharType="begin"/>
          </w:r>
          <w:r>
            <w:instrText xml:space="preserve"> PAGEREF _Toc4992 \h </w:instrText>
          </w:r>
          <w:r>
            <w:fldChar w:fldCharType="separate"/>
          </w:r>
          <w:r>
            <w:t>4</w:t>
          </w:r>
          <w:r>
            <w:fldChar w:fldCharType="end"/>
          </w:r>
          <w:r>
            <w:fldChar w:fldCharType="end"/>
          </w:r>
        </w:p>
        <w:p w14:paraId="34A30026">
          <w:pPr>
            <w:pStyle w:val="8"/>
            <w:tabs>
              <w:tab w:val="right" w:leader="dot" w:pos="10772"/>
            </w:tabs>
          </w:pPr>
          <w:r>
            <w:fldChar w:fldCharType="begin"/>
          </w:r>
          <w:r>
            <w:instrText xml:space="preserve"> HYPERLINK \l _Toc22985 </w:instrText>
          </w:r>
          <w:r>
            <w:fldChar w:fldCharType="separate"/>
          </w:r>
          <w:r>
            <w:rPr>
              <w:rFonts w:hint="default" w:ascii="宋体" w:hAnsi="宋体" w:eastAsia="宋体" w:cs="宋体"/>
              <w:szCs w:val="28"/>
              <w:lang w:val="en-US" w:eastAsia="zh-CN"/>
            </w:rPr>
            <w:t xml:space="preserve">10. </w:t>
          </w:r>
          <w:r>
            <w:rPr>
              <w:rFonts w:hint="eastAsia" w:ascii="宋体" w:hAnsi="宋体" w:eastAsia="宋体" w:cs="宋体"/>
              <w:szCs w:val="28"/>
              <w:lang w:val="en-US" w:eastAsia="zh-CN"/>
            </w:rPr>
            <w:t>概念数据模型和概念数据模式的区别和联系</w:t>
          </w:r>
          <w:r>
            <w:tab/>
          </w:r>
          <w:r>
            <w:fldChar w:fldCharType="begin"/>
          </w:r>
          <w:r>
            <w:instrText xml:space="preserve"> PAGEREF _Toc22985 \h </w:instrText>
          </w:r>
          <w:r>
            <w:fldChar w:fldCharType="separate"/>
          </w:r>
          <w:r>
            <w:t>4</w:t>
          </w:r>
          <w:r>
            <w:fldChar w:fldCharType="end"/>
          </w:r>
          <w:r>
            <w:fldChar w:fldCharType="end"/>
          </w:r>
        </w:p>
        <w:p w14:paraId="6E33DE6E">
          <w:pPr>
            <w:pStyle w:val="8"/>
            <w:tabs>
              <w:tab w:val="right" w:leader="dot" w:pos="10772"/>
            </w:tabs>
          </w:pPr>
          <w:r>
            <w:fldChar w:fldCharType="begin"/>
          </w:r>
          <w:r>
            <w:instrText xml:space="preserve"> HYPERLINK \l _Toc27810 </w:instrText>
          </w:r>
          <w:r>
            <w:fldChar w:fldCharType="separate"/>
          </w:r>
          <w:r>
            <w:rPr>
              <w:rFonts w:hint="default" w:ascii="宋体" w:hAnsi="宋体" w:eastAsia="宋体" w:cs="宋体"/>
              <w:szCs w:val="28"/>
              <w:lang w:val="en-US" w:eastAsia="zh-CN"/>
            </w:rPr>
            <w:t xml:space="preserve">11. </w:t>
          </w:r>
          <w:r>
            <w:rPr>
              <w:rFonts w:hint="eastAsia" w:ascii="宋体" w:hAnsi="宋体" w:eastAsia="宋体" w:cs="宋体"/>
              <w:szCs w:val="28"/>
              <w:lang w:val="en-US" w:eastAsia="zh-CN"/>
            </w:rPr>
            <w:t>数据库系统由哪几部分组成，每一部分在数据库系统中的作用大致是什么？</w:t>
          </w:r>
          <w:r>
            <w:tab/>
          </w:r>
          <w:r>
            <w:fldChar w:fldCharType="begin"/>
          </w:r>
          <w:r>
            <w:instrText xml:space="preserve"> PAGEREF _Toc27810 \h </w:instrText>
          </w:r>
          <w:r>
            <w:fldChar w:fldCharType="separate"/>
          </w:r>
          <w:r>
            <w:t>5</w:t>
          </w:r>
          <w:r>
            <w:fldChar w:fldCharType="end"/>
          </w:r>
          <w:r>
            <w:fldChar w:fldCharType="end"/>
          </w:r>
        </w:p>
        <w:p w14:paraId="79EBBD10">
          <w:pPr>
            <w:pStyle w:val="8"/>
            <w:tabs>
              <w:tab w:val="right" w:leader="dot" w:pos="10772"/>
            </w:tabs>
          </w:pPr>
          <w:r>
            <w:fldChar w:fldCharType="begin"/>
          </w:r>
          <w:r>
            <w:instrText xml:space="preserve"> HYPERLINK \l _Toc19941 </w:instrText>
          </w:r>
          <w:r>
            <w:fldChar w:fldCharType="separate"/>
          </w:r>
          <w:r>
            <w:rPr>
              <w:rFonts w:hint="default" w:ascii="宋体" w:hAnsi="宋体" w:eastAsia="宋体" w:cs="宋体"/>
              <w:szCs w:val="28"/>
              <w:lang w:val="en-US" w:eastAsia="zh-CN"/>
            </w:rPr>
            <w:t>12. 现代数据库系统如何实现数据的独立性？</w:t>
          </w:r>
          <w:r>
            <w:tab/>
          </w:r>
          <w:r>
            <w:fldChar w:fldCharType="begin"/>
          </w:r>
          <w:r>
            <w:instrText xml:space="preserve"> PAGEREF _Toc19941 \h </w:instrText>
          </w:r>
          <w:r>
            <w:fldChar w:fldCharType="separate"/>
          </w:r>
          <w:r>
            <w:t>5</w:t>
          </w:r>
          <w:r>
            <w:fldChar w:fldCharType="end"/>
          </w:r>
          <w:r>
            <w:fldChar w:fldCharType="end"/>
          </w:r>
        </w:p>
        <w:p w14:paraId="645F5AAE">
          <w:pPr>
            <w:pStyle w:val="8"/>
            <w:tabs>
              <w:tab w:val="right" w:leader="dot" w:pos="10772"/>
            </w:tabs>
          </w:pPr>
          <w:r>
            <w:fldChar w:fldCharType="begin"/>
          </w:r>
          <w:r>
            <w:instrText xml:space="preserve"> HYPERLINK \l _Toc15331 </w:instrText>
          </w:r>
          <w:r>
            <w:fldChar w:fldCharType="separate"/>
          </w:r>
          <w:r>
            <w:rPr>
              <w:rFonts w:hint="default" w:ascii="宋体" w:hAnsi="宋体" w:eastAsia="宋体" w:cs="宋体"/>
              <w:szCs w:val="28"/>
              <w:lang w:val="en-US" w:eastAsia="zh-CN"/>
            </w:rPr>
            <w:t xml:space="preserve">13. </w:t>
          </w:r>
          <w:r>
            <w:rPr>
              <w:rFonts w:hint="eastAsia" w:ascii="宋体" w:hAnsi="宋体" w:eastAsia="宋体" w:cs="宋体"/>
              <w:szCs w:val="28"/>
              <w:lang w:val="en-US" w:eastAsia="zh-CN"/>
            </w:rPr>
            <w:t>数据独立性</w:t>
          </w:r>
          <w:r>
            <w:tab/>
          </w:r>
          <w:r>
            <w:fldChar w:fldCharType="begin"/>
          </w:r>
          <w:r>
            <w:instrText xml:space="preserve"> PAGEREF _Toc15331 \h </w:instrText>
          </w:r>
          <w:r>
            <w:fldChar w:fldCharType="separate"/>
          </w:r>
          <w:r>
            <w:t>5</w:t>
          </w:r>
          <w:r>
            <w:fldChar w:fldCharType="end"/>
          </w:r>
          <w:r>
            <w:fldChar w:fldCharType="end"/>
          </w:r>
        </w:p>
        <w:p w14:paraId="6BEA820C">
          <w:pPr>
            <w:pStyle w:val="8"/>
            <w:tabs>
              <w:tab w:val="right" w:leader="dot" w:pos="10772"/>
            </w:tabs>
          </w:pPr>
          <w:r>
            <w:fldChar w:fldCharType="begin"/>
          </w:r>
          <w:r>
            <w:instrText xml:space="preserve"> HYPERLINK \l _Toc24328 </w:instrText>
          </w:r>
          <w:r>
            <w:fldChar w:fldCharType="separate"/>
          </w:r>
          <w:r>
            <w:rPr>
              <w:rFonts w:hint="default" w:ascii="宋体" w:hAnsi="宋体" w:eastAsia="宋体" w:cs="宋体"/>
              <w:szCs w:val="28"/>
              <w:lang w:val="en-US" w:eastAsia="zh-CN"/>
            </w:rPr>
            <w:t xml:space="preserve">14. </w:t>
          </w:r>
          <w:r>
            <w:rPr>
              <w:rFonts w:hint="eastAsia" w:ascii="宋体" w:hAnsi="宋体" w:eastAsia="宋体" w:cs="宋体"/>
              <w:szCs w:val="28"/>
              <w:lang w:val="en-US" w:eastAsia="zh-CN"/>
            </w:rPr>
            <w:t>层次数据模型、网状数据模型、关系数据模型（P12）</w:t>
          </w:r>
          <w:r>
            <w:tab/>
          </w:r>
          <w:r>
            <w:fldChar w:fldCharType="begin"/>
          </w:r>
          <w:r>
            <w:instrText xml:space="preserve"> PAGEREF _Toc24328 \h </w:instrText>
          </w:r>
          <w:r>
            <w:fldChar w:fldCharType="separate"/>
          </w:r>
          <w:r>
            <w:t>5</w:t>
          </w:r>
          <w:r>
            <w:fldChar w:fldCharType="end"/>
          </w:r>
          <w:r>
            <w:fldChar w:fldCharType="end"/>
          </w:r>
        </w:p>
        <w:p w14:paraId="0FF3B96B">
          <w:pPr>
            <w:pStyle w:val="8"/>
            <w:tabs>
              <w:tab w:val="right" w:leader="dot" w:pos="10772"/>
            </w:tabs>
          </w:pPr>
          <w:r>
            <w:fldChar w:fldCharType="begin"/>
          </w:r>
          <w:r>
            <w:instrText xml:space="preserve"> HYPERLINK \l _Toc1775 </w:instrText>
          </w:r>
          <w:r>
            <w:fldChar w:fldCharType="separate"/>
          </w:r>
          <w:r>
            <w:rPr>
              <w:rFonts w:hint="default" w:ascii="宋体" w:hAnsi="宋体" w:eastAsia="宋体" w:cs="宋体"/>
              <w:szCs w:val="28"/>
              <w:lang w:val="en-US" w:eastAsia="zh-CN"/>
            </w:rPr>
            <w:t xml:space="preserve">15. </w:t>
          </w:r>
          <w:r>
            <w:rPr>
              <w:rFonts w:hint="eastAsia" w:ascii="宋体" w:hAnsi="宋体" w:eastAsia="宋体" w:cs="宋体"/>
              <w:szCs w:val="28"/>
              <w:lang w:val="en-US" w:eastAsia="zh-CN"/>
            </w:rPr>
            <w:t>键（P23）</w:t>
          </w:r>
          <w:r>
            <w:tab/>
          </w:r>
          <w:r>
            <w:fldChar w:fldCharType="begin"/>
          </w:r>
          <w:r>
            <w:instrText xml:space="preserve"> PAGEREF _Toc1775 \h </w:instrText>
          </w:r>
          <w:r>
            <w:fldChar w:fldCharType="separate"/>
          </w:r>
          <w:r>
            <w:t>6</w:t>
          </w:r>
          <w:r>
            <w:fldChar w:fldCharType="end"/>
          </w:r>
          <w:r>
            <w:fldChar w:fldCharType="end"/>
          </w:r>
        </w:p>
        <w:p w14:paraId="43A42178">
          <w:pPr>
            <w:pStyle w:val="8"/>
            <w:tabs>
              <w:tab w:val="right" w:leader="dot" w:pos="10772"/>
            </w:tabs>
          </w:pPr>
          <w:r>
            <w:fldChar w:fldCharType="begin"/>
          </w:r>
          <w:r>
            <w:instrText xml:space="preserve"> HYPERLINK \l _Toc4395 </w:instrText>
          </w:r>
          <w:r>
            <w:fldChar w:fldCharType="separate"/>
          </w:r>
          <w:r>
            <w:rPr>
              <w:rFonts w:hint="default" w:ascii="宋体" w:hAnsi="宋体" w:eastAsia="宋体" w:cs="宋体"/>
              <w:kern w:val="2"/>
              <w:szCs w:val="28"/>
              <w:lang w:val="en-US" w:eastAsia="zh-CN" w:bidi="ar-SA"/>
            </w:rPr>
            <w:t xml:space="preserve">16. </w:t>
          </w:r>
          <w:r>
            <w:rPr>
              <w:rFonts w:hint="eastAsia" w:ascii="宋体" w:hAnsi="宋体" w:eastAsia="宋体" w:cs="宋体"/>
              <w:kern w:val="2"/>
              <w:szCs w:val="28"/>
              <w:lang w:val="en-US" w:eastAsia="zh-CN" w:bidi="ar-SA"/>
            </w:rPr>
            <w:t>关系代数和关系演算的概念、区别、联系</w:t>
          </w:r>
          <w:r>
            <w:tab/>
          </w:r>
          <w:r>
            <w:fldChar w:fldCharType="begin"/>
          </w:r>
          <w:r>
            <w:instrText xml:space="preserve"> PAGEREF _Toc4395 \h </w:instrText>
          </w:r>
          <w:r>
            <w:fldChar w:fldCharType="separate"/>
          </w:r>
          <w:r>
            <w:t>6</w:t>
          </w:r>
          <w:r>
            <w:fldChar w:fldCharType="end"/>
          </w:r>
          <w:r>
            <w:fldChar w:fldCharType="end"/>
          </w:r>
        </w:p>
        <w:p w14:paraId="3A8496D8">
          <w:pPr>
            <w:pStyle w:val="8"/>
            <w:tabs>
              <w:tab w:val="right" w:leader="dot" w:pos="10772"/>
            </w:tabs>
          </w:pPr>
          <w:r>
            <w:fldChar w:fldCharType="begin"/>
          </w:r>
          <w:r>
            <w:instrText xml:space="preserve"> HYPERLINK \l _Toc2770 </w:instrText>
          </w:r>
          <w:r>
            <w:fldChar w:fldCharType="separate"/>
          </w:r>
          <w:r>
            <w:rPr>
              <w:rFonts w:hint="default"/>
              <w:szCs w:val="20"/>
              <w:lang w:val="en-US" w:eastAsia="zh-CN"/>
            </w:rPr>
            <w:t xml:space="preserve">17. </w:t>
          </w:r>
          <w:r>
            <w:rPr>
              <w:rFonts w:hint="eastAsia" w:ascii="宋体" w:hAnsi="宋体" w:eastAsia="宋体" w:cs="宋体"/>
              <w:kern w:val="2"/>
              <w:szCs w:val="28"/>
              <w:lang w:val="en-US" w:eastAsia="zh-CN" w:bidi="ar-SA"/>
            </w:rPr>
            <w:t>关系演算（元组关系演算、域关系演算）（P29）</w:t>
          </w:r>
          <w:r>
            <w:tab/>
          </w:r>
          <w:r>
            <w:fldChar w:fldCharType="begin"/>
          </w:r>
          <w:r>
            <w:instrText xml:space="preserve"> PAGEREF _Toc2770 \h </w:instrText>
          </w:r>
          <w:r>
            <w:fldChar w:fldCharType="separate"/>
          </w:r>
          <w:r>
            <w:t>7</w:t>
          </w:r>
          <w:r>
            <w:fldChar w:fldCharType="end"/>
          </w:r>
          <w:r>
            <w:fldChar w:fldCharType="end"/>
          </w:r>
        </w:p>
        <w:p w14:paraId="49CE04DB">
          <w:pPr>
            <w:pStyle w:val="8"/>
            <w:tabs>
              <w:tab w:val="right" w:leader="dot" w:pos="10772"/>
            </w:tabs>
          </w:pPr>
          <w:r>
            <w:fldChar w:fldCharType="begin"/>
          </w:r>
          <w:r>
            <w:instrText xml:space="preserve"> HYPERLINK \l _Toc14908 </w:instrText>
          </w:r>
          <w:r>
            <w:fldChar w:fldCharType="separate"/>
          </w:r>
          <w:r>
            <w:rPr>
              <w:rFonts w:hint="default" w:ascii="宋体" w:hAnsi="宋体" w:eastAsia="宋体" w:cs="宋体"/>
              <w:kern w:val="2"/>
              <w:szCs w:val="28"/>
              <w:lang w:val="en-US" w:eastAsia="zh-CN" w:bidi="ar-SA"/>
            </w:rPr>
            <w:t xml:space="preserve">18. </w:t>
          </w:r>
          <w:r>
            <w:rPr>
              <w:rFonts w:hint="eastAsia" w:ascii="宋体" w:hAnsi="宋体" w:eastAsia="宋体" w:cs="宋体"/>
              <w:kern w:val="2"/>
              <w:szCs w:val="28"/>
              <w:lang w:val="en-US" w:eastAsia="zh-CN" w:bidi="ar-SA"/>
            </w:rPr>
            <w:t>分布式数据库系统</w:t>
          </w:r>
          <w:r>
            <w:tab/>
          </w:r>
          <w:r>
            <w:fldChar w:fldCharType="begin"/>
          </w:r>
          <w:r>
            <w:instrText xml:space="preserve"> PAGEREF _Toc14908 \h </w:instrText>
          </w:r>
          <w:r>
            <w:fldChar w:fldCharType="separate"/>
          </w:r>
          <w:r>
            <w:t>8</w:t>
          </w:r>
          <w:r>
            <w:fldChar w:fldCharType="end"/>
          </w:r>
          <w:r>
            <w:fldChar w:fldCharType="end"/>
          </w:r>
        </w:p>
        <w:p w14:paraId="711F4E84">
          <w:pPr>
            <w:pStyle w:val="7"/>
            <w:tabs>
              <w:tab w:val="right" w:leader="dot" w:pos="10772"/>
            </w:tabs>
          </w:pPr>
          <w:r>
            <w:fldChar w:fldCharType="begin"/>
          </w:r>
          <w:r>
            <w:instrText xml:space="preserve"> HYPERLINK \l _Toc26253 </w:instrText>
          </w:r>
          <w:r>
            <w:fldChar w:fldCharType="separate"/>
          </w:r>
          <w:r>
            <w:rPr>
              <w:rFonts w:hint="eastAsia"/>
              <w:szCs w:val="20"/>
              <w:lang w:val="en-US" w:eastAsia="zh-CN"/>
            </w:rPr>
            <w:t>第三章 关系数据库语言</w:t>
          </w:r>
          <w:r>
            <w:tab/>
          </w:r>
          <w:r>
            <w:fldChar w:fldCharType="begin"/>
          </w:r>
          <w:r>
            <w:instrText xml:space="preserve"> PAGEREF _Toc26253 \h </w:instrText>
          </w:r>
          <w:r>
            <w:fldChar w:fldCharType="separate"/>
          </w:r>
          <w:r>
            <w:t>8</w:t>
          </w:r>
          <w:r>
            <w:fldChar w:fldCharType="end"/>
          </w:r>
          <w:r>
            <w:fldChar w:fldCharType="end"/>
          </w:r>
        </w:p>
        <w:p w14:paraId="364D11FE">
          <w:pPr>
            <w:pStyle w:val="8"/>
            <w:tabs>
              <w:tab w:val="right" w:leader="dot" w:pos="10772"/>
            </w:tabs>
          </w:pPr>
          <w:r>
            <w:fldChar w:fldCharType="begin"/>
          </w:r>
          <w:r>
            <w:instrText xml:space="preserve"> HYPERLINK \l _Toc17115 </w:instrText>
          </w:r>
          <w:r>
            <w:fldChar w:fldCharType="separate"/>
          </w:r>
          <w:r>
            <w:rPr>
              <w:rFonts w:hint="default" w:ascii="宋体" w:hAnsi="宋体" w:eastAsia="宋体" w:cs="宋体"/>
              <w:bCs w:val="0"/>
              <w:i w:val="0"/>
              <w:iCs w:val="0"/>
              <w:kern w:val="2"/>
              <w:szCs w:val="28"/>
              <w:lang w:val="en-US" w:eastAsia="zh-CN" w:bidi="ar-SA"/>
            </w:rPr>
            <w:t xml:space="preserve">1. </w:t>
          </w:r>
          <w:r>
            <w:rPr>
              <w:rFonts w:hint="eastAsia" w:ascii="宋体" w:hAnsi="宋体" w:eastAsia="宋体" w:cs="宋体"/>
              <w:bCs w:val="0"/>
              <w:i w:val="0"/>
              <w:iCs w:val="0"/>
              <w:kern w:val="2"/>
              <w:szCs w:val="28"/>
              <w:lang w:val="en-US" w:eastAsia="zh-CN" w:bidi="ar-SA"/>
            </w:rPr>
            <w:t>试说明使用视图的好处</w:t>
          </w:r>
          <w:r>
            <w:tab/>
          </w:r>
          <w:r>
            <w:fldChar w:fldCharType="begin"/>
          </w:r>
          <w:r>
            <w:instrText xml:space="preserve"> PAGEREF _Toc17115 \h </w:instrText>
          </w:r>
          <w:r>
            <w:fldChar w:fldCharType="separate"/>
          </w:r>
          <w:r>
            <w:t>8</w:t>
          </w:r>
          <w:r>
            <w:fldChar w:fldCharType="end"/>
          </w:r>
          <w:r>
            <w:fldChar w:fldCharType="end"/>
          </w:r>
        </w:p>
        <w:p w14:paraId="22DBA5F4">
          <w:pPr>
            <w:pStyle w:val="8"/>
            <w:tabs>
              <w:tab w:val="right" w:leader="dot" w:pos="10772"/>
            </w:tabs>
          </w:pPr>
          <w:r>
            <w:fldChar w:fldCharType="begin"/>
          </w:r>
          <w:r>
            <w:instrText xml:space="preserve"> HYPERLINK \l _Toc5982 </w:instrText>
          </w:r>
          <w:r>
            <w:fldChar w:fldCharType="separate"/>
          </w:r>
          <w:r>
            <w:rPr>
              <w:rFonts w:hint="default" w:ascii="宋体" w:hAnsi="宋体" w:eastAsia="宋体" w:cs="宋体"/>
              <w:bCs w:val="0"/>
              <w:i w:val="0"/>
              <w:iCs w:val="0"/>
              <w:kern w:val="2"/>
              <w:szCs w:val="28"/>
              <w:lang w:val="en-US" w:eastAsia="zh-CN" w:bidi="ar-SA"/>
            </w:rPr>
            <w:t xml:space="preserve">2. </w:t>
          </w:r>
          <w:r>
            <w:rPr>
              <w:rFonts w:hint="eastAsia" w:ascii="宋体" w:hAnsi="宋体" w:eastAsia="宋体" w:cs="宋体"/>
              <w:bCs w:val="0"/>
              <w:i w:val="0"/>
              <w:iCs w:val="0"/>
              <w:kern w:val="2"/>
              <w:szCs w:val="28"/>
              <w:lang w:val="en-US" w:eastAsia="zh-CN" w:bidi="ar-SA"/>
            </w:rPr>
            <w:t>使用视图可以加快数据的查询速度，这句话对吗？为什么？</w:t>
          </w:r>
          <w:r>
            <w:tab/>
          </w:r>
          <w:r>
            <w:fldChar w:fldCharType="begin"/>
          </w:r>
          <w:r>
            <w:instrText xml:space="preserve"> PAGEREF _Toc5982 \h </w:instrText>
          </w:r>
          <w:r>
            <w:fldChar w:fldCharType="separate"/>
          </w:r>
          <w:r>
            <w:t>8</w:t>
          </w:r>
          <w:r>
            <w:fldChar w:fldCharType="end"/>
          </w:r>
          <w:r>
            <w:fldChar w:fldCharType="end"/>
          </w:r>
        </w:p>
        <w:p w14:paraId="4A56A90C">
          <w:pPr>
            <w:pStyle w:val="8"/>
            <w:tabs>
              <w:tab w:val="right" w:leader="dot" w:pos="10772"/>
            </w:tabs>
          </w:pPr>
          <w:r>
            <w:fldChar w:fldCharType="begin"/>
          </w:r>
          <w:r>
            <w:instrText xml:space="preserve"> HYPERLINK \l _Toc30210 </w:instrText>
          </w:r>
          <w:r>
            <w:fldChar w:fldCharType="separate"/>
          </w:r>
          <w:r>
            <w:rPr>
              <w:rFonts w:hint="default" w:ascii="宋体" w:hAnsi="宋体" w:eastAsia="宋体" w:cs="宋体"/>
              <w:bCs w:val="0"/>
              <w:i w:val="0"/>
              <w:iCs w:val="0"/>
              <w:kern w:val="2"/>
              <w:szCs w:val="28"/>
              <w:lang w:val="en-US" w:eastAsia="zh-CN" w:bidi="ar-SA"/>
            </w:rPr>
            <w:t xml:space="preserve">3. </w:t>
          </w:r>
          <w:r>
            <w:rPr>
              <w:rFonts w:hint="eastAsia" w:ascii="宋体" w:hAnsi="宋体" w:eastAsia="宋体" w:cs="宋体"/>
              <w:bCs w:val="0"/>
              <w:i w:val="0"/>
              <w:iCs w:val="0"/>
              <w:kern w:val="2"/>
              <w:szCs w:val="28"/>
              <w:lang w:val="en-US" w:eastAsia="zh-CN" w:bidi="ar-SA"/>
            </w:rPr>
            <w:t>简述 SQL 和关系代数的联系和区别</w:t>
          </w:r>
          <w:r>
            <w:tab/>
          </w:r>
          <w:r>
            <w:fldChar w:fldCharType="begin"/>
          </w:r>
          <w:r>
            <w:instrText xml:space="preserve"> PAGEREF _Toc30210 \h </w:instrText>
          </w:r>
          <w:r>
            <w:fldChar w:fldCharType="separate"/>
          </w:r>
          <w:r>
            <w:t>9</w:t>
          </w:r>
          <w:r>
            <w:fldChar w:fldCharType="end"/>
          </w:r>
          <w:r>
            <w:fldChar w:fldCharType="end"/>
          </w:r>
        </w:p>
        <w:p w14:paraId="15B576EA">
          <w:pPr>
            <w:pStyle w:val="8"/>
            <w:tabs>
              <w:tab w:val="right" w:leader="dot" w:pos="10772"/>
            </w:tabs>
          </w:pPr>
          <w:r>
            <w:fldChar w:fldCharType="begin"/>
          </w:r>
          <w:r>
            <w:instrText xml:space="preserve"> HYPERLINK \l _Toc15421 </w:instrText>
          </w:r>
          <w:r>
            <w:fldChar w:fldCharType="separate"/>
          </w:r>
          <w:r>
            <w:rPr>
              <w:rFonts w:hint="default" w:ascii="宋体" w:hAnsi="宋体" w:eastAsia="宋体" w:cs="宋体"/>
              <w:bCs w:val="0"/>
              <w:i w:val="0"/>
              <w:iCs w:val="0"/>
              <w:kern w:val="2"/>
              <w:szCs w:val="28"/>
              <w:lang w:val="en-US" w:eastAsia="zh-CN" w:bidi="ar-SA"/>
            </w:rPr>
            <w:t xml:space="preserve">4. </w:t>
          </w:r>
          <w:r>
            <w:rPr>
              <w:rFonts w:hint="eastAsia" w:ascii="宋体" w:hAnsi="宋体" w:eastAsia="宋体" w:cs="宋体"/>
              <w:bCs w:val="0"/>
              <w:i w:val="0"/>
              <w:iCs w:val="0"/>
              <w:kern w:val="2"/>
              <w:szCs w:val="28"/>
              <w:lang w:val="en-US" w:eastAsia="zh-CN" w:bidi="ar-SA"/>
            </w:rPr>
            <w:t>WHERE和HAVING区别</w:t>
          </w:r>
          <w:r>
            <w:tab/>
          </w:r>
          <w:r>
            <w:fldChar w:fldCharType="begin"/>
          </w:r>
          <w:r>
            <w:instrText xml:space="preserve"> PAGEREF _Toc15421 \h </w:instrText>
          </w:r>
          <w:r>
            <w:fldChar w:fldCharType="separate"/>
          </w:r>
          <w:r>
            <w:t>9</w:t>
          </w:r>
          <w:r>
            <w:fldChar w:fldCharType="end"/>
          </w:r>
          <w:r>
            <w:fldChar w:fldCharType="end"/>
          </w:r>
        </w:p>
        <w:p w14:paraId="61770A7D">
          <w:pPr>
            <w:pStyle w:val="8"/>
            <w:tabs>
              <w:tab w:val="right" w:leader="dot" w:pos="10772"/>
            </w:tabs>
          </w:pPr>
          <w:r>
            <w:fldChar w:fldCharType="begin"/>
          </w:r>
          <w:r>
            <w:instrText xml:space="preserve"> HYPERLINK \l _Toc7943 </w:instrText>
          </w:r>
          <w:r>
            <w:fldChar w:fldCharType="separate"/>
          </w:r>
          <w:r>
            <w:rPr>
              <w:rFonts w:hint="default" w:ascii="宋体" w:hAnsi="宋体" w:eastAsia="宋体" w:cs="宋体"/>
              <w:bCs w:val="0"/>
              <w:i w:val="0"/>
              <w:iCs w:val="0"/>
              <w:kern w:val="2"/>
              <w:szCs w:val="28"/>
              <w:lang w:val="en-US" w:eastAsia="zh-CN" w:bidi="ar-SA"/>
            </w:rPr>
            <w:t xml:space="preserve">5. </w:t>
          </w:r>
          <w:r>
            <w:rPr>
              <w:rFonts w:hint="eastAsia" w:ascii="宋体" w:hAnsi="宋体" w:eastAsia="宋体" w:cs="宋体"/>
              <w:bCs w:val="0"/>
              <w:i w:val="0"/>
              <w:iCs w:val="0"/>
              <w:kern w:val="2"/>
              <w:szCs w:val="28"/>
              <w:lang w:val="en-US" w:eastAsia="zh-CN" w:bidi="ar-SA"/>
            </w:rPr>
            <w:t>嵌入式 sql（cursor）</w:t>
          </w:r>
          <w:r>
            <w:tab/>
          </w:r>
          <w:r>
            <w:fldChar w:fldCharType="begin"/>
          </w:r>
          <w:r>
            <w:instrText xml:space="preserve"> PAGEREF _Toc7943 \h </w:instrText>
          </w:r>
          <w:r>
            <w:fldChar w:fldCharType="separate"/>
          </w:r>
          <w:r>
            <w:t>9</w:t>
          </w:r>
          <w:r>
            <w:fldChar w:fldCharType="end"/>
          </w:r>
          <w:r>
            <w:fldChar w:fldCharType="end"/>
          </w:r>
        </w:p>
        <w:p w14:paraId="5BF7DF73">
          <w:pPr>
            <w:pStyle w:val="8"/>
            <w:tabs>
              <w:tab w:val="right" w:leader="dot" w:pos="10772"/>
            </w:tabs>
          </w:pPr>
          <w:r>
            <w:fldChar w:fldCharType="begin"/>
          </w:r>
          <w:r>
            <w:instrText xml:space="preserve"> HYPERLINK \l _Toc610 </w:instrText>
          </w:r>
          <w:r>
            <w:fldChar w:fldCharType="separate"/>
          </w:r>
          <w:r>
            <w:rPr>
              <w:rFonts w:hint="default" w:ascii="宋体" w:hAnsi="宋体" w:eastAsia="宋体" w:cs="宋体"/>
              <w:bCs w:val="0"/>
              <w:i w:val="0"/>
              <w:iCs w:val="0"/>
              <w:kern w:val="2"/>
              <w:szCs w:val="28"/>
              <w:lang w:val="en-US" w:eastAsia="zh-CN" w:bidi="ar-SA"/>
            </w:rPr>
            <w:t xml:space="preserve">6. </w:t>
          </w:r>
          <w:r>
            <w:rPr>
              <w:rFonts w:hint="eastAsia" w:ascii="宋体" w:hAnsi="宋体" w:eastAsia="宋体" w:cs="宋体"/>
              <w:bCs w:val="0"/>
              <w:i w:val="0"/>
              <w:iCs w:val="0"/>
              <w:kern w:val="2"/>
              <w:szCs w:val="28"/>
              <w:lang w:val="en-US" w:eastAsia="zh-CN" w:bidi="ar-SA"/>
            </w:rPr>
            <w:t>画ER图</w:t>
          </w:r>
          <w:r>
            <w:tab/>
          </w:r>
          <w:r>
            <w:fldChar w:fldCharType="begin"/>
          </w:r>
          <w:r>
            <w:instrText xml:space="preserve"> PAGEREF _Toc610 \h </w:instrText>
          </w:r>
          <w:r>
            <w:fldChar w:fldCharType="separate"/>
          </w:r>
          <w:r>
            <w:t>9</w:t>
          </w:r>
          <w:r>
            <w:fldChar w:fldCharType="end"/>
          </w:r>
          <w:r>
            <w:fldChar w:fldCharType="end"/>
          </w:r>
        </w:p>
        <w:p w14:paraId="26C7D2F3">
          <w:pPr>
            <w:pStyle w:val="7"/>
            <w:tabs>
              <w:tab w:val="right" w:leader="dot" w:pos="10772"/>
            </w:tabs>
          </w:pPr>
          <w:r>
            <w:fldChar w:fldCharType="begin"/>
          </w:r>
          <w:r>
            <w:instrText xml:space="preserve"> HYPERLINK \l _Toc28827 </w:instrText>
          </w:r>
          <w:r>
            <w:fldChar w:fldCharType="separate"/>
          </w:r>
          <w:r>
            <w:rPr>
              <w:rFonts w:hint="eastAsia"/>
              <w:szCs w:val="20"/>
              <w:lang w:val="en-US" w:eastAsia="zh-CN"/>
            </w:rPr>
            <w:t>第四章 数据库管理系统引论</w:t>
          </w:r>
          <w:r>
            <w:tab/>
          </w:r>
          <w:r>
            <w:fldChar w:fldCharType="begin"/>
          </w:r>
          <w:r>
            <w:instrText xml:space="preserve"> PAGEREF _Toc28827 \h </w:instrText>
          </w:r>
          <w:r>
            <w:fldChar w:fldCharType="separate"/>
          </w:r>
          <w:r>
            <w:t>10</w:t>
          </w:r>
          <w:r>
            <w:fldChar w:fldCharType="end"/>
          </w:r>
          <w:r>
            <w:fldChar w:fldCharType="end"/>
          </w:r>
        </w:p>
        <w:p w14:paraId="7061B065">
          <w:pPr>
            <w:pStyle w:val="8"/>
            <w:tabs>
              <w:tab w:val="right" w:leader="dot" w:pos="10772"/>
            </w:tabs>
          </w:pPr>
          <w:r>
            <w:fldChar w:fldCharType="begin"/>
          </w:r>
          <w:r>
            <w:instrText xml:space="preserve"> HYPERLINK \l _Toc27337 </w:instrText>
          </w:r>
          <w:r>
            <w:fldChar w:fldCharType="separate"/>
          </w:r>
          <w:r>
            <w:rPr>
              <w:rFonts w:hint="default" w:ascii="宋体" w:hAnsi="宋体" w:eastAsia="宋体" w:cs="宋体"/>
              <w:bCs w:val="0"/>
              <w:i w:val="0"/>
              <w:iCs w:val="0"/>
              <w:kern w:val="2"/>
              <w:szCs w:val="28"/>
              <w:lang w:val="en-US" w:eastAsia="zh-CN" w:bidi="ar-SA"/>
            </w:rPr>
            <w:t xml:space="preserve">1. </w:t>
          </w:r>
          <w:r>
            <w:rPr>
              <w:rFonts w:hint="eastAsia" w:ascii="宋体" w:hAnsi="宋体" w:eastAsia="宋体" w:cs="宋体"/>
              <w:bCs w:val="0"/>
              <w:i w:val="0"/>
              <w:iCs w:val="0"/>
              <w:kern w:val="2"/>
              <w:szCs w:val="28"/>
              <w:lang w:val="en-US" w:eastAsia="zh-CN" w:bidi="ar-SA"/>
            </w:rPr>
            <w:t>试分析空值产生的原因。为了处理空值， DBMS 要做哪些主要工作？</w:t>
          </w:r>
          <w:r>
            <w:tab/>
          </w:r>
          <w:r>
            <w:fldChar w:fldCharType="begin"/>
          </w:r>
          <w:r>
            <w:instrText xml:space="preserve"> PAGEREF _Toc27337 \h </w:instrText>
          </w:r>
          <w:r>
            <w:fldChar w:fldCharType="separate"/>
          </w:r>
          <w:r>
            <w:t>10</w:t>
          </w:r>
          <w:r>
            <w:fldChar w:fldCharType="end"/>
          </w:r>
          <w:r>
            <w:fldChar w:fldCharType="end"/>
          </w:r>
        </w:p>
        <w:p w14:paraId="3320BA83">
          <w:pPr>
            <w:pStyle w:val="8"/>
            <w:tabs>
              <w:tab w:val="right" w:leader="dot" w:pos="10772"/>
            </w:tabs>
          </w:pPr>
          <w:r>
            <w:fldChar w:fldCharType="begin"/>
          </w:r>
          <w:r>
            <w:instrText xml:space="preserve"> HYPERLINK \l _Toc17572 </w:instrText>
          </w:r>
          <w:r>
            <w:fldChar w:fldCharType="separate"/>
          </w:r>
          <w:r>
            <w:rPr>
              <w:rFonts w:hint="default" w:ascii="宋体" w:hAnsi="宋体" w:eastAsia="宋体" w:cs="宋体"/>
              <w:bCs w:val="0"/>
              <w:i w:val="0"/>
              <w:iCs w:val="0"/>
              <w:kern w:val="2"/>
              <w:szCs w:val="28"/>
              <w:lang w:val="en-US" w:eastAsia="zh-CN" w:bidi="ar-SA"/>
            </w:rPr>
            <w:t xml:space="preserve">2. </w:t>
          </w:r>
          <w:r>
            <w:rPr>
              <w:rFonts w:hint="eastAsia" w:ascii="宋体" w:hAnsi="宋体" w:eastAsia="宋体" w:cs="宋体"/>
              <w:bCs w:val="0"/>
              <w:i w:val="0"/>
              <w:iCs w:val="0"/>
              <w:kern w:val="2"/>
              <w:szCs w:val="28"/>
              <w:lang w:val="en-US" w:eastAsia="zh-CN" w:bidi="ar-SA"/>
            </w:rPr>
            <w:t>如事务不遵守 ACID 准则，则对数据库产生何种后果？为什么一般不涉及数据库的程序中不提 ACID 准则？</w:t>
          </w:r>
          <w:r>
            <w:tab/>
          </w:r>
          <w:r>
            <w:fldChar w:fldCharType="begin"/>
          </w:r>
          <w:r>
            <w:instrText xml:space="preserve"> PAGEREF _Toc17572 \h </w:instrText>
          </w:r>
          <w:r>
            <w:fldChar w:fldCharType="separate"/>
          </w:r>
          <w:r>
            <w:t>10</w:t>
          </w:r>
          <w:r>
            <w:fldChar w:fldCharType="end"/>
          </w:r>
          <w:r>
            <w:fldChar w:fldCharType="end"/>
          </w:r>
        </w:p>
        <w:p w14:paraId="0163CC3B">
          <w:pPr>
            <w:pStyle w:val="8"/>
            <w:tabs>
              <w:tab w:val="right" w:leader="dot" w:pos="10772"/>
            </w:tabs>
          </w:pPr>
          <w:r>
            <w:fldChar w:fldCharType="begin"/>
          </w:r>
          <w:r>
            <w:instrText xml:space="preserve"> HYPERLINK \l _Toc22803 </w:instrText>
          </w:r>
          <w:r>
            <w:fldChar w:fldCharType="separate"/>
          </w:r>
          <w:r>
            <w:rPr>
              <w:rFonts w:hint="default" w:ascii="宋体" w:hAnsi="宋体" w:eastAsia="宋体" w:cs="宋体"/>
              <w:bCs w:val="0"/>
              <w:i w:val="0"/>
              <w:iCs w:val="0"/>
              <w:kern w:val="2"/>
              <w:szCs w:val="28"/>
              <w:lang w:val="en-US" w:eastAsia="zh-CN" w:bidi="ar-SA"/>
            </w:rPr>
            <w:t xml:space="preserve">3. </w:t>
          </w:r>
          <w:r>
            <w:rPr>
              <w:rFonts w:hint="eastAsia" w:ascii="宋体" w:hAnsi="宋体" w:eastAsia="宋体" w:cs="宋体"/>
              <w:bCs w:val="0"/>
              <w:i w:val="0"/>
              <w:iCs w:val="0"/>
              <w:kern w:val="2"/>
              <w:szCs w:val="28"/>
              <w:lang w:val="en-US" w:eastAsia="zh-CN" w:bidi="ar-SA"/>
            </w:rPr>
            <w:t>何谓线程？试分析现代DBMS趋向采用多线程进程结构的原因</w:t>
          </w:r>
          <w:r>
            <w:tab/>
          </w:r>
          <w:r>
            <w:fldChar w:fldCharType="begin"/>
          </w:r>
          <w:r>
            <w:instrText xml:space="preserve"> PAGEREF _Toc22803 \h </w:instrText>
          </w:r>
          <w:r>
            <w:fldChar w:fldCharType="separate"/>
          </w:r>
          <w:r>
            <w:t>10</w:t>
          </w:r>
          <w:r>
            <w:fldChar w:fldCharType="end"/>
          </w:r>
          <w:r>
            <w:fldChar w:fldCharType="end"/>
          </w:r>
        </w:p>
        <w:p w14:paraId="73D44251">
          <w:pPr>
            <w:pStyle w:val="8"/>
            <w:tabs>
              <w:tab w:val="right" w:leader="dot" w:pos="10772"/>
            </w:tabs>
          </w:pPr>
          <w:r>
            <w:fldChar w:fldCharType="begin"/>
          </w:r>
          <w:r>
            <w:instrText xml:space="preserve"> HYPERLINK \l _Toc1076 </w:instrText>
          </w:r>
          <w:r>
            <w:fldChar w:fldCharType="separate"/>
          </w:r>
          <w:r>
            <w:rPr>
              <w:rFonts w:hint="default" w:ascii="宋体" w:hAnsi="宋体" w:eastAsia="宋体" w:cs="宋体"/>
              <w:bCs w:val="0"/>
              <w:i w:val="0"/>
              <w:iCs w:val="0"/>
              <w:kern w:val="2"/>
              <w:szCs w:val="28"/>
              <w:lang w:val="en-US" w:eastAsia="zh-CN" w:bidi="ar-SA"/>
            </w:rPr>
            <w:t xml:space="preserve">4. </w:t>
          </w:r>
          <w:r>
            <w:rPr>
              <w:rFonts w:hint="eastAsia" w:ascii="宋体" w:hAnsi="宋体" w:eastAsia="宋体" w:cs="宋体"/>
              <w:bCs w:val="0"/>
              <w:i w:val="0"/>
              <w:iCs w:val="0"/>
              <w:kern w:val="2"/>
              <w:szCs w:val="28"/>
              <w:lang w:val="en-US" w:eastAsia="zh-CN" w:bidi="ar-SA"/>
            </w:rPr>
            <w:t>试分析当前客户/服务器系统结构和三层客户/服务器系统结构流行的技术背景</w:t>
          </w:r>
          <w:r>
            <w:tab/>
          </w:r>
          <w:r>
            <w:fldChar w:fldCharType="begin"/>
          </w:r>
          <w:r>
            <w:instrText xml:space="preserve"> PAGEREF _Toc1076 \h </w:instrText>
          </w:r>
          <w:r>
            <w:fldChar w:fldCharType="separate"/>
          </w:r>
          <w:r>
            <w:t>10</w:t>
          </w:r>
          <w:r>
            <w:fldChar w:fldCharType="end"/>
          </w:r>
          <w:r>
            <w:fldChar w:fldCharType="end"/>
          </w:r>
        </w:p>
        <w:p w14:paraId="0C05D81A">
          <w:pPr>
            <w:pStyle w:val="8"/>
            <w:tabs>
              <w:tab w:val="right" w:leader="dot" w:pos="10772"/>
            </w:tabs>
          </w:pPr>
          <w:r>
            <w:fldChar w:fldCharType="begin"/>
          </w:r>
          <w:r>
            <w:instrText xml:space="preserve"> HYPERLINK \l _Toc7734 </w:instrText>
          </w:r>
          <w:r>
            <w:fldChar w:fldCharType="separate"/>
          </w:r>
          <w:r>
            <w:rPr>
              <w:rFonts w:hint="default" w:ascii="宋体" w:hAnsi="宋体" w:eastAsia="宋体" w:cs="宋体"/>
              <w:bCs w:val="0"/>
              <w:i w:val="0"/>
              <w:iCs w:val="0"/>
              <w:kern w:val="2"/>
              <w:szCs w:val="28"/>
              <w:lang w:val="en-US" w:eastAsia="zh-CN" w:bidi="ar-SA"/>
            </w:rPr>
            <w:t xml:space="preserve">5. </w:t>
          </w:r>
          <w:r>
            <w:rPr>
              <w:rFonts w:hint="eastAsia" w:ascii="宋体" w:hAnsi="宋体" w:eastAsia="宋体" w:cs="宋体"/>
              <w:bCs w:val="0"/>
              <w:i w:val="0"/>
              <w:iCs w:val="0"/>
              <w:kern w:val="2"/>
              <w:szCs w:val="28"/>
              <w:lang w:val="en-US" w:eastAsia="zh-CN" w:bidi="ar-SA"/>
            </w:rPr>
            <w:t>试述数据目录的作用、内容及管理的特点</w:t>
          </w:r>
          <w:r>
            <w:tab/>
          </w:r>
          <w:r>
            <w:fldChar w:fldCharType="begin"/>
          </w:r>
          <w:r>
            <w:instrText xml:space="preserve"> PAGEREF _Toc7734 \h </w:instrText>
          </w:r>
          <w:r>
            <w:fldChar w:fldCharType="separate"/>
          </w:r>
          <w:r>
            <w:t>11</w:t>
          </w:r>
          <w:r>
            <w:fldChar w:fldCharType="end"/>
          </w:r>
          <w:r>
            <w:fldChar w:fldCharType="end"/>
          </w:r>
        </w:p>
        <w:p w14:paraId="224FFC73">
          <w:pPr>
            <w:pStyle w:val="7"/>
            <w:tabs>
              <w:tab w:val="right" w:leader="dot" w:pos="10772"/>
            </w:tabs>
          </w:pPr>
          <w:r>
            <w:fldChar w:fldCharType="begin"/>
          </w:r>
          <w:r>
            <w:instrText xml:space="preserve"> HYPERLINK \l _Toc16361 </w:instrText>
          </w:r>
          <w:r>
            <w:fldChar w:fldCharType="separate"/>
          </w:r>
          <w:r>
            <w:rPr>
              <w:rFonts w:hint="eastAsia"/>
              <w:szCs w:val="20"/>
              <w:lang w:val="en-US" w:eastAsia="zh-CN"/>
            </w:rPr>
            <w:t>第五章 数据库的存储结构</w:t>
          </w:r>
          <w:r>
            <w:tab/>
          </w:r>
          <w:r>
            <w:fldChar w:fldCharType="begin"/>
          </w:r>
          <w:r>
            <w:instrText xml:space="preserve"> PAGEREF _Toc16361 \h </w:instrText>
          </w:r>
          <w:r>
            <w:fldChar w:fldCharType="separate"/>
          </w:r>
          <w:r>
            <w:t>11</w:t>
          </w:r>
          <w:r>
            <w:fldChar w:fldCharType="end"/>
          </w:r>
          <w:r>
            <w:fldChar w:fldCharType="end"/>
          </w:r>
        </w:p>
        <w:p w14:paraId="2E4CE0D0">
          <w:pPr>
            <w:pStyle w:val="8"/>
            <w:tabs>
              <w:tab w:val="right" w:leader="dot" w:pos="10772"/>
            </w:tabs>
          </w:pPr>
          <w:r>
            <w:fldChar w:fldCharType="begin"/>
          </w:r>
          <w:r>
            <w:instrText xml:space="preserve"> HYPERLINK \l _Toc1495 </w:instrText>
          </w:r>
          <w:r>
            <w:fldChar w:fldCharType="separate"/>
          </w:r>
          <w:r>
            <w:rPr>
              <w:rFonts w:hint="default" w:ascii="宋体" w:hAnsi="宋体" w:eastAsia="宋体" w:cs="宋体"/>
              <w:bCs w:val="0"/>
              <w:i w:val="0"/>
              <w:iCs w:val="0"/>
              <w:kern w:val="2"/>
              <w:szCs w:val="28"/>
              <w:lang w:val="en-US" w:eastAsia="zh-CN" w:bidi="ar-SA"/>
            </w:rPr>
            <w:t xml:space="preserve">1. </w:t>
          </w:r>
          <w:r>
            <w:rPr>
              <w:rFonts w:hint="eastAsia" w:ascii="宋体" w:hAnsi="宋体" w:eastAsia="宋体" w:cs="宋体"/>
              <w:bCs w:val="0"/>
              <w:i w:val="0"/>
              <w:iCs w:val="0"/>
              <w:kern w:val="2"/>
              <w:szCs w:val="28"/>
              <w:lang w:val="en-US" w:eastAsia="zh-CN" w:bidi="ar-SA"/>
            </w:rPr>
            <w:t>为什么要创建索引？</w:t>
          </w:r>
          <w:r>
            <w:tab/>
          </w:r>
          <w:r>
            <w:fldChar w:fldCharType="begin"/>
          </w:r>
          <w:r>
            <w:instrText xml:space="preserve"> PAGEREF _Toc1495 \h </w:instrText>
          </w:r>
          <w:r>
            <w:fldChar w:fldCharType="separate"/>
          </w:r>
          <w:r>
            <w:t>11</w:t>
          </w:r>
          <w:r>
            <w:fldChar w:fldCharType="end"/>
          </w:r>
          <w:r>
            <w:fldChar w:fldCharType="end"/>
          </w:r>
        </w:p>
        <w:p w14:paraId="316D4BF2">
          <w:pPr>
            <w:pStyle w:val="8"/>
            <w:tabs>
              <w:tab w:val="right" w:leader="dot" w:pos="10772"/>
            </w:tabs>
          </w:pPr>
          <w:r>
            <w:fldChar w:fldCharType="begin"/>
          </w:r>
          <w:r>
            <w:instrText xml:space="preserve"> HYPERLINK \l _Toc1131 </w:instrText>
          </w:r>
          <w:r>
            <w:fldChar w:fldCharType="separate"/>
          </w:r>
          <w:r>
            <w:rPr>
              <w:rFonts w:hint="default" w:ascii="宋体" w:hAnsi="宋体" w:eastAsia="宋体" w:cs="宋体"/>
              <w:bCs w:val="0"/>
              <w:i w:val="0"/>
              <w:iCs w:val="0"/>
              <w:kern w:val="2"/>
              <w:szCs w:val="28"/>
              <w:lang w:val="en-US" w:eastAsia="zh-CN" w:bidi="ar-SA"/>
            </w:rPr>
            <w:t xml:space="preserve">2. </w:t>
          </w:r>
          <w:r>
            <w:rPr>
              <w:rFonts w:hint="eastAsia" w:ascii="宋体" w:hAnsi="宋体" w:eastAsia="宋体" w:cs="宋体"/>
              <w:bCs w:val="0"/>
              <w:i w:val="0"/>
              <w:iCs w:val="0"/>
              <w:kern w:val="2"/>
              <w:szCs w:val="28"/>
              <w:lang w:val="en-US" w:eastAsia="zh-CN" w:bidi="ar-SA"/>
            </w:rPr>
            <w:t>为什么不对表中的每一个列创建一个索引？</w:t>
          </w:r>
          <w:r>
            <w:tab/>
          </w:r>
          <w:r>
            <w:fldChar w:fldCharType="begin"/>
          </w:r>
          <w:r>
            <w:instrText xml:space="preserve"> PAGEREF _Toc1131 \h </w:instrText>
          </w:r>
          <w:r>
            <w:fldChar w:fldCharType="separate"/>
          </w:r>
          <w:r>
            <w:t>11</w:t>
          </w:r>
          <w:r>
            <w:fldChar w:fldCharType="end"/>
          </w:r>
          <w:r>
            <w:fldChar w:fldCharType="end"/>
          </w:r>
        </w:p>
        <w:p w14:paraId="25B77998">
          <w:pPr>
            <w:pStyle w:val="8"/>
            <w:tabs>
              <w:tab w:val="right" w:leader="dot" w:pos="10772"/>
            </w:tabs>
          </w:pPr>
          <w:r>
            <w:fldChar w:fldCharType="begin"/>
          </w:r>
          <w:r>
            <w:instrText xml:space="preserve"> HYPERLINK \l _Toc25409 </w:instrText>
          </w:r>
          <w:r>
            <w:fldChar w:fldCharType="separate"/>
          </w:r>
          <w:r>
            <w:rPr>
              <w:rFonts w:hint="default" w:ascii="宋体" w:hAnsi="宋体" w:eastAsia="宋体" w:cs="宋体"/>
              <w:bCs w:val="0"/>
              <w:i w:val="0"/>
              <w:iCs w:val="0"/>
              <w:kern w:val="2"/>
              <w:szCs w:val="28"/>
              <w:lang w:val="en-US" w:eastAsia="zh-CN" w:bidi="ar-SA"/>
            </w:rPr>
            <w:t xml:space="preserve">3. </w:t>
          </w:r>
          <w:r>
            <w:rPr>
              <w:rFonts w:hint="eastAsia" w:ascii="宋体" w:hAnsi="宋体" w:eastAsia="宋体" w:cs="宋体"/>
              <w:bCs w:val="0"/>
              <w:i w:val="0"/>
              <w:iCs w:val="0"/>
              <w:kern w:val="2"/>
              <w:szCs w:val="28"/>
              <w:lang w:val="en-US" w:eastAsia="zh-CN" w:bidi="ar-SA"/>
            </w:rPr>
            <w:t>哪些列上可以创建索引，在哪些列上不能创建索引？</w:t>
          </w:r>
          <w:r>
            <w:tab/>
          </w:r>
          <w:r>
            <w:fldChar w:fldCharType="begin"/>
          </w:r>
          <w:r>
            <w:instrText xml:space="preserve"> PAGEREF _Toc25409 \h </w:instrText>
          </w:r>
          <w:r>
            <w:fldChar w:fldCharType="separate"/>
          </w:r>
          <w:r>
            <w:t>12</w:t>
          </w:r>
          <w:r>
            <w:fldChar w:fldCharType="end"/>
          </w:r>
          <w:r>
            <w:fldChar w:fldCharType="end"/>
          </w:r>
        </w:p>
        <w:p w14:paraId="70FECA8B">
          <w:pPr>
            <w:pStyle w:val="8"/>
            <w:tabs>
              <w:tab w:val="right" w:leader="dot" w:pos="10772"/>
            </w:tabs>
          </w:pPr>
          <w:r>
            <w:fldChar w:fldCharType="begin"/>
          </w:r>
          <w:r>
            <w:instrText xml:space="preserve"> HYPERLINK \l _Toc5112 </w:instrText>
          </w:r>
          <w:r>
            <w:fldChar w:fldCharType="separate"/>
          </w:r>
          <w:r>
            <w:rPr>
              <w:rFonts w:hint="default" w:ascii="宋体" w:hAnsi="宋体" w:eastAsia="宋体" w:cs="宋体"/>
              <w:bCs w:val="0"/>
              <w:i w:val="0"/>
              <w:iCs w:val="0"/>
              <w:kern w:val="2"/>
              <w:szCs w:val="28"/>
              <w:lang w:val="en-US" w:eastAsia="zh-CN" w:bidi="ar-SA"/>
            </w:rPr>
            <w:t xml:space="preserve">4. </w:t>
          </w:r>
          <w:r>
            <w:rPr>
              <w:rFonts w:hint="eastAsia" w:ascii="宋体" w:hAnsi="宋体" w:eastAsia="宋体" w:cs="宋体"/>
              <w:bCs w:val="0"/>
              <w:i w:val="0"/>
              <w:iCs w:val="0"/>
              <w:kern w:val="2"/>
              <w:szCs w:val="28"/>
              <w:lang w:val="en-US" w:eastAsia="zh-CN" w:bidi="ar-SA"/>
            </w:rPr>
            <w:t>稠密索引是否一定能够提高针对索引属性查询的效率？</w:t>
          </w:r>
          <w:r>
            <w:tab/>
          </w:r>
          <w:r>
            <w:fldChar w:fldCharType="begin"/>
          </w:r>
          <w:r>
            <w:instrText xml:space="preserve"> PAGEREF _Toc5112 \h </w:instrText>
          </w:r>
          <w:r>
            <w:fldChar w:fldCharType="separate"/>
          </w:r>
          <w:r>
            <w:t>12</w:t>
          </w:r>
          <w:r>
            <w:fldChar w:fldCharType="end"/>
          </w:r>
          <w:r>
            <w:fldChar w:fldCharType="end"/>
          </w:r>
        </w:p>
        <w:p w14:paraId="5EF139AC">
          <w:pPr>
            <w:pStyle w:val="8"/>
            <w:tabs>
              <w:tab w:val="right" w:leader="dot" w:pos="10772"/>
            </w:tabs>
          </w:pPr>
          <w:r>
            <w:fldChar w:fldCharType="begin"/>
          </w:r>
          <w:r>
            <w:instrText xml:space="preserve"> HYPERLINK \l _Toc17243 </w:instrText>
          </w:r>
          <w:r>
            <w:fldChar w:fldCharType="separate"/>
          </w:r>
          <w:r>
            <w:rPr>
              <w:rFonts w:hint="default" w:ascii="宋体" w:hAnsi="宋体" w:eastAsia="宋体" w:cs="宋体"/>
              <w:bCs w:val="0"/>
              <w:i w:val="0"/>
              <w:iCs w:val="0"/>
              <w:kern w:val="2"/>
              <w:szCs w:val="28"/>
              <w:lang w:val="en-US" w:eastAsia="zh-CN" w:bidi="ar-SA"/>
            </w:rPr>
            <w:t xml:space="preserve">5. </w:t>
          </w:r>
          <w:r>
            <w:rPr>
              <w:rFonts w:hint="eastAsia" w:ascii="宋体" w:hAnsi="宋体" w:eastAsia="宋体" w:cs="宋体"/>
              <w:bCs w:val="0"/>
              <w:i w:val="0"/>
              <w:iCs w:val="0"/>
              <w:kern w:val="2"/>
              <w:szCs w:val="28"/>
              <w:lang w:val="en-US" w:eastAsia="zh-CN" w:bidi="ar-SA"/>
            </w:rPr>
            <w:t>为什么扩大数据库系统的缓冲区可以提高其性能？</w:t>
          </w:r>
          <w:r>
            <w:tab/>
          </w:r>
          <w:r>
            <w:fldChar w:fldCharType="begin"/>
          </w:r>
          <w:r>
            <w:instrText xml:space="preserve"> PAGEREF _Toc17243 \h </w:instrText>
          </w:r>
          <w:r>
            <w:fldChar w:fldCharType="separate"/>
          </w:r>
          <w:r>
            <w:t>12</w:t>
          </w:r>
          <w:r>
            <w:fldChar w:fldCharType="end"/>
          </w:r>
          <w:r>
            <w:fldChar w:fldCharType="end"/>
          </w:r>
        </w:p>
        <w:p w14:paraId="2DDF5724">
          <w:pPr>
            <w:pStyle w:val="8"/>
            <w:tabs>
              <w:tab w:val="right" w:leader="dot" w:pos="10772"/>
            </w:tabs>
          </w:pPr>
          <w:r>
            <w:fldChar w:fldCharType="begin"/>
          </w:r>
          <w:r>
            <w:instrText xml:space="preserve"> HYPERLINK \l _Toc13584 </w:instrText>
          </w:r>
          <w:r>
            <w:fldChar w:fldCharType="separate"/>
          </w:r>
          <w:r>
            <w:rPr>
              <w:rFonts w:hint="default" w:ascii="宋体" w:hAnsi="宋体" w:eastAsia="宋体" w:cs="宋体"/>
              <w:bCs w:val="0"/>
              <w:i w:val="0"/>
              <w:iCs w:val="0"/>
              <w:kern w:val="2"/>
              <w:szCs w:val="28"/>
              <w:lang w:val="en-US" w:eastAsia="zh-CN" w:bidi="ar-SA"/>
            </w:rPr>
            <w:t xml:space="preserve">6. </w:t>
          </w:r>
          <w:r>
            <w:rPr>
              <w:rFonts w:hint="eastAsia" w:ascii="宋体" w:hAnsi="宋体" w:eastAsia="宋体" w:cs="宋体"/>
              <w:bCs w:val="0"/>
              <w:i w:val="0"/>
              <w:iCs w:val="0"/>
              <w:kern w:val="2"/>
              <w:szCs w:val="28"/>
              <w:lang w:val="en-US" w:eastAsia="zh-CN" w:bidi="ar-SA"/>
            </w:rPr>
            <w:t>堆文件、直接文件和索引文件各适用于何种场合？</w:t>
          </w:r>
          <w:r>
            <w:tab/>
          </w:r>
          <w:r>
            <w:fldChar w:fldCharType="begin"/>
          </w:r>
          <w:r>
            <w:instrText xml:space="preserve"> PAGEREF _Toc13584 \h </w:instrText>
          </w:r>
          <w:r>
            <w:fldChar w:fldCharType="separate"/>
          </w:r>
          <w:r>
            <w:t>12</w:t>
          </w:r>
          <w:r>
            <w:fldChar w:fldCharType="end"/>
          </w:r>
          <w:r>
            <w:fldChar w:fldCharType="end"/>
          </w:r>
        </w:p>
        <w:p w14:paraId="3F76BA6C">
          <w:pPr>
            <w:pStyle w:val="8"/>
            <w:tabs>
              <w:tab w:val="right" w:leader="dot" w:pos="10772"/>
            </w:tabs>
          </w:pPr>
          <w:r>
            <w:fldChar w:fldCharType="begin"/>
          </w:r>
          <w:r>
            <w:instrText xml:space="preserve"> HYPERLINK \l _Toc21258 </w:instrText>
          </w:r>
          <w:r>
            <w:fldChar w:fldCharType="separate"/>
          </w:r>
          <w:r>
            <w:rPr>
              <w:rFonts w:hint="default" w:ascii="宋体" w:hAnsi="宋体" w:eastAsia="宋体" w:cs="宋体"/>
              <w:bCs w:val="0"/>
              <w:i w:val="0"/>
              <w:iCs w:val="0"/>
              <w:kern w:val="2"/>
              <w:szCs w:val="28"/>
              <w:lang w:val="en-US" w:eastAsia="zh-CN" w:bidi="ar-SA"/>
            </w:rPr>
            <w:t xml:space="preserve">7. </w:t>
          </w:r>
          <w:r>
            <w:rPr>
              <w:rFonts w:hint="eastAsia" w:ascii="宋体" w:hAnsi="宋体" w:eastAsia="宋体" w:cs="宋体"/>
              <w:bCs w:val="0"/>
              <w:i w:val="0"/>
              <w:iCs w:val="0"/>
              <w:kern w:val="2"/>
              <w:szCs w:val="28"/>
              <w:lang w:val="en-US" w:eastAsia="zh-CN" w:bidi="ar-SA"/>
            </w:rPr>
            <w:t>为什么主键上一般都建有主索引？</w:t>
          </w:r>
          <w:r>
            <w:tab/>
          </w:r>
          <w:r>
            <w:fldChar w:fldCharType="begin"/>
          </w:r>
          <w:r>
            <w:instrText xml:space="preserve"> PAGEREF _Toc21258 \h </w:instrText>
          </w:r>
          <w:r>
            <w:fldChar w:fldCharType="separate"/>
          </w:r>
          <w:r>
            <w:t>13</w:t>
          </w:r>
          <w:r>
            <w:fldChar w:fldCharType="end"/>
          </w:r>
          <w:r>
            <w:fldChar w:fldCharType="end"/>
          </w:r>
        </w:p>
        <w:p w14:paraId="66066F3A">
          <w:pPr>
            <w:pStyle w:val="8"/>
            <w:tabs>
              <w:tab w:val="right" w:leader="dot" w:pos="10772"/>
            </w:tabs>
          </w:pPr>
          <w:r>
            <w:fldChar w:fldCharType="begin"/>
          </w:r>
          <w:r>
            <w:instrText xml:space="preserve"> HYPERLINK \l _Toc1984 </w:instrText>
          </w:r>
          <w:r>
            <w:fldChar w:fldCharType="separate"/>
          </w:r>
          <w:r>
            <w:rPr>
              <w:rFonts w:hint="default" w:ascii="宋体" w:hAnsi="宋体" w:eastAsia="宋体" w:cs="宋体"/>
              <w:bCs w:val="0"/>
              <w:i w:val="0"/>
              <w:iCs w:val="0"/>
              <w:kern w:val="2"/>
              <w:szCs w:val="28"/>
              <w:lang w:val="en-US" w:eastAsia="zh-CN" w:bidi="ar-SA"/>
            </w:rPr>
            <w:t xml:space="preserve">8. </w:t>
          </w:r>
          <w:r>
            <w:rPr>
              <w:rFonts w:hint="eastAsia" w:ascii="宋体" w:hAnsi="宋体" w:eastAsia="宋体" w:cs="宋体"/>
              <w:bCs w:val="0"/>
              <w:i w:val="0"/>
              <w:iCs w:val="0"/>
              <w:kern w:val="2"/>
              <w:szCs w:val="28"/>
              <w:lang w:val="en-US" w:eastAsia="zh-CN" w:bidi="ar-SA"/>
            </w:rPr>
            <w:t>当查询的元组数在总元组数中所占的比重较大时，为什么用非簇集索引有时反而不利？为什么在此情况下用簇集索引有利？</w:t>
          </w:r>
          <w:r>
            <w:tab/>
          </w:r>
          <w:r>
            <w:fldChar w:fldCharType="begin"/>
          </w:r>
          <w:r>
            <w:instrText xml:space="preserve"> PAGEREF _Toc1984 \h </w:instrText>
          </w:r>
          <w:r>
            <w:fldChar w:fldCharType="separate"/>
          </w:r>
          <w:r>
            <w:t>13</w:t>
          </w:r>
          <w:r>
            <w:fldChar w:fldCharType="end"/>
          </w:r>
          <w:r>
            <w:fldChar w:fldCharType="end"/>
          </w:r>
        </w:p>
        <w:p w14:paraId="6B8243B6">
          <w:pPr>
            <w:pStyle w:val="8"/>
            <w:tabs>
              <w:tab w:val="right" w:leader="dot" w:pos="10772"/>
            </w:tabs>
          </w:pPr>
          <w:r>
            <w:fldChar w:fldCharType="begin"/>
          </w:r>
          <w:r>
            <w:instrText xml:space="preserve"> HYPERLINK \l _Toc17887 </w:instrText>
          </w:r>
          <w:r>
            <w:fldChar w:fldCharType="separate"/>
          </w:r>
          <w:r>
            <w:rPr>
              <w:rFonts w:hint="default" w:ascii="宋体" w:hAnsi="宋体" w:eastAsia="宋体" w:cs="宋体"/>
              <w:bCs w:val="0"/>
              <w:i w:val="0"/>
              <w:iCs w:val="0"/>
              <w:kern w:val="2"/>
              <w:szCs w:val="28"/>
              <w:lang w:val="en-US" w:eastAsia="zh-CN" w:bidi="ar-SA"/>
            </w:rPr>
            <w:t xml:space="preserve">9. </w:t>
          </w:r>
          <w:r>
            <w:rPr>
              <w:rFonts w:hint="eastAsia" w:ascii="宋体" w:hAnsi="宋体" w:eastAsia="宋体" w:cs="宋体"/>
              <w:bCs w:val="0"/>
              <w:i w:val="0"/>
              <w:iCs w:val="0"/>
              <w:kern w:val="2"/>
              <w:szCs w:val="28"/>
              <w:lang w:val="en-US" w:eastAsia="zh-CN" w:bidi="ar-SA"/>
            </w:rPr>
            <w:t>在数据库系统中，散列一般用的不如索引多，试分析其原因。</w:t>
          </w:r>
          <w:r>
            <w:tab/>
          </w:r>
          <w:r>
            <w:fldChar w:fldCharType="begin"/>
          </w:r>
          <w:r>
            <w:instrText xml:space="preserve"> PAGEREF _Toc17887 \h </w:instrText>
          </w:r>
          <w:r>
            <w:fldChar w:fldCharType="separate"/>
          </w:r>
          <w:r>
            <w:t>13</w:t>
          </w:r>
          <w:r>
            <w:fldChar w:fldCharType="end"/>
          </w:r>
          <w:r>
            <w:fldChar w:fldCharType="end"/>
          </w:r>
        </w:p>
        <w:p w14:paraId="2D7254F3">
          <w:pPr>
            <w:pStyle w:val="8"/>
            <w:tabs>
              <w:tab w:val="right" w:leader="dot" w:pos="10772"/>
            </w:tabs>
          </w:pPr>
          <w:r>
            <w:fldChar w:fldCharType="begin"/>
          </w:r>
          <w:r>
            <w:instrText xml:space="preserve"> HYPERLINK \l _Toc7720 </w:instrText>
          </w:r>
          <w:r>
            <w:fldChar w:fldCharType="separate"/>
          </w:r>
          <w:r>
            <w:rPr>
              <w:rFonts w:hint="default" w:ascii="宋体" w:hAnsi="宋体" w:eastAsia="宋体" w:cs="宋体"/>
              <w:bCs w:val="0"/>
              <w:i w:val="0"/>
              <w:iCs w:val="0"/>
              <w:kern w:val="2"/>
              <w:szCs w:val="28"/>
              <w:lang w:val="en-US" w:eastAsia="zh-CN" w:bidi="ar-SA"/>
            </w:rPr>
            <w:t xml:space="preserve">10. </w:t>
          </w:r>
          <w:r>
            <w:rPr>
              <w:rFonts w:hint="eastAsia" w:ascii="宋体" w:hAnsi="宋体" w:eastAsia="宋体" w:cs="宋体"/>
              <w:bCs w:val="0"/>
              <w:i w:val="0"/>
              <w:iCs w:val="0"/>
              <w:kern w:val="2"/>
              <w:szCs w:val="28"/>
              <w:lang w:val="en-US" w:eastAsia="zh-CN" w:bidi="ar-SA"/>
            </w:rPr>
            <w:t>如何减少B-树的级数？</w:t>
          </w:r>
          <w:r>
            <w:tab/>
          </w:r>
          <w:r>
            <w:fldChar w:fldCharType="begin"/>
          </w:r>
          <w:r>
            <w:instrText xml:space="preserve"> PAGEREF _Toc7720 \h </w:instrText>
          </w:r>
          <w:r>
            <w:fldChar w:fldCharType="separate"/>
          </w:r>
          <w:r>
            <w:t>13</w:t>
          </w:r>
          <w:r>
            <w:fldChar w:fldCharType="end"/>
          </w:r>
          <w:r>
            <w:fldChar w:fldCharType="end"/>
          </w:r>
        </w:p>
        <w:p w14:paraId="21801ADF">
          <w:pPr>
            <w:pStyle w:val="8"/>
            <w:tabs>
              <w:tab w:val="right" w:leader="dot" w:pos="10772"/>
            </w:tabs>
          </w:pPr>
          <w:r>
            <w:fldChar w:fldCharType="begin"/>
          </w:r>
          <w:r>
            <w:instrText xml:space="preserve"> HYPERLINK \l _Toc9994 </w:instrText>
          </w:r>
          <w:r>
            <w:fldChar w:fldCharType="separate"/>
          </w:r>
          <w:r>
            <w:rPr>
              <w:rFonts w:hint="default" w:ascii="宋体" w:hAnsi="宋体" w:eastAsia="宋体" w:cs="宋体"/>
              <w:bCs w:val="0"/>
              <w:i w:val="0"/>
              <w:iCs w:val="0"/>
              <w:kern w:val="2"/>
              <w:szCs w:val="28"/>
              <w:lang w:val="en-US" w:eastAsia="zh-CN" w:bidi="ar-SA"/>
            </w:rPr>
            <w:t>11. B树和B+树有什么区别？为什么在DBMS中使用B+树？</w:t>
          </w:r>
          <w:r>
            <w:rPr>
              <w:rFonts w:hint="eastAsia" w:ascii="宋体" w:hAnsi="宋体" w:eastAsia="宋体" w:cs="宋体"/>
              <w:bCs w:val="0"/>
              <w:i w:val="0"/>
              <w:iCs w:val="0"/>
              <w:kern w:val="2"/>
              <w:szCs w:val="28"/>
              <w:lang w:val="en-US" w:eastAsia="zh-CN" w:bidi="ar-SA"/>
            </w:rPr>
            <w:t>（P107）</w:t>
          </w:r>
          <w:r>
            <w:tab/>
          </w:r>
          <w:r>
            <w:fldChar w:fldCharType="begin"/>
          </w:r>
          <w:r>
            <w:instrText xml:space="preserve"> PAGEREF _Toc9994 \h </w:instrText>
          </w:r>
          <w:r>
            <w:fldChar w:fldCharType="separate"/>
          </w:r>
          <w:r>
            <w:t>14</w:t>
          </w:r>
          <w:r>
            <w:fldChar w:fldCharType="end"/>
          </w:r>
          <w:r>
            <w:fldChar w:fldCharType="end"/>
          </w:r>
        </w:p>
        <w:p w14:paraId="17549D53">
          <w:pPr>
            <w:pStyle w:val="8"/>
            <w:tabs>
              <w:tab w:val="right" w:leader="dot" w:pos="10772"/>
            </w:tabs>
          </w:pPr>
          <w:r>
            <w:fldChar w:fldCharType="begin"/>
          </w:r>
          <w:r>
            <w:instrText xml:space="preserve"> HYPERLINK \l _Toc14882 </w:instrText>
          </w:r>
          <w:r>
            <w:fldChar w:fldCharType="separate"/>
          </w:r>
          <w:r>
            <w:rPr>
              <w:rFonts w:hint="default" w:ascii="宋体" w:hAnsi="宋体" w:eastAsia="宋体" w:cs="宋体"/>
              <w:bCs w:val="0"/>
              <w:i w:val="0"/>
              <w:iCs w:val="0"/>
              <w:kern w:val="2"/>
              <w:szCs w:val="28"/>
              <w:lang w:val="en-US" w:eastAsia="zh-CN" w:bidi="ar-SA"/>
            </w:rPr>
            <w:t>12. B-树为代表的树形索引成为当前数据库系统主流索引</w:t>
          </w:r>
          <w:r>
            <w:rPr>
              <w:rFonts w:hint="eastAsia" w:ascii="宋体" w:hAnsi="宋体" w:eastAsia="宋体" w:cs="宋体"/>
              <w:bCs w:val="0"/>
              <w:i w:val="0"/>
              <w:iCs w:val="0"/>
              <w:kern w:val="2"/>
              <w:szCs w:val="28"/>
              <w:lang w:val="en-US" w:eastAsia="zh-CN" w:bidi="ar-SA"/>
            </w:rPr>
            <w:t>是否</w:t>
          </w:r>
          <w:r>
            <w:rPr>
              <w:rFonts w:hint="default" w:ascii="宋体" w:hAnsi="宋体" w:eastAsia="宋体" w:cs="宋体"/>
              <w:bCs w:val="0"/>
              <w:i w:val="0"/>
              <w:iCs w:val="0"/>
              <w:kern w:val="2"/>
              <w:szCs w:val="28"/>
              <w:lang w:val="en-US" w:eastAsia="zh-CN" w:bidi="ar-SA"/>
            </w:rPr>
            <w:t>具有必然性</w:t>
          </w:r>
          <w:r>
            <w:rPr>
              <w:rFonts w:hint="eastAsia" w:ascii="宋体" w:hAnsi="宋体" w:eastAsia="宋体" w:cs="宋体"/>
              <w:bCs w:val="0"/>
              <w:i w:val="0"/>
              <w:iCs w:val="0"/>
              <w:kern w:val="2"/>
              <w:szCs w:val="28"/>
              <w:lang w:val="en-US" w:eastAsia="zh-CN" w:bidi="ar-SA"/>
            </w:rPr>
            <w:t>？</w:t>
          </w:r>
          <w:r>
            <w:tab/>
          </w:r>
          <w:r>
            <w:fldChar w:fldCharType="begin"/>
          </w:r>
          <w:r>
            <w:instrText xml:space="preserve"> PAGEREF _Toc14882 \h </w:instrText>
          </w:r>
          <w:r>
            <w:fldChar w:fldCharType="separate"/>
          </w:r>
          <w:r>
            <w:t>14</w:t>
          </w:r>
          <w:r>
            <w:fldChar w:fldCharType="end"/>
          </w:r>
          <w:r>
            <w:fldChar w:fldCharType="end"/>
          </w:r>
        </w:p>
        <w:p w14:paraId="4AF99823">
          <w:pPr>
            <w:pStyle w:val="8"/>
            <w:tabs>
              <w:tab w:val="right" w:leader="dot" w:pos="10772"/>
            </w:tabs>
          </w:pPr>
          <w:r>
            <w:fldChar w:fldCharType="begin"/>
          </w:r>
          <w:r>
            <w:instrText xml:space="preserve"> HYPERLINK \l _Toc3797 </w:instrText>
          </w:r>
          <w:r>
            <w:fldChar w:fldCharType="separate"/>
          </w:r>
          <w:r>
            <w:rPr>
              <w:rFonts w:hint="default" w:ascii="宋体" w:hAnsi="宋体" w:eastAsia="宋体" w:cs="宋体"/>
              <w:bCs w:val="0"/>
              <w:i w:val="0"/>
              <w:iCs w:val="0"/>
              <w:kern w:val="2"/>
              <w:szCs w:val="28"/>
              <w:lang w:val="en-US" w:eastAsia="zh-CN" w:bidi="ar-SA"/>
            </w:rPr>
            <w:t xml:space="preserve">13. </w:t>
          </w:r>
          <w:r>
            <w:rPr>
              <w:rFonts w:hint="eastAsia" w:ascii="宋体" w:hAnsi="宋体" w:eastAsia="宋体" w:cs="宋体"/>
              <w:bCs w:val="0"/>
              <w:i w:val="0"/>
              <w:iCs w:val="0"/>
              <w:kern w:val="2"/>
              <w:szCs w:val="28"/>
              <w:lang w:val="en-US" w:eastAsia="zh-CN" w:bidi="ar-SA"/>
            </w:rPr>
            <w:t>计算B+树的秩k</w:t>
          </w:r>
          <w:r>
            <w:tab/>
          </w:r>
          <w:r>
            <w:fldChar w:fldCharType="begin"/>
          </w:r>
          <w:r>
            <w:instrText xml:space="preserve"> PAGEREF _Toc3797 \h </w:instrText>
          </w:r>
          <w:r>
            <w:fldChar w:fldCharType="separate"/>
          </w:r>
          <w:r>
            <w:t>14</w:t>
          </w:r>
          <w:r>
            <w:fldChar w:fldCharType="end"/>
          </w:r>
          <w:r>
            <w:fldChar w:fldCharType="end"/>
          </w:r>
        </w:p>
        <w:p w14:paraId="470B1B7C">
          <w:pPr>
            <w:pStyle w:val="7"/>
            <w:tabs>
              <w:tab w:val="right" w:leader="dot" w:pos="10772"/>
            </w:tabs>
          </w:pPr>
          <w:r>
            <w:fldChar w:fldCharType="begin"/>
          </w:r>
          <w:r>
            <w:instrText xml:space="preserve"> HYPERLINK \l _Toc24888 </w:instrText>
          </w:r>
          <w:r>
            <w:fldChar w:fldCharType="separate"/>
          </w:r>
          <w:r>
            <w:rPr>
              <w:rFonts w:hint="eastAsia"/>
              <w:szCs w:val="20"/>
              <w:lang w:val="en-US" w:eastAsia="zh-CN"/>
            </w:rPr>
            <w:t>第六章 查询处理优化</w:t>
          </w:r>
          <w:r>
            <w:tab/>
          </w:r>
          <w:r>
            <w:fldChar w:fldCharType="begin"/>
          </w:r>
          <w:r>
            <w:instrText xml:space="preserve"> PAGEREF _Toc24888 \h </w:instrText>
          </w:r>
          <w:r>
            <w:fldChar w:fldCharType="separate"/>
          </w:r>
          <w:r>
            <w:t>14</w:t>
          </w:r>
          <w:r>
            <w:fldChar w:fldCharType="end"/>
          </w:r>
          <w:r>
            <w:fldChar w:fldCharType="end"/>
          </w:r>
        </w:p>
        <w:p w14:paraId="0F54622E">
          <w:pPr>
            <w:pStyle w:val="8"/>
            <w:tabs>
              <w:tab w:val="right" w:leader="dot" w:pos="10772"/>
            </w:tabs>
          </w:pPr>
          <w:r>
            <w:fldChar w:fldCharType="begin"/>
          </w:r>
          <w:r>
            <w:instrText xml:space="preserve"> HYPERLINK \l _Toc18762 </w:instrText>
          </w:r>
          <w:r>
            <w:fldChar w:fldCharType="separate"/>
          </w:r>
          <w:r>
            <w:rPr>
              <w:rFonts w:hint="default" w:ascii="宋体" w:hAnsi="宋体" w:eastAsia="宋体" w:cs="宋体"/>
              <w:bCs w:val="0"/>
              <w:i w:val="0"/>
              <w:iCs w:val="0"/>
              <w:kern w:val="2"/>
              <w:szCs w:val="28"/>
              <w:lang w:val="en-US" w:eastAsia="zh-CN" w:bidi="ar-SA"/>
            </w:rPr>
            <w:t>1. 从查询优化的角度解释为什么在SQL</w:t>
          </w:r>
          <w:r>
            <w:rPr>
              <w:rFonts w:hint="eastAsia" w:ascii="宋体" w:hAnsi="宋体" w:eastAsia="宋体" w:cs="宋体"/>
              <w:bCs w:val="0"/>
              <w:i w:val="0"/>
              <w:iCs w:val="0"/>
              <w:kern w:val="2"/>
              <w:szCs w:val="28"/>
              <w:lang w:val="en-US" w:eastAsia="zh-CN" w:bidi="ar-SA"/>
            </w:rPr>
            <w:t>的</w:t>
          </w:r>
          <w:r>
            <w:rPr>
              <w:rFonts w:hint="default" w:ascii="宋体" w:hAnsi="宋体" w:eastAsia="宋体" w:cs="宋体"/>
              <w:bCs w:val="0"/>
              <w:i w:val="0"/>
              <w:iCs w:val="0"/>
              <w:kern w:val="2"/>
              <w:szCs w:val="28"/>
              <w:lang w:val="en-US" w:eastAsia="zh-CN" w:bidi="ar-SA"/>
            </w:rPr>
            <w:t>WHERE子句中应该避免使用“OR”</w:t>
          </w:r>
          <w:r>
            <w:rPr>
              <w:rFonts w:hint="eastAsia" w:ascii="宋体" w:hAnsi="宋体" w:eastAsia="宋体" w:cs="宋体"/>
              <w:bCs w:val="0"/>
              <w:i w:val="0"/>
              <w:iCs w:val="0"/>
              <w:kern w:val="2"/>
              <w:szCs w:val="28"/>
              <w:lang w:val="en-US" w:eastAsia="zh-CN" w:bidi="ar-SA"/>
            </w:rPr>
            <w:t>（P124）</w:t>
          </w:r>
          <w:r>
            <w:tab/>
          </w:r>
          <w:r>
            <w:fldChar w:fldCharType="begin"/>
          </w:r>
          <w:r>
            <w:instrText xml:space="preserve"> PAGEREF _Toc18762 \h </w:instrText>
          </w:r>
          <w:r>
            <w:fldChar w:fldCharType="separate"/>
          </w:r>
          <w:r>
            <w:t>14</w:t>
          </w:r>
          <w:r>
            <w:fldChar w:fldCharType="end"/>
          </w:r>
          <w:r>
            <w:fldChar w:fldCharType="end"/>
          </w:r>
        </w:p>
        <w:p w14:paraId="2FC601CC">
          <w:pPr>
            <w:pStyle w:val="8"/>
            <w:tabs>
              <w:tab w:val="right" w:leader="dot" w:pos="10772"/>
            </w:tabs>
          </w:pPr>
          <w:r>
            <w:fldChar w:fldCharType="begin"/>
          </w:r>
          <w:r>
            <w:instrText xml:space="preserve"> HYPERLINK \l _Toc16722 </w:instrText>
          </w:r>
          <w:r>
            <w:fldChar w:fldCharType="separate"/>
          </w:r>
          <w:r>
            <w:rPr>
              <w:rFonts w:hint="default" w:ascii="宋体" w:hAnsi="宋体" w:eastAsia="宋体" w:cs="宋体"/>
              <w:bCs w:val="0"/>
              <w:i w:val="0"/>
              <w:iCs w:val="0"/>
              <w:kern w:val="2"/>
              <w:szCs w:val="28"/>
              <w:lang w:val="en-US" w:eastAsia="zh-CN" w:bidi="ar-SA"/>
            </w:rPr>
            <w:t xml:space="preserve">2. </w:t>
          </w:r>
          <w:r>
            <w:rPr>
              <w:rFonts w:hint="eastAsia" w:ascii="宋体" w:hAnsi="宋体" w:eastAsia="宋体" w:cs="宋体"/>
              <w:bCs w:val="0"/>
              <w:i w:val="0"/>
              <w:iCs w:val="0"/>
              <w:kern w:val="2"/>
              <w:szCs w:val="28"/>
              <w:lang w:val="en-US" w:eastAsia="zh-CN" w:bidi="ar-SA"/>
            </w:rPr>
            <w:t>数据模型的优化包含哪些方法？</w:t>
          </w:r>
          <w:r>
            <w:tab/>
          </w:r>
          <w:r>
            <w:fldChar w:fldCharType="begin"/>
          </w:r>
          <w:r>
            <w:instrText xml:space="preserve"> PAGEREF _Toc16722 \h </w:instrText>
          </w:r>
          <w:r>
            <w:fldChar w:fldCharType="separate"/>
          </w:r>
          <w:r>
            <w:t>15</w:t>
          </w:r>
          <w:r>
            <w:fldChar w:fldCharType="end"/>
          </w:r>
          <w:r>
            <w:fldChar w:fldCharType="end"/>
          </w:r>
        </w:p>
        <w:p w14:paraId="29899E6E">
          <w:pPr>
            <w:pStyle w:val="8"/>
            <w:tabs>
              <w:tab w:val="right" w:leader="dot" w:pos="10772"/>
            </w:tabs>
          </w:pPr>
          <w:r>
            <w:fldChar w:fldCharType="begin"/>
          </w:r>
          <w:r>
            <w:instrText xml:space="preserve"> HYPERLINK \l _Toc7851 </w:instrText>
          </w:r>
          <w:r>
            <w:fldChar w:fldCharType="separate"/>
          </w:r>
          <w:r>
            <w:rPr>
              <w:rFonts w:hint="eastAsia" w:ascii="宋体" w:hAnsi="宋体" w:eastAsia="宋体" w:cs="宋体"/>
              <w:bCs w:val="0"/>
              <w:i w:val="0"/>
              <w:iCs w:val="0"/>
              <w:szCs w:val="24"/>
              <w:lang w:val="en-US" w:eastAsia="zh-CN"/>
            </w:rPr>
            <w:t>3、判断每个关系模式的范式，根据实际需要确定最合适的范式。</w:t>
          </w:r>
          <w:r>
            <w:tab/>
          </w:r>
          <w:r>
            <w:fldChar w:fldCharType="begin"/>
          </w:r>
          <w:r>
            <w:instrText xml:space="preserve"> PAGEREF _Toc7851 \h </w:instrText>
          </w:r>
          <w:r>
            <w:fldChar w:fldCharType="separate"/>
          </w:r>
          <w:r>
            <w:t>15</w:t>
          </w:r>
          <w:r>
            <w:fldChar w:fldCharType="end"/>
          </w:r>
          <w:r>
            <w:fldChar w:fldCharType="end"/>
          </w:r>
        </w:p>
        <w:p w14:paraId="26A394CA">
          <w:pPr>
            <w:pStyle w:val="8"/>
            <w:tabs>
              <w:tab w:val="right" w:leader="dot" w:pos="10772"/>
            </w:tabs>
          </w:pPr>
          <w:r>
            <w:fldChar w:fldCharType="begin"/>
          </w:r>
          <w:r>
            <w:instrText xml:space="preserve"> HYPERLINK \l _Toc29632 </w:instrText>
          </w:r>
          <w:r>
            <w:fldChar w:fldCharType="separate"/>
          </w:r>
          <w:r>
            <w:rPr>
              <w:rFonts w:hint="default" w:ascii="宋体" w:hAnsi="宋体" w:eastAsia="宋体" w:cs="宋体"/>
              <w:bCs w:val="0"/>
              <w:i w:val="0"/>
              <w:iCs w:val="0"/>
              <w:kern w:val="2"/>
              <w:szCs w:val="28"/>
              <w:lang w:val="en-US" w:eastAsia="zh-CN" w:bidi="ar-SA"/>
            </w:rPr>
            <w:t xml:space="preserve">3. </w:t>
          </w:r>
          <w:r>
            <w:rPr>
              <w:rFonts w:hint="eastAsia" w:ascii="宋体" w:hAnsi="宋体" w:eastAsia="宋体" w:cs="宋体"/>
              <w:bCs w:val="0"/>
              <w:i w:val="0"/>
              <w:iCs w:val="0"/>
              <w:kern w:val="2"/>
              <w:szCs w:val="28"/>
              <w:lang w:val="en-US" w:eastAsia="zh-CN" w:bidi="ar-SA"/>
            </w:rPr>
            <w:t>Join的优化</w:t>
          </w:r>
          <w:r>
            <w:tab/>
          </w:r>
          <w:r>
            <w:fldChar w:fldCharType="begin"/>
          </w:r>
          <w:r>
            <w:instrText xml:space="preserve"> PAGEREF _Toc29632 \h </w:instrText>
          </w:r>
          <w:r>
            <w:fldChar w:fldCharType="separate"/>
          </w:r>
          <w:r>
            <w:t>15</w:t>
          </w:r>
          <w:r>
            <w:fldChar w:fldCharType="end"/>
          </w:r>
          <w:r>
            <w:fldChar w:fldCharType="end"/>
          </w:r>
        </w:p>
        <w:p w14:paraId="2775793C">
          <w:pPr>
            <w:pStyle w:val="8"/>
            <w:tabs>
              <w:tab w:val="right" w:leader="dot" w:pos="10772"/>
            </w:tabs>
          </w:pPr>
          <w:r>
            <w:fldChar w:fldCharType="begin"/>
          </w:r>
          <w:r>
            <w:instrText xml:space="preserve"> HYPERLINK \l _Toc13527 </w:instrText>
          </w:r>
          <w:r>
            <w:fldChar w:fldCharType="separate"/>
          </w:r>
          <w:r>
            <w:rPr>
              <w:rFonts w:hint="default" w:ascii="宋体" w:hAnsi="宋体" w:eastAsia="宋体" w:cs="宋体"/>
              <w:bCs w:val="0"/>
              <w:i w:val="0"/>
              <w:iCs w:val="0"/>
              <w:kern w:val="2"/>
              <w:szCs w:val="28"/>
              <w:lang w:val="en-US" w:eastAsia="zh-CN" w:bidi="ar-SA"/>
            </w:rPr>
            <w:t xml:space="preserve">4. </w:t>
          </w:r>
          <w:r>
            <w:rPr>
              <w:rFonts w:hint="eastAsia" w:ascii="宋体" w:hAnsi="宋体" w:eastAsia="宋体" w:cs="宋体"/>
              <w:bCs w:val="0"/>
              <w:i w:val="0"/>
              <w:iCs w:val="0"/>
              <w:kern w:val="2"/>
              <w:szCs w:val="28"/>
              <w:lang w:val="en-US" w:eastAsia="zh-CN" w:bidi="ar-SA"/>
            </w:rPr>
            <w:t>单纯代数优化的局限性</w:t>
          </w:r>
          <w:r>
            <w:tab/>
          </w:r>
          <w:r>
            <w:fldChar w:fldCharType="begin"/>
          </w:r>
          <w:r>
            <w:instrText xml:space="preserve"> PAGEREF _Toc13527 \h </w:instrText>
          </w:r>
          <w:r>
            <w:fldChar w:fldCharType="separate"/>
          </w:r>
          <w:r>
            <w:t>15</w:t>
          </w:r>
          <w:r>
            <w:fldChar w:fldCharType="end"/>
          </w:r>
          <w:r>
            <w:fldChar w:fldCharType="end"/>
          </w:r>
        </w:p>
        <w:p w14:paraId="7C95F4A2">
          <w:pPr>
            <w:pStyle w:val="7"/>
            <w:tabs>
              <w:tab w:val="right" w:leader="dot" w:pos="10772"/>
            </w:tabs>
          </w:pPr>
          <w:r>
            <w:fldChar w:fldCharType="begin"/>
          </w:r>
          <w:r>
            <w:instrText xml:space="preserve"> HYPERLINK \l _Toc22913 </w:instrText>
          </w:r>
          <w:r>
            <w:fldChar w:fldCharType="separate"/>
          </w:r>
          <w:r>
            <w:rPr>
              <w:rFonts w:hint="eastAsia"/>
              <w:szCs w:val="20"/>
              <w:lang w:val="en-US" w:eastAsia="zh-CN"/>
            </w:rPr>
            <w:t>第七章 事务管理</w:t>
          </w:r>
          <w:r>
            <w:tab/>
          </w:r>
          <w:r>
            <w:fldChar w:fldCharType="begin"/>
          </w:r>
          <w:r>
            <w:instrText xml:space="preserve"> PAGEREF _Toc22913 \h </w:instrText>
          </w:r>
          <w:r>
            <w:fldChar w:fldCharType="separate"/>
          </w:r>
          <w:r>
            <w:t>15</w:t>
          </w:r>
          <w:r>
            <w:fldChar w:fldCharType="end"/>
          </w:r>
          <w:r>
            <w:fldChar w:fldCharType="end"/>
          </w:r>
        </w:p>
        <w:p w14:paraId="6E1903FB">
          <w:pPr>
            <w:pStyle w:val="8"/>
            <w:tabs>
              <w:tab w:val="right" w:leader="dot" w:pos="10772"/>
            </w:tabs>
          </w:pPr>
          <w:r>
            <w:fldChar w:fldCharType="begin"/>
          </w:r>
          <w:r>
            <w:instrText xml:space="preserve"> HYPERLINK \l _Toc30949 </w:instrText>
          </w:r>
          <w:r>
            <w:fldChar w:fldCharType="separate"/>
          </w:r>
          <w:r>
            <w:rPr>
              <w:rFonts w:hint="default" w:ascii="宋体" w:hAnsi="宋体" w:eastAsia="宋体" w:cs="宋体"/>
              <w:bCs w:val="0"/>
              <w:i w:val="0"/>
              <w:iCs w:val="0"/>
              <w:kern w:val="2"/>
              <w:szCs w:val="28"/>
              <w:lang w:val="en-US" w:eastAsia="zh-CN" w:bidi="ar-SA"/>
            </w:rPr>
            <w:t xml:space="preserve">1. </w:t>
          </w:r>
          <w:r>
            <w:rPr>
              <w:rFonts w:hint="eastAsia" w:ascii="宋体" w:hAnsi="宋体" w:eastAsia="宋体" w:cs="宋体"/>
              <w:bCs w:val="0"/>
              <w:i w:val="0"/>
              <w:iCs w:val="0"/>
              <w:kern w:val="2"/>
              <w:szCs w:val="28"/>
              <w:lang w:val="en-US" w:eastAsia="zh-CN" w:bidi="ar-SA"/>
            </w:rPr>
            <w:t>数据冗余的优缺点是什么？</w:t>
          </w:r>
          <w:r>
            <w:tab/>
          </w:r>
          <w:r>
            <w:fldChar w:fldCharType="begin"/>
          </w:r>
          <w:r>
            <w:instrText xml:space="preserve"> PAGEREF _Toc30949 \h </w:instrText>
          </w:r>
          <w:r>
            <w:fldChar w:fldCharType="separate"/>
          </w:r>
          <w:r>
            <w:t>15</w:t>
          </w:r>
          <w:r>
            <w:fldChar w:fldCharType="end"/>
          </w:r>
          <w:r>
            <w:fldChar w:fldCharType="end"/>
          </w:r>
        </w:p>
        <w:p w14:paraId="07F148B7">
          <w:pPr>
            <w:pStyle w:val="8"/>
            <w:tabs>
              <w:tab w:val="right" w:leader="dot" w:pos="10772"/>
            </w:tabs>
          </w:pPr>
          <w:r>
            <w:fldChar w:fldCharType="begin"/>
          </w:r>
          <w:r>
            <w:instrText xml:space="preserve"> HYPERLINK \l _Toc25349 </w:instrText>
          </w:r>
          <w:r>
            <w:fldChar w:fldCharType="separate"/>
          </w:r>
          <w:r>
            <w:rPr>
              <w:rFonts w:hint="default" w:ascii="宋体" w:hAnsi="宋体" w:eastAsia="宋体" w:cs="宋体"/>
              <w:bCs w:val="0"/>
              <w:i w:val="0"/>
              <w:iCs w:val="0"/>
              <w:kern w:val="2"/>
              <w:szCs w:val="28"/>
              <w:lang w:val="en-US" w:eastAsia="zh-CN" w:bidi="ar-SA"/>
            </w:rPr>
            <w:t xml:space="preserve">2. </w:t>
          </w:r>
          <w:r>
            <w:rPr>
              <w:rFonts w:hint="eastAsia" w:ascii="宋体" w:hAnsi="宋体" w:eastAsia="宋体" w:cs="宋体"/>
              <w:bCs w:val="0"/>
              <w:i w:val="0"/>
              <w:iCs w:val="0"/>
              <w:kern w:val="2"/>
              <w:szCs w:val="28"/>
              <w:lang w:val="en-US" w:eastAsia="zh-CN" w:bidi="ar-SA"/>
            </w:rPr>
            <w:t>数据库恢复的基本原则是什么？具体实现方法是什么？（P138）</w:t>
          </w:r>
          <w:r>
            <w:tab/>
          </w:r>
          <w:r>
            <w:fldChar w:fldCharType="begin"/>
          </w:r>
          <w:r>
            <w:instrText xml:space="preserve"> PAGEREF _Toc25349 \h </w:instrText>
          </w:r>
          <w:r>
            <w:fldChar w:fldCharType="separate"/>
          </w:r>
          <w:r>
            <w:t>15</w:t>
          </w:r>
          <w:r>
            <w:fldChar w:fldCharType="end"/>
          </w:r>
          <w:r>
            <w:fldChar w:fldCharType="end"/>
          </w:r>
        </w:p>
        <w:p w14:paraId="78F9DD46">
          <w:pPr>
            <w:pStyle w:val="8"/>
            <w:tabs>
              <w:tab w:val="right" w:leader="dot" w:pos="10772"/>
            </w:tabs>
          </w:pPr>
          <w:r>
            <w:fldChar w:fldCharType="begin"/>
          </w:r>
          <w:r>
            <w:instrText xml:space="preserve"> HYPERLINK \l _Toc14961 </w:instrText>
          </w:r>
          <w:r>
            <w:fldChar w:fldCharType="separate"/>
          </w:r>
          <w:r>
            <w:rPr>
              <w:rFonts w:hint="default" w:ascii="宋体" w:hAnsi="宋体" w:eastAsia="宋体" w:cs="宋体"/>
              <w:bCs w:val="0"/>
              <w:i w:val="0"/>
              <w:iCs w:val="0"/>
              <w:kern w:val="2"/>
              <w:szCs w:val="28"/>
              <w:lang w:val="en-US" w:eastAsia="zh-CN" w:bidi="ar-SA"/>
            </w:rPr>
            <w:t>3. 列出DBMS三种恢复策略，并描述提交规则和提前记录规则对于更新事务的必要性。</w:t>
          </w:r>
          <w:r>
            <w:tab/>
          </w:r>
          <w:r>
            <w:fldChar w:fldCharType="begin"/>
          </w:r>
          <w:r>
            <w:instrText xml:space="preserve"> PAGEREF _Toc14961 \h </w:instrText>
          </w:r>
          <w:r>
            <w:fldChar w:fldCharType="separate"/>
          </w:r>
          <w:r>
            <w:t>16</w:t>
          </w:r>
          <w:r>
            <w:fldChar w:fldCharType="end"/>
          </w:r>
          <w:r>
            <w:fldChar w:fldCharType="end"/>
          </w:r>
        </w:p>
        <w:p w14:paraId="0AEC0F7E">
          <w:pPr>
            <w:pStyle w:val="8"/>
            <w:tabs>
              <w:tab w:val="right" w:leader="dot" w:pos="10772"/>
            </w:tabs>
          </w:pPr>
          <w:r>
            <w:fldChar w:fldCharType="begin"/>
          </w:r>
          <w:r>
            <w:instrText xml:space="preserve"> HYPERLINK \l _Toc26297 </w:instrText>
          </w:r>
          <w:r>
            <w:fldChar w:fldCharType="separate"/>
          </w:r>
          <w:r>
            <w:rPr>
              <w:rFonts w:hint="default" w:ascii="宋体" w:hAnsi="宋体" w:eastAsia="宋体" w:cs="宋体"/>
              <w:bCs w:val="0"/>
              <w:i w:val="0"/>
              <w:iCs w:val="0"/>
              <w:kern w:val="2"/>
              <w:szCs w:val="28"/>
              <w:lang w:val="en-US" w:eastAsia="zh-CN" w:bidi="ar-SA"/>
            </w:rPr>
            <w:t xml:space="preserve">4. </w:t>
          </w:r>
          <w:r>
            <w:rPr>
              <w:rFonts w:hint="eastAsia" w:ascii="宋体" w:hAnsi="宋体" w:eastAsia="宋体" w:cs="宋体"/>
              <w:bCs w:val="0"/>
              <w:i w:val="0"/>
              <w:iCs w:val="0"/>
              <w:kern w:val="2"/>
              <w:szCs w:val="28"/>
              <w:lang w:val="en-US" w:eastAsia="zh-CN" w:bidi="ar-SA"/>
            </w:rPr>
            <w:t>失效及恢复对策（P146）</w:t>
          </w:r>
          <w:r>
            <w:tab/>
          </w:r>
          <w:r>
            <w:fldChar w:fldCharType="begin"/>
          </w:r>
          <w:r>
            <w:instrText xml:space="preserve"> PAGEREF _Toc26297 \h </w:instrText>
          </w:r>
          <w:r>
            <w:fldChar w:fldCharType="separate"/>
          </w:r>
          <w:r>
            <w:t>16</w:t>
          </w:r>
          <w:r>
            <w:fldChar w:fldCharType="end"/>
          </w:r>
          <w:r>
            <w:fldChar w:fldCharType="end"/>
          </w:r>
        </w:p>
        <w:p w14:paraId="5D9C6D7A">
          <w:pPr>
            <w:pStyle w:val="8"/>
            <w:tabs>
              <w:tab w:val="right" w:leader="dot" w:pos="10772"/>
            </w:tabs>
          </w:pPr>
          <w:r>
            <w:fldChar w:fldCharType="begin"/>
          </w:r>
          <w:r>
            <w:instrText xml:space="preserve"> HYPERLINK \l _Toc11886 </w:instrText>
          </w:r>
          <w:r>
            <w:fldChar w:fldCharType="separate"/>
          </w:r>
          <w:r>
            <w:rPr>
              <w:rFonts w:hint="default" w:ascii="宋体" w:hAnsi="宋体" w:eastAsia="宋体" w:cs="宋体"/>
              <w:bCs w:val="0"/>
              <w:i w:val="0"/>
              <w:iCs w:val="0"/>
              <w:kern w:val="2"/>
              <w:szCs w:val="28"/>
              <w:lang w:val="en-US" w:eastAsia="zh-CN" w:bidi="ar-SA"/>
            </w:rPr>
            <w:t>5. 登记日志文件时为什么必须先写日志文件，后写数据库？</w:t>
          </w:r>
          <w:r>
            <w:tab/>
          </w:r>
          <w:r>
            <w:fldChar w:fldCharType="begin"/>
          </w:r>
          <w:r>
            <w:instrText xml:space="preserve"> PAGEREF _Toc11886 \h </w:instrText>
          </w:r>
          <w:r>
            <w:fldChar w:fldCharType="separate"/>
          </w:r>
          <w:r>
            <w:t>16</w:t>
          </w:r>
          <w:r>
            <w:fldChar w:fldCharType="end"/>
          </w:r>
          <w:r>
            <w:fldChar w:fldCharType="end"/>
          </w:r>
        </w:p>
        <w:p w14:paraId="0287189F">
          <w:pPr>
            <w:pStyle w:val="8"/>
            <w:tabs>
              <w:tab w:val="right" w:leader="dot" w:pos="10772"/>
            </w:tabs>
          </w:pPr>
          <w:r>
            <w:fldChar w:fldCharType="begin"/>
          </w:r>
          <w:r>
            <w:instrText xml:space="preserve"> HYPERLINK \l _Toc1299 </w:instrText>
          </w:r>
          <w:r>
            <w:fldChar w:fldCharType="separate"/>
          </w:r>
          <w:r>
            <w:rPr>
              <w:rFonts w:hint="default" w:ascii="宋体" w:hAnsi="宋体" w:eastAsia="宋体" w:cs="宋体"/>
              <w:bCs w:val="0"/>
              <w:i w:val="0"/>
              <w:iCs w:val="0"/>
              <w:kern w:val="2"/>
              <w:szCs w:val="28"/>
              <w:lang w:val="en-US" w:eastAsia="zh-CN" w:bidi="ar-SA"/>
            </w:rPr>
            <w:t xml:space="preserve">6. </w:t>
          </w:r>
          <w:r>
            <w:rPr>
              <w:rFonts w:hint="eastAsia" w:ascii="宋体" w:hAnsi="宋体" w:eastAsia="宋体" w:cs="宋体"/>
              <w:bCs w:val="0"/>
              <w:i w:val="0"/>
              <w:iCs w:val="0"/>
              <w:kern w:val="2"/>
              <w:szCs w:val="28"/>
              <w:lang w:val="en-US" w:eastAsia="zh-CN" w:bidi="ar-SA"/>
            </w:rPr>
            <w:t>试述使用检查点方法进行恢复的步骤</w:t>
          </w:r>
          <w:r>
            <w:tab/>
          </w:r>
          <w:r>
            <w:fldChar w:fldCharType="begin"/>
          </w:r>
          <w:r>
            <w:instrText xml:space="preserve"> PAGEREF _Toc1299 \h </w:instrText>
          </w:r>
          <w:r>
            <w:fldChar w:fldCharType="separate"/>
          </w:r>
          <w:r>
            <w:t>16</w:t>
          </w:r>
          <w:r>
            <w:fldChar w:fldCharType="end"/>
          </w:r>
          <w:r>
            <w:fldChar w:fldCharType="end"/>
          </w:r>
        </w:p>
        <w:p w14:paraId="5736CB8E">
          <w:pPr>
            <w:pStyle w:val="8"/>
            <w:tabs>
              <w:tab w:val="right" w:leader="dot" w:pos="10772"/>
            </w:tabs>
          </w:pPr>
          <w:r>
            <w:fldChar w:fldCharType="begin"/>
          </w:r>
          <w:r>
            <w:instrText xml:space="preserve"> HYPERLINK \l _Toc32131 </w:instrText>
          </w:r>
          <w:r>
            <w:fldChar w:fldCharType="separate"/>
          </w:r>
          <w:r>
            <w:rPr>
              <w:rFonts w:hint="default" w:ascii="宋体" w:hAnsi="宋体" w:eastAsia="宋体" w:cs="宋体"/>
              <w:bCs w:val="0"/>
              <w:i w:val="0"/>
              <w:iCs w:val="0"/>
              <w:kern w:val="2"/>
              <w:szCs w:val="28"/>
              <w:lang w:val="en-US" w:eastAsia="zh-CN" w:bidi="ar-SA"/>
            </w:rPr>
            <w:t xml:space="preserve">7. </w:t>
          </w:r>
          <w:r>
            <w:rPr>
              <w:rFonts w:hint="eastAsia" w:ascii="宋体" w:hAnsi="宋体" w:eastAsia="宋体" w:cs="宋体"/>
              <w:bCs w:val="0"/>
              <w:i w:val="0"/>
              <w:iCs w:val="0"/>
              <w:kern w:val="2"/>
              <w:szCs w:val="28"/>
              <w:lang w:val="en-US" w:eastAsia="zh-CN" w:bidi="ar-SA"/>
            </w:rPr>
            <w:t>Checkpoint</w:t>
          </w:r>
          <w:r>
            <w:tab/>
          </w:r>
          <w:r>
            <w:fldChar w:fldCharType="begin"/>
          </w:r>
          <w:r>
            <w:instrText xml:space="preserve"> PAGEREF _Toc32131 \h </w:instrText>
          </w:r>
          <w:r>
            <w:fldChar w:fldCharType="separate"/>
          </w:r>
          <w:r>
            <w:t>16</w:t>
          </w:r>
          <w:r>
            <w:fldChar w:fldCharType="end"/>
          </w:r>
          <w:r>
            <w:fldChar w:fldCharType="end"/>
          </w:r>
        </w:p>
        <w:p w14:paraId="6EB591F5">
          <w:pPr>
            <w:pStyle w:val="8"/>
            <w:tabs>
              <w:tab w:val="right" w:leader="dot" w:pos="10772"/>
            </w:tabs>
          </w:pPr>
          <w:r>
            <w:fldChar w:fldCharType="begin"/>
          </w:r>
          <w:r>
            <w:instrText xml:space="preserve"> HYPERLINK \l _Toc19976 </w:instrText>
          </w:r>
          <w:r>
            <w:fldChar w:fldCharType="separate"/>
          </w:r>
          <w:r>
            <w:rPr>
              <w:rFonts w:hint="default" w:ascii="宋体" w:hAnsi="宋体" w:eastAsia="宋体" w:cs="宋体"/>
              <w:bCs w:val="0"/>
              <w:i w:val="0"/>
              <w:iCs w:val="0"/>
              <w:kern w:val="2"/>
              <w:szCs w:val="28"/>
              <w:lang w:val="en-US" w:eastAsia="zh-CN" w:bidi="ar-SA"/>
            </w:rPr>
            <w:t>8. 试叙述事务的4个性质，并结合每一个性质由DBMS的哪个子系统实现？每一个性质对DBS有什么益处？</w:t>
          </w:r>
          <w:r>
            <w:tab/>
          </w:r>
          <w:r>
            <w:fldChar w:fldCharType="begin"/>
          </w:r>
          <w:r>
            <w:instrText xml:space="preserve"> PAGEREF _Toc19976 \h </w:instrText>
          </w:r>
          <w:r>
            <w:fldChar w:fldCharType="separate"/>
          </w:r>
          <w:r>
            <w:t>17</w:t>
          </w:r>
          <w:r>
            <w:fldChar w:fldCharType="end"/>
          </w:r>
          <w:r>
            <w:fldChar w:fldCharType="end"/>
          </w:r>
        </w:p>
        <w:p w14:paraId="2894523F">
          <w:pPr>
            <w:pStyle w:val="8"/>
            <w:tabs>
              <w:tab w:val="right" w:leader="dot" w:pos="10772"/>
            </w:tabs>
          </w:pPr>
          <w:r>
            <w:fldChar w:fldCharType="begin"/>
          </w:r>
          <w:r>
            <w:instrText xml:space="preserve"> HYPERLINK \l _Toc25136 </w:instrText>
          </w:r>
          <w:r>
            <w:fldChar w:fldCharType="separate"/>
          </w:r>
          <w:r>
            <w:rPr>
              <w:rFonts w:hint="default" w:ascii="宋体" w:hAnsi="宋体" w:eastAsia="宋体" w:cs="宋体"/>
              <w:bCs w:val="0"/>
              <w:i w:val="0"/>
              <w:iCs w:val="0"/>
              <w:kern w:val="2"/>
              <w:szCs w:val="28"/>
              <w:lang w:val="en-US" w:eastAsia="zh-CN" w:bidi="ar-SA"/>
            </w:rPr>
            <w:t xml:space="preserve">9. </w:t>
          </w:r>
          <w:r>
            <w:rPr>
              <w:rFonts w:hint="eastAsia" w:ascii="宋体" w:hAnsi="宋体" w:eastAsia="宋体" w:cs="宋体"/>
              <w:bCs w:val="0"/>
              <w:i w:val="0"/>
              <w:iCs w:val="0"/>
              <w:kern w:val="2"/>
              <w:szCs w:val="28"/>
              <w:lang w:val="en-US" w:eastAsia="zh-CN" w:bidi="ar-SA"/>
            </w:rPr>
            <w:t>什么是数据库镜像？它有什么用途？</w:t>
          </w:r>
          <w:r>
            <w:tab/>
          </w:r>
          <w:r>
            <w:fldChar w:fldCharType="begin"/>
          </w:r>
          <w:r>
            <w:instrText xml:space="preserve"> PAGEREF _Toc25136 \h </w:instrText>
          </w:r>
          <w:r>
            <w:fldChar w:fldCharType="separate"/>
          </w:r>
          <w:r>
            <w:t>17</w:t>
          </w:r>
          <w:r>
            <w:fldChar w:fldCharType="end"/>
          </w:r>
          <w:r>
            <w:fldChar w:fldCharType="end"/>
          </w:r>
        </w:p>
        <w:p w14:paraId="0D390A3B">
          <w:pPr>
            <w:pStyle w:val="8"/>
            <w:tabs>
              <w:tab w:val="right" w:leader="dot" w:pos="10772"/>
            </w:tabs>
          </w:pPr>
          <w:r>
            <w:fldChar w:fldCharType="begin"/>
          </w:r>
          <w:r>
            <w:instrText xml:space="preserve"> HYPERLINK \l _Toc15107 </w:instrText>
          </w:r>
          <w:r>
            <w:fldChar w:fldCharType="separate"/>
          </w:r>
          <w:r>
            <w:rPr>
              <w:rFonts w:hint="default" w:ascii="宋体" w:hAnsi="宋体" w:eastAsia="宋体" w:cs="宋体"/>
              <w:bCs w:val="0"/>
              <w:i w:val="0"/>
              <w:iCs w:val="0"/>
              <w:kern w:val="2"/>
              <w:szCs w:val="28"/>
              <w:lang w:val="en-US" w:eastAsia="zh-CN" w:bidi="ar-SA"/>
            </w:rPr>
            <w:t>10. 在数据库中为什么要有并发控制机制？</w:t>
          </w:r>
          <w:r>
            <w:tab/>
          </w:r>
          <w:r>
            <w:fldChar w:fldCharType="begin"/>
          </w:r>
          <w:r>
            <w:instrText xml:space="preserve"> PAGEREF _Toc15107 \h </w:instrText>
          </w:r>
          <w:r>
            <w:fldChar w:fldCharType="separate"/>
          </w:r>
          <w:r>
            <w:t>17</w:t>
          </w:r>
          <w:r>
            <w:fldChar w:fldCharType="end"/>
          </w:r>
          <w:r>
            <w:fldChar w:fldCharType="end"/>
          </w:r>
        </w:p>
        <w:p w14:paraId="5A40CD99">
          <w:pPr>
            <w:pStyle w:val="8"/>
            <w:tabs>
              <w:tab w:val="right" w:leader="dot" w:pos="10772"/>
            </w:tabs>
          </w:pPr>
          <w:r>
            <w:fldChar w:fldCharType="begin"/>
          </w:r>
          <w:r>
            <w:instrText xml:space="preserve"> HYPERLINK \l _Toc15704 </w:instrText>
          </w:r>
          <w:r>
            <w:fldChar w:fldCharType="separate"/>
          </w:r>
          <w:r>
            <w:rPr>
              <w:rFonts w:hint="default" w:ascii="宋体" w:hAnsi="宋体" w:eastAsia="宋体" w:cs="宋体"/>
              <w:bCs w:val="0"/>
              <w:i w:val="0"/>
              <w:iCs w:val="0"/>
              <w:kern w:val="2"/>
              <w:szCs w:val="28"/>
              <w:lang w:val="en-US" w:eastAsia="zh-CN" w:bidi="ar-SA"/>
            </w:rPr>
            <w:t xml:space="preserve">11. </w:t>
          </w:r>
          <w:r>
            <w:rPr>
              <w:rFonts w:hint="eastAsia" w:ascii="宋体" w:hAnsi="宋体" w:eastAsia="宋体" w:cs="宋体"/>
              <w:bCs w:val="0"/>
              <w:i w:val="0"/>
              <w:iCs w:val="0"/>
              <w:kern w:val="2"/>
              <w:szCs w:val="28"/>
              <w:lang w:val="en-US" w:eastAsia="zh-CN" w:bidi="ar-SA"/>
            </w:rPr>
            <w:t>锁（P153）</w:t>
          </w:r>
          <w:r>
            <w:tab/>
          </w:r>
          <w:r>
            <w:fldChar w:fldCharType="begin"/>
          </w:r>
          <w:r>
            <w:instrText xml:space="preserve"> PAGEREF _Toc15704 \h </w:instrText>
          </w:r>
          <w:r>
            <w:fldChar w:fldCharType="separate"/>
          </w:r>
          <w:r>
            <w:t>17</w:t>
          </w:r>
          <w:r>
            <w:fldChar w:fldCharType="end"/>
          </w:r>
          <w:r>
            <w:fldChar w:fldCharType="end"/>
          </w:r>
        </w:p>
        <w:p w14:paraId="3F3A24BC">
          <w:pPr>
            <w:pStyle w:val="8"/>
            <w:tabs>
              <w:tab w:val="right" w:leader="dot" w:pos="10772"/>
            </w:tabs>
          </w:pPr>
          <w:r>
            <w:fldChar w:fldCharType="begin"/>
          </w:r>
          <w:r>
            <w:instrText xml:space="preserve"> HYPERLINK \l _Toc27104 </w:instrText>
          </w:r>
          <w:r>
            <w:fldChar w:fldCharType="separate"/>
          </w:r>
          <w:r>
            <w:rPr>
              <w:rFonts w:hint="default" w:ascii="宋体" w:hAnsi="宋体" w:eastAsia="宋体" w:cs="宋体"/>
              <w:bCs w:val="0"/>
              <w:i w:val="0"/>
              <w:iCs w:val="0"/>
              <w:kern w:val="2"/>
              <w:szCs w:val="28"/>
              <w:lang w:val="en-US" w:eastAsia="zh-CN" w:bidi="ar-SA"/>
            </w:rPr>
            <w:t xml:space="preserve">12. </w:t>
          </w:r>
          <w:r>
            <w:rPr>
              <w:rFonts w:hint="eastAsia" w:ascii="宋体" w:hAnsi="宋体" w:eastAsia="宋体" w:cs="宋体"/>
              <w:bCs w:val="0"/>
              <w:i w:val="0"/>
              <w:iCs w:val="0"/>
              <w:kern w:val="2"/>
              <w:szCs w:val="28"/>
              <w:lang w:val="en-US" w:eastAsia="zh-CN" w:bidi="ar-SA"/>
            </w:rPr>
            <w:t>各种数据有不同的恢复要求：有些要求恢复至最近一致状态；有些只要求恢复至先前的某个一致状态；也有些数据不需要恢复措施，只需在失效后重建，试各举一例</w:t>
          </w:r>
          <w:r>
            <w:tab/>
          </w:r>
          <w:r>
            <w:fldChar w:fldCharType="begin"/>
          </w:r>
          <w:r>
            <w:instrText xml:space="preserve"> PAGEREF _Toc27104 \h </w:instrText>
          </w:r>
          <w:r>
            <w:fldChar w:fldCharType="separate"/>
          </w:r>
          <w:r>
            <w:t>19</w:t>
          </w:r>
          <w:r>
            <w:fldChar w:fldCharType="end"/>
          </w:r>
          <w:r>
            <w:fldChar w:fldCharType="end"/>
          </w:r>
        </w:p>
        <w:p w14:paraId="3841447F">
          <w:pPr>
            <w:pStyle w:val="8"/>
            <w:tabs>
              <w:tab w:val="right" w:leader="dot" w:pos="10772"/>
            </w:tabs>
          </w:pPr>
          <w:r>
            <w:fldChar w:fldCharType="begin"/>
          </w:r>
          <w:r>
            <w:instrText xml:space="preserve"> HYPERLINK \l _Toc31714 </w:instrText>
          </w:r>
          <w:r>
            <w:fldChar w:fldCharType="separate"/>
          </w:r>
          <w:r>
            <w:rPr>
              <w:rFonts w:hint="default" w:ascii="宋体" w:hAnsi="宋体" w:eastAsia="宋体" w:cs="宋体"/>
              <w:bCs w:val="0"/>
              <w:i w:val="0"/>
              <w:iCs w:val="0"/>
              <w:kern w:val="2"/>
              <w:szCs w:val="28"/>
              <w:lang w:val="en-US" w:eastAsia="zh-CN" w:bidi="ar-SA"/>
            </w:rPr>
            <w:t xml:space="preserve">13. </w:t>
          </w:r>
          <w:r>
            <w:rPr>
              <w:rFonts w:hint="eastAsia" w:ascii="宋体" w:hAnsi="宋体" w:eastAsia="宋体" w:cs="宋体"/>
              <w:bCs w:val="0"/>
              <w:i w:val="0"/>
              <w:iCs w:val="0"/>
              <w:kern w:val="2"/>
              <w:szCs w:val="28"/>
              <w:lang w:val="en-US" w:eastAsia="zh-CN" w:bidi="ar-SA"/>
            </w:rPr>
            <w:t>试论述提交规则和先记后写规则对更新事务的必要性</w:t>
          </w:r>
          <w:r>
            <w:tab/>
          </w:r>
          <w:r>
            <w:fldChar w:fldCharType="begin"/>
          </w:r>
          <w:r>
            <w:instrText xml:space="preserve"> PAGEREF _Toc31714 \h </w:instrText>
          </w:r>
          <w:r>
            <w:fldChar w:fldCharType="separate"/>
          </w:r>
          <w:r>
            <w:t>19</w:t>
          </w:r>
          <w:r>
            <w:fldChar w:fldCharType="end"/>
          </w:r>
          <w:r>
            <w:fldChar w:fldCharType="end"/>
          </w:r>
        </w:p>
        <w:p w14:paraId="30DB4D8F">
          <w:pPr>
            <w:pStyle w:val="8"/>
            <w:tabs>
              <w:tab w:val="right" w:leader="dot" w:pos="10772"/>
            </w:tabs>
          </w:pPr>
          <w:r>
            <w:fldChar w:fldCharType="begin"/>
          </w:r>
          <w:r>
            <w:instrText xml:space="preserve"> HYPERLINK \l _Toc10362 </w:instrText>
          </w:r>
          <w:r>
            <w:fldChar w:fldCharType="separate"/>
          </w:r>
          <w:r>
            <w:rPr>
              <w:rFonts w:hint="default" w:ascii="宋体" w:hAnsi="宋体" w:eastAsia="宋体" w:cs="宋体"/>
              <w:bCs w:val="0"/>
              <w:i w:val="0"/>
              <w:iCs w:val="0"/>
              <w:kern w:val="2"/>
              <w:szCs w:val="28"/>
              <w:lang w:val="en-US" w:eastAsia="zh-CN" w:bidi="ar-SA"/>
            </w:rPr>
            <w:t xml:space="preserve">14. </w:t>
          </w:r>
          <w:r>
            <w:rPr>
              <w:rFonts w:hint="eastAsia" w:ascii="宋体" w:hAnsi="宋体" w:eastAsia="宋体" w:cs="宋体"/>
              <w:bCs w:val="0"/>
              <w:i w:val="0"/>
              <w:iCs w:val="0"/>
              <w:kern w:val="2"/>
              <w:szCs w:val="28"/>
              <w:lang w:val="en-US" w:eastAsia="zh-CN" w:bidi="ar-SA"/>
            </w:rPr>
            <w:t>说明redo、undo操作内容及其所需的条件，在什么情况下需要redo，在什么情况下需要undo？</w:t>
          </w:r>
          <w:r>
            <w:tab/>
          </w:r>
          <w:r>
            <w:fldChar w:fldCharType="begin"/>
          </w:r>
          <w:r>
            <w:instrText xml:space="preserve"> PAGEREF _Toc10362 \h </w:instrText>
          </w:r>
          <w:r>
            <w:fldChar w:fldCharType="separate"/>
          </w:r>
          <w:r>
            <w:t>19</w:t>
          </w:r>
          <w:r>
            <w:fldChar w:fldCharType="end"/>
          </w:r>
          <w:r>
            <w:fldChar w:fldCharType="end"/>
          </w:r>
        </w:p>
        <w:p w14:paraId="1EDAB36E">
          <w:pPr>
            <w:pStyle w:val="8"/>
            <w:tabs>
              <w:tab w:val="right" w:leader="dot" w:pos="10772"/>
            </w:tabs>
          </w:pPr>
          <w:r>
            <w:fldChar w:fldCharType="begin"/>
          </w:r>
          <w:r>
            <w:instrText xml:space="preserve"> HYPERLINK \l _Toc16011 </w:instrText>
          </w:r>
          <w:r>
            <w:fldChar w:fldCharType="separate"/>
          </w:r>
          <w:r>
            <w:rPr>
              <w:rFonts w:hint="default" w:ascii="宋体" w:hAnsi="宋体" w:eastAsia="宋体" w:cs="宋体"/>
              <w:bCs w:val="0"/>
              <w:i w:val="0"/>
              <w:iCs w:val="0"/>
              <w:kern w:val="2"/>
              <w:szCs w:val="28"/>
              <w:lang w:val="en-US" w:eastAsia="zh-CN" w:bidi="ar-SA"/>
            </w:rPr>
            <w:t xml:space="preserve">15. </w:t>
          </w:r>
          <w:r>
            <w:rPr>
              <w:rFonts w:hint="eastAsia" w:ascii="宋体" w:hAnsi="宋体" w:eastAsia="宋体" w:cs="宋体"/>
              <w:bCs w:val="0"/>
              <w:i w:val="0"/>
              <w:iCs w:val="0"/>
              <w:kern w:val="2"/>
              <w:szCs w:val="28"/>
              <w:lang w:val="en-US" w:eastAsia="zh-CN" w:bidi="ar-SA"/>
            </w:rPr>
            <w:t>讨论异地更新恢复技术的优缺点。在易地更新方案中，是否需要运行记录？在什么环境下可以省去运行记录？</w:t>
          </w:r>
          <w:r>
            <w:tab/>
          </w:r>
          <w:r>
            <w:fldChar w:fldCharType="begin"/>
          </w:r>
          <w:r>
            <w:instrText xml:space="preserve"> PAGEREF _Toc16011 \h </w:instrText>
          </w:r>
          <w:r>
            <w:fldChar w:fldCharType="separate"/>
          </w:r>
          <w:r>
            <w:t>20</w:t>
          </w:r>
          <w:r>
            <w:fldChar w:fldCharType="end"/>
          </w:r>
          <w:r>
            <w:fldChar w:fldCharType="end"/>
          </w:r>
        </w:p>
        <w:p w14:paraId="5A410269">
          <w:pPr>
            <w:pStyle w:val="8"/>
            <w:tabs>
              <w:tab w:val="right" w:leader="dot" w:pos="10772"/>
            </w:tabs>
          </w:pPr>
          <w:r>
            <w:fldChar w:fldCharType="begin"/>
          </w:r>
          <w:r>
            <w:instrText xml:space="preserve"> HYPERLINK \l _Toc7614 </w:instrText>
          </w:r>
          <w:r>
            <w:fldChar w:fldCharType="separate"/>
          </w:r>
          <w:r>
            <w:rPr>
              <w:rFonts w:hint="default" w:ascii="宋体" w:hAnsi="宋体" w:eastAsia="宋体" w:cs="宋体"/>
              <w:bCs w:val="0"/>
              <w:i w:val="0"/>
              <w:iCs w:val="0"/>
              <w:kern w:val="2"/>
              <w:szCs w:val="28"/>
              <w:lang w:val="en-US" w:eastAsia="zh-CN" w:bidi="ar-SA"/>
            </w:rPr>
            <w:t xml:space="preserve">16. </w:t>
          </w:r>
          <w:r>
            <w:rPr>
              <w:rFonts w:hint="eastAsia" w:ascii="宋体" w:hAnsi="宋体" w:eastAsia="宋体" w:cs="宋体"/>
              <w:bCs w:val="0"/>
              <w:i w:val="0"/>
              <w:iCs w:val="0"/>
              <w:kern w:val="2"/>
              <w:szCs w:val="28"/>
              <w:lang w:val="en-US" w:eastAsia="zh-CN" w:bidi="ar-SA"/>
            </w:rPr>
            <w:t>什么叫并发？为什么要并发运行？并发会引起什么问题？什么样的并发执行才是正确的？如何避免并发所引起的问题？</w:t>
          </w:r>
          <w:r>
            <w:tab/>
          </w:r>
          <w:r>
            <w:fldChar w:fldCharType="begin"/>
          </w:r>
          <w:r>
            <w:instrText xml:space="preserve"> PAGEREF _Toc7614 \h </w:instrText>
          </w:r>
          <w:r>
            <w:fldChar w:fldCharType="separate"/>
          </w:r>
          <w:r>
            <w:t>20</w:t>
          </w:r>
          <w:r>
            <w:fldChar w:fldCharType="end"/>
          </w:r>
          <w:r>
            <w:fldChar w:fldCharType="end"/>
          </w:r>
        </w:p>
        <w:p w14:paraId="20FC1205">
          <w:pPr>
            <w:pStyle w:val="7"/>
            <w:tabs>
              <w:tab w:val="right" w:leader="dot" w:pos="10772"/>
            </w:tabs>
          </w:pPr>
          <w:r>
            <w:fldChar w:fldCharType="begin"/>
          </w:r>
          <w:r>
            <w:instrText xml:space="preserve"> HYPERLINK \l _Toc32033 </w:instrText>
          </w:r>
          <w:r>
            <w:fldChar w:fldCharType="separate"/>
          </w:r>
          <w:r>
            <w:rPr>
              <w:rFonts w:hint="eastAsia"/>
              <w:szCs w:val="20"/>
              <w:lang w:val="en-US" w:eastAsia="zh-CN"/>
            </w:rPr>
            <w:t>第八章 数据库安全和完整性约束</w:t>
          </w:r>
          <w:r>
            <w:tab/>
          </w:r>
          <w:r>
            <w:fldChar w:fldCharType="begin"/>
          </w:r>
          <w:r>
            <w:instrText xml:space="preserve"> PAGEREF _Toc32033 \h </w:instrText>
          </w:r>
          <w:r>
            <w:fldChar w:fldCharType="separate"/>
          </w:r>
          <w:r>
            <w:t>21</w:t>
          </w:r>
          <w:r>
            <w:fldChar w:fldCharType="end"/>
          </w:r>
          <w:r>
            <w:fldChar w:fldCharType="end"/>
          </w:r>
        </w:p>
        <w:p w14:paraId="61CE657B">
          <w:pPr>
            <w:pStyle w:val="8"/>
            <w:tabs>
              <w:tab w:val="right" w:leader="dot" w:pos="10772"/>
            </w:tabs>
          </w:pPr>
          <w:r>
            <w:fldChar w:fldCharType="begin"/>
          </w:r>
          <w:r>
            <w:instrText xml:space="preserve"> HYPERLINK \l _Toc1138 </w:instrText>
          </w:r>
          <w:r>
            <w:fldChar w:fldCharType="separate"/>
          </w:r>
          <w:r>
            <w:rPr>
              <w:rFonts w:hint="default" w:ascii="宋体" w:hAnsi="宋体" w:eastAsia="宋体" w:cs="宋体"/>
              <w:bCs w:val="0"/>
              <w:i w:val="0"/>
              <w:iCs w:val="0"/>
              <w:kern w:val="2"/>
              <w:szCs w:val="28"/>
              <w:lang w:val="en-US" w:eastAsia="zh-CN" w:bidi="ar-SA"/>
            </w:rPr>
            <w:t>1. 什么是数据库的完整性？ 它和数据库的安全性有什么不同？</w:t>
          </w:r>
          <w:r>
            <w:tab/>
          </w:r>
          <w:r>
            <w:fldChar w:fldCharType="begin"/>
          </w:r>
          <w:r>
            <w:instrText xml:space="preserve"> PAGEREF _Toc1138 \h </w:instrText>
          </w:r>
          <w:r>
            <w:fldChar w:fldCharType="separate"/>
          </w:r>
          <w:r>
            <w:t>21</w:t>
          </w:r>
          <w:r>
            <w:fldChar w:fldCharType="end"/>
          </w:r>
          <w:r>
            <w:fldChar w:fldCharType="end"/>
          </w:r>
        </w:p>
        <w:p w14:paraId="36E047FB">
          <w:pPr>
            <w:pStyle w:val="8"/>
            <w:tabs>
              <w:tab w:val="right" w:leader="dot" w:pos="10772"/>
            </w:tabs>
          </w:pPr>
          <w:r>
            <w:fldChar w:fldCharType="begin"/>
          </w:r>
          <w:r>
            <w:instrText xml:space="preserve"> HYPERLINK \l _Toc26815 </w:instrText>
          </w:r>
          <w:r>
            <w:fldChar w:fldCharType="separate"/>
          </w:r>
          <w:r>
            <w:rPr>
              <w:rFonts w:hint="default" w:ascii="宋体" w:hAnsi="宋体" w:eastAsia="宋体" w:cs="宋体"/>
              <w:bCs w:val="0"/>
              <w:i w:val="0"/>
              <w:iCs w:val="0"/>
              <w:kern w:val="2"/>
              <w:szCs w:val="28"/>
              <w:lang w:val="en-US" w:eastAsia="zh-CN" w:bidi="ar-SA"/>
            </w:rPr>
            <w:t>2. 关系模式的设计考虑哪些问题？</w:t>
          </w:r>
          <w:r>
            <w:tab/>
          </w:r>
          <w:r>
            <w:fldChar w:fldCharType="begin"/>
          </w:r>
          <w:r>
            <w:instrText xml:space="preserve"> PAGEREF _Toc26815 \h </w:instrText>
          </w:r>
          <w:r>
            <w:fldChar w:fldCharType="separate"/>
          </w:r>
          <w:r>
            <w:t>21</w:t>
          </w:r>
          <w:r>
            <w:fldChar w:fldCharType="end"/>
          </w:r>
          <w:r>
            <w:fldChar w:fldCharType="end"/>
          </w:r>
        </w:p>
        <w:p w14:paraId="249E0F7F">
          <w:pPr>
            <w:pStyle w:val="7"/>
            <w:tabs>
              <w:tab w:val="right" w:leader="dot" w:pos="10772"/>
            </w:tabs>
          </w:pPr>
          <w:r>
            <w:fldChar w:fldCharType="begin"/>
          </w:r>
          <w:r>
            <w:instrText xml:space="preserve"> HYPERLINK \l _Toc19722 </w:instrText>
          </w:r>
          <w:r>
            <w:fldChar w:fldCharType="separate"/>
          </w:r>
          <w:r>
            <w:rPr>
              <w:rFonts w:hint="eastAsia"/>
              <w:szCs w:val="20"/>
              <w:lang w:val="en-US" w:eastAsia="zh-CN"/>
            </w:rPr>
            <w:t>第九章 触发子和主动数据库系统</w:t>
          </w:r>
          <w:r>
            <w:tab/>
          </w:r>
          <w:r>
            <w:fldChar w:fldCharType="begin"/>
          </w:r>
          <w:r>
            <w:instrText xml:space="preserve"> PAGEREF _Toc19722 \h </w:instrText>
          </w:r>
          <w:r>
            <w:fldChar w:fldCharType="separate"/>
          </w:r>
          <w:r>
            <w:t>21</w:t>
          </w:r>
          <w:r>
            <w:fldChar w:fldCharType="end"/>
          </w:r>
          <w:r>
            <w:fldChar w:fldCharType="end"/>
          </w:r>
        </w:p>
        <w:p w14:paraId="7208F08B">
          <w:pPr>
            <w:pStyle w:val="8"/>
            <w:tabs>
              <w:tab w:val="right" w:leader="dot" w:pos="10772"/>
            </w:tabs>
          </w:pPr>
          <w:r>
            <w:fldChar w:fldCharType="begin"/>
          </w:r>
          <w:r>
            <w:instrText xml:space="preserve"> HYPERLINK \l _Toc11459 </w:instrText>
          </w:r>
          <w:r>
            <w:fldChar w:fldCharType="separate"/>
          </w:r>
          <w:r>
            <w:rPr>
              <w:rFonts w:hint="default" w:ascii="宋体" w:hAnsi="宋体" w:eastAsia="宋体" w:cs="宋体"/>
              <w:bCs w:val="0"/>
              <w:i w:val="0"/>
              <w:iCs w:val="0"/>
              <w:kern w:val="2"/>
              <w:szCs w:val="28"/>
              <w:lang w:val="en-US" w:eastAsia="zh-CN" w:bidi="ar-SA"/>
            </w:rPr>
            <w:t>1. 解释什么是触发器并列出触发器的组件</w:t>
          </w:r>
          <w:r>
            <w:tab/>
          </w:r>
          <w:r>
            <w:fldChar w:fldCharType="begin"/>
          </w:r>
          <w:r>
            <w:instrText xml:space="preserve"> PAGEREF _Toc11459 \h </w:instrText>
          </w:r>
          <w:r>
            <w:fldChar w:fldCharType="separate"/>
          </w:r>
          <w:r>
            <w:t>21</w:t>
          </w:r>
          <w:r>
            <w:fldChar w:fldCharType="end"/>
          </w:r>
          <w:r>
            <w:fldChar w:fldCharType="end"/>
          </w:r>
        </w:p>
        <w:p w14:paraId="429AC4A4">
          <w:pPr>
            <w:pStyle w:val="8"/>
            <w:tabs>
              <w:tab w:val="right" w:leader="dot" w:pos="10772"/>
            </w:tabs>
          </w:pPr>
          <w:r>
            <w:fldChar w:fldCharType="begin"/>
          </w:r>
          <w:r>
            <w:instrText xml:space="preserve"> HYPERLINK \l _Toc26429 </w:instrText>
          </w:r>
          <w:r>
            <w:fldChar w:fldCharType="separate"/>
          </w:r>
          <w:r>
            <w:rPr>
              <w:rFonts w:hint="default" w:ascii="宋体" w:hAnsi="宋体" w:eastAsia="宋体" w:cs="宋体"/>
              <w:bCs w:val="0"/>
              <w:i w:val="0"/>
              <w:iCs w:val="0"/>
              <w:kern w:val="2"/>
              <w:szCs w:val="28"/>
              <w:lang w:val="en-US" w:eastAsia="zh-CN" w:bidi="ar-SA"/>
            </w:rPr>
            <w:t xml:space="preserve">2. 试编写一个触发器 </w:t>
          </w:r>
          <w:r>
            <w:rPr>
              <w:rFonts w:hint="eastAsia" w:ascii="宋体" w:hAnsi="宋体" w:eastAsia="宋体" w:cs="宋体"/>
              <w:bCs w:val="0"/>
              <w:i w:val="0"/>
              <w:iCs w:val="0"/>
              <w:kern w:val="2"/>
              <w:szCs w:val="28"/>
              <w:lang w:val="en-US" w:eastAsia="zh-CN" w:bidi="ar-SA"/>
            </w:rPr>
            <w:t>（P185）</w:t>
          </w:r>
          <w:r>
            <w:tab/>
          </w:r>
          <w:r>
            <w:fldChar w:fldCharType="begin"/>
          </w:r>
          <w:r>
            <w:instrText xml:space="preserve"> PAGEREF _Toc26429 \h </w:instrText>
          </w:r>
          <w:r>
            <w:fldChar w:fldCharType="separate"/>
          </w:r>
          <w:r>
            <w:t>22</w:t>
          </w:r>
          <w:r>
            <w:fldChar w:fldCharType="end"/>
          </w:r>
          <w:r>
            <w:fldChar w:fldCharType="end"/>
          </w:r>
        </w:p>
        <w:p w14:paraId="576B654E">
          <w:pPr>
            <w:pStyle w:val="8"/>
            <w:tabs>
              <w:tab w:val="right" w:leader="dot" w:pos="10772"/>
            </w:tabs>
          </w:pPr>
          <w:r>
            <w:fldChar w:fldCharType="begin"/>
          </w:r>
          <w:r>
            <w:instrText xml:space="preserve"> HYPERLINK \l _Toc27793 </w:instrText>
          </w:r>
          <w:r>
            <w:fldChar w:fldCharType="separate"/>
          </w:r>
          <w:r>
            <w:rPr>
              <w:rFonts w:hint="default" w:ascii="Times New Roman" w:hAnsi="Times New Roman" w:cs="Times New Roman"/>
              <w:szCs w:val="24"/>
              <w:lang w:val="en-US" w:eastAsia="zh-CN"/>
            </w:rPr>
            <w:t>FOR EACH STATEMENT</w:t>
          </w:r>
          <w:r>
            <w:tab/>
          </w:r>
          <w:r>
            <w:fldChar w:fldCharType="begin"/>
          </w:r>
          <w:r>
            <w:instrText xml:space="preserve"> PAGEREF _Toc27793 \h </w:instrText>
          </w:r>
          <w:r>
            <w:fldChar w:fldCharType="separate"/>
          </w:r>
          <w:r>
            <w:t>22</w:t>
          </w:r>
          <w:r>
            <w:fldChar w:fldCharType="end"/>
          </w:r>
          <w:r>
            <w:fldChar w:fldCharType="end"/>
          </w:r>
        </w:p>
        <w:p w14:paraId="27957E1E">
          <w:pPr>
            <w:pStyle w:val="7"/>
            <w:tabs>
              <w:tab w:val="right" w:leader="dot" w:pos="10772"/>
            </w:tabs>
          </w:pPr>
          <w:r>
            <w:fldChar w:fldCharType="begin"/>
          </w:r>
          <w:r>
            <w:instrText xml:space="preserve"> HYPERLINK \l _Toc14654 </w:instrText>
          </w:r>
          <w:r>
            <w:fldChar w:fldCharType="separate"/>
          </w:r>
          <w:r>
            <w:rPr>
              <w:rFonts w:hint="eastAsia"/>
              <w:szCs w:val="20"/>
              <w:lang w:val="en-US" w:eastAsia="zh-CN"/>
            </w:rPr>
            <w:t>第十章 数据依赖和关系模式的规范化</w:t>
          </w:r>
          <w:r>
            <w:tab/>
          </w:r>
          <w:r>
            <w:fldChar w:fldCharType="begin"/>
          </w:r>
          <w:r>
            <w:instrText xml:space="preserve"> PAGEREF _Toc14654 \h </w:instrText>
          </w:r>
          <w:r>
            <w:fldChar w:fldCharType="separate"/>
          </w:r>
          <w:r>
            <w:t>22</w:t>
          </w:r>
          <w:r>
            <w:fldChar w:fldCharType="end"/>
          </w:r>
          <w:r>
            <w:fldChar w:fldCharType="end"/>
          </w:r>
        </w:p>
        <w:p w14:paraId="1DBD3472">
          <w:pPr>
            <w:pStyle w:val="8"/>
            <w:tabs>
              <w:tab w:val="right" w:leader="dot" w:pos="10772"/>
            </w:tabs>
          </w:pPr>
          <w:r>
            <w:fldChar w:fldCharType="begin"/>
          </w:r>
          <w:r>
            <w:instrText xml:space="preserve"> HYPERLINK \l _Toc3176 </w:instrText>
          </w:r>
          <w:r>
            <w:fldChar w:fldCharType="separate"/>
          </w:r>
          <w:r>
            <w:rPr>
              <w:rFonts w:hint="default" w:ascii="宋体" w:hAnsi="宋体" w:eastAsia="宋体" w:cs="宋体"/>
              <w:bCs w:val="0"/>
              <w:i w:val="0"/>
              <w:iCs w:val="0"/>
              <w:kern w:val="2"/>
              <w:szCs w:val="28"/>
              <w:lang w:val="en-US" w:eastAsia="zh-CN" w:bidi="ar-SA"/>
            </w:rPr>
            <w:t>1. 是否存在“删除异常”和“修改异常”问题？如果存在，请说明分别是怎样发生的？</w:t>
          </w:r>
          <w:r>
            <w:rPr>
              <w:rFonts w:hint="eastAsia" w:ascii="宋体" w:hAnsi="宋体" w:eastAsia="宋体" w:cs="宋体"/>
              <w:bCs w:val="0"/>
              <w:i w:val="0"/>
              <w:iCs w:val="0"/>
              <w:kern w:val="2"/>
              <w:szCs w:val="28"/>
              <w:lang w:val="en-US" w:eastAsia="zh-CN" w:bidi="ar-SA"/>
            </w:rPr>
            <w:t>（P198）</w:t>
          </w:r>
          <w:r>
            <w:tab/>
          </w:r>
          <w:r>
            <w:fldChar w:fldCharType="begin"/>
          </w:r>
          <w:r>
            <w:instrText xml:space="preserve"> PAGEREF _Toc3176 \h </w:instrText>
          </w:r>
          <w:r>
            <w:fldChar w:fldCharType="separate"/>
          </w:r>
          <w:r>
            <w:t>22</w:t>
          </w:r>
          <w:r>
            <w:fldChar w:fldCharType="end"/>
          </w:r>
          <w:r>
            <w:fldChar w:fldCharType="end"/>
          </w:r>
        </w:p>
        <w:p w14:paraId="16B00E0E">
          <w:pPr>
            <w:pStyle w:val="8"/>
            <w:tabs>
              <w:tab w:val="right" w:leader="dot" w:pos="10772"/>
            </w:tabs>
          </w:pPr>
          <w:r>
            <w:fldChar w:fldCharType="begin"/>
          </w:r>
          <w:r>
            <w:instrText xml:space="preserve"> HYPERLINK \l _Toc14790 </w:instrText>
          </w:r>
          <w:r>
            <w:fldChar w:fldCharType="separate"/>
          </w:r>
          <w:r>
            <w:rPr>
              <w:rFonts w:hint="default" w:ascii="宋体" w:hAnsi="宋体" w:eastAsia="宋体" w:cs="宋体"/>
              <w:bCs w:val="0"/>
              <w:i w:val="0"/>
              <w:iCs w:val="0"/>
              <w:kern w:val="2"/>
              <w:szCs w:val="28"/>
              <w:lang w:val="en-US" w:eastAsia="zh-CN" w:bidi="ar-SA"/>
            </w:rPr>
            <w:t>2. 数据模式遵循的范式越高越好吗？</w:t>
          </w:r>
          <w:r>
            <w:tab/>
          </w:r>
          <w:r>
            <w:fldChar w:fldCharType="begin"/>
          </w:r>
          <w:r>
            <w:instrText xml:space="preserve"> PAGEREF _Toc14790 \h </w:instrText>
          </w:r>
          <w:r>
            <w:fldChar w:fldCharType="separate"/>
          </w:r>
          <w:r>
            <w:t>22</w:t>
          </w:r>
          <w:r>
            <w:fldChar w:fldCharType="end"/>
          </w:r>
          <w:r>
            <w:fldChar w:fldCharType="end"/>
          </w:r>
        </w:p>
        <w:p w14:paraId="4A65A072">
          <w:pPr>
            <w:pStyle w:val="8"/>
            <w:tabs>
              <w:tab w:val="right" w:leader="dot" w:pos="10772"/>
            </w:tabs>
          </w:pPr>
          <w:r>
            <w:fldChar w:fldCharType="begin"/>
          </w:r>
          <w:r>
            <w:instrText xml:space="preserve"> HYPERLINK \l _Toc1483 </w:instrText>
          </w:r>
          <w:r>
            <w:fldChar w:fldCharType="separate"/>
          </w:r>
          <w:r>
            <w:rPr>
              <w:rFonts w:hint="default" w:ascii="宋体" w:hAnsi="宋体" w:eastAsia="宋体" w:cs="宋体"/>
              <w:bCs w:val="0"/>
              <w:i w:val="0"/>
              <w:iCs w:val="0"/>
              <w:kern w:val="2"/>
              <w:szCs w:val="28"/>
              <w:lang w:val="en-US" w:eastAsia="zh-CN" w:bidi="ar-SA"/>
            </w:rPr>
            <w:t xml:space="preserve">3. </w:t>
          </w:r>
          <w:r>
            <w:rPr>
              <w:rFonts w:hint="eastAsia" w:ascii="宋体" w:hAnsi="宋体" w:eastAsia="宋体" w:cs="宋体"/>
              <w:bCs w:val="0"/>
              <w:i w:val="0"/>
              <w:iCs w:val="0"/>
              <w:kern w:val="2"/>
              <w:szCs w:val="28"/>
              <w:lang w:val="en-US" w:eastAsia="zh-CN" w:bidi="ar-SA"/>
            </w:rPr>
            <w:t>范式</w:t>
          </w:r>
          <w:r>
            <w:tab/>
          </w:r>
          <w:r>
            <w:fldChar w:fldCharType="begin"/>
          </w:r>
          <w:r>
            <w:instrText xml:space="preserve"> PAGEREF _Toc1483 \h </w:instrText>
          </w:r>
          <w:r>
            <w:fldChar w:fldCharType="separate"/>
          </w:r>
          <w:r>
            <w:t>22</w:t>
          </w:r>
          <w:r>
            <w:fldChar w:fldCharType="end"/>
          </w:r>
          <w:r>
            <w:fldChar w:fldCharType="end"/>
          </w:r>
        </w:p>
        <w:p w14:paraId="573ED898">
          <w:pPr>
            <w:pStyle w:val="7"/>
            <w:tabs>
              <w:tab w:val="right" w:leader="dot" w:pos="10772"/>
            </w:tabs>
          </w:pPr>
          <w:r>
            <w:fldChar w:fldCharType="begin"/>
          </w:r>
          <w:r>
            <w:instrText xml:space="preserve"> HYPERLINK \l _Toc2891 </w:instrText>
          </w:r>
          <w:r>
            <w:fldChar w:fldCharType="separate"/>
          </w:r>
          <w:r>
            <w:rPr>
              <w:rFonts w:hint="eastAsia"/>
              <w:szCs w:val="20"/>
              <w:lang w:val="en-US" w:eastAsia="zh-CN"/>
            </w:rPr>
            <w:t>SQL</w:t>
          </w:r>
          <w:r>
            <w:tab/>
          </w:r>
          <w:r>
            <w:fldChar w:fldCharType="begin"/>
          </w:r>
          <w:r>
            <w:instrText xml:space="preserve"> PAGEREF _Toc2891 \h </w:instrText>
          </w:r>
          <w:r>
            <w:fldChar w:fldCharType="separate"/>
          </w:r>
          <w:r>
            <w:t>23</w:t>
          </w:r>
          <w:r>
            <w:fldChar w:fldCharType="end"/>
          </w:r>
          <w:r>
            <w:fldChar w:fldCharType="end"/>
          </w:r>
        </w:p>
        <w:p w14:paraId="44913E0F">
          <w:pPr>
            <w:rPr>
              <w:b/>
            </w:rPr>
            <w:sectPr>
              <w:footerReference r:id="rId3" w:type="default"/>
              <w:pgSz w:w="11906" w:h="16838"/>
              <w:pgMar w:top="567" w:right="567" w:bottom="567" w:left="567" w:header="851" w:footer="992" w:gutter="0"/>
              <w:cols w:space="425" w:num="1"/>
              <w:docGrid w:type="lines" w:linePitch="312" w:charSpace="0"/>
            </w:sectPr>
          </w:pPr>
          <w:r>
            <w:fldChar w:fldCharType="end"/>
          </w:r>
          <w:bookmarkStart w:id="81" w:name="_GoBack"/>
          <w:bookmarkEnd w:id="81"/>
        </w:p>
      </w:sdtContent>
    </w:sdt>
    <w:p w14:paraId="12A2C0A1">
      <w:pPr>
        <w:rPr>
          <w:b/>
        </w:rPr>
      </w:pPr>
    </w:p>
    <w:p w14:paraId="020BCEF6">
      <w:pPr>
        <w:pStyle w:val="2"/>
        <w:keepNext/>
        <w:keepLines/>
        <w:pageBreakBefore w:val="0"/>
        <w:widowControl w:val="0"/>
        <w:kinsoku/>
        <w:wordWrap/>
        <w:overflowPunct/>
        <w:topLinePunct w:val="0"/>
        <w:autoSpaceDE/>
        <w:autoSpaceDN/>
        <w:bidi w:val="0"/>
        <w:adjustRightInd/>
        <w:snapToGrid/>
        <w:spacing w:before="0" w:after="60"/>
        <w:jc w:val="center"/>
        <w:textAlignment w:val="auto"/>
        <w:rPr>
          <w:rFonts w:hint="eastAsia"/>
          <w:sz w:val="32"/>
          <w:szCs w:val="20"/>
          <w:lang w:val="en-US" w:eastAsia="zh-CN"/>
        </w:rPr>
      </w:pPr>
      <w:bookmarkStart w:id="0" w:name="_Toc19934"/>
      <w:r>
        <w:rPr>
          <w:rFonts w:hint="eastAsia"/>
          <w:sz w:val="32"/>
          <w:szCs w:val="20"/>
          <w:lang w:val="en-US" w:eastAsia="zh-CN"/>
        </w:rPr>
        <w:t>第一章 第二章</w:t>
      </w:r>
      <w:bookmarkEnd w:id="0"/>
    </w:p>
    <w:p w14:paraId="7B4190F7">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1" w:name="_Toc16198"/>
      <w:r>
        <w:rPr>
          <w:rFonts w:hint="eastAsia" w:ascii="宋体" w:hAnsi="宋体" w:eastAsia="宋体" w:cs="宋体"/>
          <w:sz w:val="28"/>
          <w:szCs w:val="28"/>
          <w:lang w:val="en-US" w:eastAsia="zh-CN"/>
        </w:rPr>
        <w:t>什么是数据模型，什么是数据模式？区别和关系是什么？（P7）</w:t>
      </w:r>
      <w:bookmarkEnd w:id="1"/>
    </w:p>
    <w:p w14:paraId="0A86906B">
      <w:pPr>
        <w:numPr>
          <w:ilvl w:val="0"/>
          <w:numId w:val="0"/>
        </w:numPr>
        <w:rPr>
          <w:rStyle w:val="14"/>
          <w:rFonts w:hint="default" w:ascii="Times New Roman" w:hAnsi="Times New Roman" w:eastAsia="华文中宋" w:cs="Times New Roman"/>
          <w:sz w:val="24"/>
          <w:szCs w:val="24"/>
          <w:lang w:val="en-US" w:eastAsia="zh-CN"/>
        </w:rPr>
      </w:pPr>
      <w:r>
        <w:rPr>
          <w:rStyle w:val="14"/>
          <w:rFonts w:hint="eastAsia" w:ascii="宋体" w:hAnsi="宋体" w:eastAsia="宋体" w:cs="宋体"/>
          <w:sz w:val="24"/>
          <w:szCs w:val="24"/>
          <w:lang w:val="en-US" w:eastAsia="zh-CN"/>
        </w:rPr>
        <w:t>数据模型是用于描述数据的概念和定义的集合， 比如字段</w:t>
      </w:r>
      <w:r>
        <w:rPr>
          <w:rStyle w:val="14"/>
          <w:rFonts w:hint="default" w:ascii="Times New Roman" w:hAnsi="Times New Roman" w:eastAsia="华文中宋" w:cs="Times New Roman"/>
          <w:sz w:val="24"/>
          <w:szCs w:val="24"/>
          <w:lang w:val="en-US" w:eastAsia="zh-CN"/>
        </w:rPr>
        <w:t xml:space="preserve"> </w:t>
      </w:r>
    </w:p>
    <w:p w14:paraId="707B7049">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数据模式是使用给定数据模型对特定数据集合的描述</w:t>
      </w:r>
      <w:r>
        <w:rPr>
          <w:rStyle w:val="14"/>
          <w:rFonts w:hint="eastAsia" w:ascii="宋体" w:hAnsi="宋体" w:eastAsia="宋体" w:cs="宋体"/>
          <w:b w:val="0"/>
          <w:bCs w:val="0"/>
          <w:i w:val="0"/>
          <w:iCs w:val="0"/>
          <w:color w:val="000000"/>
          <w:sz w:val="24"/>
          <w:szCs w:val="24"/>
          <w:lang w:val="en-US" w:eastAsia="zh-CN"/>
        </w:rPr>
        <w:t xml:space="preserve">，比如学生信息记录可以定义为姓名、学号、性别等属性和关系的形式 </w:t>
      </w:r>
      <w:r>
        <w:rPr>
          <w:rStyle w:val="14"/>
          <w:rFonts w:hint="default" w:ascii="宋体" w:hAnsi="宋体" w:eastAsia="宋体" w:cs="宋体"/>
          <w:b w:val="0"/>
          <w:bCs w:val="0"/>
          <w:i w:val="0"/>
          <w:iCs w:val="0"/>
          <w:color w:val="000000"/>
          <w:sz w:val="24"/>
          <w:szCs w:val="24"/>
          <w:lang w:val="en-US" w:eastAsia="zh-CN"/>
        </w:rPr>
        <w:t xml:space="preserve"> </w:t>
      </w:r>
    </w:p>
    <w:p w14:paraId="61401171">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 xml:space="preserve">区别：数据模型是描述数据的手段，而数据模式是用给定的数据模型对具体的数据的描述 </w:t>
      </w:r>
    </w:p>
    <w:p w14:paraId="6471783D">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关系：数据模式反映一个单位的各种事物的结构、属性、联系和约束，实质上是用数据模型对一个单位的模拟</w:t>
      </w:r>
    </w:p>
    <w:p w14:paraId="275D6303">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2" w:name="_Toc19504"/>
      <w:r>
        <w:rPr>
          <w:rFonts w:hint="eastAsia" w:ascii="宋体" w:hAnsi="宋体" w:eastAsia="宋体" w:cs="宋体"/>
          <w:sz w:val="28"/>
          <w:szCs w:val="28"/>
          <w:lang w:val="en-US" w:eastAsia="zh-CN"/>
        </w:rPr>
        <w:t>解释数据模型的概念，为什么要将数据模型分成两个层次？</w:t>
      </w:r>
      <w:bookmarkEnd w:id="2"/>
    </w:p>
    <w:p w14:paraId="6E3A2ADA">
      <w:pPr>
        <w:numPr>
          <w:ilvl w:val="0"/>
          <w:numId w:val="0"/>
        </w:numPr>
        <w:ind w:firstLine="420" w:firstLineChars="0"/>
        <w:rPr>
          <w:rStyle w:val="14"/>
          <w:rFonts w:hint="eastAsia" w:ascii="宋体" w:hAnsi="宋体" w:eastAsia="宋体" w:cs="宋体"/>
          <w:sz w:val="24"/>
          <w:szCs w:val="24"/>
          <w:lang w:val="en-US" w:eastAsia="zh-CN"/>
        </w:rPr>
      </w:pPr>
      <w:r>
        <w:rPr>
          <w:rStyle w:val="14"/>
          <w:rFonts w:hint="eastAsia" w:ascii="宋体" w:hAnsi="宋体" w:eastAsia="宋体" w:cs="宋体"/>
          <w:sz w:val="24"/>
          <w:szCs w:val="24"/>
          <w:lang w:val="en-US" w:eastAsia="zh-CN"/>
        </w:rPr>
        <w:t>数据模型是对现实世界数据特征的抽象。数据模型一般要满足三个条件：第一是数据模型要能够比较真实地模拟现实世界；第二是数据模型要容易被人们理解；第三是数据模型要能够很方便地在计算机上实现。由于用一种模型同时很好地满足这三方面的要求在目前是比较困难的，因此在数据库系统中就可以针对不同的使用对象和应用目的，采用不同的数据模型。根据模型应用的不同目的，将这些模型分为概念层数据模型和组织层数据模型两大类，以方便对信息的描述。</w:t>
      </w:r>
    </w:p>
    <w:p w14:paraId="3F288B82">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3" w:name="_Toc21950"/>
      <w:r>
        <w:rPr>
          <w:rFonts w:hint="eastAsia" w:ascii="宋体" w:hAnsi="宋体" w:eastAsia="宋体" w:cs="宋体"/>
          <w:sz w:val="28"/>
          <w:szCs w:val="28"/>
          <w:lang w:val="en-US" w:eastAsia="zh-CN"/>
        </w:rPr>
        <w:t>数据库系统包含哪三级模式（ANSI-SPARC 架构）？试分别说明每一级模式的作用？</w:t>
      </w:r>
      <w:bookmarkEnd w:id="3"/>
    </w:p>
    <w:p w14:paraId="7F358FF2">
      <w:pPr>
        <w:numPr>
          <w:ilvl w:val="0"/>
          <w:numId w:val="0"/>
        </w:numPr>
        <w:ind w:firstLine="420" w:firstLineChars="0"/>
        <w:rPr>
          <w:rStyle w:val="14"/>
          <w:rFonts w:hint="eastAsia" w:ascii="宋体" w:hAnsi="宋体" w:eastAsia="宋体" w:cs="宋体"/>
          <w:sz w:val="24"/>
          <w:szCs w:val="24"/>
          <w:lang w:val="en-US" w:eastAsia="zh-CN"/>
        </w:rPr>
      </w:pPr>
      <w:r>
        <w:rPr>
          <w:rStyle w:val="14"/>
          <w:rFonts w:hint="eastAsia" w:ascii="宋体" w:hAnsi="宋体" w:eastAsia="宋体" w:cs="宋体"/>
          <w:sz w:val="24"/>
          <w:szCs w:val="24"/>
          <w:lang w:val="en-US" w:eastAsia="zh-CN"/>
        </w:rPr>
        <w:t>数据库系统包含的三级模式为：内模式、模式和外模式。外模式是对现实系统中用户感兴趣的整体数据结构的局部描述，用于满足不同数据库用户需求的数据视图， 是数据库用户能够看见和使用的局部数据的逻辑结构和特征的描述，是对数据库整体数据结构的子集或局部重构。模式是数据库中全体数据的逻辑结构和特征的描述，是所有用户的公共数据视图。内模式是对整个数据库的底层表示，它描述了数据的存储结构。</w:t>
      </w:r>
    </w:p>
    <w:p w14:paraId="2AA6F91F">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4" w:name="_Toc27936"/>
      <w:r>
        <w:rPr>
          <w:rFonts w:hint="eastAsia" w:ascii="宋体" w:hAnsi="宋体" w:eastAsia="宋体" w:cs="宋体"/>
          <w:sz w:val="28"/>
          <w:szCs w:val="28"/>
          <w:lang w:val="en-US" w:eastAsia="zh-CN"/>
        </w:rPr>
        <w:t>数据库三级模式划分的优点是什么？它能带来哪些数据独立性？</w:t>
      </w:r>
      <w:bookmarkEnd w:id="4"/>
    </w:p>
    <w:p w14:paraId="141112F0">
      <w:pPr>
        <w:numPr>
          <w:ilvl w:val="0"/>
          <w:numId w:val="0"/>
        </w:numPr>
        <w:ind w:firstLine="420" w:firstLineChars="0"/>
        <w:rPr>
          <w:rStyle w:val="14"/>
          <w:rFonts w:hint="eastAsia" w:ascii="宋体" w:hAnsi="宋体" w:eastAsia="宋体" w:cs="宋体"/>
          <w:sz w:val="24"/>
          <w:szCs w:val="24"/>
          <w:lang w:val="en-US" w:eastAsia="zh-CN"/>
        </w:rPr>
      </w:pPr>
      <w:r>
        <w:rPr>
          <w:rStyle w:val="14"/>
          <w:rFonts w:hint="eastAsia" w:ascii="宋体" w:hAnsi="宋体" w:eastAsia="宋体" w:cs="宋体"/>
          <w:sz w:val="24"/>
          <w:szCs w:val="24"/>
          <w:lang w:val="en-US" w:eastAsia="zh-CN"/>
        </w:rPr>
        <w:t>数据库三级模式的划分实际上将用户、逻辑数据库与物理数据库进行了划分，使彼此之间相互干扰减到最少。这三个模式的划分实际带来两个数据独立性，即物理独立性和逻辑独立性。这使得底层的修改和变化尽量不影响到上层。</w:t>
      </w:r>
    </w:p>
    <w:p w14:paraId="0F52023E">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5" w:name="_Toc31754"/>
      <w:r>
        <w:rPr>
          <w:rFonts w:hint="eastAsia" w:ascii="宋体" w:hAnsi="宋体" w:eastAsia="宋体" w:cs="宋体"/>
          <w:sz w:val="28"/>
          <w:szCs w:val="28"/>
          <w:lang w:val="en-US" w:eastAsia="zh-CN"/>
        </w:rPr>
        <w:t>现代数据库怎么管理数据模式的？数据模型怎么影响系统性能？什么是结构化数据，半结构化数据，非结构化数据？</w:t>
      </w:r>
      <w:bookmarkEnd w:id="5"/>
      <w:r>
        <w:rPr>
          <w:rFonts w:hint="eastAsia" w:ascii="宋体" w:hAnsi="宋体" w:eastAsia="宋体" w:cs="宋体"/>
          <w:sz w:val="28"/>
          <w:szCs w:val="28"/>
          <w:lang w:val="en-US" w:eastAsia="zh-CN"/>
        </w:rPr>
        <w:t xml:space="preserve"> </w:t>
      </w:r>
    </w:p>
    <w:p w14:paraId="38AA810A">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数据库系统划分为三个层次，称为三级模式，分别为概念模式，外模式，内模式，都存于数据目录中，是数据目录的最基本内容，DBMS 通过数据目录，管理和访问数据模式。</w:t>
      </w:r>
    </w:p>
    <w:p w14:paraId="128C4B4B">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数据模型包含数据结构，数据操作，数据完整性约束，影响性能的因素主要是数据结构的复杂度和数据操作的可优化程度。</w:t>
      </w:r>
    </w:p>
    <w:p w14:paraId="17C8C67F">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结构化数据：数据整体结构化， 通过数据模型描述</w:t>
      </w:r>
    </w:p>
    <w:p w14:paraId="63A3C015">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半结构化数据：单条记录内部的数据有结构，数据文件间无联系，整体无结构</w:t>
      </w:r>
    </w:p>
    <w:p w14:paraId="23D4012F">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非结构化数据：数据间，数据文件间都没有结构</w:t>
      </w:r>
    </w:p>
    <w:p w14:paraId="5A01F837">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6" w:name="_Toc15498"/>
      <w:r>
        <w:rPr>
          <w:rFonts w:hint="eastAsia" w:ascii="宋体" w:hAnsi="宋体" w:eastAsia="宋体" w:cs="宋体"/>
          <w:sz w:val="28"/>
          <w:szCs w:val="28"/>
          <w:lang w:val="en-US" w:eastAsia="zh-CN"/>
        </w:rPr>
        <w:t>数据库系统的两级映像的功能是什么？它带来了哪些功能？</w:t>
      </w:r>
      <w:bookmarkEnd w:id="6"/>
    </w:p>
    <w:p w14:paraId="28D3D527">
      <w:pPr>
        <w:numPr>
          <w:ilvl w:val="0"/>
          <w:numId w:val="0"/>
        </w:numPr>
        <w:ind w:firstLine="420" w:firstLineChars="0"/>
        <w:rPr>
          <w:rFonts w:hint="eastAsia"/>
          <w:b/>
          <w:sz w:val="24"/>
          <w:szCs w:val="32"/>
        </w:rPr>
      </w:pPr>
      <w:r>
        <w:rPr>
          <w:rStyle w:val="14"/>
          <w:rFonts w:hint="eastAsia" w:ascii="宋体" w:hAnsi="宋体" w:eastAsia="宋体" w:cs="宋体"/>
          <w:b w:val="0"/>
          <w:bCs w:val="0"/>
          <w:i w:val="0"/>
          <w:iCs w:val="0"/>
          <w:color w:val="000000"/>
          <w:sz w:val="24"/>
          <w:szCs w:val="24"/>
          <w:lang w:val="en-US" w:eastAsia="zh-CN"/>
        </w:rPr>
        <w:t>数据库系统的两级映像是外模式／模式映像和模式／内模式映像。模式／内模式映像定义了概念视图和存储的数据库的对应关系，它说明了概念层的记录和字段在内部层次怎样表示。如果数据库的存储结构改变了，那么，必须对模式／内模式映像进行必要的调整，使模式能够保持不变。外模式／模式映像定义了特定的外部视图和概念视图之间的对应关系，当概念模式的结构可发生改变时，也可以通过调整外模式／模式映像间的映像关系，使外模式可以保持不变。</w:t>
      </w:r>
    </w:p>
    <w:p w14:paraId="33D0F792">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7" w:name="_Toc11775"/>
      <w:r>
        <w:rPr>
          <w:rFonts w:hint="eastAsia" w:ascii="宋体" w:hAnsi="宋体" w:eastAsia="宋体" w:cs="宋体"/>
          <w:sz w:val="28"/>
          <w:szCs w:val="28"/>
          <w:lang w:val="en-US" w:eastAsia="zh-CN"/>
        </w:rPr>
        <w:t>试说明数据、数据库、数据库管理系统和数据库系统的概念以及它们之间的关系</w:t>
      </w:r>
      <w:bookmarkEnd w:id="7"/>
    </w:p>
    <w:p w14:paraId="7D9FF2BF">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(1) 数据(Data) ：描述事物的符号记录称为数据。数据的种类有数字、文字、图形、图像、声音、正文等。数据与其语义是不可分的。</w:t>
      </w:r>
    </w:p>
    <w:p w14:paraId="5BFA096D">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(2) 数据库(Database, 简称DB)：数据库是长期储存在计算机内的、有组织的、可共享的数据集合。数据库中的数据按一定的数据模型组织、描述和储存，具有较小的冗余度、较高的数据独立性和易扩展性， 并可为各种用户共享。</w:t>
      </w:r>
    </w:p>
    <w:p w14:paraId="6ED40794">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(3) 数据库系统(Database System，简称DBS)：数据库系统是指在计算机系统中引入数据库后的系统构成，一般由数据库、数据库管理系统( 及其开发工具) 、应用系统、数据库管理员构成。</w:t>
      </w:r>
    </w:p>
    <w:p w14:paraId="2B59DDCA">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(4) 数据库管理系统（Database Management System，简称DBMS)：数据库管理系统是位于用户与操作系统之间的一层数据管理软件，用于科学地组织和存储数据、高效地获取和维护数据。DBMS主要功能包括数据库的建立和维护功能、数据定义功能、数据组织存储和管理功能、数据操作功能、事务的管理和运行功能。</w:t>
      </w:r>
    </w:p>
    <w:p w14:paraId="1D2763D5">
      <w:pPr>
        <w:numPr>
          <w:ilvl w:val="0"/>
          <w:numId w:val="0"/>
        </w:numPr>
        <w:rPr>
          <w:rFonts w:hint="eastAsia"/>
          <w:sz w:val="24"/>
          <w:szCs w:val="24"/>
        </w:rPr>
      </w:pPr>
      <w:r>
        <w:rPr>
          <w:rStyle w:val="14"/>
          <w:rFonts w:hint="eastAsia" w:ascii="宋体" w:hAnsi="宋体" w:eastAsia="宋体" w:cs="宋体"/>
          <w:b/>
          <w:bCs/>
          <w:i w:val="0"/>
          <w:iCs w:val="0"/>
          <w:color w:val="000000"/>
          <w:sz w:val="24"/>
          <w:szCs w:val="24"/>
          <w:lang w:val="en-US" w:eastAsia="zh-CN"/>
        </w:rPr>
        <w:t>它们之间的联系</w:t>
      </w:r>
      <w:r>
        <w:rPr>
          <w:rStyle w:val="14"/>
          <w:rFonts w:hint="eastAsia" w:ascii="宋体" w:hAnsi="宋体" w:eastAsia="宋体" w:cs="宋体"/>
          <w:b w:val="0"/>
          <w:bCs w:val="0"/>
          <w:i w:val="0"/>
          <w:iCs w:val="0"/>
          <w:color w:val="000000"/>
          <w:sz w:val="24"/>
          <w:szCs w:val="24"/>
          <w:lang w:val="en-US" w:eastAsia="zh-CN"/>
        </w:rPr>
        <w:t>：数据库系统包括数据库、数据库管理系统、应用系统、数据库管理员，所以数据库系统是个大的概念。数据库是长期存储在计算机内的有组织、可共享的大量的数据集合，数据库管理系统是由管理员操作管理数据库的查询、更新、删除等操作的，数据库应用系统是用来操作数据库的。</w:t>
      </w:r>
    </w:p>
    <w:p w14:paraId="2E641578">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8" w:name="_Toc4277"/>
      <w:r>
        <w:rPr>
          <w:rFonts w:hint="eastAsia" w:ascii="宋体" w:hAnsi="宋体" w:eastAsia="宋体" w:cs="宋体"/>
          <w:sz w:val="28"/>
          <w:szCs w:val="28"/>
          <w:lang w:val="en-US" w:eastAsia="zh-CN"/>
        </w:rPr>
        <w:t>什么是数据库系统？它有哪些重要组成部分？数据模型和数据语言有什么关系？</w:t>
      </w:r>
      <w:bookmarkEnd w:id="8"/>
      <w:r>
        <w:rPr>
          <w:rFonts w:hint="eastAsia" w:ascii="宋体" w:hAnsi="宋体" w:eastAsia="宋体" w:cs="宋体"/>
          <w:sz w:val="28"/>
          <w:szCs w:val="28"/>
          <w:lang w:val="en-US" w:eastAsia="zh-CN"/>
        </w:rPr>
        <w:t xml:space="preserve"> </w:t>
      </w:r>
    </w:p>
    <w:p w14:paraId="5543D444">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(1)数据库系统面向数据密集型应用，以统一管理和共享数据为特征，具有存储、管理、维护数据的功能。</w:t>
      </w:r>
    </w:p>
    <w:p w14:paraId="75EA2BAC">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(2)数据库系统由应用程序、数据库管理系统、数据库、数据库管理员等组成。</w:t>
      </w:r>
    </w:p>
    <w:p w14:paraId="1E9BFE51">
      <w:pPr>
        <w:numPr>
          <w:ilvl w:val="0"/>
          <w:numId w:val="0"/>
        </w:numPr>
        <w:rPr>
          <w:rFonts w:hint="eastAsia"/>
          <w:sz w:val="24"/>
          <w:szCs w:val="32"/>
          <w:lang w:val="en-US" w:eastAsia="zh-CN"/>
        </w:rPr>
      </w:pPr>
      <w:r>
        <w:rPr>
          <w:rStyle w:val="14"/>
          <w:rFonts w:hint="default" w:ascii="宋体" w:hAnsi="宋体" w:eastAsia="宋体" w:cs="宋体"/>
          <w:b w:val="0"/>
          <w:bCs w:val="0"/>
          <w:i w:val="0"/>
          <w:iCs w:val="0"/>
          <w:color w:val="000000"/>
          <w:sz w:val="24"/>
          <w:szCs w:val="24"/>
          <w:lang w:val="en-US" w:eastAsia="zh-CN"/>
        </w:rPr>
        <w:t>(3)数据模型是用来描述现实世界数据的一组概念和定义；数据语言（数据库语言）包括数据定义、操作、查询等基本组成部分（可以以关系模型和SQL为例进一步展开)。</w:t>
      </w:r>
    </w:p>
    <w:p w14:paraId="16382667">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sz w:val="28"/>
          <w:szCs w:val="28"/>
          <w:lang w:val="en-US" w:eastAsia="zh-CN"/>
        </w:rPr>
      </w:pPr>
      <w:bookmarkStart w:id="9" w:name="_Toc4992"/>
      <w:r>
        <w:rPr>
          <w:rFonts w:hint="eastAsia" w:ascii="宋体" w:hAnsi="宋体" w:eastAsia="宋体" w:cs="宋体"/>
          <w:sz w:val="28"/>
          <w:szCs w:val="28"/>
          <w:lang w:val="en-US" w:eastAsia="zh-CN"/>
        </w:rPr>
        <w:t>比较用文件管理和用数据库管理数据的主要区别</w:t>
      </w:r>
      <w:bookmarkEnd w:id="9"/>
    </w:p>
    <w:p w14:paraId="61709554">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文件系统把数据组织成相互独立的数据文件，实现了记录内的结构性，但整体无结构</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而数据库系统实现整体数据的结构化，这是数据库的主要特征之一，也是数据库系统与文件系统的本质区别。</w:t>
      </w:r>
    </w:p>
    <w:p w14:paraId="3168E2F4">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在文件系统中，数据</w:t>
      </w:r>
      <w:r>
        <w:rPr>
          <w:rStyle w:val="14"/>
          <w:rFonts w:hint="eastAsia" w:ascii="宋体" w:hAnsi="宋体" w:eastAsia="宋体" w:cs="宋体"/>
          <w:b w:val="0"/>
          <w:bCs w:val="0"/>
          <w:i w:val="0"/>
          <w:iCs w:val="0"/>
          <w:color w:val="000000"/>
          <w:sz w:val="24"/>
          <w:szCs w:val="24"/>
          <w:lang w:val="en-US" w:eastAsia="zh-CN"/>
        </w:rPr>
        <w:t>冗</w:t>
      </w:r>
      <w:r>
        <w:rPr>
          <w:rStyle w:val="14"/>
          <w:rFonts w:hint="default" w:ascii="宋体" w:hAnsi="宋体" w:eastAsia="宋体" w:cs="宋体"/>
          <w:b w:val="0"/>
          <w:bCs w:val="0"/>
          <w:i w:val="0"/>
          <w:iCs w:val="0"/>
          <w:color w:val="000000"/>
          <w:sz w:val="24"/>
          <w:szCs w:val="24"/>
          <w:lang w:val="en-US" w:eastAsia="zh-CN"/>
        </w:rPr>
        <w:t>余度大，浪费存储空间，容易造成数据的不一致</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数据库系统中，数据是面向整个系统，数据可以被多个用户、多个应用共享使用，减少了数据</w:t>
      </w:r>
      <w:r>
        <w:rPr>
          <w:rStyle w:val="14"/>
          <w:rFonts w:hint="eastAsia" w:ascii="宋体" w:hAnsi="宋体" w:eastAsia="宋体" w:cs="宋体"/>
          <w:b w:val="0"/>
          <w:bCs w:val="0"/>
          <w:i w:val="0"/>
          <w:iCs w:val="0"/>
          <w:color w:val="000000"/>
          <w:sz w:val="24"/>
          <w:szCs w:val="24"/>
          <w:lang w:val="en-US" w:eastAsia="zh-CN"/>
        </w:rPr>
        <w:t>冗</w:t>
      </w:r>
      <w:r>
        <w:rPr>
          <w:rStyle w:val="14"/>
          <w:rFonts w:hint="default" w:ascii="宋体" w:hAnsi="宋体" w:eastAsia="宋体" w:cs="宋体"/>
          <w:b w:val="0"/>
          <w:bCs w:val="0"/>
          <w:i w:val="0"/>
          <w:iCs w:val="0"/>
          <w:color w:val="000000"/>
          <w:sz w:val="24"/>
          <w:szCs w:val="24"/>
          <w:lang w:val="en-US" w:eastAsia="zh-CN"/>
        </w:rPr>
        <w:t>余。</w:t>
      </w:r>
    </w:p>
    <w:p w14:paraId="2B54D840">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文件系统中的文件是为某一特定应用服务的，当要修改数据的逻辑结构时，必须修改应用程序，修改文件结构的定义，数据和程序之间缺乏独立性</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数据库系统中，通过DBMS的两级唤象实现了数据的物理独立性和逻辑独立性，把数据的定义从程序中分离出去，减少了应用程序的维护和修改。</w:t>
      </w:r>
    </w:p>
    <w:p w14:paraId="3D1EEE35">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文件系统和数据库系统均可以长期保存数据，由数据管理软件管理数据，数据库系统是在文件系统基础发展而来。</w:t>
      </w:r>
    </w:p>
    <w:p w14:paraId="6C23BE3D">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数据库系统与文件系统相比实际上是在应用程序和存储数据的数据库之间增加了一个系统软件，即数据库管理系统，使得以前在应用程序中由开发人员实现的很多繁琐的操作和功能，都可以由这个系统软件完成，这样应用程序不再需要关心数据的存储方式， 而且数据的存储方式的变化也不再影响应用程序。而在文件系统中，应用程序和数据的存储是紧密相关的，数据的存储方式的任何变化都会影响到应用程序，因此不利于应用程序的维护。</w:t>
      </w:r>
    </w:p>
    <w:p w14:paraId="1C2D393E">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default" w:ascii="宋体" w:hAnsi="宋体" w:eastAsia="宋体" w:cs="宋体"/>
          <w:sz w:val="28"/>
          <w:szCs w:val="28"/>
          <w:lang w:val="en-US" w:eastAsia="zh-CN"/>
        </w:rPr>
      </w:pPr>
      <w:bookmarkStart w:id="10" w:name="_Toc22985"/>
      <w:r>
        <w:rPr>
          <w:rFonts w:hint="eastAsia" w:ascii="宋体" w:hAnsi="宋体" w:eastAsia="宋体" w:cs="宋体"/>
          <w:sz w:val="28"/>
          <w:szCs w:val="28"/>
          <w:lang w:val="en-US" w:eastAsia="zh-CN"/>
        </w:rPr>
        <w:t>概念数据模型和概念数据模式的区别和联系</w:t>
      </w:r>
      <w:bookmarkEnd w:id="10"/>
    </w:p>
    <w:p w14:paraId="01C9F3C3">
      <w:pPr>
        <w:numPr>
          <w:ilvl w:val="0"/>
          <w:numId w:val="0"/>
        </w:numPr>
        <w:ind w:firstLine="420" w:firstLineChars="0"/>
        <w:rPr>
          <w:rFonts w:hint="default"/>
          <w:sz w:val="24"/>
          <w:szCs w:val="32"/>
          <w:lang w:val="en-US" w:eastAsia="zh-CN"/>
        </w:rPr>
      </w:pPr>
      <w:r>
        <w:rPr>
          <w:rFonts w:hint="default"/>
          <w:sz w:val="24"/>
          <w:szCs w:val="32"/>
          <w:lang w:val="en-US" w:eastAsia="zh-CN"/>
        </w:rPr>
        <w:t>概念数据模型是对数据的高层次抽象，描述核心概念和关系，关注业务需求，独立于技术细节，常用ER图表示，面向用户需求沟通，为逻辑和物理模型设计奠定基础。</w:t>
      </w:r>
    </w:p>
    <w:p w14:paraId="55B509F1">
      <w:pPr>
        <w:numPr>
          <w:ilvl w:val="0"/>
          <w:numId w:val="0"/>
        </w:numPr>
        <w:ind w:firstLine="420" w:firstLineChars="0"/>
        <w:rPr>
          <w:rFonts w:hint="default"/>
          <w:sz w:val="24"/>
          <w:szCs w:val="32"/>
          <w:lang w:val="en-US" w:eastAsia="zh-CN"/>
        </w:rPr>
      </w:pPr>
      <w:r>
        <w:rPr>
          <w:rFonts w:hint="default"/>
          <w:sz w:val="24"/>
          <w:szCs w:val="32"/>
          <w:lang w:val="en-US" w:eastAsia="zh-CN"/>
        </w:rPr>
        <w:t>概念数据模式是概念数据模型的具体实现，描述数据库逻辑结构，是数据库设计蓝图，接近实现层次，独立于物理存储但与逻辑模型相关，用于定义表结构和约束，适合设计人员使用。</w:t>
      </w:r>
    </w:p>
    <w:p w14:paraId="202BA448">
      <w:pPr>
        <w:numPr>
          <w:ilvl w:val="0"/>
          <w:numId w:val="0"/>
        </w:numPr>
        <w:ind w:firstLine="420" w:firstLineChars="0"/>
        <w:rPr>
          <w:rFonts w:hint="default"/>
          <w:sz w:val="24"/>
          <w:szCs w:val="32"/>
          <w:lang w:val="en-US" w:eastAsia="zh-CN"/>
        </w:rPr>
      </w:pPr>
      <w:r>
        <w:rPr>
          <w:rFonts w:hint="default"/>
          <w:sz w:val="24"/>
          <w:szCs w:val="32"/>
          <w:lang w:val="en-US" w:eastAsia="zh-CN"/>
        </w:rPr>
        <w:t>两者</w:t>
      </w:r>
      <w:r>
        <w:rPr>
          <w:rFonts w:hint="default"/>
          <w:b/>
          <w:bCs/>
          <w:sz w:val="24"/>
          <w:szCs w:val="32"/>
          <w:lang w:val="en-US" w:eastAsia="zh-CN"/>
        </w:rPr>
        <w:t>区别在于</w:t>
      </w:r>
      <w:r>
        <w:rPr>
          <w:rFonts w:hint="default"/>
          <w:sz w:val="24"/>
          <w:szCs w:val="32"/>
          <w:lang w:val="en-US" w:eastAsia="zh-CN"/>
        </w:rPr>
        <w:t>模型关注业务抽象，模式更接近逻辑设计，模型独立于技术，模式面向实现，二者在数据库设计中层层递进，密切衔接。</w:t>
      </w:r>
    </w:p>
    <w:p w14:paraId="2F7C58A5">
      <w:pPr>
        <w:numPr>
          <w:ilvl w:val="0"/>
          <w:numId w:val="0"/>
        </w:numPr>
        <w:ind w:firstLine="420" w:firstLineChars="0"/>
        <w:rPr>
          <w:rFonts w:hint="eastAsia"/>
          <w:b/>
          <w:bCs/>
          <w:sz w:val="24"/>
          <w:szCs w:val="32"/>
          <w:lang w:val="en-US" w:eastAsia="zh-CN"/>
        </w:rPr>
      </w:pPr>
      <w:r>
        <w:rPr>
          <w:rFonts w:hint="eastAsia"/>
          <w:b/>
          <w:bCs/>
          <w:sz w:val="24"/>
          <w:szCs w:val="32"/>
          <w:lang w:val="en-US" w:eastAsia="zh-CN"/>
        </w:rPr>
        <w:t>联系：</w:t>
      </w:r>
    </w:p>
    <w:p w14:paraId="256FF011">
      <w:pPr>
        <w:numPr>
          <w:ilvl w:val="0"/>
          <w:numId w:val="0"/>
        </w:numPr>
        <w:rPr>
          <w:rFonts w:hint="default"/>
          <w:sz w:val="24"/>
          <w:szCs w:val="32"/>
          <w:lang w:val="en-US" w:eastAsia="zh-CN"/>
        </w:rPr>
      </w:pPr>
      <w:r>
        <w:rPr>
          <w:rFonts w:hint="default"/>
          <w:sz w:val="24"/>
          <w:szCs w:val="32"/>
          <w:lang w:val="en-US" w:eastAsia="zh-CN"/>
        </w:rPr>
        <w:t>设计衔接：概念数据模型是捕获用户需求的高层抽象，概念数据模式基于其进行逻辑结构的具体化。</w:t>
      </w:r>
    </w:p>
    <w:p w14:paraId="3398A81B">
      <w:pPr>
        <w:numPr>
          <w:ilvl w:val="0"/>
          <w:numId w:val="0"/>
        </w:numPr>
        <w:rPr>
          <w:rFonts w:hint="default"/>
          <w:sz w:val="24"/>
          <w:szCs w:val="32"/>
          <w:lang w:val="en-US" w:eastAsia="zh-CN"/>
        </w:rPr>
      </w:pPr>
      <w:r>
        <w:rPr>
          <w:rFonts w:hint="default"/>
          <w:sz w:val="24"/>
          <w:szCs w:val="32"/>
          <w:lang w:val="en-US" w:eastAsia="zh-CN"/>
        </w:rPr>
        <w:t>抽象到实现：概念数据模型提供业务语义，概念数据模式将其转化为数据库的逻辑设计。</w:t>
      </w:r>
    </w:p>
    <w:p w14:paraId="761B9CEB">
      <w:pPr>
        <w:numPr>
          <w:ilvl w:val="0"/>
          <w:numId w:val="0"/>
        </w:numPr>
        <w:rPr>
          <w:rFonts w:hint="default"/>
          <w:sz w:val="24"/>
          <w:szCs w:val="32"/>
          <w:lang w:val="en-US" w:eastAsia="zh-CN"/>
        </w:rPr>
      </w:pPr>
      <w:r>
        <w:rPr>
          <w:rFonts w:hint="default"/>
          <w:sz w:val="24"/>
          <w:szCs w:val="32"/>
          <w:lang w:val="en-US" w:eastAsia="zh-CN"/>
        </w:rPr>
        <w:t>目标一致：都旨在设计满足业务需求的数据库系统。</w:t>
      </w:r>
    </w:p>
    <w:p w14:paraId="299FE95D">
      <w:pPr>
        <w:numPr>
          <w:ilvl w:val="0"/>
          <w:numId w:val="0"/>
        </w:numPr>
        <w:rPr>
          <w:rFonts w:hint="default"/>
          <w:sz w:val="24"/>
          <w:szCs w:val="32"/>
          <w:lang w:val="en-US" w:eastAsia="zh-CN"/>
        </w:rPr>
      </w:pPr>
      <w:r>
        <w:rPr>
          <w:rFonts w:hint="default"/>
          <w:sz w:val="24"/>
          <w:szCs w:val="32"/>
          <w:lang w:val="en-US" w:eastAsia="zh-CN"/>
        </w:rPr>
        <w:t>内容延续：模型中的实体、属性和关系在模式中具体化为表、字段和约束。</w:t>
      </w:r>
    </w:p>
    <w:p w14:paraId="363C605F">
      <w:pPr>
        <w:numPr>
          <w:ilvl w:val="0"/>
          <w:numId w:val="0"/>
        </w:numPr>
        <w:rPr>
          <w:rFonts w:hint="default"/>
          <w:sz w:val="24"/>
          <w:szCs w:val="32"/>
          <w:lang w:val="en-US" w:eastAsia="zh-CN"/>
        </w:rPr>
      </w:pPr>
      <w:r>
        <w:rPr>
          <w:rFonts w:hint="default"/>
          <w:sz w:val="24"/>
          <w:szCs w:val="32"/>
          <w:lang w:val="en-US" w:eastAsia="zh-CN"/>
        </w:rPr>
        <w:t>依赖关系：数据模型是模式的基础，模式为后续的物理实现提供依据。</w:t>
      </w:r>
    </w:p>
    <w:p w14:paraId="5777E18A">
      <w:pPr>
        <w:numPr>
          <w:ilvl w:val="0"/>
          <w:numId w:val="0"/>
        </w:numPr>
        <w:rPr>
          <w:rFonts w:hint="default"/>
          <w:sz w:val="24"/>
          <w:szCs w:val="32"/>
          <w:lang w:val="en-US" w:eastAsia="zh-CN"/>
        </w:rPr>
      </w:pPr>
      <w:r>
        <w:rPr>
          <w:rFonts w:hint="default"/>
          <w:sz w:val="24"/>
          <w:szCs w:val="32"/>
          <w:lang w:val="en-US" w:eastAsia="zh-CN"/>
        </w:rPr>
        <w:t>两者是递进关系，概念数据模型为模式设计奠定基础，模式则实现模型的逻辑表达。</w:t>
      </w:r>
    </w:p>
    <w:p w14:paraId="7C3DE1CF">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eastAsia" w:ascii="宋体" w:hAnsi="宋体" w:eastAsia="宋体" w:cs="宋体"/>
          <w:b/>
          <w:sz w:val="28"/>
          <w:szCs w:val="28"/>
          <w:lang w:val="en-US" w:eastAsia="zh-CN"/>
        </w:rPr>
      </w:pPr>
      <w:bookmarkStart w:id="11" w:name="_Toc27810"/>
      <w:r>
        <w:rPr>
          <w:rFonts w:hint="eastAsia" w:ascii="宋体" w:hAnsi="宋体" w:eastAsia="宋体" w:cs="宋体"/>
          <w:b/>
          <w:sz w:val="28"/>
          <w:szCs w:val="28"/>
          <w:lang w:val="en-US" w:eastAsia="zh-CN"/>
        </w:rPr>
        <w:t>数据库系统由哪几部分组成，每一部分在数据库系统中的作用大致是什么？</w:t>
      </w:r>
      <w:bookmarkEnd w:id="11"/>
    </w:p>
    <w:p w14:paraId="5C401402">
      <w:pPr>
        <w:numPr>
          <w:ilvl w:val="0"/>
          <w:numId w:val="0"/>
        </w:numPr>
        <w:ind w:firstLine="420" w:firstLineChars="0"/>
        <w:rPr>
          <w:rFonts w:hint="default"/>
          <w:b/>
          <w:sz w:val="24"/>
          <w:szCs w:val="32"/>
          <w:lang w:val="en-US" w:eastAsia="zh-CN"/>
        </w:rPr>
      </w:pPr>
      <w:r>
        <w:rPr>
          <w:rStyle w:val="14"/>
          <w:rFonts w:hint="eastAsia" w:ascii="宋体" w:hAnsi="宋体" w:eastAsia="宋体" w:cs="宋体"/>
          <w:b w:val="0"/>
          <w:bCs w:val="0"/>
          <w:i w:val="0"/>
          <w:iCs w:val="0"/>
          <w:color w:val="000000"/>
          <w:sz w:val="24"/>
          <w:szCs w:val="24"/>
          <w:lang w:val="en-US" w:eastAsia="zh-CN"/>
        </w:rPr>
        <w:t>数据库系统由三个主要部分组成，即数据库、数据库管理系统和应用程序。数据库是数据的汇集，它以一定的组织形式存于存储介质上；数据库管理系统是管理数据库的系统软件，它可以实现数据库系统的各种功能；应用程序指以数据库数据为核心的应用程序。</w:t>
      </w:r>
    </w:p>
    <w:p w14:paraId="1D43C168">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default" w:ascii="宋体" w:hAnsi="宋体" w:eastAsia="宋体" w:cs="宋体"/>
          <w:b/>
          <w:sz w:val="28"/>
          <w:szCs w:val="28"/>
          <w:lang w:val="en-US" w:eastAsia="zh-CN"/>
        </w:rPr>
      </w:pPr>
      <w:bookmarkStart w:id="12" w:name="_Toc19941"/>
      <w:r>
        <w:rPr>
          <w:rFonts w:hint="default" w:ascii="宋体" w:hAnsi="宋体" w:eastAsia="宋体" w:cs="宋体"/>
          <w:b/>
          <w:sz w:val="28"/>
          <w:szCs w:val="28"/>
          <w:lang w:val="en-US" w:eastAsia="zh-CN"/>
        </w:rPr>
        <w:t>现代数据库系统如何实现数据的独立性？</w:t>
      </w:r>
      <w:bookmarkEnd w:id="12"/>
      <w:r>
        <w:rPr>
          <w:rFonts w:hint="default" w:ascii="宋体" w:hAnsi="宋体" w:eastAsia="宋体" w:cs="宋体"/>
          <w:b/>
          <w:sz w:val="28"/>
          <w:szCs w:val="28"/>
          <w:lang w:val="en-US" w:eastAsia="zh-CN"/>
        </w:rPr>
        <w:t xml:space="preserve"> </w:t>
      </w:r>
    </w:p>
    <w:p w14:paraId="6CD820A6">
      <w:pPr>
        <w:rPr>
          <w:rFonts w:hint="default"/>
          <w:sz w:val="24"/>
          <w:szCs w:val="32"/>
          <w:lang w:val="en-US" w:eastAsia="zh-CN"/>
        </w:rPr>
      </w:pPr>
      <w:r>
        <w:rPr>
          <w:rFonts w:hint="default"/>
          <w:sz w:val="24"/>
          <w:szCs w:val="32"/>
          <w:lang w:val="en-US" w:eastAsia="zh-CN"/>
        </w:rPr>
        <w:t xml:space="preserve">两级映射和三级结构 </w:t>
      </w:r>
    </w:p>
    <w:p w14:paraId="6B2E722C">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default" w:ascii="宋体" w:hAnsi="宋体" w:eastAsia="宋体" w:cs="宋体"/>
          <w:b/>
          <w:sz w:val="28"/>
          <w:szCs w:val="28"/>
          <w:lang w:val="en-US" w:eastAsia="zh-CN"/>
        </w:rPr>
      </w:pPr>
      <w:bookmarkStart w:id="13" w:name="_Toc15331"/>
      <w:r>
        <w:rPr>
          <w:rFonts w:hint="eastAsia" w:ascii="宋体" w:hAnsi="宋体" w:eastAsia="宋体" w:cs="宋体"/>
          <w:b/>
          <w:sz w:val="28"/>
          <w:szCs w:val="28"/>
          <w:lang w:val="en-US" w:eastAsia="zh-CN"/>
        </w:rPr>
        <w:t>数据独立性</w:t>
      </w:r>
      <w:bookmarkEnd w:id="13"/>
    </w:p>
    <w:p w14:paraId="03C7214D">
      <w:pPr>
        <w:rPr>
          <w:rFonts w:hint="default"/>
          <w:lang w:val="en-US" w:eastAsia="zh-CN"/>
        </w:rPr>
      </w:pPr>
      <w:r>
        <w:rPr>
          <w:rFonts w:hint="eastAsia" w:asciiTheme="minorHAnsi" w:hAnsiTheme="minorHAnsi" w:eastAsiaTheme="minorEastAsia" w:cstheme="minorBidi"/>
          <w:b/>
          <w:kern w:val="2"/>
          <w:sz w:val="22"/>
          <w:szCs w:val="20"/>
          <w:lang w:val="en-US" w:eastAsia="zh-CN" w:bidi="ar-SA"/>
        </w:rPr>
        <w:t>数据独立性越来越高，为什么数据管理系统的数据独立性越高越好？</w:t>
      </w:r>
      <w:r>
        <w:rPr>
          <w:rFonts w:ascii="宋体" w:hAnsi="宋体" w:eastAsia="宋体" w:cs="宋体"/>
          <w:sz w:val="24"/>
          <w:szCs w:val="24"/>
        </w:rPr>
        <w:t xml:space="preserve"> </w:t>
      </w:r>
    </w:p>
    <w:p w14:paraId="1720F48E">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数据独立性是指建立在数据的逻辑结构和物理结构分离的基础上，用户只需要以简单的逻辑结构操作数据而无需考虑数据实际的物理结构，中间的转换工作由数据库管理系统实现。数据独立性分为数据的物理独立性和数据的逻辑独立性。</w:t>
      </w:r>
    </w:p>
    <w:p w14:paraId="3DC7C08E">
      <w:pPr>
        <w:numPr>
          <w:ilvl w:val="0"/>
          <w:numId w:val="2"/>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数据的物理独立性</w:t>
      </w:r>
    </w:p>
    <w:p w14:paraId="0B18A900">
      <w:pPr>
        <w:numPr>
          <w:ilvl w:val="0"/>
          <w:numId w:val="3"/>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含义：是指用户的应用程序与存储在磁盘上的数据库中数据是相互独立的。用户程序不需要了解实际的物理结构，只要处理数据的逻辑结构即可。</w:t>
      </w:r>
    </w:p>
    <w:p w14:paraId="67F7DEE7">
      <w:pPr>
        <w:numPr>
          <w:ilvl w:val="0"/>
          <w:numId w:val="3"/>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意义：</w:t>
      </w:r>
    </w:p>
    <w:p w14:paraId="029D1190">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[1] 可以实现数据的物理存取与应用程序实现相分离。</w:t>
      </w:r>
    </w:p>
    <w:p w14:paraId="24A394FA">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[2] 当数据的物理存储结构与存取方法的改变时，不要求修改应用程序。</w:t>
      </w:r>
    </w:p>
    <w:p w14:paraId="70F9B471">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[3] 使初步数据共享成为可能，只要知道数据存取结构，不同程序可共用同</w:t>
      </w:r>
    </w:p>
    <w:p w14:paraId="5187A089">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一数据文件。</w:t>
      </w:r>
    </w:p>
    <w:p w14:paraId="6C34B0D6">
      <w:pPr>
        <w:numPr>
          <w:ilvl w:val="0"/>
          <w:numId w:val="4"/>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数据的逻辑独立性</w:t>
      </w:r>
    </w:p>
    <w:p w14:paraId="1B5610C1">
      <w:pPr>
        <w:numPr>
          <w:ilvl w:val="0"/>
          <w:numId w:val="5"/>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含义：用户的应用程序与数据库的逻辑结构是相互独立的，即当数据的逻辑结构改变时，用户程序也可以不变。</w:t>
      </w:r>
    </w:p>
    <w:p w14:paraId="28F34D63">
      <w:pPr>
        <w:numPr>
          <w:ilvl w:val="0"/>
          <w:numId w:val="5"/>
        </w:numPr>
        <w:ind w:left="420" w:leftChars="0" w:hanging="420" w:firstLineChars="0"/>
        <w:rPr>
          <w:rStyle w:val="14"/>
          <w:rFonts w:hint="default" w:ascii="宋体" w:hAnsi="宋体" w:eastAsia="宋体" w:cs="宋体"/>
          <w:b/>
          <w:color w:val="000000"/>
          <w:kern w:val="2"/>
          <w:sz w:val="24"/>
          <w:szCs w:val="24"/>
          <w:lang w:val="en-US" w:eastAsia="zh-CN" w:bidi="ar-SA"/>
        </w:rPr>
      </w:pPr>
      <w:r>
        <w:rPr>
          <w:rStyle w:val="14"/>
          <w:rFonts w:hint="eastAsia" w:ascii="宋体" w:hAnsi="宋体" w:eastAsia="宋体" w:cs="宋体"/>
          <w:b w:val="0"/>
          <w:bCs w:val="0"/>
          <w:i w:val="0"/>
          <w:iCs w:val="0"/>
          <w:color w:val="000000"/>
          <w:sz w:val="24"/>
          <w:szCs w:val="24"/>
          <w:lang w:val="en-US" w:eastAsia="zh-CN"/>
        </w:rPr>
        <w:t>意义：将数据的使用与数据的逻辑结构相分离</w:t>
      </w:r>
    </w:p>
    <w:p w14:paraId="18965944">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default" w:ascii="宋体" w:hAnsi="宋体" w:eastAsia="宋体" w:cs="宋体"/>
          <w:b/>
          <w:sz w:val="28"/>
          <w:szCs w:val="28"/>
          <w:lang w:val="en-US" w:eastAsia="zh-CN"/>
        </w:rPr>
      </w:pPr>
      <w:bookmarkStart w:id="14" w:name="_Toc24328"/>
      <w:r>
        <w:rPr>
          <w:rFonts w:hint="eastAsia" w:ascii="宋体" w:hAnsi="宋体" w:eastAsia="宋体" w:cs="宋体"/>
          <w:b/>
          <w:sz w:val="28"/>
          <w:szCs w:val="28"/>
          <w:lang w:val="en-US" w:eastAsia="zh-CN"/>
        </w:rPr>
        <w:t>层次数据模型、网状数据模型、关系数据模型（P12）</w:t>
      </w:r>
      <w:bookmarkEnd w:id="14"/>
    </w:p>
    <w:p w14:paraId="425E8254">
      <w:pPr>
        <w:pStyle w:val="4"/>
        <w:keepNext/>
        <w:keepLines/>
        <w:pageBreakBefore w:val="0"/>
        <w:widowControl w:val="0"/>
        <w:numPr>
          <w:ilvl w:val="1"/>
          <w:numId w:val="1"/>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eastAsia"/>
          <w:b/>
          <w:sz w:val="22"/>
          <w:szCs w:val="20"/>
          <w:lang w:val="en-US" w:eastAsia="zh-CN"/>
        </w:rPr>
        <w:t>与网状、层次模型的数据库管理系统相比，RDBMS的查询处理有什么本质的不同？</w:t>
      </w:r>
    </w:p>
    <w:p w14:paraId="4132D4F3">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本质不同：关系数据库系统采用非过程化的查询语言</w:t>
      </w:r>
    </w:p>
    <w:p w14:paraId="2FCA1004">
      <w:pPr>
        <w:pStyle w:val="4"/>
        <w:keepNext/>
        <w:keepLines/>
        <w:pageBreakBefore w:val="0"/>
        <w:widowControl w:val="0"/>
        <w:numPr>
          <w:ilvl w:val="1"/>
          <w:numId w:val="1"/>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eastAsia"/>
          <w:b/>
          <w:sz w:val="22"/>
          <w:szCs w:val="20"/>
          <w:lang w:val="en-US" w:eastAsia="zh-CN"/>
        </w:rPr>
        <w:t>与层次结构和网络数据库系统相比，查询优化对于关系数据库系统更为重要，是吗？为什么？</w:t>
      </w:r>
    </w:p>
    <w:p w14:paraId="1E47313D">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正确</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因为层次和网状数报库的查询语言一般是过程语言，层次结构和网状结构</w:t>
      </w:r>
      <w:r>
        <w:rPr>
          <w:rStyle w:val="14"/>
          <w:rFonts w:hint="eastAsia" w:ascii="宋体" w:hAnsi="宋体" w:eastAsia="宋体" w:cs="宋体"/>
          <w:b w:val="0"/>
          <w:bCs w:val="0"/>
          <w:i w:val="0"/>
          <w:iCs w:val="0"/>
          <w:color w:val="000000"/>
          <w:sz w:val="24"/>
          <w:szCs w:val="24"/>
          <w:lang w:val="en-US" w:eastAsia="zh-CN"/>
        </w:rPr>
        <w:t>本身</w:t>
      </w:r>
      <w:r>
        <w:rPr>
          <w:rStyle w:val="14"/>
          <w:rFonts w:hint="default" w:ascii="宋体" w:hAnsi="宋体" w:eastAsia="宋体" w:cs="宋体"/>
          <w:b w:val="0"/>
          <w:bCs w:val="0"/>
          <w:i w:val="0"/>
          <w:iCs w:val="0"/>
          <w:color w:val="000000"/>
          <w:sz w:val="24"/>
          <w:szCs w:val="24"/>
          <w:lang w:val="en-US" w:eastAsia="zh-CN"/>
        </w:rPr>
        <w:t>就结构较为简单</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很多都不包含属性，是按树或者链的型式表示的</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在查询时只是</w:t>
      </w:r>
      <w:r>
        <w:rPr>
          <w:rStyle w:val="14"/>
          <w:rFonts w:hint="eastAsia" w:ascii="宋体" w:hAnsi="宋体" w:eastAsia="宋体" w:cs="宋体"/>
          <w:b w:val="0"/>
          <w:bCs w:val="0"/>
          <w:i w:val="0"/>
          <w:iCs w:val="0"/>
          <w:color w:val="000000"/>
          <w:sz w:val="24"/>
          <w:szCs w:val="24"/>
          <w:lang w:val="en-US" w:eastAsia="zh-CN"/>
        </w:rPr>
        <w:t>沿</w:t>
      </w:r>
      <w:r>
        <w:rPr>
          <w:rStyle w:val="14"/>
          <w:rFonts w:hint="default" w:ascii="宋体" w:hAnsi="宋体" w:eastAsia="宋体" w:cs="宋体"/>
          <w:b w:val="0"/>
          <w:bCs w:val="0"/>
          <w:i w:val="0"/>
          <w:iCs w:val="0"/>
          <w:color w:val="000000"/>
          <w:sz w:val="24"/>
          <w:szCs w:val="24"/>
          <w:lang w:val="en-US" w:eastAsia="zh-CN"/>
        </w:rPr>
        <w:t>链做简单的</w:t>
      </w:r>
      <w:r>
        <w:rPr>
          <w:rStyle w:val="14"/>
          <w:rFonts w:hint="eastAsia" w:ascii="宋体" w:hAnsi="宋体" w:eastAsia="宋体" w:cs="宋体"/>
          <w:b w:val="0"/>
          <w:bCs w:val="0"/>
          <w:i w:val="0"/>
          <w:iCs w:val="0"/>
          <w:color w:val="000000"/>
          <w:sz w:val="24"/>
          <w:szCs w:val="24"/>
          <w:lang w:val="en-US" w:eastAsia="zh-CN"/>
        </w:rPr>
        <w:t>查</w:t>
      </w:r>
      <w:r>
        <w:rPr>
          <w:rStyle w:val="14"/>
          <w:rFonts w:hint="default" w:ascii="宋体" w:hAnsi="宋体" w:eastAsia="宋体" w:cs="宋体"/>
          <w:b w:val="0"/>
          <w:bCs w:val="0"/>
          <w:i w:val="0"/>
          <w:iCs w:val="0"/>
          <w:color w:val="000000"/>
          <w:sz w:val="24"/>
          <w:szCs w:val="24"/>
          <w:lang w:val="en-US" w:eastAsia="zh-CN"/>
        </w:rPr>
        <w:t>询。但关系型</w:t>
      </w:r>
      <w:r>
        <w:rPr>
          <w:rStyle w:val="14"/>
          <w:rFonts w:hint="eastAsia" w:ascii="宋体" w:hAnsi="宋体" w:eastAsia="宋体" w:cs="宋体"/>
          <w:b w:val="0"/>
          <w:bCs w:val="0"/>
          <w:i w:val="0"/>
          <w:iCs w:val="0"/>
          <w:color w:val="000000"/>
          <w:sz w:val="24"/>
          <w:szCs w:val="24"/>
          <w:lang w:val="en-US" w:eastAsia="zh-CN"/>
        </w:rPr>
        <w:t>数据</w:t>
      </w:r>
      <w:r>
        <w:rPr>
          <w:rStyle w:val="14"/>
          <w:rFonts w:hint="default" w:ascii="宋体" w:hAnsi="宋体" w:eastAsia="宋体" w:cs="宋体"/>
          <w:b w:val="0"/>
          <w:bCs w:val="0"/>
          <w:i w:val="0"/>
          <w:iCs w:val="0"/>
          <w:color w:val="000000"/>
          <w:sz w:val="24"/>
          <w:szCs w:val="24"/>
          <w:lang w:val="en-US" w:eastAsia="zh-CN"/>
        </w:rPr>
        <w:t>系统的关系模型是基于关系(表)组织的，在查询时会涉及很多拼接两个表的操作</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这个操作是很耗时的</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所以在查询时进行优化减小拼接表的工作量和时间非常重要。关系数据</w:t>
      </w:r>
      <w:r>
        <w:rPr>
          <w:rStyle w:val="14"/>
          <w:rFonts w:hint="eastAsia" w:ascii="宋体" w:hAnsi="宋体" w:eastAsia="宋体" w:cs="宋体"/>
          <w:b w:val="0"/>
          <w:bCs w:val="0"/>
          <w:i w:val="0"/>
          <w:iCs w:val="0"/>
          <w:color w:val="000000"/>
          <w:sz w:val="24"/>
          <w:szCs w:val="24"/>
          <w:lang w:val="en-US" w:eastAsia="zh-CN"/>
        </w:rPr>
        <w:t>库</w:t>
      </w:r>
      <w:r>
        <w:rPr>
          <w:rStyle w:val="14"/>
          <w:rFonts w:hint="default" w:ascii="宋体" w:hAnsi="宋体" w:eastAsia="宋体" w:cs="宋体"/>
          <w:b w:val="0"/>
          <w:bCs w:val="0"/>
          <w:i w:val="0"/>
          <w:iCs w:val="0"/>
          <w:color w:val="000000"/>
          <w:sz w:val="24"/>
          <w:szCs w:val="24"/>
          <w:lang w:val="en-US" w:eastAsia="zh-CN"/>
        </w:rPr>
        <w:t>的查询语</w:t>
      </w:r>
      <w:r>
        <w:rPr>
          <w:rStyle w:val="14"/>
          <w:rFonts w:hint="eastAsia" w:ascii="宋体" w:hAnsi="宋体" w:eastAsia="宋体" w:cs="宋体"/>
          <w:b w:val="0"/>
          <w:bCs w:val="0"/>
          <w:i w:val="0"/>
          <w:iCs w:val="0"/>
          <w:color w:val="000000"/>
          <w:sz w:val="24"/>
          <w:szCs w:val="24"/>
          <w:lang w:val="en-US" w:eastAsia="zh-CN"/>
        </w:rPr>
        <w:t>言</w:t>
      </w:r>
      <w:r>
        <w:rPr>
          <w:rStyle w:val="14"/>
          <w:rFonts w:hint="default" w:ascii="宋体" w:hAnsi="宋体" w:eastAsia="宋体" w:cs="宋体"/>
          <w:b w:val="0"/>
          <w:bCs w:val="0"/>
          <w:i w:val="0"/>
          <w:iCs w:val="0"/>
          <w:color w:val="000000"/>
          <w:sz w:val="24"/>
          <w:szCs w:val="24"/>
          <w:lang w:val="en-US" w:eastAsia="zh-CN"/>
        </w:rPr>
        <w:t>一般是非过程语言，仅</w:t>
      </w:r>
      <w:r>
        <w:rPr>
          <w:rStyle w:val="14"/>
          <w:rFonts w:hint="eastAsia" w:ascii="宋体" w:hAnsi="宋体" w:eastAsia="宋体" w:cs="宋体"/>
          <w:b w:val="0"/>
          <w:bCs w:val="0"/>
          <w:i w:val="0"/>
          <w:iCs w:val="0"/>
          <w:color w:val="000000"/>
          <w:sz w:val="24"/>
          <w:szCs w:val="24"/>
          <w:lang w:val="en-US" w:eastAsia="zh-CN"/>
        </w:rPr>
        <w:t>表达</w:t>
      </w:r>
      <w:r>
        <w:rPr>
          <w:rStyle w:val="14"/>
          <w:rFonts w:hint="default" w:ascii="宋体" w:hAnsi="宋体" w:eastAsia="宋体" w:cs="宋体"/>
          <w:b w:val="0"/>
          <w:bCs w:val="0"/>
          <w:i w:val="0"/>
          <w:iCs w:val="0"/>
          <w:color w:val="000000"/>
          <w:sz w:val="24"/>
          <w:szCs w:val="24"/>
          <w:lang w:val="en-US" w:eastAsia="zh-CN"/>
        </w:rPr>
        <w:t>查询的要求，而不说明查询的过程，用户不关心查询语言的具体执行过程，由</w:t>
      </w:r>
      <w:r>
        <w:rPr>
          <w:rStyle w:val="14"/>
          <w:rFonts w:hint="eastAsia" w:ascii="宋体" w:hAnsi="宋体" w:eastAsia="宋体" w:cs="宋体"/>
          <w:b w:val="0"/>
          <w:bCs w:val="0"/>
          <w:i w:val="0"/>
          <w:iCs w:val="0"/>
          <w:color w:val="000000"/>
          <w:sz w:val="24"/>
          <w:szCs w:val="24"/>
          <w:lang w:val="en-US" w:eastAsia="zh-CN"/>
        </w:rPr>
        <w:t>DBMS</w:t>
      </w:r>
      <w:r>
        <w:rPr>
          <w:rStyle w:val="14"/>
          <w:rFonts w:hint="default" w:ascii="宋体" w:hAnsi="宋体" w:eastAsia="宋体" w:cs="宋体"/>
          <w:b w:val="0"/>
          <w:bCs w:val="0"/>
          <w:i w:val="0"/>
          <w:iCs w:val="0"/>
          <w:color w:val="000000"/>
          <w:sz w:val="24"/>
          <w:szCs w:val="24"/>
          <w:lang w:val="en-US" w:eastAsia="zh-CN"/>
        </w:rPr>
        <w:t>确定合理有效的执行策略，查询优化是杳询处理中重要必要的一环，对系统的性能影响颇大，关系数据库比层次和网状数据库复杂，因此对其</w:t>
      </w:r>
      <w:r>
        <w:rPr>
          <w:rStyle w:val="14"/>
          <w:rFonts w:hint="eastAsia" w:ascii="宋体" w:hAnsi="宋体" w:eastAsia="宋体" w:cs="宋体"/>
          <w:b w:val="0"/>
          <w:bCs w:val="0"/>
          <w:i w:val="0"/>
          <w:iCs w:val="0"/>
          <w:color w:val="000000"/>
          <w:sz w:val="24"/>
          <w:szCs w:val="24"/>
          <w:lang w:val="en-US" w:eastAsia="zh-CN"/>
        </w:rPr>
        <w:t>来</w:t>
      </w:r>
      <w:r>
        <w:rPr>
          <w:rStyle w:val="14"/>
          <w:rFonts w:hint="default" w:ascii="宋体" w:hAnsi="宋体" w:eastAsia="宋体" w:cs="宋体"/>
          <w:b w:val="0"/>
          <w:bCs w:val="0"/>
          <w:i w:val="0"/>
          <w:iCs w:val="0"/>
          <w:color w:val="000000"/>
          <w:sz w:val="24"/>
          <w:szCs w:val="24"/>
          <w:lang w:val="en-US" w:eastAsia="zh-CN"/>
        </w:rPr>
        <w:t>说查询</w:t>
      </w:r>
      <w:r>
        <w:rPr>
          <w:rStyle w:val="14"/>
          <w:rFonts w:hint="eastAsia" w:ascii="宋体" w:hAnsi="宋体" w:eastAsia="宋体" w:cs="宋体"/>
          <w:b w:val="0"/>
          <w:bCs w:val="0"/>
          <w:i w:val="0"/>
          <w:iCs w:val="0"/>
          <w:color w:val="000000"/>
          <w:sz w:val="24"/>
          <w:szCs w:val="24"/>
          <w:lang w:val="en-US" w:eastAsia="zh-CN"/>
        </w:rPr>
        <w:t>优</w:t>
      </w:r>
      <w:r>
        <w:rPr>
          <w:rStyle w:val="14"/>
          <w:rFonts w:hint="default" w:ascii="宋体" w:hAnsi="宋体" w:eastAsia="宋体" w:cs="宋体"/>
          <w:b w:val="0"/>
          <w:bCs w:val="0"/>
          <w:i w:val="0"/>
          <w:iCs w:val="0"/>
          <w:color w:val="000000"/>
          <w:sz w:val="24"/>
          <w:szCs w:val="24"/>
          <w:lang w:val="en-US" w:eastAsia="zh-CN"/>
        </w:rPr>
        <w:t>化更加重要</w:t>
      </w:r>
      <w:r>
        <w:rPr>
          <w:rStyle w:val="14"/>
          <w:rFonts w:hint="eastAsia" w:ascii="宋体" w:hAnsi="宋体" w:eastAsia="宋体" w:cs="宋体"/>
          <w:b w:val="0"/>
          <w:bCs w:val="0"/>
          <w:i w:val="0"/>
          <w:iCs w:val="0"/>
          <w:color w:val="000000"/>
          <w:sz w:val="24"/>
          <w:szCs w:val="24"/>
          <w:lang w:val="en-US" w:eastAsia="zh-CN"/>
        </w:rPr>
        <w:t>。</w:t>
      </w:r>
    </w:p>
    <w:p w14:paraId="2E5E02F0">
      <w:pPr>
        <w:pStyle w:val="4"/>
        <w:keepNext/>
        <w:keepLines/>
        <w:pageBreakBefore w:val="0"/>
        <w:widowControl w:val="0"/>
        <w:numPr>
          <w:ilvl w:val="1"/>
          <w:numId w:val="1"/>
        </w:numPr>
        <w:kinsoku/>
        <w:wordWrap/>
        <w:overflowPunct/>
        <w:topLinePunct w:val="0"/>
        <w:autoSpaceDE/>
        <w:autoSpaceDN/>
        <w:bidi w:val="0"/>
        <w:adjustRightInd/>
        <w:snapToGrid/>
        <w:spacing w:before="0" w:after="0" w:line="413" w:lineRule="auto"/>
        <w:textAlignment w:val="auto"/>
        <w:rPr>
          <w:rFonts w:hint="default"/>
          <w:b/>
          <w:sz w:val="22"/>
          <w:szCs w:val="20"/>
          <w:lang w:val="en-US" w:eastAsia="zh-CN"/>
        </w:rPr>
      </w:pPr>
      <w:r>
        <w:rPr>
          <w:rFonts w:hint="eastAsia"/>
          <w:b/>
          <w:sz w:val="22"/>
          <w:szCs w:val="20"/>
          <w:lang w:val="en-US" w:eastAsia="zh-CN"/>
        </w:rPr>
        <w:t xml:space="preserve">在网状数据模型和关系数据模型中，如何表达两个记录型之间的 m:n 关系？一般而言，三个实体型之间的多对多联系和这三个实体型两两之间的三个多对多联系等价吗？分别举例说明。 </w:t>
      </w:r>
    </w:p>
    <w:p w14:paraId="499BBA1E">
      <w:pPr>
        <w:numPr>
          <w:ilvl w:val="0"/>
          <w:numId w:val="0"/>
        </w:numPr>
        <w:rPr>
          <w:rFonts w:hint="default"/>
          <w:sz w:val="24"/>
          <w:szCs w:val="32"/>
          <w:lang w:val="en-US" w:eastAsia="zh-CN"/>
        </w:rPr>
      </w:pPr>
      <w:r>
        <w:rPr>
          <w:rFonts w:hint="eastAsia"/>
          <w:sz w:val="24"/>
          <w:szCs w:val="32"/>
          <w:lang w:val="en-US" w:eastAsia="zh-CN"/>
        </w:rPr>
        <w:t>(1)</w:t>
      </w:r>
      <w:r>
        <w:rPr>
          <w:rFonts w:hint="default"/>
          <w:sz w:val="24"/>
          <w:szCs w:val="32"/>
          <w:lang w:val="en-US" w:eastAsia="zh-CN"/>
        </w:rPr>
        <w:t>网状数据模型中，通过Link记录来实现M：N关系，而关系模型中通过关系（表）来表示M：N关系，与网状数据模型相比，实现的是一种“软连接”；</w:t>
      </w:r>
    </w:p>
    <w:p w14:paraId="4244A245">
      <w:pPr>
        <w:numPr>
          <w:ilvl w:val="0"/>
          <w:numId w:val="0"/>
        </w:numPr>
        <w:rPr>
          <w:rFonts w:hint="default"/>
          <w:sz w:val="24"/>
          <w:szCs w:val="32"/>
          <w:lang w:val="en-US" w:eastAsia="zh-CN"/>
        </w:rPr>
      </w:pPr>
      <w:r>
        <w:rPr>
          <w:rFonts w:hint="default"/>
          <w:sz w:val="24"/>
          <w:szCs w:val="32"/>
          <w:lang w:val="en-US" w:eastAsia="zh-CN"/>
        </w:rPr>
        <w:t>(2)不等价；</w:t>
      </w:r>
    </w:p>
    <w:p w14:paraId="0BE7905C">
      <w:pPr>
        <w:numPr>
          <w:ilvl w:val="0"/>
          <w:numId w:val="0"/>
        </w:numPr>
        <w:rPr>
          <w:rFonts w:hint="default"/>
          <w:sz w:val="24"/>
          <w:szCs w:val="32"/>
          <w:lang w:val="en-US" w:eastAsia="zh-CN"/>
        </w:rPr>
      </w:pPr>
      <w:r>
        <w:rPr>
          <w:rFonts w:hint="default"/>
          <w:sz w:val="24"/>
          <w:szCs w:val="32"/>
          <w:lang w:val="en-US" w:eastAsia="zh-CN"/>
        </w:rPr>
        <w:t>(3)以供应商、零件、工程三者的关系为例，他们之间的一个三元多对多关系和三个两两之间的二元多对多关系是不同的，因为如果供应商A能够提供零件B、A又是工程C的供应商、而工程C又需要零件B，并不意味着工程C中必须要使用供应商A提供的零件B，也就是说三个两两之间的二元关系并不能决定他们之间的一个三元关系。</w:t>
      </w:r>
    </w:p>
    <w:p w14:paraId="0AFFED51">
      <w:pPr>
        <w:pStyle w:val="4"/>
        <w:keepNext/>
        <w:keepLines/>
        <w:pageBreakBefore w:val="0"/>
        <w:widowControl w:val="0"/>
        <w:numPr>
          <w:ilvl w:val="1"/>
          <w:numId w:val="1"/>
        </w:numPr>
        <w:kinsoku/>
        <w:wordWrap/>
        <w:overflowPunct/>
        <w:topLinePunct w:val="0"/>
        <w:autoSpaceDE/>
        <w:autoSpaceDN/>
        <w:bidi w:val="0"/>
        <w:adjustRightInd/>
        <w:snapToGrid/>
        <w:spacing w:before="0" w:after="0" w:line="413" w:lineRule="auto"/>
        <w:textAlignment w:val="auto"/>
        <w:rPr>
          <w:rFonts w:hint="default"/>
          <w:b/>
          <w:sz w:val="22"/>
          <w:szCs w:val="20"/>
          <w:lang w:val="en-US" w:eastAsia="zh-CN"/>
        </w:rPr>
      </w:pPr>
      <w:r>
        <w:rPr>
          <w:rFonts w:hint="eastAsia"/>
          <w:b/>
          <w:sz w:val="22"/>
          <w:szCs w:val="20"/>
          <w:lang w:val="en-US" w:eastAsia="zh-CN"/>
        </w:rPr>
        <w:t>在网状数据模型和关系数据模型中，如何表达两个记录型之间的m：n关系？关系模型的优点和存在的问题是什么？你认为是否会有另外一种数据模型像当初关系模型取代层次、网状模型那样取代关系模型而成为主流数据模型？为什么？</w:t>
      </w:r>
    </w:p>
    <w:p w14:paraId="41173462">
      <w:pPr>
        <w:numPr>
          <w:ilvl w:val="0"/>
          <w:numId w:val="0"/>
        </w:numPr>
        <w:rPr>
          <w:rFonts w:hint="eastAsia"/>
          <w:sz w:val="24"/>
          <w:szCs w:val="32"/>
          <w:lang w:val="en-US" w:eastAsia="zh-CN"/>
        </w:rPr>
      </w:pPr>
      <w:r>
        <w:rPr>
          <w:rFonts w:hint="eastAsia"/>
          <w:sz w:val="24"/>
          <w:szCs w:val="32"/>
          <w:lang w:val="en-US" w:eastAsia="zh-CN"/>
        </w:rPr>
        <w:t>（1）网状数据模型中，通过Link记录来实现M：N关系，而关系模型中通过关系（表）来表示M:N关系；</w:t>
      </w:r>
    </w:p>
    <w:p w14:paraId="5F003582">
      <w:pPr>
        <w:numPr>
          <w:ilvl w:val="0"/>
          <w:numId w:val="0"/>
        </w:numPr>
        <w:rPr>
          <w:rFonts w:hint="eastAsia"/>
          <w:sz w:val="24"/>
          <w:szCs w:val="32"/>
          <w:lang w:val="en-US" w:eastAsia="zh-CN"/>
        </w:rPr>
      </w:pPr>
      <w:r>
        <w:rPr>
          <w:rFonts w:hint="eastAsia"/>
          <w:sz w:val="24"/>
          <w:szCs w:val="32"/>
          <w:lang w:val="en-US" w:eastAsia="zh-CN"/>
        </w:rPr>
        <w:t>（2）优点：关系模型中将现实世界中的实体以及实体之间的联系统一用关系（表）来表示，与层次和网状数据模型中用物理指针表示实体间的联系相比，关系模型实现的是一种“软连接”，由于被查询的对像是关系，查询结果还是关系，因此可构成一个代数系统，即关系代数。这使得我们可以用数学的方法来研究数据库中的问题，加之关系模型概念非常简单，又解决了查询效率的问题，因此自70年代出现后很快就取代层次和网状数据模型而成为主流；</w:t>
      </w:r>
    </w:p>
    <w:p w14:paraId="4FD21640">
      <w:pPr>
        <w:numPr>
          <w:ilvl w:val="0"/>
          <w:numId w:val="0"/>
        </w:numPr>
        <w:rPr>
          <w:rFonts w:hint="eastAsia"/>
          <w:sz w:val="24"/>
          <w:szCs w:val="32"/>
          <w:lang w:val="en-US" w:eastAsia="zh-CN"/>
        </w:rPr>
      </w:pPr>
      <w:r>
        <w:rPr>
          <w:rFonts w:hint="eastAsia"/>
          <w:sz w:val="24"/>
          <w:szCs w:val="32"/>
          <w:lang w:val="en-US" w:eastAsia="zh-CN"/>
        </w:rPr>
        <w:t>缺点：以记录为基础，不能很好面向用户和应用；不能以自然的方式表达实体间联系；语义贫乏；数据类型太少，不能满足应用需要；</w:t>
      </w:r>
    </w:p>
    <w:p w14:paraId="1EFC37E6">
      <w:pPr>
        <w:numPr>
          <w:ilvl w:val="0"/>
          <w:numId w:val="0"/>
        </w:numPr>
        <w:rPr>
          <w:rFonts w:hint="default"/>
          <w:sz w:val="24"/>
          <w:szCs w:val="32"/>
          <w:lang w:val="en-US" w:eastAsia="zh-CN"/>
        </w:rPr>
      </w:pPr>
      <w:r>
        <w:rPr>
          <w:rFonts w:hint="eastAsia"/>
          <w:sz w:val="24"/>
          <w:szCs w:val="32"/>
          <w:lang w:val="en-US" w:eastAsia="zh-CN"/>
        </w:rPr>
        <w:t>（3）关系模型至今仍是主流，是否会有新的数据模型取代它成为主流可根据自己的理解讨论，这是一个开放的问题，只要分析合理即可。</w:t>
      </w:r>
    </w:p>
    <w:p w14:paraId="48F86225">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default" w:ascii="宋体" w:hAnsi="宋体" w:eastAsia="宋体" w:cs="宋体"/>
          <w:b/>
          <w:sz w:val="28"/>
          <w:szCs w:val="28"/>
          <w:lang w:val="en-US" w:eastAsia="zh-CN"/>
        </w:rPr>
      </w:pPr>
      <w:bookmarkStart w:id="15" w:name="_Toc1775"/>
      <w:r>
        <w:rPr>
          <w:rFonts w:hint="eastAsia" w:ascii="宋体" w:hAnsi="宋体" w:eastAsia="宋体" w:cs="宋体"/>
          <w:b/>
          <w:sz w:val="28"/>
          <w:szCs w:val="28"/>
          <w:lang w:val="en-US" w:eastAsia="zh-CN"/>
        </w:rPr>
        <w:t>键（P23）</w:t>
      </w:r>
      <w:bookmarkEnd w:id="15"/>
    </w:p>
    <w:p w14:paraId="2ED6385B">
      <w:pPr>
        <w:numPr>
          <w:ilvl w:val="0"/>
          <w:numId w:val="6"/>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候选键(candidate key)：某一属性或属性组的值唯一决定其他所有属性的值，而其任何真子集无此性质</w:t>
      </w:r>
    </w:p>
    <w:p w14:paraId="039E1CEF">
      <w:pPr>
        <w:numPr>
          <w:ilvl w:val="0"/>
          <w:numId w:val="6"/>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超键(super key)：属性组能决定其他属性的值，且其真子集也具有该性质</w:t>
      </w:r>
    </w:p>
    <w:p w14:paraId="3D60C5FE">
      <w:pPr>
        <w:numPr>
          <w:ilvl w:val="0"/>
          <w:numId w:val="6"/>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主键(primary key)：从候选键中选择一个为主键</w:t>
      </w:r>
    </w:p>
    <w:p w14:paraId="295FBAA2">
      <w:pPr>
        <w:numPr>
          <w:ilvl w:val="0"/>
          <w:numId w:val="6"/>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候补键(alternate key)：除了主键的候选键</w:t>
      </w:r>
    </w:p>
    <w:p w14:paraId="4974A766">
      <w:pPr>
        <w:numPr>
          <w:ilvl w:val="0"/>
          <w:numId w:val="6"/>
        </w:numPr>
        <w:ind w:left="420" w:leftChars="0" w:hanging="420" w:firstLineChars="0"/>
        <w:rPr>
          <w:rStyle w:val="14"/>
          <w:rFonts w:hint="default" w:ascii="宋体" w:hAnsi="宋体" w:eastAsia="宋体" w:cs="宋体"/>
          <w:b/>
          <w:color w:val="000000"/>
          <w:kern w:val="2"/>
          <w:sz w:val="24"/>
          <w:szCs w:val="24"/>
          <w:lang w:val="en-US" w:eastAsia="zh-CN" w:bidi="ar-SA"/>
        </w:rPr>
      </w:pPr>
      <w:r>
        <w:rPr>
          <w:rStyle w:val="14"/>
          <w:rFonts w:hint="eastAsia" w:ascii="宋体" w:hAnsi="宋体" w:eastAsia="宋体" w:cs="宋体"/>
          <w:b w:val="0"/>
          <w:bCs w:val="0"/>
          <w:i w:val="0"/>
          <w:iCs w:val="0"/>
          <w:color w:val="000000"/>
          <w:sz w:val="24"/>
          <w:szCs w:val="24"/>
          <w:lang w:val="en-US" w:eastAsia="zh-CN"/>
        </w:rPr>
        <w:t>全键(all key)：主键由所有属性构成</w:t>
      </w:r>
    </w:p>
    <w:p w14:paraId="2A71E54F">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color w:val="000000"/>
          <w:kern w:val="2"/>
          <w:sz w:val="28"/>
          <w:szCs w:val="28"/>
          <w:lang w:val="en-US" w:eastAsia="zh-CN" w:bidi="ar-SA"/>
        </w:rPr>
      </w:pPr>
      <w:bookmarkStart w:id="16" w:name="_Toc4395"/>
      <w:r>
        <w:rPr>
          <w:rStyle w:val="14"/>
          <w:rFonts w:hint="eastAsia" w:ascii="宋体" w:hAnsi="宋体" w:eastAsia="宋体" w:cs="宋体"/>
          <w:b/>
          <w:color w:val="000000"/>
          <w:kern w:val="2"/>
          <w:sz w:val="28"/>
          <w:szCs w:val="28"/>
          <w:lang w:val="en-US" w:eastAsia="zh-CN" w:bidi="ar-SA"/>
        </w:rPr>
        <w:t>关系代数和关系演算的概念、区别、联系</w:t>
      </w:r>
      <w:bookmarkEnd w:id="16"/>
    </w:p>
    <w:p w14:paraId="091E1C0A">
      <w:pPr>
        <w:numPr>
          <w:ilvl w:val="0"/>
          <w:numId w:val="0"/>
        </w:numPr>
        <w:rPr>
          <w:rFonts w:hint="default"/>
          <w:sz w:val="24"/>
          <w:szCs w:val="32"/>
          <w:lang w:val="en-US" w:eastAsia="zh-CN"/>
        </w:rPr>
      </w:pPr>
      <w:r>
        <w:rPr>
          <w:rFonts w:hint="default"/>
          <w:sz w:val="24"/>
          <w:szCs w:val="32"/>
          <w:lang w:val="en-US" w:eastAsia="zh-CN"/>
        </w:rPr>
        <w:t>relational algebra: 需要保证运算顺序，即对查询过程给出确定性描述，procedural。</w:t>
      </w:r>
      <w:r>
        <w:rPr>
          <w:rFonts w:hint="default"/>
          <w:sz w:val="24"/>
          <w:szCs w:val="32"/>
          <w:lang w:val="en-US" w:eastAsia="zh-CN"/>
        </w:rPr>
        <w:br w:type="textWrapping"/>
      </w:r>
      <w:r>
        <w:rPr>
          <w:rFonts w:hint="default"/>
          <w:sz w:val="24"/>
          <w:szCs w:val="32"/>
          <w:lang w:val="en-US" w:eastAsia="zh-CN"/>
        </w:rPr>
        <w:t>relational calculus: 不需要知道运算过程和运算符顺序，non-procedural。</w:t>
      </w:r>
    </w:p>
    <w:p w14:paraId="363A1279">
      <w:pPr>
        <w:numPr>
          <w:ilvl w:val="0"/>
          <w:numId w:val="0"/>
        </w:numPr>
        <w:rPr>
          <w:rFonts w:hint="eastAsia"/>
          <w:sz w:val="24"/>
          <w:szCs w:val="32"/>
          <w:lang w:val="en-US" w:eastAsia="zh-CN"/>
        </w:rPr>
      </w:pPr>
      <w:r>
        <w:rPr>
          <w:rFonts w:hint="eastAsia"/>
          <w:sz w:val="24"/>
          <w:szCs w:val="32"/>
          <w:lang w:val="en-US" w:eastAsia="zh-CN"/>
        </w:rPr>
        <w:t>关系代数是一种过程式查询语言，要求明确指定查询操作的顺序和过程。它通过一系列运算符来操作数据库中的关系（表），例如选择、投影、联合、差集、笛卡尔积等。关系代数关注的是查询的执行步骤，用户需要描述查询的运算顺序，系统按照指定的顺序执行查询操作。</w:t>
      </w:r>
    </w:p>
    <w:p w14:paraId="3BACB794">
      <w:pPr>
        <w:numPr>
          <w:ilvl w:val="0"/>
          <w:numId w:val="0"/>
        </w:numPr>
        <w:rPr>
          <w:rFonts w:hint="eastAsia"/>
          <w:sz w:val="24"/>
          <w:szCs w:val="32"/>
          <w:lang w:val="en-US" w:eastAsia="zh-CN"/>
        </w:rPr>
      </w:pPr>
      <w:r>
        <w:rPr>
          <w:rFonts w:hint="eastAsia"/>
          <w:sz w:val="24"/>
          <w:szCs w:val="32"/>
          <w:lang w:val="en-US" w:eastAsia="zh-CN"/>
        </w:rPr>
        <w:t>关系演算是一种非过程式查询语言，用户只需要描述查询的目标和条件，而不需要关心具体的查询过程或运算顺序。关系演算通过条件表达式来定义查询，通常表现为一种“我需要满足某些条件的结果”的描述。它可以通过元组关系演算（TRC）或域关系演算（DRC）来表示查询条件。</w:t>
      </w:r>
    </w:p>
    <w:p w14:paraId="33B6090A">
      <w:pPr>
        <w:numPr>
          <w:ilvl w:val="0"/>
          <w:numId w:val="0"/>
        </w:numPr>
        <w:rPr>
          <w:rFonts w:hint="eastAsia"/>
          <w:sz w:val="24"/>
          <w:szCs w:val="32"/>
          <w:lang w:val="en-US" w:eastAsia="zh-CN"/>
        </w:rPr>
      </w:pPr>
      <w:r>
        <w:rPr>
          <w:rFonts w:hint="eastAsia"/>
          <w:sz w:val="24"/>
          <w:szCs w:val="32"/>
          <w:lang w:val="en-US" w:eastAsia="zh-CN"/>
        </w:rPr>
        <w:t>区别在于，关系代数是过程式的，它关注查询的执行顺序和步骤，需要明确指定如何操作数据；而关系演算是非过程式的，它只关注查询的逻辑和结果，不需要指定操作过程或顺序。</w:t>
      </w:r>
    </w:p>
    <w:p w14:paraId="6C4765F6">
      <w:pPr>
        <w:numPr>
          <w:ilvl w:val="0"/>
          <w:numId w:val="0"/>
        </w:numPr>
        <w:rPr>
          <w:rFonts w:hint="default"/>
          <w:lang w:val="en-US" w:eastAsia="zh-CN"/>
        </w:rPr>
      </w:pPr>
      <w:r>
        <w:rPr>
          <w:rFonts w:hint="eastAsia"/>
          <w:sz w:val="24"/>
          <w:szCs w:val="32"/>
          <w:lang w:val="en-US" w:eastAsia="zh-CN"/>
        </w:rPr>
        <w:t>联系在于，两者都是关系数据库查询语言，用于描述如何从关系数据库中检索数据。它们都可以完成类似的查询任务，并且关系演算和关系代数在理论上是等价的，即任何使用关系代数描述的查询都可以使用关系演算描述，反之亦然。两者的主要不同之处在于查询的描述方式：关系代数偏向于操作顺序和过程，而关系演算则更关注结果和条件。</w:t>
      </w:r>
    </w:p>
    <w:p w14:paraId="5D1D7034">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Fonts w:hint="default"/>
          <w:sz w:val="22"/>
          <w:szCs w:val="20"/>
          <w:lang w:val="en-US" w:eastAsia="zh-CN"/>
        </w:rPr>
      </w:pPr>
      <w:bookmarkStart w:id="17" w:name="_Toc2770"/>
      <w:r>
        <w:rPr>
          <w:rStyle w:val="14"/>
          <w:rFonts w:hint="eastAsia" w:ascii="宋体" w:hAnsi="宋体" w:eastAsia="宋体" w:cs="宋体"/>
          <w:b/>
          <w:color w:val="000000"/>
          <w:kern w:val="2"/>
          <w:sz w:val="28"/>
          <w:szCs w:val="28"/>
          <w:lang w:val="en-US" w:eastAsia="zh-CN" w:bidi="ar-SA"/>
        </w:rPr>
        <w:t>关系演算（元组关系演算、域关系演算）（P29）</w:t>
      </w:r>
      <w:bookmarkEnd w:id="17"/>
    </w:p>
    <w:p w14:paraId="0833EC04">
      <w:pPr>
        <w:pStyle w:val="4"/>
        <w:keepNext/>
        <w:keepLines/>
        <w:pageBreakBefore w:val="0"/>
        <w:widowControl w:val="0"/>
        <w:numPr>
          <w:ilvl w:val="1"/>
          <w:numId w:val="1"/>
        </w:numPr>
        <w:kinsoku/>
        <w:wordWrap/>
        <w:overflowPunct/>
        <w:topLinePunct w:val="0"/>
        <w:autoSpaceDE/>
        <w:autoSpaceDN/>
        <w:bidi w:val="0"/>
        <w:adjustRightInd/>
        <w:snapToGrid/>
        <w:spacing w:before="0" w:after="0" w:line="413" w:lineRule="auto"/>
        <w:textAlignment w:val="auto"/>
        <w:rPr>
          <w:rFonts w:hint="default"/>
          <w:sz w:val="22"/>
          <w:szCs w:val="20"/>
          <w:lang w:val="en-US" w:eastAsia="zh-CN"/>
        </w:rPr>
      </w:pPr>
      <w:r>
        <w:rPr>
          <w:rFonts w:hint="eastAsia"/>
          <w:sz w:val="22"/>
          <w:szCs w:val="20"/>
          <w:lang w:val="en-US" w:eastAsia="zh-CN"/>
        </w:rPr>
        <w:t>关系代数操作转为域关系演算和元组关系演算</w:t>
      </w:r>
    </w:p>
    <w:p w14:paraId="51D8F2AE">
      <w:pPr>
        <w:numPr>
          <w:ilvl w:val="0"/>
          <w:numId w:val="0"/>
        </w:numPr>
        <w:ind w:leftChars="0"/>
        <w:jc w:val="center"/>
        <w:rPr>
          <w:rStyle w:val="14"/>
          <w:rFonts w:hint="default" w:ascii="Times New Roman" w:hAnsi="Times New Roman" w:eastAsia="华文中宋" w:cs="Times New Roman"/>
          <w:sz w:val="28"/>
          <w:szCs w:val="28"/>
          <w:lang w:val="en-US" w:eastAsia="zh-CN"/>
        </w:rPr>
      </w:pPr>
      <w:r>
        <w:drawing>
          <wp:inline distT="0" distB="0" distL="114300" distR="114300">
            <wp:extent cx="6266815" cy="105791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266815" cy="1057910"/>
                    </a:xfrm>
                    <a:prstGeom prst="rect">
                      <a:avLst/>
                    </a:prstGeom>
                    <a:noFill/>
                    <a:ln>
                      <a:noFill/>
                    </a:ln>
                  </pic:spPr>
                </pic:pic>
              </a:graphicData>
            </a:graphic>
          </wp:inline>
        </w:drawing>
      </w:r>
    </w:p>
    <w:p w14:paraId="262D0B2A">
      <w:pPr>
        <w:rPr>
          <w:rFonts w:hint="default" w:ascii="Times New Roman" w:hAnsi="Times New Roman" w:eastAsia="宋体" w:cs="Times New Roman"/>
          <w:sz w:val="24"/>
          <w:szCs w:val="24"/>
        </w:rPr>
      </w:pPr>
      <w:r>
        <w:rPr>
          <w:rStyle w:val="14"/>
          <w:rFonts w:hint="default" w:ascii="Times New Roman" w:hAnsi="Times New Roman" w:cs="Times New Roman"/>
          <w:sz w:val="24"/>
          <w:szCs w:val="24"/>
        </w:rPr>
        <w:t xml:space="preserve">Conver the query of </w:t>
      </w:r>
      <m:oMath>
        <m:sSub>
          <m:sSubPr>
            <m:ctrlPr>
              <w:rPr>
                <w:rStyle w:val="14"/>
                <w:rFonts w:ascii="Cambria Math" w:hAnsi="Cambria Math" w:cs="Times New Roman"/>
                <w:i/>
                <w:sz w:val="24"/>
                <w:szCs w:val="24"/>
              </w:rPr>
            </m:ctrlPr>
          </m:sSubPr>
          <m:e>
            <m:r>
              <m:rPr/>
              <w:rPr>
                <w:rStyle w:val="14"/>
                <w:rFonts w:ascii="Cambria Math" w:hAnsi="Cambria Math" w:cs="Times New Roman"/>
                <w:sz w:val="24"/>
                <w:szCs w:val="24"/>
              </w:rPr>
              <m:t>π</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sid,sname,age</m:t>
            </m:r>
            <m:ctrlPr>
              <w:rPr>
                <w:rStyle w:val="14"/>
                <w:rFonts w:ascii="Cambria Math" w:hAnsi="Cambria Math" w:cs="Times New Roman"/>
                <w:i/>
                <w:sz w:val="24"/>
                <w:szCs w:val="24"/>
              </w:rPr>
            </m:ctrlPr>
          </m:sub>
        </m:sSub>
        <m:d>
          <m:dPr>
            <m:ctrlPr>
              <w:rPr>
                <w:rStyle w:val="14"/>
                <w:rFonts w:ascii="Cambria Math" w:hAnsi="Cambria Math" w:cs="Times New Roman"/>
                <w:i/>
                <w:sz w:val="24"/>
                <w:szCs w:val="24"/>
              </w:rPr>
            </m:ctrlPr>
          </m:dPr>
          <m:e>
            <m:sSub>
              <m:sSubPr>
                <m:ctrlPr>
                  <w:rPr>
                    <w:rStyle w:val="14"/>
                    <w:rFonts w:ascii="Cambria Math" w:hAnsi="Cambria Math" w:cs="Times New Roman"/>
                    <w:i/>
                    <w:sz w:val="24"/>
                    <w:szCs w:val="24"/>
                  </w:rPr>
                </m:ctrlPr>
              </m:sSubPr>
              <m:e>
                <m:r>
                  <m:rPr/>
                  <w:rPr>
                    <w:rStyle w:val="14"/>
                    <w:rFonts w:ascii="Cambria Math" w:hAnsi="Cambria Math" w:cs="Times New Roman"/>
                    <w:sz w:val="24"/>
                    <w:szCs w:val="24"/>
                  </w:rPr>
                  <m:t>σ</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rating&lt;10</m:t>
                </m:r>
                <m:ctrlPr>
                  <w:rPr>
                    <w:rStyle w:val="14"/>
                    <w:rFonts w:ascii="Cambria Math" w:hAnsi="Cambria Math" w:cs="Times New Roman"/>
                    <w:i/>
                    <w:sz w:val="24"/>
                    <w:szCs w:val="24"/>
                  </w:rPr>
                </m:ctrlPr>
              </m:sub>
            </m:sSub>
            <m:d>
              <m:dPr>
                <m:ctrlPr>
                  <w:rPr>
                    <w:rStyle w:val="14"/>
                    <w:rFonts w:ascii="Cambria Math" w:hAnsi="Cambria Math" w:cs="Times New Roman"/>
                    <w:i/>
                    <w:sz w:val="24"/>
                    <w:szCs w:val="24"/>
                  </w:rPr>
                </m:ctrlPr>
              </m:dPr>
              <m:e>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2</m:t>
                    </m:r>
                    <m:ctrlPr>
                      <w:rPr>
                        <w:rStyle w:val="14"/>
                        <w:rFonts w:ascii="Cambria Math" w:hAnsi="Cambria Math" w:cs="Times New Roman"/>
                        <w:i/>
                        <w:sz w:val="24"/>
                        <w:szCs w:val="24"/>
                      </w:rPr>
                    </m:ctrlPr>
                  </m:sub>
                </m:sSub>
                <m:ctrlPr>
                  <w:rPr>
                    <w:rStyle w:val="14"/>
                    <w:rFonts w:ascii="Cambria Math" w:hAnsi="Cambria Math" w:cs="Times New Roman"/>
                    <w:i/>
                    <w:sz w:val="24"/>
                    <w:szCs w:val="24"/>
                  </w:rPr>
                </m:ctrlPr>
              </m:e>
            </m:d>
            <m:ctrlPr>
              <w:rPr>
                <w:rStyle w:val="14"/>
                <w:rFonts w:ascii="Cambria Math" w:hAnsi="Cambria Math" w:cs="Times New Roman"/>
                <w:i/>
                <w:sz w:val="24"/>
                <w:szCs w:val="24"/>
              </w:rPr>
            </m:ctrlPr>
          </m:e>
        </m:d>
      </m:oMath>
      <w:r>
        <w:rPr>
          <w:rStyle w:val="14"/>
          <w:rFonts w:hint="default" w:ascii="Times New Roman" w:hAnsi="Times New Roman" w:cs="Times New Roman"/>
          <w:sz w:val="24"/>
          <w:szCs w:val="24"/>
        </w:rPr>
        <w:t xml:space="preserve"> to DRC</w:t>
      </w:r>
      <w:r>
        <w:rPr>
          <w:rStyle w:val="14"/>
          <w:rFonts w:hint="eastAsia" w:ascii="Times New Roman" w:hAnsi="Times New Roman" w:eastAsia="华文中宋" w:cs="Times New Roman"/>
          <w:sz w:val="24"/>
          <w:szCs w:val="24"/>
          <w:lang w:val="en-US" w:eastAsia="zh-CN"/>
        </w:rPr>
        <w:t>(域关系演算)</w:t>
      </w:r>
      <w:r>
        <w:rPr>
          <w:rStyle w:val="14"/>
          <w:rFonts w:hint="default" w:ascii="Times New Roman" w:hAnsi="Times New Roman" w:cs="Times New Roman"/>
          <w:sz w:val="24"/>
          <w:szCs w:val="24"/>
        </w:rPr>
        <w:t xml:space="preserve"> formula and TRC</w:t>
      </w:r>
      <w:r>
        <w:rPr>
          <w:rStyle w:val="14"/>
          <w:rFonts w:hint="eastAsia" w:ascii="Times New Roman" w:hAnsi="Times New Roman" w:eastAsia="华文中宋" w:cs="Times New Roman"/>
          <w:sz w:val="24"/>
          <w:szCs w:val="24"/>
          <w:lang w:val="en-US" w:eastAsia="zh-CN"/>
        </w:rPr>
        <w:t>(元组关系演算)</w:t>
      </w:r>
      <w:r>
        <w:rPr>
          <w:rStyle w:val="14"/>
          <w:rFonts w:hint="default" w:ascii="Times New Roman" w:hAnsi="Times New Roman" w:cs="Times New Roman"/>
          <w:sz w:val="24"/>
          <w:szCs w:val="24"/>
        </w:rPr>
        <w:t xml:space="preserve"> formula</w:t>
      </w:r>
      <w:r>
        <w:rPr>
          <w:rFonts w:hint="default" w:ascii="Times New Roman" w:hAnsi="Times New Roman" w:eastAsia="宋体" w:cs="Times New Roman"/>
          <w:sz w:val="24"/>
          <w:szCs w:val="24"/>
        </w:rPr>
        <w:t xml:space="preserve"> </w:t>
      </w:r>
    </w:p>
    <w:p w14:paraId="1FD07F04">
      <w:pPr>
        <w:rPr>
          <w:rFonts w:hAnsi="Cambria Math" w:cs="Times New Roman"/>
          <w:i w:val="0"/>
          <w:sz w:val="24"/>
          <w:szCs w:val="24"/>
          <w:lang w:val="en-US"/>
        </w:rPr>
      </w:pPr>
      <w:r>
        <w:rPr>
          <w:rFonts w:hint="eastAsia" w:ascii="Times New Roman" w:hAnsi="Times New Roman" w:eastAsia="宋体" w:cs="Times New Roman"/>
          <w:sz w:val="24"/>
          <w:szCs w:val="24"/>
          <w:lang w:val="en-US" w:eastAsia="zh-CN"/>
        </w:rPr>
        <w:t>DRC：</w:t>
      </w:r>
      <m:oMath>
        <m:d>
          <m:dPr>
            <m:begChr m:val="{"/>
            <m:endChr m:val="}"/>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sid,sname,age</m:t>
                    </m:r>
                    <m:ctrlPr>
                      <w:rPr>
                        <w:rFonts w:ascii="Cambria Math" w:hAnsi="Cambria Math" w:cs="Times New Roman"/>
                        <w:i/>
                        <w:sz w:val="24"/>
                        <w:szCs w:val="24"/>
                        <w:lang w:val="en-US"/>
                      </w:rPr>
                    </m:ctrlPr>
                  </m:e>
                </m:d>
                <m:ctrlPr>
                  <w:rPr>
                    <w:rFonts w:ascii="Cambria Math" w:hAnsi="Cambria Math" w:cs="Times New Roman"/>
                    <w:i/>
                    <w:sz w:val="24"/>
                    <w:szCs w:val="24"/>
                    <w:lang w:val="en-US"/>
                  </w:rPr>
                </m:ctrlPr>
              </m:e>
            </m:d>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sid,sname,age</m:t>
                </m:r>
                <m:ctrlPr>
                  <w:rPr>
                    <w:rFonts w:ascii="Cambria Math" w:hAnsi="Cambria Math" w:cs="Times New Roman"/>
                    <w:i/>
                    <w:sz w:val="24"/>
                    <w:szCs w:val="24"/>
                    <w:lang w:val="en-US"/>
                  </w:rPr>
                </m:ctrlPr>
              </m:e>
            </m:d>
            <m:r>
              <m:rPr/>
              <w:rPr>
                <w:rFonts w:ascii="Cambria Math" w:hAnsi="Cambria Math" w:cs="Times New Roman"/>
                <w:sz w:val="24"/>
                <w:szCs w:val="24"/>
                <w:lang w:val="en-US"/>
              </w:rPr>
              <m: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2</m:t>
                </m:r>
                <m:ctrlPr>
                  <w:rPr>
                    <w:rStyle w:val="14"/>
                    <w:rFonts w:ascii="Cambria Math" w:hAnsi="Cambria Math" w:cs="Times New Roman"/>
                    <w:i/>
                    <w:sz w:val="24"/>
                    <w:szCs w:val="24"/>
                  </w:rPr>
                </m:ctrlPr>
              </m:sub>
            </m:sSub>
            <m:r>
              <m:rPr/>
              <w:rPr>
                <w:rStyle w:val="14"/>
                <w:rFonts w:ascii="Cambria Math" w:hAnsi="Cambria Math" w:cs="Times New Roman"/>
                <w:sz w:val="24"/>
                <w:szCs w:val="24"/>
              </w:rPr>
              <m:t>∧</m:t>
            </m:r>
            <m:r>
              <m:rPr/>
              <w:rPr>
                <w:rStyle w:val="14"/>
                <w:rFonts w:hint="default" w:ascii="Cambria Math" w:hAnsi="Cambria Math" w:eastAsia="华文中宋" w:cs="Times New Roman"/>
                <w:sz w:val="24"/>
                <w:szCs w:val="24"/>
                <w:lang w:val="en-US" w:eastAsia="zh-CN"/>
              </w:rPr>
              <m:t>rating&lt;10</m:t>
            </m:r>
            <m:ctrlPr>
              <w:rPr>
                <w:rFonts w:ascii="Cambria Math" w:hAnsi="Cambria Math" w:cs="Times New Roman"/>
                <w:i/>
                <w:sz w:val="24"/>
                <w:szCs w:val="24"/>
                <w:lang w:val="en-US"/>
              </w:rPr>
            </m:ctrlPr>
          </m:e>
        </m:d>
      </m:oMath>
    </w:p>
    <w:p w14:paraId="57B2F5B6">
      <w:pPr>
        <w:rPr>
          <w:rFonts w:hAnsi="Cambria Math" w:cs="Times New Roman"/>
          <w:i w:val="0"/>
          <w:sz w:val="24"/>
          <w:szCs w:val="24"/>
          <w:lang w:val="en-US"/>
        </w:rPr>
      </w:pPr>
      <w:r>
        <w:rPr>
          <w:rFonts w:hint="eastAsia" w:ascii="Times New Roman" w:hAnsi="Times New Roman" w:eastAsia="宋体" w:cs="Times New Roman"/>
          <w:sz w:val="24"/>
          <w:szCs w:val="24"/>
          <w:lang w:val="en-US" w:eastAsia="zh-CN"/>
        </w:rPr>
        <w:t>TRC：</w:t>
      </w:r>
      <m:oMath>
        <m:d>
          <m:dPr>
            <m:begChr m:val="{"/>
            <m:endChr m:val="}"/>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t</m:t>
                </m:r>
                <m:d>
                  <m:dPr>
                    <m:begChr m:val="["/>
                    <m:endChr m:val="]"/>
                    <m:ctrlPr>
                      <w:rPr>
                        <w:rFonts w:hint="default" w:ascii="Cambria Math" w:hAnsi="Cambria Math" w:cs="Times New Roman"/>
                        <w:i/>
                        <w:sz w:val="24"/>
                        <w:szCs w:val="24"/>
                        <w:lang w:val="en-US" w:eastAsia="zh-CN"/>
                      </w:rPr>
                    </m:ctrlPr>
                  </m:dPr>
                  <m:e>
                    <m:r>
                      <m:rPr/>
                      <w:rPr>
                        <w:rFonts w:hint="default" w:ascii="Cambria Math" w:hAnsi="Cambria Math" w:cs="Times New Roman"/>
                        <w:sz w:val="24"/>
                        <w:szCs w:val="24"/>
                        <w:lang w:val="en-US" w:eastAsia="zh-CN"/>
                      </w:rPr>
                      <m:t>sid,sname,age</m:t>
                    </m:r>
                    <m:ctrlPr>
                      <w:rPr>
                        <w:rFonts w:hint="default" w:ascii="Cambria Math" w:hAnsi="Cambria Math" w:cs="Times New Roman"/>
                        <w:i/>
                        <w:sz w:val="24"/>
                        <w:szCs w:val="24"/>
                        <w:lang w:val="en-US" w:eastAsia="zh-CN"/>
                      </w:rPr>
                    </m:ctrlPr>
                  </m:e>
                </m:d>
                <m:ctrlPr>
                  <w:rPr>
                    <w:rFonts w:ascii="Cambria Math" w:hAnsi="Cambria Math" w:cs="Times New Roman"/>
                    <w:i/>
                    <w:sz w:val="24"/>
                    <w:szCs w:val="24"/>
                    <w:lang w:val="en-US"/>
                  </w:rPr>
                </m:ctrlPr>
              </m:e>
            </m:d>
            <m:r>
              <m:rPr/>
              <w:rPr>
                <w:rFonts w:hint="default" w:ascii="Cambria Math" w:hAnsi="Cambria Math" w:cs="Times New Roman"/>
                <w:sz w:val="24"/>
                <w:szCs w:val="24"/>
                <w:lang w:val="en-US" w:eastAsia="zh-CN"/>
              </w:rPr>
              <m:t>t</m:t>
            </m:r>
            <m:r>
              <m:rPr/>
              <w:rPr>
                <w:rFonts w:ascii="Cambria Math" w:hAnsi="Cambria Math" w:cs="Times New Roman"/>
                <w:sz w:val="24"/>
                <w:szCs w:val="24"/>
                <w:lang w:val="en-US"/>
              </w:rPr>
              <m: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2</m:t>
                </m:r>
                <m:ctrlPr>
                  <w:rPr>
                    <w:rStyle w:val="14"/>
                    <w:rFonts w:ascii="Cambria Math" w:hAnsi="Cambria Math" w:cs="Times New Roman"/>
                    <w:i/>
                    <w:sz w:val="24"/>
                    <w:szCs w:val="24"/>
                  </w:rPr>
                </m:ctrlPr>
              </m:sub>
            </m:sSub>
            <m:r>
              <m:rPr/>
              <w:rPr>
                <w:rStyle w:val="14"/>
                <w:rFonts w:ascii="Cambria Math" w:hAnsi="Cambria Math" w:cs="Times New Roman"/>
                <w:sz w:val="24"/>
                <w:szCs w:val="24"/>
              </w:rPr>
              <m:t>∧</m:t>
            </m:r>
            <m:r>
              <m:rPr/>
              <w:rPr>
                <w:rStyle w:val="14"/>
                <w:rFonts w:hint="default" w:ascii="Cambria Math" w:hAnsi="Cambria Math" w:eastAsia="华文中宋" w:cs="Times New Roman"/>
                <w:sz w:val="24"/>
                <w:szCs w:val="24"/>
                <w:lang w:val="en-US" w:eastAsia="zh-CN"/>
              </w:rPr>
              <m:t>rating&lt;10</m:t>
            </m:r>
            <m:ctrlPr>
              <w:rPr>
                <w:rFonts w:ascii="Cambria Math" w:hAnsi="Cambria Math" w:cs="Times New Roman"/>
                <w:i/>
                <w:sz w:val="24"/>
                <w:szCs w:val="24"/>
                <w:lang w:val="en-US"/>
              </w:rPr>
            </m:ctrlPr>
          </m:e>
        </m:d>
      </m:oMath>
    </w:p>
    <w:p w14:paraId="7B4B503C">
      <w:pPr>
        <w:rPr>
          <w:rFonts w:hAnsi="Cambria Math" w:cs="Times New Roman"/>
          <w:i w:val="0"/>
          <w:sz w:val="24"/>
          <w:szCs w:val="24"/>
          <w:lang w:val="en-US"/>
        </w:rPr>
      </w:pPr>
    </w:p>
    <w:p w14:paraId="24943D74">
      <w:pPr>
        <w:rPr>
          <w:rFonts w:hint="default" w:ascii="Times New Roman" w:hAnsi="Times New Roman" w:eastAsia="宋体" w:cs="Times New Roman"/>
          <w:sz w:val="24"/>
          <w:szCs w:val="24"/>
        </w:rPr>
      </w:pPr>
      <w:r>
        <w:rPr>
          <w:rStyle w:val="14"/>
          <w:rFonts w:hint="default" w:ascii="Times New Roman" w:hAnsi="Times New Roman" w:cs="Times New Roman"/>
          <w:sz w:val="24"/>
          <w:szCs w:val="24"/>
        </w:rPr>
        <w:t xml:space="preserve">Conver the query of </w:t>
      </w:r>
      <m:oMath>
        <m:sSub>
          <m:sSubPr>
            <m:ctrlPr>
              <w:rPr>
                <w:rStyle w:val="14"/>
                <w:rFonts w:ascii="Cambria Math" w:hAnsi="Cambria Math" w:cs="Times New Roman"/>
                <w:i/>
                <w:sz w:val="24"/>
                <w:szCs w:val="24"/>
              </w:rPr>
            </m:ctrlPr>
          </m:sSubPr>
          <m:e>
            <m:r>
              <m:rPr/>
              <w:rPr>
                <w:rStyle w:val="14"/>
                <w:rFonts w:ascii="Cambria Math" w:hAnsi="Cambria Math" w:cs="Times New Roman"/>
                <w:sz w:val="24"/>
                <w:szCs w:val="24"/>
              </w:rPr>
              <m:t>π</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sname,rating</m:t>
            </m:r>
            <m:ctrlPr>
              <w:rPr>
                <w:rStyle w:val="14"/>
                <w:rFonts w:ascii="Cambria Math" w:hAnsi="Cambria Math" w:cs="Times New Roman"/>
                <w:i/>
                <w:sz w:val="24"/>
                <w:szCs w:val="24"/>
              </w:rPr>
            </m:ctrlPr>
          </m:sub>
        </m:sSub>
        <m:d>
          <m:dPr>
            <m:ctrlPr>
              <w:rPr>
                <w:rStyle w:val="14"/>
                <w:rFonts w:ascii="Cambria Math" w:hAnsi="Cambria Math" w:cs="Times New Roman"/>
                <w:i/>
                <w:sz w:val="24"/>
                <w:szCs w:val="24"/>
              </w:rPr>
            </m:ctrlPr>
          </m:dPr>
          <m:e>
            <m:sSub>
              <m:sSubPr>
                <m:ctrlPr>
                  <w:rPr>
                    <w:rStyle w:val="14"/>
                    <w:rFonts w:ascii="Cambria Math" w:hAnsi="Cambria Math" w:cs="Times New Roman"/>
                    <w:i/>
                    <w:sz w:val="24"/>
                    <w:szCs w:val="24"/>
                  </w:rPr>
                </m:ctrlPr>
              </m:sSubPr>
              <m:e>
                <m:r>
                  <m:rPr/>
                  <w:rPr>
                    <w:rStyle w:val="14"/>
                    <w:rFonts w:ascii="Cambria Math" w:hAnsi="Cambria Math" w:cs="Times New Roman"/>
                    <w:sz w:val="24"/>
                    <w:szCs w:val="24"/>
                  </w:rPr>
                  <m:t>σ</m:t>
                </m:r>
                <m:ctrlPr>
                  <w:rPr>
                    <w:rStyle w:val="14"/>
                    <w:rFonts w:ascii="Cambria Math" w:hAnsi="Cambria Math" w:cs="Times New Roman"/>
                    <w:i/>
                    <w:sz w:val="24"/>
                    <w:szCs w:val="24"/>
                  </w:rPr>
                </m:ctrlPr>
              </m:e>
              <m:sub>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.sid&gt;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R</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.sid</m:t>
                </m:r>
                <m:ctrlPr>
                  <w:rPr>
                    <w:rStyle w:val="14"/>
                    <w:rFonts w:ascii="Cambria Math" w:hAnsi="Cambria Math" w:cs="Times New Roman"/>
                    <w:i/>
                    <w:sz w:val="24"/>
                    <w:szCs w:val="24"/>
                  </w:rPr>
                </m:ctrlPr>
              </m:sub>
            </m:sSub>
            <m:d>
              <m:dPr>
                <m:ctrlPr>
                  <w:rPr>
                    <w:rStyle w:val="14"/>
                    <w:rFonts w:ascii="Cambria Math" w:hAnsi="Cambria Math" w:cs="Times New Roman"/>
                    <w:i/>
                    <w:sz w:val="24"/>
                    <w:szCs w:val="24"/>
                  </w:rPr>
                </m:ctrlPr>
              </m:dPr>
              <m:e>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ascii="Cambria Math" w:hAnsi="Cambria Math" w:cs="Times New Roman"/>
                    <w:sz w:val="24"/>
                    <w:szCs w:val="24"/>
                  </w:rPr>
                  <m: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R</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ctrlPr>
                  <w:rPr>
                    <w:rStyle w:val="14"/>
                    <w:rFonts w:ascii="Cambria Math" w:hAnsi="Cambria Math" w:cs="Times New Roman"/>
                    <w:i/>
                    <w:sz w:val="24"/>
                    <w:szCs w:val="24"/>
                  </w:rPr>
                </m:ctrlPr>
              </m:e>
            </m:d>
            <m:ctrlPr>
              <w:rPr>
                <w:rStyle w:val="14"/>
                <w:rFonts w:ascii="Cambria Math" w:hAnsi="Cambria Math" w:cs="Times New Roman"/>
                <w:i/>
                <w:sz w:val="24"/>
                <w:szCs w:val="24"/>
              </w:rPr>
            </m:ctrlPr>
          </m:e>
        </m:d>
      </m:oMath>
      <w:r>
        <w:rPr>
          <w:rStyle w:val="14"/>
          <w:rFonts w:hint="default" w:ascii="Times New Roman" w:hAnsi="Times New Roman" w:cs="Times New Roman"/>
          <w:sz w:val="24"/>
          <w:szCs w:val="24"/>
        </w:rPr>
        <w:t xml:space="preserve"> to DRC</w:t>
      </w:r>
      <w:r>
        <w:rPr>
          <w:rStyle w:val="14"/>
          <w:rFonts w:hint="eastAsia" w:ascii="Times New Roman" w:hAnsi="Times New Roman" w:eastAsia="华文中宋" w:cs="Times New Roman"/>
          <w:sz w:val="24"/>
          <w:szCs w:val="24"/>
          <w:lang w:val="en-US" w:eastAsia="zh-CN"/>
        </w:rPr>
        <w:t>(域关系演算)</w:t>
      </w:r>
      <w:r>
        <w:rPr>
          <w:rStyle w:val="14"/>
          <w:rFonts w:hint="default" w:ascii="Times New Roman" w:hAnsi="Times New Roman" w:cs="Times New Roman"/>
          <w:sz w:val="24"/>
          <w:szCs w:val="24"/>
        </w:rPr>
        <w:t xml:space="preserve"> formula and TRC</w:t>
      </w:r>
      <w:r>
        <w:rPr>
          <w:rStyle w:val="14"/>
          <w:rFonts w:hint="eastAsia" w:ascii="Times New Roman" w:hAnsi="Times New Roman" w:eastAsia="华文中宋" w:cs="Times New Roman"/>
          <w:sz w:val="24"/>
          <w:szCs w:val="24"/>
          <w:lang w:val="en-US" w:eastAsia="zh-CN"/>
        </w:rPr>
        <w:t>(元组关系演算)</w:t>
      </w:r>
      <w:r>
        <w:rPr>
          <w:rStyle w:val="14"/>
          <w:rFonts w:hint="default" w:ascii="Times New Roman" w:hAnsi="Times New Roman" w:cs="Times New Roman"/>
          <w:sz w:val="24"/>
          <w:szCs w:val="24"/>
        </w:rPr>
        <w:t xml:space="preserve"> formula</w:t>
      </w:r>
      <w:r>
        <w:rPr>
          <w:rFonts w:hint="default" w:ascii="Times New Roman" w:hAnsi="Times New Roman" w:eastAsia="宋体" w:cs="Times New Roman"/>
          <w:sz w:val="24"/>
          <w:szCs w:val="24"/>
        </w:rPr>
        <w:t xml:space="preserve"> </w:t>
      </w:r>
    </w:p>
    <w:p w14:paraId="5C3F4562">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DRC：</w:t>
      </w:r>
    </w:p>
    <w:p w14:paraId="217F87E5">
      <w:pPr>
        <w:rPr>
          <w:rFonts w:hAnsi="Cambria Math" w:cs="Times New Roman"/>
          <w:i w:val="0"/>
          <w:sz w:val="24"/>
          <w:szCs w:val="24"/>
          <w:lang w:val="en-US"/>
        </w:rPr>
      </w:pPr>
      <m:oMathPara>
        <m:oMath>
          <m:d>
            <m:dPr>
              <m:begChr m:val="{"/>
              <m:endChr m:val="}"/>
              <m:ctrlPr>
                <w:rPr>
                  <w:rFonts w:ascii="Cambria Math" w:hAnsi="Cambria Math" w:cs="Times New Roman"/>
                  <w:i/>
                  <w:sz w:val="24"/>
                  <w:szCs w:val="24"/>
                  <w:lang w:val="en-US"/>
                </w:rPr>
              </m:ctrlPr>
            </m:dPr>
            <m:e>
              <m:eqArr>
                <m:eqArrPr>
                  <m:ctrlPr>
                    <w:rPr>
                      <w:rStyle w:val="14"/>
                      <w:rFonts w:hint="default" w:ascii="Cambria Math" w:hAnsi="Cambria Math" w:eastAsia="华文中宋" w:cs="Times New Roman"/>
                      <w:i/>
                      <w:sz w:val="24"/>
                      <w:szCs w:val="24"/>
                      <w:lang w:val="en-US" w:eastAsia="zh-CN"/>
                    </w:rPr>
                  </m:ctrlPr>
                </m:eqArrPr>
                <m:e>
                  <m:d>
                    <m:dPr>
                      <m:begChr m:val=""/>
                      <m:endChr m:val="|"/>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sname,rating</m:t>
                          </m:r>
                          <m:ctrlPr>
                            <w:rPr>
                              <w:rFonts w:ascii="Cambria Math" w:hAnsi="Cambria Math" w:cs="Times New Roman"/>
                              <w:i/>
                              <w:sz w:val="24"/>
                              <w:szCs w:val="24"/>
                              <w:lang w:val="en-US"/>
                            </w:rPr>
                          </m:ctrlPr>
                        </m:e>
                      </m:d>
                      <m:ctrlPr>
                        <w:rPr>
                          <w:rFonts w:ascii="Cambria Math" w:hAnsi="Cambria Math" w:cs="Times New Roman"/>
                          <w:i/>
                          <w:sz w:val="24"/>
                          <w:szCs w:val="24"/>
                          <w:lang w:val="en-US"/>
                        </w:rPr>
                      </m:ctrlPr>
                    </m:e>
                  </m:d>
                  <m:r>
                    <m:rPr/>
                    <w:rPr>
                      <w:rFonts w:ascii="Cambria Math" w:hAnsi="Cambria Math" w:cs="Times New Roman"/>
                      <w:sz w:val="24"/>
                      <w:szCs w:val="24"/>
                      <w:lang w:val="en-US"/>
                    </w:rPr>
                    <m: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.sid,sname,rating,age,</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R</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.sid,bid,day</m:t>
                  </m:r>
                  <m:ctrlPr>
                    <w:rPr>
                      <w:rStyle w:val="14"/>
                      <w:rFonts w:hint="default" w:ascii="Cambria Math" w:hAnsi="Cambria Math" w:eastAsia="华文中宋" w:cs="Times New Roman"/>
                      <w:i/>
                      <w:sz w:val="24"/>
                      <w:szCs w:val="24"/>
                      <w:lang w:val="en-US" w:eastAsia="zh-CN"/>
                    </w:rPr>
                  </m:ctrlPr>
                </m:e>
                <m:e>
                  <m:d>
                    <m:dPr>
                      <m:ctrlPr>
                        <w:rPr>
                          <w:rStyle w:val="14"/>
                          <w:rFonts w:hint="default" w:ascii="Cambria Math" w:hAnsi="Cambria Math" w:eastAsia="华文中宋" w:cs="Times New Roman"/>
                          <w:i/>
                          <w:sz w:val="24"/>
                          <w:szCs w:val="24"/>
                          <w:lang w:val="en-US" w:eastAsia="zh-CN"/>
                        </w:rPr>
                      </m:ctrlPr>
                    </m:dPr>
                    <m:e>
                      <m:d>
                        <m:dPr>
                          <m:begChr m:val="〈"/>
                          <m:endChr m:val="〉"/>
                          <m:ctrlPr>
                            <w:rPr>
                              <w:rFonts w:ascii="Cambria Math" w:hAnsi="Cambria Math" w:cs="Times New Roman"/>
                              <w:i/>
                              <w:sz w:val="24"/>
                              <w:szCs w:val="24"/>
                              <w:lang w:val="en-US"/>
                            </w:rPr>
                          </m:ctrlPr>
                        </m:dPr>
                        <m:e>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m:t>
                          </m:r>
                          <m:r>
                            <m:rPr/>
                            <w:rPr>
                              <w:rFonts w:hint="default" w:ascii="Cambria Math" w:hAnsi="Cambria Math" w:cs="Times New Roman"/>
                              <w:sz w:val="24"/>
                              <w:szCs w:val="24"/>
                              <w:lang w:val="en-US" w:eastAsia="zh-CN"/>
                            </w:rPr>
                            <m:t>sid,sname,rating,age</m:t>
                          </m:r>
                          <m:ctrlPr>
                            <w:rPr>
                              <w:rFonts w:ascii="Cambria Math" w:hAnsi="Cambria Math" w:cs="Times New Roman"/>
                              <w:i/>
                              <w:sz w:val="24"/>
                              <w:szCs w:val="24"/>
                              <w:lang w:val="en-US"/>
                            </w:rPr>
                          </m:ctrlPr>
                        </m:e>
                      </m:d>
                      <m:r>
                        <m:rPr/>
                        <w:rPr>
                          <w:rFonts w:ascii="Cambria Math" w:hAnsi="Cambria Math" w:cs="Times New Roman"/>
                          <w:sz w:val="24"/>
                          <w:szCs w:val="24"/>
                          <w:lang w:val="en-US"/>
                        </w:rPr>
                        <m: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ascii="Cambria Math" w:hAnsi="Cambria Math" w:cs="Times New Roman"/>
                          <w:sz w:val="24"/>
                          <w:szCs w:val="24"/>
                        </w:rPr>
                        <m:t>∧</m:t>
                      </m:r>
                      <m:d>
                        <m:dPr>
                          <m:begChr m:val="〈"/>
                          <m:endChr m:val="〉"/>
                          <m:ctrlPr>
                            <w:rPr>
                              <w:rFonts w:ascii="Cambria Math" w:hAnsi="Cambria Math" w:cs="Times New Roman"/>
                              <w:i/>
                              <w:sz w:val="24"/>
                              <w:szCs w:val="24"/>
                              <w:lang w:val="en-US"/>
                            </w:rPr>
                          </m:ctrlPr>
                        </m:dPr>
                        <m:e>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R</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m:t>
                          </m:r>
                          <m:r>
                            <m:rPr/>
                            <w:rPr>
                              <w:rFonts w:hint="default" w:ascii="Cambria Math" w:hAnsi="Cambria Math" w:cs="Times New Roman"/>
                              <w:sz w:val="24"/>
                              <w:szCs w:val="24"/>
                              <w:lang w:val="en-US" w:eastAsia="zh-CN"/>
                            </w:rPr>
                            <m:t>sid,bid,day</m:t>
                          </m:r>
                          <m:ctrlPr>
                            <w:rPr>
                              <w:rFonts w:ascii="Cambria Math" w:hAnsi="Cambria Math" w:cs="Times New Roman"/>
                              <w:i/>
                              <w:sz w:val="24"/>
                              <w:szCs w:val="24"/>
                              <w:lang w:val="en-US"/>
                            </w:rPr>
                          </m:ctrlPr>
                        </m:e>
                      </m:d>
                      <m:r>
                        <m:rPr/>
                        <w:rPr>
                          <w:rFonts w:ascii="Cambria Math" w:hAnsi="Cambria Math" w:cs="Times New Roman"/>
                          <w:sz w:val="24"/>
                          <w:szCs w:val="24"/>
                          <w:lang w:val="en-US"/>
                        </w:rPr>
                        <m: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R</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ascii="Cambria Math" w:hAnsi="Cambria Math" w:cs="Times New Roman"/>
                          <w:sz w:val="24"/>
                          <w:szCs w:val="24"/>
                        </w:rPr>
                        <m:t>∧</m:t>
                      </m:r>
                      <m:d>
                        <m:dPr>
                          <m:ctrlPr>
                            <w:rPr>
                              <w:rStyle w:val="14"/>
                              <w:rFonts w:ascii="Cambria Math" w:hAnsi="Cambria Math" w:cs="Times New Roman"/>
                              <w:i/>
                              <w:sz w:val="24"/>
                              <w:szCs w:val="24"/>
                            </w:rPr>
                          </m:ctrlPr>
                        </m:dPr>
                        <m:e>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.sid&gt;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R</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.sid</m:t>
                          </m:r>
                          <m:ctrlPr>
                            <w:rPr>
                              <w:rStyle w:val="14"/>
                              <w:rFonts w:ascii="Cambria Math" w:hAnsi="Cambria Math" w:cs="Times New Roman"/>
                              <w:i/>
                              <w:sz w:val="24"/>
                              <w:szCs w:val="24"/>
                            </w:rPr>
                          </m:ctrlPr>
                        </m:e>
                      </m:d>
                      <m:ctrlPr>
                        <w:rPr>
                          <w:rStyle w:val="14"/>
                          <w:rFonts w:hint="default" w:ascii="Cambria Math" w:hAnsi="Cambria Math" w:eastAsia="华文中宋" w:cs="Times New Roman"/>
                          <w:i/>
                          <w:sz w:val="24"/>
                          <w:szCs w:val="24"/>
                          <w:lang w:val="en-US" w:eastAsia="zh-CN"/>
                        </w:rPr>
                      </m:ctrlPr>
                    </m:e>
                  </m:d>
                  <m:ctrlPr>
                    <w:rPr>
                      <w:rFonts w:ascii="Cambria Math" w:hAnsi="Cambria Math" w:cs="Times New Roman"/>
                      <w:i/>
                      <w:sz w:val="24"/>
                      <w:szCs w:val="24"/>
                      <w:lang w:val="en-US"/>
                    </w:rPr>
                  </m:ctrlPr>
                </m:e>
              </m:eqArr>
              <m:ctrlPr>
                <w:rPr>
                  <w:rStyle w:val="14"/>
                  <w:rFonts w:hint="default" w:ascii="Cambria Math" w:hAnsi="Cambria Math" w:eastAsia="华文中宋" w:cs="Times New Roman"/>
                  <w:i/>
                  <w:sz w:val="24"/>
                  <w:szCs w:val="24"/>
                  <w:lang w:val="en-US" w:eastAsia="zh-CN"/>
                </w:rPr>
              </m:ctrlPr>
            </m:e>
          </m:d>
        </m:oMath>
      </m:oMathPara>
    </w:p>
    <w:p w14:paraId="475A730B">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TRC：</w:t>
      </w:r>
    </w:p>
    <w:p w14:paraId="37B5205D">
      <w:pPr>
        <w:rPr>
          <w:rFonts w:ascii="Cambria Math" w:hAnsi="Cambria Math" w:cs="Times New Roman"/>
          <w:i/>
          <w:sz w:val="24"/>
          <w:szCs w:val="24"/>
          <w:lang w:val="en-US"/>
        </w:rPr>
      </w:pPr>
      <m:oMath>
        <m:d>
          <m:dPr>
            <m:begChr m:val="{"/>
            <m:endChr m:val="}"/>
            <m:ctrlPr>
              <w:rPr>
                <w:rFonts w:ascii="Cambria Math" w:hAnsi="Cambria Math" w:cs="Times New Roman"/>
                <w:i/>
                <w:sz w:val="24"/>
                <w:szCs w:val="24"/>
                <w:lang w:val="en-US"/>
              </w:rPr>
            </m:ctrlPr>
          </m:dPr>
          <m:e>
            <m:d>
              <m:dPr>
                <m:begChr m:val=""/>
                <m:endChr m:val="|"/>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t</m:t>
                </m:r>
                <m:d>
                  <m:dPr>
                    <m:begChr m:val="["/>
                    <m:endChr m:val="]"/>
                    <m:ctrlPr>
                      <w:rPr>
                        <w:rFonts w:hint="default" w:ascii="Cambria Math" w:hAnsi="Cambria Math" w:cs="Times New Roman"/>
                        <w:i/>
                        <w:sz w:val="24"/>
                        <w:szCs w:val="24"/>
                        <w:lang w:val="en-US" w:eastAsia="zh-CN"/>
                      </w:rPr>
                    </m:ctrlPr>
                  </m:dPr>
                  <m:e>
                    <m:r>
                      <m:rPr/>
                      <w:rPr>
                        <w:rFonts w:hint="default" w:ascii="Cambria Math" w:hAnsi="Cambria Math" w:cs="Times New Roman"/>
                        <w:sz w:val="24"/>
                        <w:szCs w:val="24"/>
                        <w:lang w:val="en-US" w:eastAsia="zh-CN"/>
                      </w:rPr>
                      <m:t>sid,sname,age</m:t>
                    </m:r>
                    <m:ctrlPr>
                      <w:rPr>
                        <w:rFonts w:hint="default" w:ascii="Cambria Math" w:hAnsi="Cambria Math" w:cs="Times New Roman"/>
                        <w:i/>
                        <w:sz w:val="24"/>
                        <w:szCs w:val="24"/>
                        <w:lang w:val="en-US" w:eastAsia="zh-CN"/>
                      </w:rPr>
                    </m:ctrlPr>
                  </m:e>
                </m:d>
                <m:ctrlPr>
                  <w:rPr>
                    <w:rFonts w:ascii="Cambria Math" w:hAnsi="Cambria Math" w:cs="Times New Roman"/>
                    <w:i/>
                    <w:sz w:val="24"/>
                    <w:szCs w:val="24"/>
                    <w:lang w:val="en-US"/>
                  </w:rPr>
                </m:ctrlPr>
              </m:e>
            </m:d>
            <m:r>
              <m:rPr/>
              <w:rPr>
                <w:rFonts w:hint="default" w:ascii="Cambria Math" w:hAnsi="Cambria Math" w:cs="Times New Roman"/>
                <w:sz w:val="24"/>
                <w:szCs w:val="24"/>
                <w:lang w:val="en-US" w:eastAsia="zh-CN"/>
              </w:rPr>
              <m:t>t=</m:t>
            </m:r>
            <m:d>
              <m:dPr>
                <m:begChr m:val="〈"/>
                <m:endChr m:val="〉"/>
                <m:ctrlPr>
                  <w:rPr>
                    <w:rFonts w:hint="default" w:ascii="Cambria Math" w:hAnsi="Cambria Math" w:cs="Times New Roman"/>
                    <w:i/>
                    <w:sz w:val="24"/>
                    <w:szCs w:val="24"/>
                    <w:lang w:val="en-US" w:eastAsia="zh-CN"/>
                  </w:rPr>
                </m:ctrlPr>
              </m:dPr>
              <m:e>
                <m:sSup>
                  <m:sSupPr>
                    <m:ctrlPr>
                      <w:rPr>
                        <w:rFonts w:hint="default" w:ascii="Cambria Math" w:hAnsi="Cambria Math" w:cs="Times New Roman"/>
                        <w:i/>
                        <w:sz w:val="24"/>
                        <w:szCs w:val="24"/>
                        <w:lang w:val="en-US" w:eastAsia="zh-CN"/>
                      </w:rPr>
                    </m:ctrlPr>
                  </m:sSupPr>
                  <m:e>
                    <m:r>
                      <m:rPr/>
                      <w:rPr>
                        <w:rFonts w:hint="default" w:ascii="Cambria Math" w:hAnsi="Cambria Math" w:cs="Times New Roman"/>
                        <w:sz w:val="24"/>
                        <w:szCs w:val="24"/>
                        <w:lang w:val="en-US" w:eastAsia="zh-CN"/>
                      </w:rPr>
                      <m:t>t</m:t>
                    </m:r>
                    <m:ctrlPr>
                      <w:rPr>
                        <w:rFonts w:hint="default" w:ascii="Cambria Math" w:hAnsi="Cambria Math" w:cs="Times New Roman"/>
                        <w:i/>
                        <w:sz w:val="24"/>
                        <w:szCs w:val="24"/>
                        <w:lang w:val="en-US" w:eastAsia="zh-CN"/>
                      </w:rPr>
                    </m:ctrlPr>
                  </m:e>
                  <m:sup>
                    <m:r>
                      <m:rPr/>
                      <w:rPr>
                        <w:rFonts w:hint="default" w:ascii="Cambria Math" w:hAnsi="Cambria Math" w:cs="Times New Roman"/>
                        <w:sz w:val="24"/>
                        <w:szCs w:val="24"/>
                        <w:lang w:val="en-US" w:eastAsia="zh-CN"/>
                      </w:rPr>
                      <m:t>s</m:t>
                    </m:r>
                    <m:ctrlPr>
                      <w:rPr>
                        <w:rFonts w:hint="default" w:ascii="Cambria Math" w:hAnsi="Cambria Math" w:cs="Times New Roman"/>
                        <w:i/>
                        <w:sz w:val="24"/>
                        <w:szCs w:val="24"/>
                        <w:lang w:val="en-US" w:eastAsia="zh-CN"/>
                      </w:rPr>
                    </m:ctrlPr>
                  </m:sup>
                </m:sSup>
                <m:r>
                  <m:rPr/>
                  <w:rPr>
                    <w:rFonts w:hint="default" w:ascii="Cambria Math" w:hAnsi="Cambria Math" w:cs="Times New Roman"/>
                    <w:sz w:val="24"/>
                    <w:szCs w:val="24"/>
                    <w:lang w:val="en-US" w:eastAsia="zh-CN"/>
                  </w:rPr>
                  <m:t>,</m:t>
                </m:r>
                <m:sSup>
                  <m:sSupPr>
                    <m:ctrlPr>
                      <w:rPr>
                        <w:rFonts w:hint="default" w:ascii="Cambria Math" w:hAnsi="Cambria Math" w:cs="Times New Roman"/>
                        <w:i/>
                        <w:sz w:val="24"/>
                        <w:szCs w:val="24"/>
                        <w:lang w:val="en-US" w:eastAsia="zh-CN"/>
                      </w:rPr>
                    </m:ctrlPr>
                  </m:sSupPr>
                  <m:e>
                    <m:r>
                      <m:rPr/>
                      <w:rPr>
                        <w:rFonts w:hint="default" w:ascii="Cambria Math" w:hAnsi="Cambria Math" w:cs="Times New Roman"/>
                        <w:sz w:val="24"/>
                        <w:szCs w:val="24"/>
                        <w:lang w:val="en-US" w:eastAsia="zh-CN"/>
                      </w:rPr>
                      <m:t>t</m:t>
                    </m:r>
                    <m:ctrlPr>
                      <w:rPr>
                        <w:rFonts w:hint="default" w:ascii="Cambria Math" w:hAnsi="Cambria Math" w:cs="Times New Roman"/>
                        <w:i/>
                        <w:sz w:val="24"/>
                        <w:szCs w:val="24"/>
                        <w:lang w:val="en-US" w:eastAsia="zh-CN"/>
                      </w:rPr>
                    </m:ctrlPr>
                  </m:e>
                  <m:sup>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sup>
                </m:sSup>
                <m:ctrlPr>
                  <w:rPr>
                    <w:rFonts w:hint="default" w:ascii="Cambria Math" w:hAnsi="Cambria Math" w:cs="Times New Roman"/>
                    <w:i/>
                    <w:sz w:val="24"/>
                    <w:szCs w:val="24"/>
                    <w:lang w:val="en-US" w:eastAsia="zh-CN"/>
                  </w:rPr>
                </m:ctrlPr>
              </m:e>
            </m:d>
            <m:r>
              <m:rPr/>
              <w:rPr>
                <w:rStyle w:val="14"/>
                <w:rFonts w:ascii="Cambria Math" w:hAnsi="Cambria Math" w:cs="Times New Roman"/>
                <w:sz w:val="24"/>
                <w:szCs w:val="24"/>
              </w:rPr>
              <m:t>∧</m:t>
            </m:r>
            <m:sSup>
              <m:sSupPr>
                <m:ctrlPr>
                  <w:rPr>
                    <w:rFonts w:hint="default" w:ascii="Cambria Math" w:hAnsi="Cambria Math" w:cs="Times New Roman"/>
                    <w:i/>
                    <w:sz w:val="24"/>
                    <w:szCs w:val="24"/>
                    <w:lang w:val="en-US" w:eastAsia="zh-CN"/>
                  </w:rPr>
                </m:ctrlPr>
              </m:sSupPr>
              <m:e>
                <m:r>
                  <m:rPr/>
                  <w:rPr>
                    <w:rFonts w:hint="default" w:ascii="Cambria Math" w:hAnsi="Cambria Math" w:cs="Times New Roman"/>
                    <w:sz w:val="24"/>
                    <w:szCs w:val="24"/>
                    <w:lang w:val="en-US" w:eastAsia="zh-CN"/>
                  </w:rPr>
                  <m:t>t</m:t>
                </m:r>
                <m:ctrlPr>
                  <w:rPr>
                    <w:rFonts w:hint="default" w:ascii="Cambria Math" w:hAnsi="Cambria Math" w:cs="Times New Roman"/>
                    <w:i/>
                    <w:sz w:val="24"/>
                    <w:szCs w:val="24"/>
                    <w:lang w:val="en-US" w:eastAsia="zh-CN"/>
                  </w:rPr>
                </m:ctrlPr>
              </m:e>
              <m:sup>
                <m:r>
                  <m:rPr/>
                  <w:rPr>
                    <w:rFonts w:hint="default" w:ascii="Cambria Math" w:hAnsi="Cambria Math" w:cs="Times New Roman"/>
                    <w:sz w:val="24"/>
                    <w:szCs w:val="24"/>
                    <w:lang w:val="en-US" w:eastAsia="zh-CN"/>
                  </w:rPr>
                  <m:t>s</m:t>
                </m:r>
                <m:ctrlPr>
                  <w:rPr>
                    <w:rFonts w:hint="default" w:ascii="Cambria Math" w:hAnsi="Cambria Math" w:cs="Times New Roman"/>
                    <w:i/>
                    <w:sz w:val="24"/>
                    <w:szCs w:val="24"/>
                    <w:lang w:val="en-US" w:eastAsia="zh-CN"/>
                  </w:rPr>
                </m:ctrlPr>
              </m:sup>
            </m:sSup>
            <m:r>
              <m:rPr/>
              <w:rPr>
                <w:rFonts w:ascii="Cambria Math" w:hAnsi="Cambria Math" w:cs="Times New Roman"/>
                <w:sz w:val="24"/>
                <w:szCs w:val="24"/>
                <w:lang w:val="en-US"/>
              </w:rPr>
              <m: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ascii="Cambria Math" w:hAnsi="Cambria Math" w:cs="Times New Roman"/>
                <w:sz w:val="24"/>
                <w:szCs w:val="24"/>
              </w:rPr>
              <m:t>∧</m:t>
            </m:r>
            <m:sSup>
              <m:sSupPr>
                <m:ctrlPr>
                  <w:rPr>
                    <w:rFonts w:hint="default" w:ascii="Cambria Math" w:hAnsi="Cambria Math" w:cs="Times New Roman"/>
                    <w:i/>
                    <w:sz w:val="24"/>
                    <w:szCs w:val="24"/>
                    <w:lang w:val="en-US" w:eastAsia="zh-CN"/>
                  </w:rPr>
                </m:ctrlPr>
              </m:sSupPr>
              <m:e>
                <m:r>
                  <m:rPr/>
                  <w:rPr>
                    <w:rFonts w:hint="default" w:ascii="Cambria Math" w:hAnsi="Cambria Math" w:cs="Times New Roman"/>
                    <w:sz w:val="24"/>
                    <w:szCs w:val="24"/>
                    <w:lang w:val="en-US" w:eastAsia="zh-CN"/>
                  </w:rPr>
                  <m:t>t</m:t>
                </m:r>
                <m:ctrlPr>
                  <w:rPr>
                    <w:rFonts w:hint="default" w:ascii="Cambria Math" w:hAnsi="Cambria Math" w:cs="Times New Roman"/>
                    <w:i/>
                    <w:sz w:val="24"/>
                    <w:szCs w:val="24"/>
                    <w:lang w:val="en-US" w:eastAsia="zh-CN"/>
                  </w:rPr>
                </m:ctrlPr>
              </m:e>
              <m:sup>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sup>
            </m:sSup>
            <m:r>
              <m:rPr/>
              <w:rPr>
                <w:rFonts w:ascii="Cambria Math" w:hAnsi="Cambria Math" w:cs="Times New Roman"/>
                <w:sz w:val="24"/>
                <w:szCs w:val="24"/>
                <w:lang w:val="en-US"/>
              </w:rPr>
              <m:t>∈</m:t>
            </m:r>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R</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ascii="Cambria Math" w:hAnsi="Cambria Math" w:cs="Times New Roman"/>
                <w:sz w:val="24"/>
                <w:szCs w:val="24"/>
              </w:rPr>
              <m:t>∧</m:t>
            </m:r>
            <m:d>
              <m:dPr>
                <m:ctrlPr>
                  <w:rPr>
                    <w:rStyle w:val="14"/>
                    <w:rFonts w:ascii="Cambria Math" w:hAnsi="Cambria Math" w:cs="Times New Roman"/>
                    <w:i/>
                    <w:sz w:val="24"/>
                    <w:szCs w:val="24"/>
                  </w:rPr>
                </m:ctrlPr>
              </m:dPr>
              <m:e>
                <m:r>
                  <m:rPr/>
                  <w:rPr>
                    <w:rStyle w:val="14"/>
                    <w:rFonts w:hint="default" w:ascii="Cambria Math" w:hAnsi="Cambria Math" w:eastAsia="华文中宋" w:cs="Times New Roman"/>
                    <w:sz w:val="24"/>
                    <w:szCs w:val="24"/>
                    <w:lang w:val="en-US" w:eastAsia="zh-CN"/>
                  </w:rPr>
                  <m:t>t</m:t>
                </m:r>
                <m:d>
                  <m:dPr>
                    <m:begChr m:val="["/>
                    <m:endChr m:val="]"/>
                    <m:ctrlPr>
                      <w:rPr>
                        <w:rStyle w:val="14"/>
                        <w:rFonts w:hint="default" w:ascii="Cambria Math" w:hAnsi="Cambria Math" w:eastAsia="华文中宋" w:cs="Times New Roman"/>
                        <w:i/>
                        <w:sz w:val="24"/>
                        <w:szCs w:val="24"/>
                        <w:lang w:val="en-US" w:eastAsia="zh-CN"/>
                      </w:rPr>
                    </m:ctrlPr>
                  </m:dPr>
                  <m:e>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S</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.sid</m:t>
                    </m:r>
                    <m:ctrlPr>
                      <w:rPr>
                        <w:rStyle w:val="14"/>
                        <w:rFonts w:hint="default" w:ascii="Cambria Math" w:hAnsi="Cambria Math" w:eastAsia="华文中宋" w:cs="Times New Roman"/>
                        <w:i/>
                        <w:sz w:val="24"/>
                        <w:szCs w:val="24"/>
                        <w:lang w:val="en-US" w:eastAsia="zh-CN"/>
                      </w:rPr>
                    </m:ctrlPr>
                  </m:e>
                </m:d>
                <m:r>
                  <m:rPr/>
                  <w:rPr>
                    <w:rStyle w:val="14"/>
                    <w:rFonts w:hint="default" w:ascii="Cambria Math" w:hAnsi="Cambria Math" w:eastAsia="华文中宋" w:cs="Times New Roman"/>
                    <w:sz w:val="24"/>
                    <w:szCs w:val="24"/>
                    <w:lang w:val="en-US" w:eastAsia="zh-CN"/>
                  </w:rPr>
                  <m:t>&gt;t</m:t>
                </m:r>
                <m:d>
                  <m:dPr>
                    <m:begChr m:val="["/>
                    <m:endChr m:val="]"/>
                    <m:ctrlPr>
                      <w:rPr>
                        <w:rStyle w:val="14"/>
                        <w:rFonts w:hint="default" w:ascii="Cambria Math" w:hAnsi="Cambria Math" w:eastAsia="华文中宋" w:cs="Times New Roman"/>
                        <w:i/>
                        <w:sz w:val="24"/>
                        <w:szCs w:val="24"/>
                        <w:lang w:val="en-US" w:eastAsia="zh-CN"/>
                      </w:rPr>
                    </m:ctrlPr>
                  </m:dPr>
                  <m:e>
                    <m:sSub>
                      <m:sSubPr>
                        <m:ctrlPr>
                          <w:rPr>
                            <w:rStyle w:val="14"/>
                            <w:rFonts w:ascii="Cambria Math" w:hAnsi="Cambria Math" w:cs="Times New Roman"/>
                            <w:i/>
                            <w:sz w:val="24"/>
                            <w:szCs w:val="24"/>
                          </w:rPr>
                        </m:ctrlPr>
                      </m:sSubPr>
                      <m:e>
                        <m:r>
                          <m:rPr/>
                          <w:rPr>
                            <w:rStyle w:val="14"/>
                            <w:rFonts w:hint="default" w:ascii="Cambria Math" w:hAnsi="Cambria Math" w:eastAsia="华文中宋" w:cs="Times New Roman"/>
                            <w:sz w:val="24"/>
                            <w:szCs w:val="24"/>
                            <w:lang w:val="en-US" w:eastAsia="zh-CN"/>
                          </w:rPr>
                          <m:t>R</m:t>
                        </m:r>
                        <m:ctrlPr>
                          <w:rPr>
                            <w:rStyle w:val="14"/>
                            <w:rFonts w:ascii="Cambria Math" w:hAnsi="Cambria Math" w:cs="Times New Roman"/>
                            <w:i/>
                            <w:sz w:val="24"/>
                            <w:szCs w:val="24"/>
                          </w:rPr>
                        </m:ctrlPr>
                      </m:e>
                      <m:sub>
                        <m:r>
                          <m:rPr/>
                          <w:rPr>
                            <w:rStyle w:val="14"/>
                            <w:rFonts w:hint="default" w:ascii="Cambria Math" w:hAnsi="Cambria Math" w:eastAsia="华文中宋" w:cs="Times New Roman"/>
                            <w:sz w:val="24"/>
                            <w:szCs w:val="24"/>
                            <w:lang w:val="en-US" w:eastAsia="zh-CN"/>
                          </w:rPr>
                          <m:t>1</m:t>
                        </m:r>
                        <m:ctrlPr>
                          <w:rPr>
                            <w:rStyle w:val="14"/>
                            <w:rFonts w:ascii="Cambria Math" w:hAnsi="Cambria Math" w:cs="Times New Roman"/>
                            <w:i/>
                            <w:sz w:val="24"/>
                            <w:szCs w:val="24"/>
                          </w:rPr>
                        </m:ctrlPr>
                      </m:sub>
                    </m:sSub>
                    <m:r>
                      <m:rPr/>
                      <w:rPr>
                        <w:rStyle w:val="14"/>
                        <w:rFonts w:hint="default" w:ascii="Cambria Math" w:hAnsi="Cambria Math" w:eastAsia="华文中宋" w:cs="Times New Roman"/>
                        <w:sz w:val="24"/>
                        <w:szCs w:val="24"/>
                        <w:lang w:val="en-US" w:eastAsia="zh-CN"/>
                      </w:rPr>
                      <m:t>.sid</m:t>
                    </m:r>
                    <m:ctrlPr>
                      <w:rPr>
                        <w:rStyle w:val="14"/>
                        <w:rFonts w:hint="default" w:ascii="Cambria Math" w:hAnsi="Cambria Math" w:eastAsia="华文中宋" w:cs="Times New Roman"/>
                        <w:i/>
                        <w:sz w:val="24"/>
                        <w:szCs w:val="24"/>
                        <w:lang w:val="en-US" w:eastAsia="zh-CN"/>
                      </w:rPr>
                    </m:ctrlPr>
                  </m:e>
                </m:d>
                <m:ctrlPr>
                  <w:rPr>
                    <w:rStyle w:val="14"/>
                    <w:rFonts w:ascii="Cambria Math" w:hAnsi="Cambria Math" w:cs="Times New Roman"/>
                    <w:i/>
                    <w:sz w:val="24"/>
                    <w:szCs w:val="24"/>
                  </w:rPr>
                </m:ctrlPr>
              </m:e>
            </m:d>
            <m:ctrlPr>
              <w:rPr>
                <w:rFonts w:ascii="Cambria Math" w:hAnsi="Cambria Math" w:cs="Times New Roman"/>
                <w:i/>
                <w:sz w:val="24"/>
                <w:szCs w:val="24"/>
                <w:lang w:val="en-US"/>
              </w:rPr>
            </m:ctrlPr>
          </m:e>
        </m:d>
      </m:oMath>
      <w:r>
        <w:rPr>
          <w:rFonts w:ascii="Cambria Math" w:hAnsi="Cambria Math" w:cs="Times New Roman"/>
          <w:i/>
          <w:sz w:val="24"/>
          <w:szCs w:val="24"/>
          <w:lang w:val="en-US"/>
        </w:rPr>
        <w:t xml:space="preserve"> </w:t>
      </w:r>
    </w:p>
    <w:p w14:paraId="13D8E726">
      <w:pPr>
        <w:rPr>
          <w:rFonts w:ascii="Cambria Math" w:hAnsi="Cambria Math" w:cs="Times New Roman"/>
          <w:i/>
          <w:sz w:val="24"/>
          <w:szCs w:val="24"/>
          <w:lang w:val="en-US"/>
        </w:rPr>
      </w:pPr>
    </w:p>
    <w:p w14:paraId="0C391927">
      <w:pPr>
        <w:rPr>
          <w:rStyle w:val="14"/>
          <w:rFonts w:hint="default" w:ascii="Times New Roman" w:hAnsi="Times New Roman" w:eastAsia="华文中宋" w:cs="Times New Roman"/>
          <w:sz w:val="24"/>
          <w:szCs w:val="24"/>
          <w:lang w:val="en-US" w:eastAsia="zh-CN"/>
        </w:rPr>
      </w:pPr>
      <w:r>
        <w:rPr>
          <w:rStyle w:val="14"/>
          <w:rFonts w:hint="default" w:ascii="Times New Roman" w:hAnsi="Times New Roman" w:eastAsia="华文中宋" w:cs="Times New Roman"/>
          <w:sz w:val="24"/>
          <w:szCs w:val="24"/>
          <w:lang w:val="en-US" w:eastAsia="zh-CN"/>
        </w:rPr>
        <w:t>使用域关系演算来表达除法运算</w:t>
      </w:r>
    </w:p>
    <w:p w14:paraId="0C7E2017">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设有关系 R（X，Y）和 S（Y），X和Y为属性组。则域关系演算表达式：</w:t>
      </w:r>
      <m:oMath>
        <m:d>
          <m:dPr>
            <m:begChr m:val="{"/>
            <m:endChr m:val="}"/>
            <m:ctrlPr>
              <w:rPr>
                <w:rStyle w:val="14"/>
                <w:rFonts w:ascii="Cambria Math" w:hAnsi="Cambria Math" w:cs="宋体"/>
                <w:bCs w:val="0"/>
                <w:i/>
                <w:iCs w:val="0"/>
                <w:color w:val="000000"/>
                <w:sz w:val="24"/>
                <w:szCs w:val="24"/>
                <w:lang w:val="en-US"/>
              </w:rPr>
            </m:ctrlPr>
          </m:dPr>
          <m:e>
            <m:r>
              <m:rPr/>
              <w:rPr>
                <w:rStyle w:val="14"/>
                <w:rFonts w:hint="default" w:ascii="Cambria Math" w:hAnsi="Cambria Math" w:eastAsia="华文中宋" w:cs="宋体"/>
                <w:color w:val="000000"/>
                <w:sz w:val="24"/>
                <w:szCs w:val="24"/>
                <w:lang w:val="en-US" w:eastAsia="zh-CN"/>
              </w:rPr>
              <m:t>X|</m:t>
            </m:r>
            <m:r>
              <m:rPr/>
              <w:rPr>
                <w:rStyle w:val="14"/>
                <w:rFonts w:ascii="Cambria Math" w:hAnsi="Cambria Math" w:cs="宋体"/>
                <w:color w:val="000000"/>
                <w:sz w:val="24"/>
                <w:szCs w:val="24"/>
                <w:lang w:val="en-US"/>
              </w:rPr>
              <m:t>∃</m:t>
            </m:r>
            <m:r>
              <m:rPr/>
              <w:rPr>
                <w:rStyle w:val="14"/>
                <w:rFonts w:hint="default" w:ascii="Cambria Math" w:hAnsi="Cambria Math" w:eastAsia="华文中宋" w:cs="宋体"/>
                <w:color w:val="000000"/>
                <w:sz w:val="24"/>
                <w:szCs w:val="24"/>
                <w:lang w:val="en-US" w:eastAsia="zh-CN"/>
              </w:rPr>
              <m:t>X</m:t>
            </m:r>
            <m:r>
              <m:rPr/>
              <w:rPr>
                <w:rStyle w:val="14"/>
                <w:rFonts w:ascii="Cambria Math" w:hAnsi="Cambria Math" w:cs="宋体"/>
                <w:color w:val="000000"/>
                <w:sz w:val="24"/>
                <w:szCs w:val="24"/>
                <w:lang w:val="en-US"/>
              </w:rPr>
              <m:t>∀</m:t>
            </m:r>
            <m:r>
              <m:rPr/>
              <w:rPr>
                <w:rStyle w:val="14"/>
                <w:rFonts w:hint="default" w:ascii="Cambria Math" w:hAnsi="Cambria Math" w:eastAsia="华文中宋" w:cs="宋体"/>
                <w:color w:val="000000"/>
                <w:sz w:val="24"/>
                <w:szCs w:val="24"/>
                <w:lang w:val="en-US" w:eastAsia="zh-CN"/>
              </w:rPr>
              <m:t>Y</m:t>
            </m:r>
            <m:d>
              <m:dPr>
                <m:ctrlPr>
                  <w:rPr>
                    <w:rStyle w:val="14"/>
                    <w:rFonts w:hint="default" w:ascii="Cambria Math" w:hAnsi="Cambria Math" w:eastAsia="华文中宋" w:cs="宋体"/>
                    <w:bCs w:val="0"/>
                    <w:i/>
                    <w:iCs w:val="0"/>
                    <w:color w:val="000000"/>
                    <w:sz w:val="24"/>
                    <w:szCs w:val="24"/>
                    <w:lang w:val="en-US" w:eastAsia="zh-CN"/>
                  </w:rPr>
                </m:ctrlPr>
              </m:dPr>
              <m:e>
                <m:r>
                  <m:rPr/>
                  <w:rPr>
                    <w:rStyle w:val="14"/>
                    <w:rFonts w:hint="default" w:ascii="Cambria Math" w:hAnsi="Cambria Math" w:eastAsia="华文中宋" w:cs="宋体"/>
                    <w:color w:val="000000"/>
                    <w:sz w:val="24"/>
                    <w:szCs w:val="24"/>
                    <w:lang w:val="en-US" w:eastAsia="zh-CN"/>
                  </w:rPr>
                  <m:t>R</m:t>
                </m:r>
                <m:d>
                  <m:dPr>
                    <m:ctrlPr>
                      <w:rPr>
                        <w:rStyle w:val="14"/>
                        <w:rFonts w:hint="default" w:ascii="Cambria Math" w:hAnsi="Cambria Math" w:eastAsia="华文中宋" w:cs="宋体"/>
                        <w:bCs w:val="0"/>
                        <w:i/>
                        <w:iCs w:val="0"/>
                        <w:color w:val="000000"/>
                        <w:sz w:val="24"/>
                        <w:szCs w:val="24"/>
                        <w:lang w:val="en-US" w:eastAsia="zh-CN"/>
                      </w:rPr>
                    </m:ctrlPr>
                  </m:dPr>
                  <m:e>
                    <m:r>
                      <m:rPr/>
                      <w:rPr>
                        <w:rStyle w:val="14"/>
                        <w:rFonts w:hint="default" w:ascii="Cambria Math" w:hAnsi="Cambria Math" w:eastAsia="华文中宋" w:cs="宋体"/>
                        <w:color w:val="000000"/>
                        <w:sz w:val="24"/>
                        <w:szCs w:val="24"/>
                        <w:lang w:val="en-US" w:eastAsia="zh-CN"/>
                      </w:rPr>
                      <m:t>X,Y</m:t>
                    </m:r>
                    <m:ctrlPr>
                      <w:rPr>
                        <w:rStyle w:val="14"/>
                        <w:rFonts w:hint="default" w:ascii="Cambria Math" w:hAnsi="Cambria Math" w:eastAsia="华文中宋" w:cs="宋体"/>
                        <w:bCs w:val="0"/>
                        <w:i/>
                        <w:iCs w:val="0"/>
                        <w:color w:val="000000"/>
                        <w:sz w:val="24"/>
                        <w:szCs w:val="24"/>
                        <w:lang w:val="en-US" w:eastAsia="zh-CN"/>
                      </w:rPr>
                    </m:ctrlPr>
                  </m:e>
                </m:d>
                <m:r>
                  <m:rPr/>
                  <w:rPr>
                    <w:rStyle w:val="14"/>
                    <w:rFonts w:hint="default" w:ascii="Cambria Math" w:hAnsi="Cambria Math" w:eastAsia="华文中宋" w:cs="宋体"/>
                    <w:color w:val="000000"/>
                    <w:sz w:val="24"/>
                    <w:szCs w:val="24"/>
                    <w:lang w:val="en-US" w:eastAsia="zh-CN"/>
                  </w:rPr>
                  <m:t xml:space="preserve"> AND S</m:t>
                </m:r>
                <m:d>
                  <m:dPr>
                    <m:ctrlPr>
                      <w:rPr>
                        <w:rStyle w:val="14"/>
                        <w:rFonts w:hint="default" w:ascii="Cambria Math" w:hAnsi="Cambria Math" w:eastAsia="华文中宋" w:cs="宋体"/>
                        <w:bCs w:val="0"/>
                        <w:i/>
                        <w:iCs w:val="0"/>
                        <w:color w:val="000000"/>
                        <w:sz w:val="24"/>
                        <w:szCs w:val="24"/>
                        <w:lang w:val="en-US" w:eastAsia="zh-CN"/>
                      </w:rPr>
                    </m:ctrlPr>
                  </m:dPr>
                  <m:e>
                    <m:r>
                      <m:rPr/>
                      <w:rPr>
                        <w:rStyle w:val="14"/>
                        <w:rFonts w:hint="default" w:ascii="Cambria Math" w:hAnsi="Cambria Math" w:eastAsia="华文中宋" w:cs="宋体"/>
                        <w:color w:val="000000"/>
                        <w:sz w:val="24"/>
                        <w:szCs w:val="24"/>
                        <w:lang w:val="en-US" w:eastAsia="zh-CN"/>
                      </w:rPr>
                      <m:t>Y</m:t>
                    </m:r>
                    <m:ctrlPr>
                      <w:rPr>
                        <w:rStyle w:val="14"/>
                        <w:rFonts w:hint="default" w:ascii="Cambria Math" w:hAnsi="Cambria Math" w:eastAsia="华文中宋" w:cs="宋体"/>
                        <w:bCs w:val="0"/>
                        <w:i/>
                        <w:iCs w:val="0"/>
                        <w:color w:val="000000"/>
                        <w:sz w:val="24"/>
                        <w:szCs w:val="24"/>
                        <w:lang w:val="en-US" w:eastAsia="zh-CN"/>
                      </w:rPr>
                    </m:ctrlPr>
                  </m:e>
                </m:d>
                <m:ctrlPr>
                  <w:rPr>
                    <w:rStyle w:val="14"/>
                    <w:rFonts w:hint="default" w:ascii="Cambria Math" w:hAnsi="Cambria Math" w:eastAsia="华文中宋" w:cs="宋体"/>
                    <w:bCs w:val="0"/>
                    <w:i/>
                    <w:iCs w:val="0"/>
                    <w:color w:val="000000"/>
                    <w:sz w:val="24"/>
                    <w:szCs w:val="24"/>
                    <w:lang w:val="en-US" w:eastAsia="zh-CN"/>
                  </w:rPr>
                </m:ctrlPr>
              </m:e>
            </m:d>
            <m:ctrlPr>
              <w:rPr>
                <w:rStyle w:val="14"/>
                <w:rFonts w:ascii="Cambria Math" w:hAnsi="Cambria Math" w:cs="宋体"/>
                <w:bCs w:val="0"/>
                <w:i/>
                <w:iCs w:val="0"/>
                <w:color w:val="000000"/>
                <w:sz w:val="24"/>
                <w:szCs w:val="24"/>
                <w:lang w:val="en-US"/>
              </w:rPr>
            </m:ctrlPr>
          </m:e>
        </m:d>
      </m:oMath>
    </w:p>
    <w:p w14:paraId="0F3B5D4B">
      <w:pPr>
        <w:pStyle w:val="4"/>
        <w:keepNext/>
        <w:keepLines/>
        <w:pageBreakBefore w:val="0"/>
        <w:widowControl w:val="0"/>
        <w:numPr>
          <w:ilvl w:val="1"/>
          <w:numId w:val="1"/>
        </w:numPr>
        <w:kinsoku/>
        <w:wordWrap/>
        <w:overflowPunct/>
        <w:topLinePunct w:val="0"/>
        <w:autoSpaceDE/>
        <w:autoSpaceDN/>
        <w:bidi w:val="0"/>
        <w:adjustRightInd/>
        <w:snapToGrid/>
        <w:spacing w:before="0" w:after="0" w:line="413" w:lineRule="auto"/>
        <w:textAlignment w:val="auto"/>
        <w:rPr>
          <w:rFonts w:hint="default"/>
          <w:b/>
          <w:sz w:val="22"/>
          <w:szCs w:val="20"/>
          <w:lang w:val="en-US" w:eastAsia="zh-CN"/>
        </w:rPr>
      </w:pPr>
      <w:r>
        <w:rPr>
          <w:rFonts w:hint="eastAsia"/>
          <w:b/>
          <w:sz w:val="22"/>
          <w:szCs w:val="20"/>
          <w:lang w:val="en-US" w:eastAsia="zh-CN"/>
        </w:rPr>
        <w:t>元组演算</w:t>
      </w:r>
    </w:p>
    <w:p w14:paraId="58AA5CD4">
      <w:pPr>
        <w:rPr>
          <w:rFonts w:hint="default"/>
          <w:lang w:val="en-US" w:eastAsia="zh-CN"/>
        </w:rPr>
      </w:pPr>
      <w:r>
        <w:drawing>
          <wp:inline distT="0" distB="0" distL="114300" distR="114300">
            <wp:extent cx="4403725" cy="2192020"/>
            <wp:effectExtent l="0" t="0" r="635" b="1016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6"/>
                    <a:stretch>
                      <a:fillRect/>
                    </a:stretch>
                  </pic:blipFill>
                  <pic:spPr>
                    <a:xfrm>
                      <a:off x="0" y="0"/>
                      <a:ext cx="4403725" cy="2192020"/>
                    </a:xfrm>
                    <a:prstGeom prst="rect">
                      <a:avLst/>
                    </a:prstGeom>
                    <a:noFill/>
                    <a:ln>
                      <a:noFill/>
                    </a:ln>
                  </pic:spPr>
                </pic:pic>
              </a:graphicData>
            </a:graphic>
          </wp:inline>
        </w:drawing>
      </w:r>
    </w:p>
    <w:p w14:paraId="5AB29DFB">
      <w:pPr>
        <w:pStyle w:val="4"/>
        <w:keepNext/>
        <w:keepLines/>
        <w:pageBreakBefore w:val="0"/>
        <w:widowControl w:val="0"/>
        <w:numPr>
          <w:ilvl w:val="1"/>
          <w:numId w:val="1"/>
        </w:numPr>
        <w:kinsoku/>
        <w:wordWrap/>
        <w:overflowPunct/>
        <w:topLinePunct w:val="0"/>
        <w:autoSpaceDE/>
        <w:autoSpaceDN/>
        <w:bidi w:val="0"/>
        <w:adjustRightInd/>
        <w:snapToGrid/>
        <w:spacing w:before="0" w:after="0" w:line="413" w:lineRule="auto"/>
        <w:textAlignment w:val="auto"/>
        <w:rPr>
          <w:rFonts w:hint="default"/>
          <w:b/>
          <w:sz w:val="22"/>
          <w:szCs w:val="20"/>
          <w:lang w:val="en-US" w:eastAsia="zh-CN"/>
        </w:rPr>
      </w:pPr>
      <w:r>
        <w:rPr>
          <w:rFonts w:hint="default"/>
          <w:b/>
          <w:sz w:val="22"/>
          <w:szCs w:val="20"/>
          <w:lang w:val="en-US" w:eastAsia="zh-CN"/>
        </w:rPr>
        <w:t>关系数据模型上的关系操作是什么？它们的区别和相似之处是什么？</w:t>
      </w:r>
    </w:p>
    <w:p w14:paraId="33AA83A4">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关系演算和关系代数</w:t>
      </w:r>
    </w:p>
    <w:p w14:paraId="278F49B8">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不同：关系代数需要指定运算顺序；而关系演算只需要指示逻辑条件，结果必须满足。</w:t>
      </w:r>
    </w:p>
    <w:p w14:paraId="4CAA6DED">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相似：它们在表达上是等价的。SQL语言可以表达任何可以用关系代数/微积分表达的查询。</w:t>
      </w:r>
    </w:p>
    <w:p w14:paraId="5EADE0AB">
      <w:pPr>
        <w:pStyle w:val="3"/>
        <w:keepNext/>
        <w:keepLines/>
        <w:pageBreakBefore w:val="0"/>
        <w:widowControl w:val="0"/>
        <w:numPr>
          <w:ilvl w:val="0"/>
          <w:numId w:val="1"/>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color w:val="000000"/>
          <w:kern w:val="2"/>
          <w:sz w:val="28"/>
          <w:szCs w:val="28"/>
          <w:lang w:val="en-US" w:eastAsia="zh-CN" w:bidi="ar-SA"/>
        </w:rPr>
      </w:pPr>
      <w:bookmarkStart w:id="18" w:name="_Toc14908"/>
      <w:r>
        <w:rPr>
          <w:rStyle w:val="14"/>
          <w:rFonts w:hint="eastAsia" w:ascii="宋体" w:hAnsi="宋体" w:eastAsia="宋体" w:cs="宋体"/>
          <w:b/>
          <w:color w:val="000000"/>
          <w:kern w:val="2"/>
          <w:sz w:val="28"/>
          <w:szCs w:val="28"/>
          <w:lang w:val="en-US" w:eastAsia="zh-CN" w:bidi="ar-SA"/>
        </w:rPr>
        <w:t>分布式数据库系统</w:t>
      </w:r>
      <w:bookmarkEnd w:id="18"/>
    </w:p>
    <w:p w14:paraId="6C54B3FD">
      <w:pPr>
        <w:rPr>
          <w:rFonts w:hint="eastAsia" w:asciiTheme="minorHAnsi" w:hAnsiTheme="minorHAnsi" w:eastAsiaTheme="minorEastAsia" w:cstheme="minorBidi"/>
          <w:b/>
          <w:kern w:val="2"/>
          <w:sz w:val="22"/>
          <w:szCs w:val="20"/>
          <w:lang w:val="en-US" w:eastAsia="zh-CN" w:bidi="ar-SA"/>
        </w:rPr>
      </w:pPr>
      <w:r>
        <w:rPr>
          <w:rFonts w:hint="eastAsia" w:asciiTheme="minorHAnsi" w:hAnsiTheme="minorHAnsi" w:eastAsiaTheme="minorEastAsia" w:cstheme="minorBidi"/>
          <w:b/>
          <w:kern w:val="2"/>
          <w:sz w:val="22"/>
          <w:szCs w:val="20"/>
          <w:lang w:val="en-US" w:eastAsia="zh-CN" w:bidi="ar-SA"/>
        </w:rPr>
        <w:t>试分析分布式数据库系统出现的技术背景和应用背景。它与后来出现的联邦式数据库系统的类似之处和本质区别是什么？为什么虽然主流的数据库产品基本上都支持分布式数据库功能，但实际应用中分布式数据库的成功案例并不多</w:t>
      </w:r>
      <w:r>
        <w:rPr>
          <w:rFonts w:hint="eastAsia" w:cstheme="minorBidi"/>
          <w:b/>
          <w:kern w:val="2"/>
          <w:sz w:val="22"/>
          <w:szCs w:val="20"/>
          <w:lang w:val="en-US" w:eastAsia="zh-CN" w:bidi="ar-SA"/>
        </w:rPr>
        <w:t>？</w:t>
      </w:r>
    </w:p>
    <w:p w14:paraId="096E9AF2">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背景：分布式处理技术的发展，当时网络宽还不足，因此出现了由网络连接的多台计算机共同协作解决大量数据的存储、管理、查询的需求，通过将数据就近存放提高访问效率。</w:t>
      </w:r>
    </w:p>
    <w:p w14:paraId="4C0FB3A3">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 xml:space="preserve">本质区别：前者在物理上分布的，但逻辑上却是集中的。这种分布式数据库只适宜用途比较单一的、不大的单位或部门。而联邦式分布数据库系统在物理上和逻辑上都是分布的。由于组成联邦的各个子数据库系统是相对“自治”的，这种系统可以容纳多种不同用途的、差异较大的数据库，比较适宜于大范围内数据库的集成。 </w:t>
      </w:r>
    </w:p>
    <w:p w14:paraId="0236ADB2">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相似之处：分布式数据库系统的不同类别。是在集中式数据库系统的基础上发展来的。是数据库技术与网络技术结合的产物。包含分布式数据库管理系统(DDBMS)和分布式数 据库(DDB)。</w:t>
      </w:r>
    </w:p>
    <w:p w14:paraId="418CF79F">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应用并不理想的原因：①系统实现和使用都比较复杂，从数据库设计角度看，物理上分布、逻辑上集中的数据库设计对开发人员要求较高；②难于管理，单个DBA很难维护大量物理上分布的数据库，多个DBA又很难协调，系统安全较难控制；③网络带宽和服务器性能的飞速提升，使当初的一些瓶颈不再成为障碍，基于集中式数据库服务器的三层（多层）信息系统架构成为流行。</w:t>
      </w:r>
    </w:p>
    <w:p w14:paraId="03F2BFD1">
      <w:pPr>
        <w:pStyle w:val="2"/>
        <w:keepNext/>
        <w:keepLines/>
        <w:pageBreakBefore w:val="0"/>
        <w:widowControl w:val="0"/>
        <w:kinsoku/>
        <w:wordWrap/>
        <w:overflowPunct/>
        <w:topLinePunct w:val="0"/>
        <w:autoSpaceDE/>
        <w:autoSpaceDN/>
        <w:bidi w:val="0"/>
        <w:adjustRightInd/>
        <w:snapToGrid/>
        <w:spacing w:before="0" w:after="60"/>
        <w:jc w:val="center"/>
        <w:textAlignment w:val="auto"/>
        <w:rPr>
          <w:rFonts w:hint="default"/>
          <w:b/>
          <w:sz w:val="32"/>
          <w:szCs w:val="20"/>
          <w:lang w:val="en-US" w:eastAsia="zh-CN"/>
        </w:rPr>
      </w:pPr>
      <w:bookmarkStart w:id="19" w:name="_Toc26253"/>
      <w:r>
        <w:rPr>
          <w:rFonts w:hint="eastAsia"/>
          <w:b/>
          <w:sz w:val="32"/>
          <w:szCs w:val="20"/>
          <w:lang w:val="en-US" w:eastAsia="zh-CN"/>
        </w:rPr>
        <w:t>第三章 关系数据库语言</w:t>
      </w:r>
      <w:bookmarkEnd w:id="19"/>
    </w:p>
    <w:p w14:paraId="6761CC82">
      <w:pPr>
        <w:pStyle w:val="3"/>
        <w:keepNext/>
        <w:keepLines/>
        <w:pageBreakBefore w:val="0"/>
        <w:widowControl w:val="0"/>
        <w:numPr>
          <w:ilvl w:val="0"/>
          <w:numId w:val="7"/>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20" w:name="_Toc17115"/>
      <w:r>
        <w:rPr>
          <w:rStyle w:val="14"/>
          <w:rFonts w:hint="eastAsia" w:ascii="宋体" w:hAnsi="宋体" w:eastAsia="宋体" w:cs="宋体"/>
          <w:b/>
          <w:bCs w:val="0"/>
          <w:i w:val="0"/>
          <w:iCs w:val="0"/>
          <w:color w:val="000000"/>
          <w:kern w:val="2"/>
          <w:sz w:val="28"/>
          <w:szCs w:val="28"/>
          <w:lang w:val="en-US" w:eastAsia="zh-CN" w:bidi="ar-SA"/>
        </w:rPr>
        <w:t>试说明使用视图的好处</w:t>
      </w:r>
      <w:bookmarkEnd w:id="20"/>
    </w:p>
    <w:p w14:paraId="49A40B19">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1、简化数据查询语句  2、使用户能从多角度看待同一数据</w:t>
      </w:r>
    </w:p>
    <w:p w14:paraId="18D47C67">
      <w:pPr>
        <w:numPr>
          <w:ilvl w:val="0"/>
          <w:numId w:val="0"/>
        </w:numPr>
        <w:rPr>
          <w:rFonts w:hint="eastAsia"/>
          <w:sz w:val="24"/>
          <w:szCs w:val="24"/>
        </w:rPr>
      </w:pPr>
      <w:r>
        <w:rPr>
          <w:rStyle w:val="14"/>
          <w:rFonts w:hint="eastAsia" w:ascii="宋体" w:hAnsi="宋体" w:eastAsia="宋体" w:cs="宋体"/>
          <w:b w:val="0"/>
          <w:bCs w:val="0"/>
          <w:i w:val="0"/>
          <w:iCs w:val="0"/>
          <w:color w:val="000000"/>
          <w:sz w:val="24"/>
          <w:szCs w:val="24"/>
          <w:lang w:val="en-US" w:eastAsia="zh-CN"/>
        </w:rPr>
        <w:t>3、提高了数据的安全性  4、提供了一定程度的逻辑独立性</w:t>
      </w:r>
    </w:p>
    <w:p w14:paraId="3519FB0E">
      <w:pPr>
        <w:pStyle w:val="3"/>
        <w:keepNext/>
        <w:keepLines/>
        <w:pageBreakBefore w:val="0"/>
        <w:widowControl w:val="0"/>
        <w:numPr>
          <w:ilvl w:val="0"/>
          <w:numId w:val="7"/>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21" w:name="_Toc5982"/>
      <w:r>
        <w:rPr>
          <w:rStyle w:val="14"/>
          <w:rFonts w:hint="eastAsia" w:ascii="宋体" w:hAnsi="宋体" w:eastAsia="宋体" w:cs="宋体"/>
          <w:b/>
          <w:bCs w:val="0"/>
          <w:i w:val="0"/>
          <w:iCs w:val="0"/>
          <w:color w:val="000000"/>
          <w:kern w:val="2"/>
          <w:sz w:val="28"/>
          <w:szCs w:val="28"/>
          <w:lang w:val="en-US" w:eastAsia="zh-CN" w:bidi="ar-SA"/>
        </w:rPr>
        <w:t>使用视图可以加快数据的查询速度，这句话对吗？为什么？</w:t>
      </w:r>
      <w:bookmarkEnd w:id="21"/>
    </w:p>
    <w:p w14:paraId="4355EEFA">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不对。因为数据库管理系统在对视图进行查询时，首先检查要查询的视图是否存在，如果存在，则从数据字典中提取视图的定义，把视图的定义语句对视图语句结合起来，转换成等价的对基本表的查询，然后再执行转换后的查询，所以使用视图不可以加快数据的查询速度。</w:t>
      </w:r>
    </w:p>
    <w:p w14:paraId="08265CF1">
      <w:pPr>
        <w:pStyle w:val="3"/>
        <w:keepNext/>
        <w:keepLines/>
        <w:pageBreakBefore w:val="0"/>
        <w:widowControl w:val="0"/>
        <w:numPr>
          <w:ilvl w:val="0"/>
          <w:numId w:val="7"/>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22" w:name="_Toc30210"/>
      <w:r>
        <w:rPr>
          <w:rStyle w:val="14"/>
          <w:rFonts w:hint="eastAsia" w:ascii="宋体" w:hAnsi="宋体" w:eastAsia="宋体" w:cs="宋体"/>
          <w:b/>
          <w:bCs w:val="0"/>
          <w:i w:val="0"/>
          <w:iCs w:val="0"/>
          <w:color w:val="000000"/>
          <w:kern w:val="2"/>
          <w:sz w:val="28"/>
          <w:szCs w:val="28"/>
          <w:lang w:val="en-US" w:eastAsia="zh-CN" w:bidi="ar-SA"/>
        </w:rPr>
        <w:t>简述 SQL 和关系代数的联系和区别</w:t>
      </w:r>
      <w:bookmarkEnd w:id="22"/>
    </w:p>
    <w:p w14:paraId="1D26EF73">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关系代数（以关系代数为基础的数据库语言是过程性的）、SQL、关系演算(元组关系演算和域关系演算)，它们的非过程化程度依次递增，主要应用领域也不同.SQL 是关系数据库的标准语言，关系代数和关系演算是它的理论基础</w:t>
      </w:r>
    </w:p>
    <w:p w14:paraId="7148C69B">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联系：关系代数是 sql 的理论基础。</w:t>
      </w:r>
    </w:p>
    <w:p w14:paraId="72E75C5A">
      <w:pPr>
        <w:numPr>
          <w:ilvl w:val="0"/>
          <w:numId w:val="0"/>
        </w:numPr>
        <w:ind w:firstLine="420" w:firstLineChars="0"/>
        <w:rPr>
          <w:rStyle w:val="14"/>
          <w:rFonts w:hint="eastAsia" w:ascii="宋体" w:hAnsi="宋体" w:eastAsia="宋体" w:cs="宋体"/>
          <w:b w:val="0"/>
          <w:bCs w:val="0"/>
          <w:i w:val="0"/>
          <w:iCs w:val="0"/>
          <w:color w:val="000000"/>
          <w:sz w:val="32"/>
          <w:szCs w:val="32"/>
          <w:lang w:val="en-US" w:eastAsia="zh-CN"/>
        </w:rPr>
      </w:pPr>
      <w:r>
        <w:rPr>
          <w:rStyle w:val="14"/>
          <w:rFonts w:hint="eastAsia" w:ascii="宋体" w:hAnsi="宋体" w:eastAsia="宋体" w:cs="宋体"/>
          <w:b w:val="0"/>
          <w:bCs w:val="0"/>
          <w:i w:val="0"/>
          <w:iCs w:val="0"/>
          <w:color w:val="000000"/>
          <w:sz w:val="24"/>
          <w:szCs w:val="24"/>
          <w:lang w:val="en-US" w:eastAsia="zh-CN"/>
        </w:rPr>
        <w:t>区别：sql 是结构化查询语言，是数据库具体的技术标准和规范。关系代数是数学理论。</w:t>
      </w:r>
      <w:r>
        <w:rPr>
          <w:rStyle w:val="14"/>
          <w:rFonts w:hint="eastAsia" w:ascii="宋体" w:hAnsi="宋体" w:eastAsia="宋体" w:cs="宋体"/>
          <w:b w:val="0"/>
          <w:bCs w:val="0"/>
          <w:i w:val="0"/>
          <w:iCs w:val="0"/>
          <w:color w:val="000000"/>
          <w:sz w:val="32"/>
          <w:szCs w:val="32"/>
          <w:lang w:val="en-US" w:eastAsia="zh-CN"/>
        </w:rPr>
        <w:t xml:space="preserve"> </w:t>
      </w:r>
    </w:p>
    <w:p w14:paraId="4578CB31">
      <w:pPr>
        <w:pStyle w:val="3"/>
        <w:keepNext/>
        <w:keepLines/>
        <w:pageBreakBefore w:val="0"/>
        <w:widowControl w:val="0"/>
        <w:numPr>
          <w:ilvl w:val="0"/>
          <w:numId w:val="7"/>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23" w:name="_Toc15421"/>
      <w:r>
        <w:rPr>
          <w:rStyle w:val="14"/>
          <w:rFonts w:hint="eastAsia" w:ascii="宋体" w:hAnsi="宋体" w:eastAsia="宋体" w:cs="宋体"/>
          <w:b/>
          <w:bCs w:val="0"/>
          <w:i w:val="0"/>
          <w:iCs w:val="0"/>
          <w:color w:val="000000"/>
          <w:kern w:val="2"/>
          <w:sz w:val="28"/>
          <w:szCs w:val="28"/>
          <w:lang w:val="en-US" w:eastAsia="zh-CN" w:bidi="ar-SA"/>
        </w:rPr>
        <w:t>WHERE和HAVING区别</w:t>
      </w:r>
      <w:bookmarkEnd w:id="23"/>
    </w:p>
    <w:p w14:paraId="5B147F0A">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 xml:space="preserve"> WHERE子句与HAVING短语的根本区别在于作用对象不同。WHERE子句作用于基本表或视图，从中选择满足条件的元组。HAVING短语作用于组，从中选择满足条件的组。</w:t>
      </w:r>
    </w:p>
    <w:p w14:paraId="251BDB34">
      <w:pPr>
        <w:pStyle w:val="3"/>
        <w:keepNext/>
        <w:keepLines/>
        <w:pageBreakBefore w:val="0"/>
        <w:widowControl w:val="0"/>
        <w:numPr>
          <w:ilvl w:val="0"/>
          <w:numId w:val="7"/>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24" w:name="_Toc7943"/>
      <w:r>
        <w:rPr>
          <w:rStyle w:val="14"/>
          <w:rFonts w:hint="eastAsia" w:ascii="宋体" w:hAnsi="宋体" w:eastAsia="宋体" w:cs="宋体"/>
          <w:b/>
          <w:bCs w:val="0"/>
          <w:i w:val="0"/>
          <w:iCs w:val="0"/>
          <w:color w:val="000000"/>
          <w:kern w:val="2"/>
          <w:sz w:val="28"/>
          <w:szCs w:val="28"/>
          <w:lang w:val="en-US" w:eastAsia="zh-CN" w:bidi="ar-SA"/>
        </w:rPr>
        <w:t>嵌入式 sql（cursor）</w:t>
      </w:r>
      <w:bookmarkEnd w:id="24"/>
    </w:p>
    <w:p w14:paraId="5E8BAA35">
      <w:pPr>
        <w:numPr>
          <w:ilvl w:val="0"/>
          <w:numId w:val="0"/>
        </w:numPr>
        <w:rPr>
          <w:rFonts w:hint="eastAsia" w:ascii="楷体" w:hAnsi="楷体" w:eastAsia="楷体" w:cs="楷体"/>
          <w:b/>
          <w:bCs/>
          <w:sz w:val="32"/>
          <w:szCs w:val="32"/>
        </w:rPr>
      </w:pPr>
      <w:r>
        <w:rPr>
          <w:rFonts w:hint="eastAsia" w:ascii="楷体" w:hAnsi="楷体" w:eastAsia="楷体" w:cs="楷体"/>
          <w:b/>
          <w:bCs/>
          <w:i w:val="0"/>
          <w:iCs w:val="0"/>
          <w:color w:val="000000"/>
          <w:sz w:val="28"/>
          <w:szCs w:val="28"/>
        </w:rPr>
        <w:t>需要有定义游标，打开游标，取数，关闭游标的语句</w:t>
      </w:r>
      <w:r>
        <w:rPr>
          <w:rFonts w:hint="eastAsia" w:ascii="楷体" w:hAnsi="楷体" w:eastAsia="楷体" w:cs="楷体"/>
          <w:b/>
          <w:bCs/>
          <w:sz w:val="32"/>
          <w:szCs w:val="32"/>
        </w:rPr>
        <w:t xml:space="preserve"> </w:t>
      </w:r>
    </w:p>
    <w:p w14:paraId="5FB855B5">
      <w:pPr>
        <w:numPr>
          <w:ilvl w:val="0"/>
          <w:numId w:val="0"/>
        </w:numPr>
        <w:rPr>
          <w:rFonts w:hint="eastAsia" w:ascii="宋体" w:hAnsi="宋体" w:eastAsia="宋体" w:cs="宋体"/>
          <w:sz w:val="32"/>
          <w:szCs w:val="32"/>
          <w:lang w:val="en-US" w:eastAsia="zh-CN"/>
        </w:rPr>
      </w:pPr>
    </w:p>
    <w:p w14:paraId="22FEDC06">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定义宿主变量</w:t>
      </w:r>
    </w:p>
    <w:p w14:paraId="22A29C55">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EXEC SQL BEGIN DECLARE SECTION; </w:t>
      </w:r>
    </w:p>
    <w:p w14:paraId="060326E3">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float RATING;</w:t>
      </w:r>
    </w:p>
    <w:p w14:paraId="0906023F">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int NUM;</w:t>
      </w:r>
    </w:p>
    <w:p w14:paraId="6C90A903">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EXEC SQL END DECLARE SECTION; // 连接数据库</w:t>
      </w:r>
    </w:p>
    <w:p w14:paraId="74183F0A">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EXEC SQL CONNECT :uid IDENTIFIED BY :pwd; // 使用游标读取数据</w:t>
      </w:r>
    </w:p>
    <w:p w14:paraId="7BECE094">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EXEC SQL DECLARE C1 CURSOR FOR </w:t>
      </w:r>
    </w:p>
    <w:p w14:paraId="1DF41578">
      <w:pPr>
        <w:numPr>
          <w:ilvl w:val="0"/>
          <w:numId w:val="0"/>
        </w:numPr>
        <w:ind w:firstLine="420" w:firstLineChars="0"/>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SELECT rating, COUNT(sid) </w:t>
      </w:r>
    </w:p>
    <w:p w14:paraId="6D5B5FC3">
      <w:pPr>
        <w:numPr>
          <w:ilvl w:val="0"/>
          <w:numId w:val="0"/>
        </w:numPr>
        <w:ind w:firstLine="420" w:firstLineChars="0"/>
        <w:rPr>
          <w:rFonts w:hint="eastAsia" w:ascii="宋体" w:hAnsi="宋体" w:eastAsia="宋体" w:cs="宋体"/>
          <w:b w:val="0"/>
          <w:bCs w:val="0"/>
          <w:i w:val="0"/>
          <w:iCs w:val="0"/>
          <w:color w:val="000000"/>
          <w:sz w:val="24"/>
          <w:szCs w:val="24"/>
          <w:lang w:val="en-US" w:eastAsia="zh-CN"/>
        </w:rPr>
      </w:pPr>
      <w:r>
        <w:rPr>
          <w:sz w:val="24"/>
          <w:szCs w:val="32"/>
        </w:rPr>
        <w:drawing>
          <wp:anchor distT="0" distB="0" distL="114300" distR="114300" simplePos="0" relativeHeight="251659264" behindDoc="0" locked="0" layoutInCell="1" allowOverlap="1">
            <wp:simplePos x="0" y="0"/>
            <wp:positionH relativeFrom="column">
              <wp:posOffset>3168650</wp:posOffset>
            </wp:positionH>
            <wp:positionV relativeFrom="paragraph">
              <wp:posOffset>95250</wp:posOffset>
            </wp:positionV>
            <wp:extent cx="3570605" cy="2853055"/>
            <wp:effectExtent l="0" t="0" r="2540" b="7620"/>
            <wp:wrapNone/>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3570605" cy="2853055"/>
                    </a:xfrm>
                    <a:prstGeom prst="rect">
                      <a:avLst/>
                    </a:prstGeom>
                    <a:noFill/>
                    <a:ln>
                      <a:noFill/>
                    </a:ln>
                  </pic:spPr>
                </pic:pic>
              </a:graphicData>
            </a:graphic>
          </wp:anchor>
        </w:drawing>
      </w:r>
      <w:r>
        <w:rPr>
          <w:rFonts w:hint="eastAsia" w:ascii="宋体" w:hAnsi="宋体" w:eastAsia="宋体" w:cs="宋体"/>
          <w:b w:val="0"/>
          <w:bCs w:val="0"/>
          <w:i w:val="0"/>
          <w:iCs w:val="0"/>
          <w:color w:val="000000"/>
          <w:sz w:val="24"/>
          <w:szCs w:val="24"/>
          <w:lang w:val="en-US" w:eastAsia="zh-CN"/>
        </w:rPr>
        <w:t>FROM Sailors</w:t>
      </w:r>
    </w:p>
    <w:p w14:paraId="54AE66CF">
      <w:pPr>
        <w:numPr>
          <w:ilvl w:val="0"/>
          <w:numId w:val="0"/>
        </w:numPr>
        <w:ind w:firstLine="420" w:firstLineChars="0"/>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GROUP BY rating </w:t>
      </w:r>
    </w:p>
    <w:p w14:paraId="2667A762">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EXEC SQL OPEN C1; </w:t>
      </w:r>
    </w:p>
    <w:p w14:paraId="05BB4A3A">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while (TRUE)</w:t>
      </w:r>
    </w:p>
    <w:p w14:paraId="7D2B8769">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w:t>
      </w:r>
    </w:p>
    <w:p w14:paraId="783D8476">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EXEC SQL FETCH C1 INTO :RATING, :NUM;</w:t>
      </w:r>
    </w:p>
    <w:p w14:paraId="5464F3DF">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if (SQLCA.SQLCODE == 10)</w:t>
      </w:r>
    </w:p>
    <w:p w14:paraId="3D2C14F9">
      <w:pPr>
        <w:numPr>
          <w:ilvl w:val="0"/>
          <w:numId w:val="0"/>
        </w:numPr>
        <w:ind w:firstLine="420" w:firstLineChars="0"/>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break; </w:t>
      </w:r>
    </w:p>
    <w:p w14:paraId="7F10C04B">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if (SQLCA.SQLCODE &lt; 0) </w:t>
      </w:r>
    </w:p>
    <w:p w14:paraId="1E8D1F52">
      <w:pPr>
        <w:numPr>
          <w:ilvl w:val="0"/>
          <w:numId w:val="0"/>
        </w:numPr>
        <w:ind w:firstLine="420" w:firstLineChars="0"/>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break;</w:t>
      </w:r>
    </w:p>
    <w:p w14:paraId="1B4EA3AB">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（循环打印数据） ……</w:t>
      </w:r>
    </w:p>
    <w:p w14:paraId="76182D50">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w:t>
      </w:r>
    </w:p>
    <w:p w14:paraId="6D3BDE83">
      <w:pPr>
        <w:numPr>
          <w:ilvl w:val="0"/>
          <w:numId w:val="0"/>
        </w:numPr>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EXEC SQL CLOSE C1; //关闭游标 </w:t>
      </w:r>
    </w:p>
    <w:p w14:paraId="5F9E1715">
      <w:pPr>
        <w:pStyle w:val="3"/>
        <w:keepNext/>
        <w:keepLines/>
        <w:pageBreakBefore w:val="0"/>
        <w:widowControl w:val="0"/>
        <w:numPr>
          <w:ilvl w:val="0"/>
          <w:numId w:val="7"/>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25" w:name="_Toc610"/>
      <w:r>
        <w:rPr>
          <w:rStyle w:val="14"/>
          <w:rFonts w:hint="eastAsia" w:ascii="宋体" w:hAnsi="宋体" w:eastAsia="宋体" w:cs="宋体"/>
          <w:b/>
          <w:bCs w:val="0"/>
          <w:i w:val="0"/>
          <w:iCs w:val="0"/>
          <w:color w:val="000000"/>
          <w:kern w:val="2"/>
          <w:sz w:val="28"/>
          <w:szCs w:val="28"/>
          <w:lang w:val="en-US" w:eastAsia="zh-CN" w:bidi="ar-SA"/>
        </w:rPr>
        <w:t>画ER图</w:t>
      </w:r>
      <w:bookmarkEnd w:id="25"/>
    </w:p>
    <w:p w14:paraId="5A5A1814">
      <w:pPr>
        <w:numPr>
          <w:ilvl w:val="0"/>
          <w:numId w:val="0"/>
        </w:numPr>
        <w:rPr>
          <w:rFonts w:hint="default" w:ascii="宋体" w:hAnsi="宋体" w:eastAsia="宋体" w:cs="宋体"/>
          <w:b w:val="0"/>
          <w:bCs w:val="0"/>
          <w:i w:val="0"/>
          <w:iCs w:val="0"/>
          <w:color w:val="000000"/>
          <w:sz w:val="22"/>
          <w:szCs w:val="22"/>
          <w:lang w:val="en-US" w:eastAsia="zh-CN"/>
        </w:rPr>
      </w:pPr>
      <w:r>
        <w:drawing>
          <wp:inline distT="0" distB="0" distL="114300" distR="114300">
            <wp:extent cx="6835140" cy="1254125"/>
            <wp:effectExtent l="0" t="0" r="889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6835140" cy="1254125"/>
                    </a:xfrm>
                    <a:prstGeom prst="rect">
                      <a:avLst/>
                    </a:prstGeom>
                    <a:noFill/>
                    <a:ln>
                      <a:noFill/>
                    </a:ln>
                  </pic:spPr>
                </pic:pic>
              </a:graphicData>
            </a:graphic>
          </wp:inline>
        </w:drawing>
      </w:r>
    </w:p>
    <w:p w14:paraId="7384EA17">
      <w:pPr>
        <w:pStyle w:val="2"/>
        <w:keepNext/>
        <w:keepLines/>
        <w:pageBreakBefore w:val="0"/>
        <w:widowControl w:val="0"/>
        <w:kinsoku/>
        <w:wordWrap/>
        <w:overflowPunct/>
        <w:topLinePunct w:val="0"/>
        <w:autoSpaceDE/>
        <w:autoSpaceDN/>
        <w:bidi w:val="0"/>
        <w:adjustRightInd/>
        <w:snapToGrid/>
        <w:spacing w:before="0" w:after="60"/>
        <w:jc w:val="center"/>
        <w:textAlignment w:val="auto"/>
        <w:rPr>
          <w:rFonts w:hint="default"/>
          <w:b/>
          <w:sz w:val="32"/>
          <w:szCs w:val="20"/>
          <w:lang w:val="en-US" w:eastAsia="zh-CN"/>
        </w:rPr>
      </w:pPr>
      <w:bookmarkStart w:id="26" w:name="_Toc28827"/>
      <w:r>
        <w:rPr>
          <w:rFonts w:hint="eastAsia"/>
          <w:b/>
          <w:sz w:val="32"/>
          <w:szCs w:val="20"/>
          <w:lang w:val="en-US" w:eastAsia="zh-CN"/>
        </w:rPr>
        <w:t>第四章 数据库管理系统引论</w:t>
      </w:r>
      <w:bookmarkEnd w:id="26"/>
    </w:p>
    <w:p w14:paraId="3BF5BB73">
      <w:pPr>
        <w:pStyle w:val="3"/>
        <w:keepNext/>
        <w:keepLines/>
        <w:pageBreakBefore w:val="0"/>
        <w:widowControl w:val="0"/>
        <w:numPr>
          <w:ilvl w:val="0"/>
          <w:numId w:val="8"/>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27" w:name="_Toc27337"/>
      <w:r>
        <w:rPr>
          <w:rStyle w:val="14"/>
          <w:rFonts w:hint="eastAsia" w:ascii="宋体" w:hAnsi="宋体" w:eastAsia="宋体" w:cs="宋体"/>
          <w:b/>
          <w:bCs w:val="0"/>
          <w:i w:val="0"/>
          <w:iCs w:val="0"/>
          <w:color w:val="000000"/>
          <w:kern w:val="2"/>
          <w:sz w:val="28"/>
          <w:szCs w:val="28"/>
          <w:lang w:val="en-US" w:eastAsia="zh-CN" w:bidi="ar-SA"/>
        </w:rPr>
        <w:t>试分析空值产生的原因。为了处理空值， DBMS 要做哪些主要工作？</w:t>
      </w:r>
      <w:bookmarkEnd w:id="27"/>
      <w:r>
        <w:rPr>
          <w:rStyle w:val="14"/>
          <w:rFonts w:hint="eastAsia" w:ascii="宋体" w:hAnsi="宋体" w:eastAsia="宋体" w:cs="宋体"/>
          <w:b/>
          <w:bCs w:val="0"/>
          <w:i w:val="0"/>
          <w:iCs w:val="0"/>
          <w:color w:val="000000"/>
          <w:kern w:val="2"/>
          <w:sz w:val="28"/>
          <w:szCs w:val="28"/>
          <w:lang w:val="en-US" w:eastAsia="zh-CN" w:bidi="ar-SA"/>
        </w:rPr>
        <w:t xml:space="preserve"> </w:t>
      </w:r>
    </w:p>
    <w:p w14:paraId="441B70ED">
      <w:pPr>
        <w:numPr>
          <w:ilvl w:val="0"/>
          <w:numId w:val="0"/>
        </w:numPr>
        <w:rPr>
          <w:rFonts w:hint="eastAsia" w:ascii="宋体" w:hAnsi="宋体" w:eastAsia="宋体" w:cs="宋体"/>
          <w:b w:val="0"/>
          <w:bCs w:val="0"/>
          <w:i w:val="0"/>
          <w:iCs w:val="0"/>
          <w:color w:val="000000"/>
          <w:sz w:val="24"/>
          <w:szCs w:val="24"/>
          <w:lang w:val="en-US" w:eastAsia="zh-CN"/>
        </w:rPr>
      </w:pPr>
      <w:r>
        <w:rPr>
          <w:rFonts w:hint="default" w:ascii="宋体" w:hAnsi="宋体" w:eastAsia="宋体" w:cs="宋体"/>
          <w:b w:val="0"/>
          <w:bCs w:val="0"/>
          <w:i w:val="0"/>
          <w:iCs w:val="0"/>
          <w:color w:val="000000"/>
          <w:sz w:val="24"/>
          <w:szCs w:val="24"/>
          <w:lang w:val="en-US" w:eastAsia="zh-CN"/>
        </w:rPr>
        <w:t>（1）原因：①某些数据不确定；②某些数据当前仍不知道；③某些数据不存在；</w:t>
      </w:r>
    </w:p>
    <w:p w14:paraId="6CE74283">
      <w:pPr>
        <w:numPr>
          <w:ilvl w:val="0"/>
          <w:numId w:val="0"/>
        </w:numPr>
        <w:rPr>
          <w:rFonts w:hint="eastAsia"/>
          <w:sz w:val="24"/>
          <w:szCs w:val="24"/>
          <w:lang w:val="en-US" w:eastAsia="zh-CN"/>
        </w:rPr>
      </w:pPr>
      <w:r>
        <w:rPr>
          <w:rFonts w:hint="default" w:ascii="宋体" w:hAnsi="宋体" w:eastAsia="宋体" w:cs="宋体"/>
          <w:b w:val="0"/>
          <w:bCs w:val="0"/>
          <w:i w:val="0"/>
          <w:iCs w:val="0"/>
          <w:color w:val="000000"/>
          <w:sz w:val="24"/>
          <w:szCs w:val="24"/>
          <w:lang w:val="en-US" w:eastAsia="zh-CN"/>
        </w:rPr>
        <w:t>（2）DBMS 需要在查询处理中支持包括True、False、Null的三值逻辑；需要支持针对空值的实体完整性约束、引用完整性约束等。</w:t>
      </w:r>
    </w:p>
    <w:p w14:paraId="17DF0122">
      <w:pPr>
        <w:pStyle w:val="3"/>
        <w:keepNext/>
        <w:keepLines/>
        <w:pageBreakBefore w:val="0"/>
        <w:widowControl w:val="0"/>
        <w:numPr>
          <w:ilvl w:val="0"/>
          <w:numId w:val="8"/>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28" w:name="_Toc17572"/>
      <w:r>
        <w:rPr>
          <w:rStyle w:val="14"/>
          <w:rFonts w:hint="eastAsia" w:ascii="宋体" w:hAnsi="宋体" w:eastAsia="宋体" w:cs="宋体"/>
          <w:b/>
          <w:bCs w:val="0"/>
          <w:i w:val="0"/>
          <w:iCs w:val="0"/>
          <w:color w:val="000000"/>
          <w:kern w:val="2"/>
          <w:sz w:val="28"/>
          <w:szCs w:val="28"/>
          <w:lang w:val="en-US" w:eastAsia="zh-CN" w:bidi="ar-SA"/>
        </w:rPr>
        <w:t>如事务不遵守 ACID 准则，则对数据库产生何种后果？为什么一般不涉及数据库的程序中不提 ACID 准则？</w:t>
      </w:r>
      <w:bookmarkEnd w:id="28"/>
      <w:r>
        <w:rPr>
          <w:rStyle w:val="14"/>
          <w:rFonts w:hint="eastAsia" w:ascii="宋体" w:hAnsi="宋体" w:eastAsia="宋体" w:cs="宋体"/>
          <w:b/>
          <w:bCs w:val="0"/>
          <w:i w:val="0"/>
          <w:iCs w:val="0"/>
          <w:color w:val="000000"/>
          <w:kern w:val="2"/>
          <w:sz w:val="28"/>
          <w:szCs w:val="28"/>
          <w:lang w:val="en-US" w:eastAsia="zh-CN" w:bidi="ar-SA"/>
        </w:rPr>
        <w:t xml:space="preserve"> </w:t>
      </w:r>
    </w:p>
    <w:p w14:paraId="63837D2C">
      <w:pPr>
        <w:numPr>
          <w:ilvl w:val="0"/>
          <w:numId w:val="0"/>
        </w:numPr>
        <w:ind w:firstLine="420" w:firstLineChars="0"/>
        <w:rPr>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若事务不遵守 ACID 准则，数据库中会产生脏数据，数据不一致、难以恢复等情况。不涉及数据库的程序不提 ACID 是因为它们很少需要满足数据库这样的高并发性和一致性需求。</w:t>
      </w:r>
    </w:p>
    <w:p w14:paraId="41D899EF">
      <w:pPr>
        <w:numPr>
          <w:ilvl w:val="0"/>
          <w:numId w:val="0"/>
        </w:numPr>
        <w:ind w:firstLine="420" w:firstLineChars="0"/>
        <w:rPr>
          <w:rFonts w:hint="default"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000000"/>
          <w:sz w:val="24"/>
          <w:szCs w:val="24"/>
          <w:lang w:val="en-US" w:eastAsia="zh-CN"/>
        </w:rPr>
        <w:t xml:space="preserve">一个事务是由应用程序中对数据库的一组操作序列组成的。如果事务不遵守 ACID 准则，则数据库中数据的完整性和一致性等就可能会因为事务的执行而遭到破坏。而一般不涉及数据库的程序不存在多用户之间数据的共享问题，所以在一般不涉及数据库的程序中不提 ACID 准则。 </w:t>
      </w:r>
    </w:p>
    <w:p w14:paraId="603494D7">
      <w:pPr>
        <w:pStyle w:val="3"/>
        <w:keepNext/>
        <w:keepLines/>
        <w:pageBreakBefore w:val="0"/>
        <w:widowControl w:val="0"/>
        <w:numPr>
          <w:ilvl w:val="0"/>
          <w:numId w:val="8"/>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29" w:name="_Toc22803"/>
      <w:r>
        <w:rPr>
          <w:rStyle w:val="14"/>
          <w:rFonts w:hint="eastAsia" w:ascii="宋体" w:hAnsi="宋体" w:eastAsia="宋体" w:cs="宋体"/>
          <w:b/>
          <w:bCs w:val="0"/>
          <w:i w:val="0"/>
          <w:iCs w:val="0"/>
          <w:color w:val="000000"/>
          <w:kern w:val="2"/>
          <w:sz w:val="28"/>
          <w:szCs w:val="28"/>
          <w:lang w:val="en-US" w:eastAsia="zh-CN" w:bidi="ar-SA"/>
        </w:rPr>
        <w:t>何谓线程？试分析现代DBMS趋向采用多线程进程结构的原因</w:t>
      </w:r>
      <w:bookmarkEnd w:id="29"/>
    </w:p>
    <w:p w14:paraId="5B8B8562">
      <w:pPr>
        <w:numPr>
          <w:ilvl w:val="0"/>
          <w:numId w:val="0"/>
        </w:numPr>
        <w:ind w:firstLine="420" w:firstLineChars="0"/>
        <w:rPr>
          <w:rFonts w:ascii="宋体" w:hAnsi="宋体" w:eastAsia="宋体" w:cs="宋体"/>
          <w:sz w:val="24"/>
          <w:szCs w:val="24"/>
        </w:rPr>
      </w:pPr>
      <w:r>
        <w:rPr>
          <w:rFonts w:ascii="宋体" w:hAnsi="宋体" w:eastAsia="宋体" w:cs="宋体"/>
          <w:sz w:val="24"/>
          <w:szCs w:val="24"/>
        </w:rPr>
        <w:t>线程是程序执行的基本单元，是操作系统能够独立调度和分配的最小执行单元。线程是进程的一部分，一个进程可以包含多个线程，线程共享进程的资源（如内存空间、文件描述符等），但每个线程有自己的运行栈和程序计数器。</w:t>
      </w:r>
    </w:p>
    <w:p w14:paraId="0347259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原因：</w:t>
      </w:r>
    </w:p>
    <w:p w14:paraId="648986F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提高并发性能：多线程允许多个任务同时执行，在多核处理器上能够充分利用硬件资源，从而提高数据库的并发处理能力。</w:t>
      </w:r>
    </w:p>
    <w:p w14:paraId="276E1C4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资源共享：线程共享进程的资源（如内存、缓存），线程之间的通信成本远低于进程之间的通信成本（如通过消息队列或管道），这使得多线程的DBMS在性能上优于多进程结构。</w:t>
      </w:r>
    </w:p>
    <w:p w14:paraId="7DFBA24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降低上下文切换开销：线程切换的成本比进程切换低得多，减少了CPU时间的浪费，提升了系统的响应速度和吞吐量。</w:t>
      </w:r>
    </w:p>
    <w:p w14:paraId="1699DE5A">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简化任务管理：多线程使得任务分配和管理更加灵活，比如处理用户查询、日志写入、缓存管理等都可以分配到不同的线程，而不需要创建额外的进程。</w:t>
      </w:r>
    </w:p>
    <w:p w14:paraId="44E4862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更高的伸缩性：多线程模型在负载增加时更易于扩展，DBMS可以动态创建或销毁线程来处理任务，从而更高效地利用系统资源。</w:t>
      </w:r>
    </w:p>
    <w:p w14:paraId="39C27958">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异步和并行任务处理：多线程允许DBMS同时处理多个查询请求、后台任务（如索引重建、数据备份）和系统维护任务，提升系统整体效率。</w:t>
      </w:r>
    </w:p>
    <w:p w14:paraId="1EA3045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适应现代硬件架构：现代硬件（如多核CPU）支持线程级并行处理，多线程模型能够更好地发挥硬件性能，尤其是在大规模并发请求的场景下。</w:t>
      </w:r>
    </w:p>
    <w:p w14:paraId="4B34F43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易于实现复杂功能：多线程模型更容易实现异步I/O操作、并行查询优化等复杂功能，这些功能对现代高性能DBMS至关重要。</w:t>
      </w:r>
    </w:p>
    <w:p w14:paraId="58E3109E">
      <w:pPr>
        <w:pStyle w:val="3"/>
        <w:keepNext/>
        <w:keepLines/>
        <w:pageBreakBefore w:val="0"/>
        <w:widowControl w:val="0"/>
        <w:numPr>
          <w:ilvl w:val="0"/>
          <w:numId w:val="8"/>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30" w:name="_Toc1076"/>
      <w:r>
        <w:rPr>
          <w:rStyle w:val="14"/>
          <w:rFonts w:hint="eastAsia" w:ascii="宋体" w:hAnsi="宋体" w:eastAsia="宋体" w:cs="宋体"/>
          <w:b/>
          <w:bCs w:val="0"/>
          <w:i w:val="0"/>
          <w:iCs w:val="0"/>
          <w:color w:val="000000"/>
          <w:kern w:val="2"/>
          <w:sz w:val="28"/>
          <w:szCs w:val="28"/>
          <w:lang w:val="en-US" w:eastAsia="zh-CN" w:bidi="ar-SA"/>
        </w:rPr>
        <w:t>试分析当前客户/服务器系统结构和三层客户/服务器系统结构流行的技术背景</w:t>
      </w:r>
      <w:bookmarkEnd w:id="30"/>
    </w:p>
    <w:p w14:paraId="60C5CF97">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当前客户/服务器系统结构流行的技术背景包括以下方面：硬件成本降低和计算能力的提升，使客户端设备可以承担部分计算任务；网络通信技术的发展，如局域网和互联网的普及，为客户端与服务器之间的快速通信提供了支持；数据库技术的成熟，使服务器能够集中管理和处理数据，而客户端负责数据展示和交互；操作系统支持多任务和多用户，为C/S架构提供了稳定的运行环境；随着业务需求的复杂化，多用户并发操作需求增加，C/S架构通过分布式计算满足了这一需求；客户端的图形用户界面技术发展，使C/S架构成为实现用户友好界面的首选。</w:t>
      </w:r>
    </w:p>
    <w:p w14:paraId="1CBDACEA">
      <w:pPr>
        <w:numPr>
          <w:ilvl w:val="0"/>
          <w:numId w:val="0"/>
        </w:numPr>
        <w:ind w:firstLine="420" w:firstLineChars="0"/>
        <w:rPr>
          <w:rFonts w:hint="eastAsia" w:ascii="宋体" w:hAnsi="宋体" w:eastAsia="宋体" w:cs="宋体"/>
          <w:sz w:val="24"/>
          <w:szCs w:val="24"/>
          <w:lang w:val="en-US" w:eastAsia="zh-CN"/>
        </w:rPr>
      </w:pPr>
      <w:r>
        <w:rPr>
          <w:rFonts w:ascii="宋体" w:hAnsi="宋体" w:eastAsia="宋体" w:cs="宋体"/>
          <w:sz w:val="24"/>
          <w:szCs w:val="24"/>
        </w:rPr>
        <w:t>三层客户/服务器系统结构流行的技术背景包括以下方面：随着业务复杂性增加，传统两层结构难以应对复杂逻辑和快速变化的需求，三层结构将应用逻辑从客户端和服务器分离出来，提高了灵活性和可维护性；分布式计算和中间件技术的发展使增加中间层成为可能，方便了业务逻辑的集中管理；互联网的普及推动了基于浏览器的轻量级客户端的兴起，而三层架构降低了客户端的开发和维护成本；三层架构支持模块化开发，促进了软件复用；技术标准化（如Java EE、.NET等）的普及使三层架构实现更加便捷；三层架构支持负载均衡和集群部署，提升了系统扩展性和并发能力；三层架构通过中间层对客户端和数据库之间的访问进行隔离，提高了安全性。</w:t>
      </w:r>
    </w:p>
    <w:p w14:paraId="5E8EC975">
      <w:pPr>
        <w:pStyle w:val="3"/>
        <w:keepNext/>
        <w:keepLines/>
        <w:pageBreakBefore w:val="0"/>
        <w:widowControl w:val="0"/>
        <w:numPr>
          <w:ilvl w:val="0"/>
          <w:numId w:val="8"/>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31" w:name="_Toc7734"/>
      <w:r>
        <w:rPr>
          <w:rStyle w:val="14"/>
          <w:rFonts w:hint="eastAsia" w:ascii="宋体" w:hAnsi="宋体" w:eastAsia="宋体" w:cs="宋体"/>
          <w:b/>
          <w:bCs w:val="0"/>
          <w:i w:val="0"/>
          <w:iCs w:val="0"/>
          <w:color w:val="000000"/>
          <w:kern w:val="2"/>
          <w:sz w:val="28"/>
          <w:szCs w:val="28"/>
          <w:lang w:val="en-US" w:eastAsia="zh-CN" w:bidi="ar-SA"/>
        </w:rPr>
        <w:t>试述数据目录的作用、内容及管理的特点</w:t>
      </w:r>
      <w:bookmarkEnd w:id="31"/>
    </w:p>
    <w:p w14:paraId="5680DE47">
      <w:pPr>
        <w:rPr>
          <w:rFonts w:hint="default"/>
          <w:sz w:val="24"/>
          <w:szCs w:val="24"/>
          <w:lang w:val="en-US" w:eastAsia="zh-CN"/>
        </w:rPr>
      </w:pPr>
      <w:r>
        <w:rPr>
          <w:rStyle w:val="14"/>
          <w:rFonts w:hint="eastAsia" w:ascii="宋体" w:hAnsi="宋体" w:eastAsia="宋体" w:cs="宋体"/>
          <w:b/>
          <w:bCs w:val="0"/>
          <w:i w:val="0"/>
          <w:iCs w:val="0"/>
          <w:color w:val="000000"/>
          <w:kern w:val="2"/>
          <w:sz w:val="24"/>
          <w:szCs w:val="24"/>
          <w:lang w:val="en-US" w:eastAsia="zh-CN" w:bidi="ar-SA"/>
        </w:rPr>
        <w:t>数据目录的作用</w:t>
      </w:r>
    </w:p>
    <w:p w14:paraId="5A792713">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提供数据的全局描述：数据目录记录了数据库中所有对象的结构和属性信息，为数据库的访问和操作提供基础。</w:t>
      </w:r>
    </w:p>
    <w:p w14:paraId="000877F0">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支持数据库管理：通过数据目录，DBMS能够执行数据的定义、存储、访问控制以及优化查询等操作。</w:t>
      </w:r>
    </w:p>
    <w:p w14:paraId="1F3AD256">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提供数据独立性：通过数据目录，数据库实现了物理存储和逻辑结构的分离，支持数据的物理独立性和逻辑独立性。</w:t>
      </w:r>
    </w:p>
    <w:p w14:paraId="1DFCBBA8">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提供系统信息：数据目录包含系统信息，例如表空间、索引、视图等，支持DBMS的运行与维护。</w:t>
      </w:r>
    </w:p>
    <w:p w14:paraId="096420F2">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支持多用户访问：数据目录存储了用户权限和安全信息，为用户访问数据库提供权限控制。</w:t>
      </w:r>
    </w:p>
    <w:p w14:paraId="2BE63808">
      <w:pPr>
        <w:rPr>
          <w:rStyle w:val="14"/>
          <w:rFonts w:hint="default" w:ascii="宋体" w:hAnsi="宋体" w:eastAsia="宋体" w:cs="宋体"/>
          <w:b/>
          <w:bCs w:val="0"/>
          <w:i w:val="0"/>
          <w:iCs w:val="0"/>
          <w:color w:val="000000"/>
          <w:kern w:val="2"/>
          <w:sz w:val="24"/>
          <w:szCs w:val="24"/>
          <w:lang w:val="en-US" w:eastAsia="zh-CN" w:bidi="ar-SA"/>
        </w:rPr>
      </w:pPr>
      <w:r>
        <w:rPr>
          <w:rStyle w:val="14"/>
          <w:rFonts w:hint="eastAsia" w:ascii="宋体" w:hAnsi="宋体" w:eastAsia="宋体" w:cs="宋体"/>
          <w:b/>
          <w:bCs w:val="0"/>
          <w:i w:val="0"/>
          <w:iCs w:val="0"/>
          <w:color w:val="000000"/>
          <w:kern w:val="2"/>
          <w:sz w:val="24"/>
          <w:szCs w:val="24"/>
          <w:lang w:val="en-US" w:eastAsia="zh-CN" w:bidi="ar-SA"/>
        </w:rPr>
        <w:t>数据目录的内容</w:t>
      </w:r>
    </w:p>
    <w:p w14:paraId="1A6CFCF9">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数据结构信息：如表、视图、索引、约束等的定义，包括字段名、数据类型、主键、外键等。</w:t>
      </w:r>
    </w:p>
    <w:p w14:paraId="2FFAE835">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存储信息：如表空间、数据文件的存储位置和分配方式。</w:t>
      </w:r>
    </w:p>
    <w:p w14:paraId="354973E1">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权限和安全信息：如用户权限、角色定义和访问控制列表。</w:t>
      </w:r>
    </w:p>
    <w:p w14:paraId="5C63BAF6">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性能和统计信息：如表和索引的统计信息，用于优化查询性能。</w:t>
      </w:r>
    </w:p>
    <w:p w14:paraId="602AA55C">
      <w:pPr>
        <w:numPr>
          <w:ilvl w:val="0"/>
          <w:numId w:val="0"/>
        </w:numPr>
        <w:ind w:firstLine="420" w:firstLineChars="0"/>
        <w:rPr>
          <w:rFonts w:ascii="宋体" w:hAnsi="宋体" w:eastAsia="宋体" w:cs="宋体"/>
          <w:sz w:val="24"/>
          <w:szCs w:val="24"/>
        </w:rPr>
      </w:pPr>
      <w:r>
        <w:rPr>
          <w:rFonts w:ascii="宋体" w:hAnsi="宋体" w:eastAsia="宋体" w:cs="宋体"/>
          <w:sz w:val="24"/>
          <w:szCs w:val="24"/>
        </w:rPr>
        <w:t>系统配置信息：如系统参数设置、数据库版本信息等。</w:t>
      </w:r>
    </w:p>
    <w:p w14:paraId="675141ED">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日志和备份信息：如事务日志的存储位置和数据库备份记录。</w:t>
      </w:r>
    </w:p>
    <w:p w14:paraId="3D86685D">
      <w:pPr>
        <w:rPr>
          <w:rStyle w:val="14"/>
          <w:rFonts w:hint="eastAsia" w:ascii="宋体" w:hAnsi="宋体" w:eastAsia="宋体" w:cs="宋体"/>
          <w:b/>
          <w:bCs w:val="0"/>
          <w:i w:val="0"/>
          <w:iCs w:val="0"/>
          <w:color w:val="000000"/>
          <w:kern w:val="2"/>
          <w:sz w:val="24"/>
          <w:szCs w:val="24"/>
          <w:lang w:val="en-US" w:eastAsia="zh-CN" w:bidi="ar-SA"/>
        </w:rPr>
      </w:pPr>
      <w:r>
        <w:rPr>
          <w:rStyle w:val="14"/>
          <w:rFonts w:hint="eastAsia" w:ascii="宋体" w:hAnsi="宋体" w:eastAsia="宋体" w:cs="宋体"/>
          <w:b/>
          <w:bCs w:val="0"/>
          <w:i w:val="0"/>
          <w:iCs w:val="0"/>
          <w:color w:val="000000"/>
          <w:kern w:val="2"/>
          <w:sz w:val="24"/>
          <w:szCs w:val="24"/>
          <w:lang w:val="en-US" w:eastAsia="zh-CN" w:bidi="ar-SA"/>
        </w:rPr>
        <w:t>数据目录管理的特点</w:t>
      </w:r>
    </w:p>
    <w:p w14:paraId="7C92B0ED">
      <w:pPr>
        <w:numPr>
          <w:ilvl w:val="0"/>
          <w:numId w:val="0"/>
        </w:numPr>
        <w:ind w:firstLine="420" w:firstLineChars="0"/>
        <w:rPr>
          <w:rFonts w:ascii="宋体" w:hAnsi="宋体" w:eastAsia="宋体" w:cs="宋体"/>
          <w:sz w:val="24"/>
          <w:szCs w:val="24"/>
        </w:rPr>
      </w:pPr>
      <w:r>
        <w:rPr>
          <w:rFonts w:ascii="宋体" w:hAnsi="宋体" w:eastAsia="宋体" w:cs="宋体"/>
          <w:sz w:val="24"/>
          <w:szCs w:val="24"/>
        </w:rPr>
        <w:t>自动管理：数据目录由DBMS自动维护，用户无需直接操作。</w:t>
      </w:r>
    </w:p>
    <w:p w14:paraId="74A95357">
      <w:pPr>
        <w:numPr>
          <w:ilvl w:val="0"/>
          <w:numId w:val="0"/>
        </w:numPr>
        <w:ind w:firstLine="420" w:firstLineChars="0"/>
        <w:rPr>
          <w:rFonts w:ascii="宋体" w:hAnsi="宋体" w:eastAsia="宋体" w:cs="宋体"/>
          <w:sz w:val="24"/>
          <w:szCs w:val="24"/>
        </w:rPr>
      </w:pPr>
      <w:r>
        <w:rPr>
          <w:rFonts w:ascii="宋体" w:hAnsi="宋体" w:eastAsia="宋体" w:cs="宋体"/>
          <w:sz w:val="24"/>
          <w:szCs w:val="24"/>
        </w:rPr>
        <w:t>一致性和完整性：数据目录的数据必须保持一致，任何对数据库结构的修改都会实时反映到数据目录中。</w:t>
      </w:r>
    </w:p>
    <w:p w14:paraId="61E05291">
      <w:pPr>
        <w:numPr>
          <w:ilvl w:val="0"/>
          <w:numId w:val="0"/>
        </w:numPr>
        <w:ind w:firstLine="420" w:firstLineChars="0"/>
        <w:rPr>
          <w:rFonts w:ascii="宋体" w:hAnsi="宋体" w:eastAsia="宋体" w:cs="宋体"/>
          <w:sz w:val="24"/>
          <w:szCs w:val="24"/>
        </w:rPr>
      </w:pPr>
      <w:r>
        <w:rPr>
          <w:rFonts w:ascii="宋体" w:hAnsi="宋体" w:eastAsia="宋体" w:cs="宋体"/>
          <w:sz w:val="24"/>
          <w:szCs w:val="24"/>
        </w:rPr>
        <w:t>高效性：数据目录的访问必须高效，以支持DBMS对元数据的频繁查询。</w:t>
      </w:r>
    </w:p>
    <w:p w14:paraId="2A1940E8">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安全性：数据目录包含敏感的元数据，必须受到严格的权限控制，防止未授权访问。</w:t>
      </w:r>
    </w:p>
    <w:p w14:paraId="14DC377E">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动态性：随着数据库的操作，数据目录会动态更新，如新增表、修改字段等。</w:t>
      </w:r>
    </w:p>
    <w:p w14:paraId="5D781C48">
      <w:pPr>
        <w:numPr>
          <w:ilvl w:val="0"/>
          <w:numId w:val="0"/>
        </w:numPr>
        <w:ind w:firstLine="420" w:firstLineChars="0"/>
        <w:rPr>
          <w:rFonts w:hint="eastAsia" w:ascii="宋体" w:hAnsi="宋体" w:eastAsia="宋体" w:cs="宋体"/>
          <w:sz w:val="24"/>
          <w:szCs w:val="24"/>
          <w:lang w:val="en-US" w:eastAsia="zh-CN"/>
        </w:rPr>
      </w:pPr>
      <w:r>
        <w:rPr>
          <w:rFonts w:ascii="宋体" w:hAnsi="宋体" w:eastAsia="宋体" w:cs="宋体"/>
          <w:sz w:val="24"/>
          <w:szCs w:val="24"/>
        </w:rPr>
        <w:t>系统关键性：数据目录是DBMS运行的核心组件，其损坏可能导致数据库系统无法正常运行。</w:t>
      </w:r>
    </w:p>
    <w:p w14:paraId="0357485F">
      <w:pPr>
        <w:pStyle w:val="2"/>
        <w:keepNext/>
        <w:keepLines/>
        <w:pageBreakBefore w:val="0"/>
        <w:widowControl w:val="0"/>
        <w:kinsoku/>
        <w:wordWrap/>
        <w:overflowPunct/>
        <w:topLinePunct w:val="0"/>
        <w:autoSpaceDE/>
        <w:autoSpaceDN/>
        <w:bidi w:val="0"/>
        <w:adjustRightInd/>
        <w:snapToGrid/>
        <w:spacing w:before="0" w:after="60"/>
        <w:jc w:val="center"/>
        <w:textAlignment w:val="auto"/>
        <w:rPr>
          <w:rFonts w:hint="default"/>
          <w:b/>
          <w:sz w:val="32"/>
          <w:szCs w:val="20"/>
          <w:lang w:val="en-US" w:eastAsia="zh-CN"/>
        </w:rPr>
      </w:pPr>
      <w:bookmarkStart w:id="32" w:name="_Toc16361"/>
      <w:r>
        <w:rPr>
          <w:rFonts w:hint="eastAsia"/>
          <w:b/>
          <w:sz w:val="32"/>
          <w:szCs w:val="20"/>
          <w:lang w:val="en-US" w:eastAsia="zh-CN"/>
        </w:rPr>
        <w:t>第五章 数据库的存储结构</w:t>
      </w:r>
      <w:bookmarkEnd w:id="32"/>
    </w:p>
    <w:p w14:paraId="75331A62">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33" w:name="_Toc1495"/>
      <w:r>
        <w:rPr>
          <w:rStyle w:val="14"/>
          <w:rFonts w:hint="eastAsia" w:ascii="宋体" w:hAnsi="宋体" w:eastAsia="宋体" w:cs="宋体"/>
          <w:b/>
          <w:bCs w:val="0"/>
          <w:i w:val="0"/>
          <w:iCs w:val="0"/>
          <w:color w:val="000000"/>
          <w:kern w:val="2"/>
          <w:sz w:val="28"/>
          <w:szCs w:val="28"/>
          <w:lang w:val="en-US" w:eastAsia="zh-CN" w:bidi="ar-SA"/>
        </w:rPr>
        <w:t>为什么要创建索引？</w:t>
      </w:r>
      <w:bookmarkEnd w:id="33"/>
    </w:p>
    <w:p w14:paraId="615E7478">
      <w:pPr>
        <w:rPr>
          <w:rFonts w:hint="eastAsia" w:ascii="宋体" w:hAnsi="宋体" w:eastAsia="宋体" w:cs="宋体"/>
          <w:color w:val="000000"/>
          <w:sz w:val="24"/>
          <w:szCs w:val="24"/>
        </w:rPr>
      </w:pPr>
      <w:r>
        <w:rPr>
          <w:rFonts w:hint="eastAsia" w:ascii="宋体" w:hAnsi="宋体" w:eastAsia="宋体" w:cs="宋体"/>
          <w:color w:val="000000"/>
          <w:sz w:val="24"/>
          <w:szCs w:val="24"/>
        </w:rPr>
        <w:t>因为创建索引可以大大提高系统的性能。</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rPr>
        <w:t>第一，通过创建唯一性索引，可以保证数据库表中每一行数据的唯一性。</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rPr>
        <w:t>第二，可以大大加快数据的检索速度，这也是创建索引的最主要的原因。</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rPr>
        <w:t>第三，可以加速表和表之间的连接，特别是在实现数据的参考完整性方面特别有意义。</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rPr>
        <w:t>第四，在使用分组和排序子句进行数据检索时，同样可以显著减少查询中分组和排序的时间。</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rPr>
        <w:t>第五，通过使用索引，可以在查询的过程中，使用优化隐藏器，提高系统的性能。</w:t>
      </w:r>
    </w:p>
    <w:p w14:paraId="08DBA4D6">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34" w:name="_Toc1131"/>
      <w:r>
        <w:rPr>
          <w:rStyle w:val="14"/>
          <w:rFonts w:hint="eastAsia" w:ascii="宋体" w:hAnsi="宋体" w:eastAsia="宋体" w:cs="宋体"/>
          <w:b/>
          <w:bCs w:val="0"/>
          <w:i w:val="0"/>
          <w:iCs w:val="0"/>
          <w:color w:val="000000"/>
          <w:kern w:val="2"/>
          <w:sz w:val="28"/>
          <w:szCs w:val="28"/>
          <w:lang w:val="en-US" w:eastAsia="zh-CN" w:bidi="ar-SA"/>
        </w:rPr>
        <w:t>为什么不对表中的每一个列创建一个索引？</w:t>
      </w:r>
      <w:bookmarkEnd w:id="34"/>
    </w:p>
    <w:p w14:paraId="4CCC6819">
      <w:pPr>
        <w:numPr>
          <w:ilvl w:val="0"/>
          <w:numId w:val="0"/>
        </w:numPr>
        <w:rPr>
          <w:rFonts w:hint="eastAsia" w:ascii="宋体" w:hAnsi="宋体" w:eastAsia="宋体" w:cs="宋体"/>
          <w:color w:val="000000"/>
          <w:sz w:val="32"/>
          <w:szCs w:val="32"/>
          <w:lang w:val="en-US" w:eastAsia="zh-CN"/>
        </w:rPr>
      </w:pPr>
      <w:r>
        <w:rPr>
          <w:rFonts w:hint="eastAsia" w:ascii="宋体" w:hAnsi="宋体" w:eastAsia="宋体" w:cs="宋体"/>
          <w:color w:val="000000"/>
          <w:sz w:val="24"/>
          <w:szCs w:val="24"/>
          <w:lang w:val="en-US" w:eastAsia="zh-CN"/>
        </w:rPr>
        <w:t>第一，</w:t>
      </w:r>
      <w:r>
        <w:rPr>
          <w:rFonts w:hint="eastAsia" w:ascii="宋体" w:hAnsi="宋体" w:eastAsia="宋体" w:cs="宋体"/>
          <w:color w:val="000000"/>
          <w:sz w:val="24"/>
          <w:szCs w:val="24"/>
        </w:rPr>
        <w:t>创建索引和维护索引要耗费时间，这种时间随着数据量的增加而增加。</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rPr>
        <w:t>第二，索引需要占物理空间，除了数据表占数据空间之外，每一个索引还要占一定的物理空间，如果要建立聚簇索引，那么需要的空间就会更大。</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rPr>
        <w:t>第三，当对表中的数据进行增加、删除和修改的时候，索引也要动态的维护，这样就降低了数据的维护速度。</w:t>
      </w:r>
    </w:p>
    <w:p w14:paraId="2789A522">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35" w:name="_Toc25409"/>
      <w:r>
        <w:rPr>
          <w:rStyle w:val="14"/>
          <w:rFonts w:hint="eastAsia" w:ascii="宋体" w:hAnsi="宋体" w:eastAsia="宋体" w:cs="宋体"/>
          <w:b/>
          <w:bCs w:val="0"/>
          <w:i w:val="0"/>
          <w:iCs w:val="0"/>
          <w:color w:val="000000"/>
          <w:kern w:val="2"/>
          <w:sz w:val="28"/>
          <w:szCs w:val="28"/>
          <w:lang w:val="en-US" w:eastAsia="zh-CN" w:bidi="ar-SA"/>
        </w:rPr>
        <w:t>哪些列上可以创建索引，在哪些列上不能创建索引？</w:t>
      </w:r>
      <w:bookmarkEnd w:id="35"/>
    </w:p>
    <w:p w14:paraId="06CD9AD4">
      <w:pPr>
        <w:pStyle w:val="9"/>
        <w:shd w:val="clear" w:color="auto" w:fill="FFFFFF"/>
        <w:spacing w:before="0" w:beforeAutospacing="0" w:after="0" w:afterAutospacing="0"/>
        <w:rPr>
          <w:rFonts w:hint="eastAsia" w:ascii="宋体" w:hAnsi="宋体" w:eastAsia="宋体" w:cs="宋体"/>
          <w:color w:val="000000"/>
          <w:kern w:val="2"/>
          <w:sz w:val="24"/>
          <w:szCs w:val="24"/>
          <w:lang w:val="en-US" w:eastAsia="zh-CN" w:bidi="ar-SA"/>
        </w:rPr>
      </w:pPr>
      <w:r>
        <w:rPr>
          <w:rFonts w:hint="eastAsia" w:ascii="宋体" w:hAnsi="宋体" w:eastAsia="宋体" w:cs="宋体"/>
          <w:b/>
          <w:bCs/>
          <w:color w:val="000000"/>
          <w:kern w:val="2"/>
          <w:sz w:val="24"/>
          <w:szCs w:val="24"/>
          <w:lang w:val="en-US" w:eastAsia="zh-CN" w:bidi="ar-SA"/>
        </w:rPr>
        <w:t>应该在这些列上创建索引：</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1、在经常需要搜索的列上建立索引可以加快检索速度；</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2、在作为主键的列上，强制该列的唯一性和组织表中数据的排列结构；</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3、在经常用在连接的列上，这些列主要是一些外键，可以加快连接的速度；</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4、在经常需要根据范围进行搜索的列上创建索引，因为索引已经排序，其指定的范围是连续的；</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5、在经常需要排序的列上创建索引，因为索引已经排序，这样查询可以利用索引的排序，加快排序查询时间；</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6、在经常使用在WHERE子句中的列上创建索引，加快条件的判断速度。</w:t>
      </w:r>
    </w:p>
    <w:p w14:paraId="5C13E5B4">
      <w:pPr>
        <w:pStyle w:val="9"/>
        <w:shd w:val="clear" w:color="auto" w:fill="FFFFFF"/>
        <w:spacing w:before="0" w:beforeAutospacing="0" w:after="0" w:afterAutospacing="0"/>
        <w:rPr>
          <w:rFonts w:hint="eastAsia"/>
          <w:sz w:val="24"/>
          <w:szCs w:val="24"/>
          <w:lang w:val="en-US" w:eastAsia="zh-CN"/>
        </w:rPr>
      </w:pPr>
      <w:r>
        <w:rPr>
          <w:rFonts w:hint="eastAsia" w:ascii="宋体" w:hAnsi="宋体" w:eastAsia="宋体" w:cs="宋体"/>
          <w:b/>
          <w:bCs/>
          <w:color w:val="000000"/>
          <w:kern w:val="2"/>
          <w:sz w:val="24"/>
          <w:szCs w:val="24"/>
          <w:lang w:val="en-US" w:eastAsia="zh-CN" w:bidi="ar-SA"/>
        </w:rPr>
        <w:t>不应该创建索引的的这些列具有下列特点：</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1. 对于那些在查询中很少使用或参考的列不应创建索引。这是因为既然这些列很少使用到，因此有索引或者无索引并不能提高查询速度。相反，由于增加索引反而降低了系统的维护速度和增大了空间需求。</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2. 对于那些只有很少数据值的列也不应增加索引。这是因为由于这些列的取值很少，例如人事表的性别列，在查询的结果中，结果集的数据行占了表中数据行的很大比例，即需要在表中搜索的数据行的比例很大。增加索引并不能明显加快检索速度。</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3. 对于那些定义为text, image和bit数据类型的列不应增加索引。因为这些列的数据量要么相当大，要么取值很少。</w:t>
      </w:r>
      <w:r>
        <w:rPr>
          <w:rFonts w:hint="eastAsia" w:ascii="宋体" w:hAnsi="宋体" w:eastAsia="宋体" w:cs="宋体"/>
          <w:color w:val="000000"/>
          <w:kern w:val="2"/>
          <w:sz w:val="24"/>
          <w:szCs w:val="24"/>
          <w:lang w:val="en-US" w:eastAsia="zh-CN" w:bidi="ar-SA"/>
        </w:rPr>
        <w:br w:type="textWrapping"/>
      </w:r>
      <w:r>
        <w:rPr>
          <w:rFonts w:hint="eastAsia" w:ascii="宋体" w:hAnsi="宋体" w:eastAsia="宋体" w:cs="宋体"/>
          <w:color w:val="000000"/>
          <w:kern w:val="2"/>
          <w:sz w:val="24"/>
          <w:szCs w:val="24"/>
          <w:lang w:val="en-US" w:eastAsia="zh-CN" w:bidi="ar-SA"/>
        </w:rPr>
        <w:t>4. 当修改性能远远大于检索性能时，不应创建索引。这是因为修改性能和检索性能是互相矛盾的。当增加索引时，会提高检索性能但是会降低修改性能。当减少索引时，会提高修改性能但会降低检索性能。因此，当修改性能远远大于检索性能时，不应创建索引。</w:t>
      </w:r>
    </w:p>
    <w:p w14:paraId="08D3BB3A">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36" w:name="_Toc5112"/>
      <w:r>
        <w:rPr>
          <w:rStyle w:val="14"/>
          <w:rFonts w:hint="eastAsia" w:ascii="宋体" w:hAnsi="宋体" w:eastAsia="宋体" w:cs="宋体"/>
          <w:b/>
          <w:bCs w:val="0"/>
          <w:i w:val="0"/>
          <w:iCs w:val="0"/>
          <w:color w:val="000000"/>
          <w:kern w:val="2"/>
          <w:sz w:val="28"/>
          <w:szCs w:val="28"/>
          <w:lang w:val="en-US" w:eastAsia="zh-CN" w:bidi="ar-SA"/>
        </w:rPr>
        <w:t>稠密索引是否一定能够提高针对索引属性查询的效率？</w:t>
      </w:r>
      <w:bookmarkEnd w:id="36"/>
      <w:r>
        <w:rPr>
          <w:rStyle w:val="14"/>
          <w:rFonts w:hint="default" w:ascii="宋体" w:hAnsi="宋体" w:eastAsia="宋体" w:cs="宋体"/>
          <w:b/>
          <w:bCs w:val="0"/>
          <w:i w:val="0"/>
          <w:iCs w:val="0"/>
          <w:color w:val="000000"/>
          <w:kern w:val="2"/>
          <w:sz w:val="28"/>
          <w:szCs w:val="28"/>
          <w:lang w:val="en-US" w:eastAsia="zh-CN" w:bidi="ar-SA"/>
        </w:rPr>
        <w:t xml:space="preserve"> </w:t>
      </w:r>
    </w:p>
    <w:p w14:paraId="6FC96588">
      <w:pPr>
        <w:keepNext w:val="0"/>
        <w:keepLines w:val="0"/>
        <w:widowControl/>
        <w:suppressLineNumbers w:val="0"/>
        <w:jc w:val="left"/>
        <w:rPr>
          <w:sz w:val="24"/>
          <w:szCs w:val="24"/>
        </w:rPr>
      </w:pPr>
      <w:r>
        <w:rPr>
          <w:rFonts w:hint="eastAsia" w:ascii="宋体" w:hAnsi="宋体" w:eastAsia="宋体" w:cs="宋体"/>
          <w:b w:val="0"/>
          <w:bCs w:val="0"/>
          <w:i w:val="0"/>
          <w:iCs w:val="0"/>
          <w:color w:val="000000"/>
          <w:kern w:val="0"/>
          <w:sz w:val="24"/>
          <w:szCs w:val="24"/>
          <w:lang w:val="en-US" w:eastAsia="zh-CN" w:bidi="ar"/>
        </w:rPr>
        <w:t>不一定。</w:t>
      </w:r>
    </w:p>
    <w:p w14:paraId="4C8ABE83">
      <w:pPr>
        <w:keepNext w:val="0"/>
        <w:keepLines w:val="0"/>
        <w:widowControl/>
        <w:suppressLineNumbers w:val="0"/>
        <w:jc w:val="left"/>
        <w:rPr>
          <w:sz w:val="24"/>
          <w:szCs w:val="24"/>
        </w:rPr>
      </w:pPr>
      <w:r>
        <w:rPr>
          <w:rFonts w:hint="eastAsia" w:ascii="宋体" w:hAnsi="宋体" w:eastAsia="宋体" w:cs="宋体"/>
          <w:b w:val="0"/>
          <w:bCs w:val="0"/>
          <w:i w:val="0"/>
          <w:iCs w:val="0"/>
          <w:color w:val="000000"/>
          <w:kern w:val="0"/>
          <w:sz w:val="24"/>
          <w:szCs w:val="24"/>
          <w:lang w:val="en-US" w:eastAsia="zh-CN" w:bidi="ar"/>
        </w:rPr>
        <w:t>① 如果是查询小文件中全部或相当多的记录时，使用索引并不能提高查询效率，反而会因为索引查询增加开销；</w:t>
      </w:r>
    </w:p>
    <w:p w14:paraId="3795354F">
      <w:pPr>
        <w:keepNext w:val="0"/>
        <w:keepLines w:val="0"/>
        <w:widowControl/>
        <w:suppressLineNumbers w:val="0"/>
        <w:jc w:val="left"/>
        <w:rPr>
          <w:sz w:val="24"/>
          <w:szCs w:val="24"/>
        </w:rPr>
      </w:pPr>
      <w:r>
        <w:rPr>
          <w:rFonts w:hint="eastAsia" w:ascii="宋体" w:hAnsi="宋体" w:eastAsia="宋体" w:cs="宋体"/>
          <w:b w:val="0"/>
          <w:bCs w:val="0"/>
          <w:i w:val="0"/>
          <w:iCs w:val="0"/>
          <w:color w:val="000000"/>
          <w:kern w:val="0"/>
          <w:sz w:val="24"/>
          <w:szCs w:val="24"/>
          <w:lang w:val="en-US" w:eastAsia="zh-CN" w:bidi="ar"/>
        </w:rPr>
        <w:t>② 如果稠密索引为次索引，且不是簇集索引，则再最低索引中，每个键值对应的不是一个地址而是一个地址集。很可能一个键值对应的多条记录分散在不同的物理块中；当一个键值对应的记录较多时，取这些记录时访问物理块的 I/O 开销反而会降低查询的效率。</w:t>
      </w:r>
      <w:r>
        <w:rPr>
          <w:rFonts w:ascii="宋体" w:hAnsi="宋体" w:eastAsia="宋体" w:cs="宋体"/>
          <w:kern w:val="0"/>
          <w:sz w:val="24"/>
          <w:szCs w:val="24"/>
          <w:lang w:val="en-US" w:eastAsia="zh-CN" w:bidi="ar"/>
        </w:rPr>
        <w:t xml:space="preserve"> </w:t>
      </w:r>
    </w:p>
    <w:p w14:paraId="33DBF8CD">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37" w:name="_Toc17243"/>
      <w:r>
        <w:rPr>
          <w:rStyle w:val="14"/>
          <w:rFonts w:hint="eastAsia" w:ascii="宋体" w:hAnsi="宋体" w:eastAsia="宋体" w:cs="宋体"/>
          <w:b/>
          <w:bCs w:val="0"/>
          <w:i w:val="0"/>
          <w:iCs w:val="0"/>
          <w:color w:val="000000"/>
          <w:kern w:val="2"/>
          <w:sz w:val="28"/>
          <w:szCs w:val="28"/>
          <w:lang w:val="en-US" w:eastAsia="zh-CN" w:bidi="ar-SA"/>
        </w:rPr>
        <w:t>为什么扩大数据库系统的缓冲区可以提高其性能？</w:t>
      </w:r>
      <w:bookmarkEnd w:id="37"/>
    </w:p>
    <w:p w14:paraId="789F9DEA">
      <w:pPr>
        <w:keepNext w:val="0"/>
        <w:keepLines w:val="0"/>
        <w:widowControl/>
        <w:suppressLineNumbers w:val="0"/>
        <w:rPr>
          <w:sz w:val="24"/>
          <w:szCs w:val="24"/>
        </w:rPr>
      </w:pPr>
      <w:r>
        <w:rPr>
          <w:rFonts w:ascii="Symbol" w:hAnsi="Symbol" w:eastAsia="Symbol" w:cs="Symbol"/>
          <w:sz w:val="24"/>
          <w:szCs w:val="24"/>
        </w:rPr>
        <w:t>·</w:t>
      </w:r>
      <w:r>
        <w:rPr>
          <w:rFonts w:hint="eastAsia" w:ascii="宋体" w:hAnsi="宋体" w:eastAsia="宋体" w:cs="宋体"/>
          <w:sz w:val="24"/>
          <w:szCs w:val="24"/>
        </w:rPr>
        <w:t xml:space="preserve">  </w:t>
      </w:r>
      <w:r>
        <w:rPr>
          <w:sz w:val="24"/>
          <w:szCs w:val="24"/>
        </w:rPr>
        <w:t>减少磁盘I/O操作：缓冲区扩大后可存储更多数据，减少从磁盘读取的频率，降低I/O开销。</w:t>
      </w:r>
    </w:p>
    <w:p w14:paraId="74F9E705">
      <w:pPr>
        <w:keepNext w:val="0"/>
        <w:keepLines w:val="0"/>
        <w:widowControl/>
        <w:suppressLineNumbers w:val="0"/>
        <w:rPr>
          <w:sz w:val="24"/>
          <w:szCs w:val="24"/>
        </w:rPr>
      </w:pPr>
      <w:r>
        <w:rPr>
          <w:rFonts w:hint="default" w:ascii="Symbol" w:hAnsi="Symbol" w:eastAsia="Symbol" w:cs="Symbol"/>
          <w:sz w:val="24"/>
          <w:szCs w:val="24"/>
        </w:rPr>
        <w:t>·</w:t>
      </w:r>
      <w:r>
        <w:rPr>
          <w:rFonts w:hint="eastAsia" w:ascii="宋体" w:hAnsi="宋体" w:eastAsia="宋体" w:cs="宋体"/>
          <w:sz w:val="24"/>
          <w:szCs w:val="24"/>
        </w:rPr>
        <w:t xml:space="preserve">  </w:t>
      </w:r>
      <w:r>
        <w:rPr>
          <w:sz w:val="24"/>
          <w:szCs w:val="24"/>
        </w:rPr>
        <w:t>提高数据访问速度：内存访问速度远快于磁盘，更多数据存储在缓冲区中能加快读取速度。</w:t>
      </w:r>
    </w:p>
    <w:p w14:paraId="0F07429E">
      <w:pPr>
        <w:keepNext w:val="0"/>
        <w:keepLines w:val="0"/>
        <w:widowControl/>
        <w:suppressLineNumbers w:val="0"/>
        <w:rPr>
          <w:sz w:val="24"/>
          <w:szCs w:val="24"/>
        </w:rPr>
      </w:pPr>
      <w:r>
        <w:rPr>
          <w:rFonts w:hint="default" w:ascii="Symbol" w:hAnsi="Symbol" w:eastAsia="Symbol" w:cs="Symbol"/>
          <w:sz w:val="24"/>
          <w:szCs w:val="24"/>
        </w:rPr>
        <w:t>·</w:t>
      </w:r>
      <w:r>
        <w:rPr>
          <w:rFonts w:hint="eastAsia" w:ascii="宋体" w:hAnsi="宋体" w:eastAsia="宋体" w:cs="宋体"/>
          <w:sz w:val="24"/>
          <w:szCs w:val="24"/>
        </w:rPr>
        <w:t xml:space="preserve">  </w:t>
      </w:r>
      <w:r>
        <w:rPr>
          <w:sz w:val="24"/>
          <w:szCs w:val="24"/>
        </w:rPr>
        <w:t>提升缓存命中率：缓冲区容量增大，提高了查询数据直接从内存获取的可能性。</w:t>
      </w:r>
    </w:p>
    <w:p w14:paraId="38CFA5D3">
      <w:pPr>
        <w:keepNext w:val="0"/>
        <w:keepLines w:val="0"/>
        <w:widowControl/>
        <w:suppressLineNumbers w:val="0"/>
        <w:rPr>
          <w:sz w:val="24"/>
          <w:szCs w:val="24"/>
        </w:rPr>
      </w:pPr>
      <w:r>
        <w:rPr>
          <w:rFonts w:hint="default" w:ascii="Symbol" w:hAnsi="Symbol" w:eastAsia="Symbol" w:cs="Symbol"/>
          <w:sz w:val="24"/>
          <w:szCs w:val="24"/>
        </w:rPr>
        <w:t>·</w:t>
      </w:r>
      <w:r>
        <w:rPr>
          <w:rFonts w:hint="eastAsia" w:ascii="宋体" w:hAnsi="宋体" w:eastAsia="宋体" w:cs="宋体"/>
          <w:sz w:val="24"/>
          <w:szCs w:val="24"/>
        </w:rPr>
        <w:t xml:space="preserve">  </w:t>
      </w:r>
      <w:r>
        <w:rPr>
          <w:sz w:val="24"/>
          <w:szCs w:val="24"/>
        </w:rPr>
        <w:t>优化事务处理：事务过程中数据可保存在缓冲区，减少频繁磁盘写入，提高事务效率。</w:t>
      </w:r>
    </w:p>
    <w:p w14:paraId="3E40C0F9">
      <w:pPr>
        <w:keepNext w:val="0"/>
        <w:keepLines w:val="0"/>
        <w:widowControl/>
        <w:suppressLineNumbers w:val="0"/>
        <w:rPr>
          <w:sz w:val="24"/>
          <w:szCs w:val="24"/>
        </w:rPr>
      </w:pPr>
      <w:r>
        <w:rPr>
          <w:rFonts w:hint="default" w:ascii="Symbol" w:hAnsi="Symbol" w:eastAsia="Symbol" w:cs="Symbol"/>
          <w:sz w:val="24"/>
          <w:szCs w:val="24"/>
        </w:rPr>
        <w:t>·</w:t>
      </w:r>
      <w:r>
        <w:rPr>
          <w:rFonts w:hint="eastAsia" w:ascii="宋体" w:hAnsi="宋体" w:eastAsia="宋体" w:cs="宋体"/>
          <w:sz w:val="24"/>
          <w:szCs w:val="24"/>
        </w:rPr>
        <w:t xml:space="preserve">  </w:t>
      </w:r>
      <w:r>
        <w:rPr>
          <w:sz w:val="24"/>
          <w:szCs w:val="24"/>
        </w:rPr>
        <w:t>增强并发性能：在高并发场景下，缓冲区存储更多数据，减少查询对磁盘资源的争用。</w:t>
      </w:r>
    </w:p>
    <w:p w14:paraId="60B386D8">
      <w:pPr>
        <w:keepNext w:val="0"/>
        <w:keepLines w:val="0"/>
        <w:widowControl/>
        <w:suppressLineNumbers w:val="0"/>
        <w:rPr>
          <w:sz w:val="24"/>
          <w:szCs w:val="24"/>
        </w:rPr>
      </w:pPr>
      <w:r>
        <w:rPr>
          <w:rFonts w:hint="default" w:ascii="Symbol" w:hAnsi="Symbol" w:eastAsia="Symbol" w:cs="Symbol"/>
          <w:sz w:val="24"/>
          <w:szCs w:val="24"/>
        </w:rPr>
        <w:t>·</w:t>
      </w:r>
      <w:r>
        <w:rPr>
          <w:rFonts w:hint="eastAsia" w:ascii="宋体" w:hAnsi="宋体" w:eastAsia="宋体" w:cs="宋体"/>
          <w:sz w:val="24"/>
          <w:szCs w:val="24"/>
        </w:rPr>
        <w:t xml:space="preserve">  </w:t>
      </w:r>
      <w:r>
        <w:rPr>
          <w:sz w:val="24"/>
          <w:szCs w:val="24"/>
        </w:rPr>
        <w:t>支持复杂查询：缓冲区扩大可在内存中保存中间结果和索引数据，提升复杂查询性能。</w:t>
      </w:r>
    </w:p>
    <w:p w14:paraId="3D342513">
      <w:pPr>
        <w:keepNext w:val="0"/>
        <w:keepLines w:val="0"/>
        <w:widowControl/>
        <w:suppressLineNumbers w:val="0"/>
        <w:rPr>
          <w:sz w:val="24"/>
          <w:szCs w:val="24"/>
        </w:rPr>
      </w:pPr>
      <w:r>
        <w:rPr>
          <w:rFonts w:hint="default" w:ascii="Symbol" w:hAnsi="Symbol" w:eastAsia="Symbol" w:cs="Symbol"/>
          <w:sz w:val="24"/>
          <w:szCs w:val="24"/>
        </w:rPr>
        <w:t>·</w:t>
      </w:r>
      <w:r>
        <w:rPr>
          <w:rFonts w:hint="eastAsia" w:ascii="宋体" w:hAnsi="宋体" w:eastAsia="宋体" w:cs="宋体"/>
          <w:sz w:val="24"/>
          <w:szCs w:val="24"/>
        </w:rPr>
        <w:t xml:space="preserve">  </w:t>
      </w:r>
      <w:r>
        <w:rPr>
          <w:sz w:val="24"/>
          <w:szCs w:val="24"/>
        </w:rPr>
        <w:t>减少写操作延迟：缓冲区扩大后，写入操作可以批量处理，降低磁盘写入频率。</w:t>
      </w:r>
    </w:p>
    <w:p w14:paraId="7E31742E">
      <w:pPr>
        <w:keepNext w:val="0"/>
        <w:keepLines w:val="0"/>
        <w:widowControl/>
        <w:suppressLineNumbers w:val="0"/>
        <w:rPr>
          <w:rFonts w:hint="eastAsia" w:ascii="宋体" w:hAnsi="宋体" w:eastAsia="宋体" w:cs="宋体"/>
          <w:sz w:val="24"/>
          <w:szCs w:val="24"/>
          <w:lang w:val="en-US" w:eastAsia="zh-CN"/>
        </w:rPr>
      </w:pPr>
      <w:r>
        <w:rPr>
          <w:rFonts w:hint="default" w:ascii="Symbol" w:hAnsi="Symbol" w:eastAsia="Symbol" w:cs="Symbol"/>
          <w:sz w:val="24"/>
          <w:szCs w:val="24"/>
        </w:rPr>
        <w:t>·</w:t>
      </w:r>
      <w:r>
        <w:rPr>
          <w:rFonts w:hint="eastAsia" w:ascii="宋体" w:hAnsi="宋体" w:eastAsia="宋体" w:cs="宋体"/>
          <w:sz w:val="24"/>
          <w:szCs w:val="24"/>
        </w:rPr>
        <w:t xml:space="preserve">  </w:t>
      </w:r>
      <w:r>
        <w:rPr>
          <w:sz w:val="24"/>
          <w:szCs w:val="24"/>
        </w:rPr>
        <w:t>缓存更多索引：较大的缓冲区可存储更多索引页，加速索引查找操作。</w:t>
      </w:r>
    </w:p>
    <w:p w14:paraId="0D27B1D2">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38" w:name="_Toc13584"/>
      <w:r>
        <w:rPr>
          <w:rStyle w:val="14"/>
          <w:rFonts w:hint="eastAsia" w:ascii="宋体" w:hAnsi="宋体" w:eastAsia="宋体" w:cs="宋体"/>
          <w:b/>
          <w:bCs w:val="0"/>
          <w:i w:val="0"/>
          <w:iCs w:val="0"/>
          <w:color w:val="000000"/>
          <w:kern w:val="2"/>
          <w:sz w:val="28"/>
          <w:szCs w:val="28"/>
          <w:lang w:val="en-US" w:eastAsia="zh-CN" w:bidi="ar-SA"/>
        </w:rPr>
        <w:t>堆文件、直接文件和索引文件各适用于何种场合？</w:t>
      </w:r>
      <w:bookmarkEnd w:id="38"/>
    </w:p>
    <w:p w14:paraId="3AA48EA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堆文件：  </w:t>
      </w:r>
    </w:p>
    <w:p w14:paraId="1BC06D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适用场合：数据插入频繁但查询不常用的场景，例如日志记录或历史数据存储。  </w:t>
      </w:r>
    </w:p>
    <w:p w14:paraId="6FF194D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特点：数据无特定顺序存储，插入效率高，但查找和更新效率低。  </w:t>
      </w:r>
    </w:p>
    <w:p w14:paraId="2FEB0E8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直接文件：  </w:t>
      </w:r>
    </w:p>
    <w:p w14:paraId="6456A9A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适用场合：需要通过唯一标识快速定位数据的场景，例如用户账号信息、商品库存管理。  </w:t>
      </w:r>
    </w:p>
    <w:p w14:paraId="0AB6929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特点：基于哈希算法直接定位数据，查找速度快，但不适合范围查询。  </w:t>
      </w:r>
    </w:p>
    <w:p w14:paraId="19F4A9C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索引文件：  </w:t>
      </w:r>
    </w:p>
    <w:p w14:paraId="65A58B1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适用场合：需要频繁查询且要求快速访问的场景，例如数据库中支持主键或多列条件查询的表。  </w:t>
      </w:r>
    </w:p>
    <w:p w14:paraId="3D3972E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特点：数据按索引结构组织，适合范围查询和复杂条件查找，但插入和删除的开销较大。</w:t>
      </w:r>
      <w:r>
        <w:rPr>
          <w:rFonts w:hint="eastAsia" w:ascii="宋体" w:hAnsi="宋体" w:eastAsia="宋体" w:cs="宋体"/>
          <w:sz w:val="21"/>
          <w:szCs w:val="21"/>
          <w:lang w:val="en-US" w:eastAsia="zh-CN"/>
        </w:rPr>
        <w:t xml:space="preserve"> </w:t>
      </w:r>
      <w:r>
        <w:rPr>
          <w:rFonts w:hint="eastAsia" w:ascii="宋体" w:hAnsi="宋体" w:eastAsia="宋体" w:cs="宋体"/>
          <w:sz w:val="24"/>
          <w:szCs w:val="24"/>
          <w:lang w:val="en-US" w:eastAsia="zh-CN"/>
        </w:rPr>
        <w:t xml:space="preserve"> </w:t>
      </w:r>
    </w:p>
    <w:p w14:paraId="7AE30B84">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39" w:name="_Toc21258"/>
      <w:r>
        <w:rPr>
          <w:rStyle w:val="14"/>
          <w:rFonts w:hint="eastAsia" w:ascii="宋体" w:hAnsi="宋体" w:eastAsia="宋体" w:cs="宋体"/>
          <w:b/>
          <w:bCs w:val="0"/>
          <w:i w:val="0"/>
          <w:iCs w:val="0"/>
          <w:color w:val="000000"/>
          <w:kern w:val="2"/>
          <w:sz w:val="28"/>
          <w:szCs w:val="28"/>
          <w:lang w:val="en-US" w:eastAsia="zh-CN" w:bidi="ar-SA"/>
        </w:rPr>
        <w:t>为什么主键上一般都建有主索引？</w:t>
      </w:r>
      <w:bookmarkEnd w:id="39"/>
    </w:p>
    <w:p w14:paraId="3630D0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唯一性约束：主键必须唯一，主索引能够快速验证数据的唯一性，保证数据完整性。  </w:t>
      </w:r>
    </w:p>
    <w:p w14:paraId="0780EB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高效查询：主键常用于定位单条记录，主索引通过索引结构（如B+树）提供高效的查找能力。  </w:t>
      </w:r>
    </w:p>
    <w:p w14:paraId="56021BA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数据排序：主索引将主键数据按顺序组织，便于范围查询和排序操作。  </w:t>
      </w:r>
    </w:p>
    <w:p w14:paraId="77BD83C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关联查询优化：主键通常用于外键关联查询，主索引提高了连接操作的性能。  </w:t>
      </w:r>
    </w:p>
    <w:p w14:paraId="128D886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数据存储优化：主索引有助于组织数据存储，使数据检索更加高效。  </w:t>
      </w:r>
    </w:p>
    <w:p w14:paraId="5262267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系统默认行为：许多数据库系统默认在主键上创建主索引以支持高效的主键操作。</w:t>
      </w:r>
    </w:p>
    <w:p w14:paraId="46CDCF4A">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40" w:name="_Toc1984"/>
      <w:r>
        <w:rPr>
          <w:rStyle w:val="14"/>
          <w:rFonts w:hint="eastAsia" w:ascii="宋体" w:hAnsi="宋体" w:eastAsia="宋体" w:cs="宋体"/>
          <w:b/>
          <w:bCs w:val="0"/>
          <w:i w:val="0"/>
          <w:iCs w:val="0"/>
          <w:color w:val="000000"/>
          <w:kern w:val="2"/>
          <w:sz w:val="28"/>
          <w:szCs w:val="28"/>
          <w:lang w:val="en-US" w:eastAsia="zh-CN" w:bidi="ar-SA"/>
        </w:rPr>
        <w:t>当查询的元组数在总元组数中所占的比重较大时，为什么用非簇集索引有时反而不利？为什么在此情况下用簇集索引有利？</w:t>
      </w:r>
      <w:bookmarkEnd w:id="40"/>
    </w:p>
    <w:p w14:paraId="318F67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非簇集索引不利的原因：</w:t>
      </w:r>
    </w:p>
    <w:p w14:paraId="3F4D587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数据物理存储无序：非簇集索引的指针可能随机指向磁盘不同位置，导致大量磁盘I/O操作。  </w:t>
      </w:r>
    </w:p>
    <w:p w14:paraId="0B365D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扫描效率低：查询元组占比大时，需要频繁跳转读取多个数据块，性能下降。  </w:t>
      </w:r>
    </w:p>
    <w:p w14:paraId="048BC9D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簇集索引有利的原因：</w:t>
      </w:r>
    </w:p>
    <w:p w14:paraId="30F5E64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数据物理存储有序：簇集索引按关键字顺序存储数据，相关元组集中存放，减少磁盘I/O操作。  </w:t>
      </w:r>
    </w:p>
    <w:p w14:paraId="5C93DA5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顺序读取高效：查询涉及的大量元组可以通过顺序扫描磁盘实现，读取效率更高。  </w:t>
      </w:r>
    </w:p>
    <w:p w14:paraId="74F49D8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適合范围查询：簇集索引优化了范围查询的性能，尤其是涉及较多数据时更为高效。</w:t>
      </w:r>
    </w:p>
    <w:p w14:paraId="46BEFB55">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41" w:name="_Toc17887"/>
      <w:r>
        <w:rPr>
          <w:rStyle w:val="14"/>
          <w:rFonts w:hint="eastAsia" w:ascii="宋体" w:hAnsi="宋体" w:eastAsia="宋体" w:cs="宋体"/>
          <w:b/>
          <w:bCs w:val="0"/>
          <w:i w:val="0"/>
          <w:iCs w:val="0"/>
          <w:color w:val="000000"/>
          <w:kern w:val="2"/>
          <w:sz w:val="28"/>
          <w:szCs w:val="28"/>
          <w:lang w:val="en-US" w:eastAsia="zh-CN" w:bidi="ar-SA"/>
        </w:rPr>
        <w:t>在数据库系统中，散列一般用的不如索引多，试分析其原因。</w:t>
      </w:r>
      <w:bookmarkEnd w:id="41"/>
    </w:p>
    <w:p w14:paraId="44DDF54A">
      <w:pPr>
        <w:numPr>
          <w:ilvl w:val="0"/>
          <w:numId w:val="10"/>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不支持范围查询：散列结构只适合精确查找，无法高效处理范围查询，而索引（如B+树）能支持高效的范围查询。</w:t>
      </w:r>
    </w:p>
    <w:p w14:paraId="6035109D">
      <w:pPr>
        <w:numPr>
          <w:ilvl w:val="0"/>
          <w:numId w:val="10"/>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冲突处理复杂：散列结构可能发生哈希冲突，处理冲突需要额外开销，影响性能和维护复杂度。</w:t>
      </w:r>
    </w:p>
    <w:p w14:paraId="19B2A11D">
      <w:pPr>
        <w:numPr>
          <w:ilvl w:val="0"/>
          <w:numId w:val="10"/>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动态调整困难：数据量变化时，散列结构需要重新调整或重建哈希表，而索引结构（如B+树）能动态平衡，适应性更强。</w:t>
      </w:r>
    </w:p>
    <w:p w14:paraId="0FFBA842">
      <w:pPr>
        <w:numPr>
          <w:ilvl w:val="0"/>
          <w:numId w:val="10"/>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不支持排序：散列无法提供有序数据访问功能，而索引结构能高效支持排序操作。</w:t>
      </w:r>
    </w:p>
    <w:p w14:paraId="19C7F228">
      <w:pPr>
        <w:numPr>
          <w:ilvl w:val="0"/>
          <w:numId w:val="10"/>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多条件查询不便：散列结构通常针对单一属性设计，难以支持多列组合查询，而索引支持多列或联合索引。</w:t>
      </w:r>
    </w:p>
    <w:p w14:paraId="7B73855E">
      <w:pPr>
        <w:numPr>
          <w:ilvl w:val="0"/>
          <w:numId w:val="10"/>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适用场景有限：散列主要适用于唯一键查找和精确匹配查询，场景较为局限，而索引适用于更广泛的查询需求。</w:t>
      </w:r>
    </w:p>
    <w:p w14:paraId="44BE45A1">
      <w:pPr>
        <w:numPr>
          <w:ilvl w:val="0"/>
          <w:numId w:val="10"/>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维护复杂性高：散列在插入、删除时可能需要复杂的冲突解决或重哈希操作，维护成本高于索引。</w:t>
      </w:r>
    </w:p>
    <w:p w14:paraId="11EF9E63">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42" w:name="_Toc7720"/>
      <w:r>
        <w:rPr>
          <w:rStyle w:val="14"/>
          <w:rFonts w:hint="eastAsia" w:ascii="宋体" w:hAnsi="宋体" w:eastAsia="宋体" w:cs="宋体"/>
          <w:b/>
          <w:bCs w:val="0"/>
          <w:i w:val="0"/>
          <w:iCs w:val="0"/>
          <w:color w:val="000000"/>
          <w:kern w:val="2"/>
          <w:sz w:val="28"/>
          <w:szCs w:val="28"/>
          <w:lang w:val="en-US" w:eastAsia="zh-CN" w:bidi="ar-SA"/>
        </w:rPr>
        <w:t>如何减少B-树的级数？</w:t>
      </w:r>
      <w:bookmarkEnd w:id="42"/>
    </w:p>
    <w:p w14:paraId="3AA0F4D2">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增大页节点的存储容量：通过增大每个B-树节点的页大小，能存储更多关键字，从而减少树的高度。  </w:t>
      </w:r>
    </w:p>
    <w:p w14:paraId="7D4BEAF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使用高效存储结构：选择压缩或紧凑的存储方式，减少关键字存储占用的空间，容纳更多关键字。  </w:t>
      </w:r>
    </w:p>
    <w:p w14:paraId="1FFB3140">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合理选择数据类型：采用占用空间较小的数据类型（如整数替代字符串）存储关键字，增加每个节点的存储数量。  </w:t>
      </w:r>
    </w:p>
    <w:p w14:paraId="33508FB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减少插入和分裂：优化数据的插入顺序，尽量避免节点分裂，减少级数增加的可能性。  </w:t>
      </w:r>
    </w:p>
    <w:p w14:paraId="2A3FDB8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预分配空间：在设计表时根据数据量预估索引大小，优化树的构建以降低级数。</w:t>
      </w:r>
    </w:p>
    <w:p w14:paraId="560A9E8F">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43" w:name="_Toc9994"/>
      <w:r>
        <w:rPr>
          <w:rStyle w:val="14"/>
          <w:rFonts w:hint="default" w:ascii="宋体" w:hAnsi="宋体" w:eastAsia="宋体" w:cs="宋体"/>
          <w:b/>
          <w:bCs w:val="0"/>
          <w:i w:val="0"/>
          <w:iCs w:val="0"/>
          <w:color w:val="000000"/>
          <w:kern w:val="2"/>
          <w:sz w:val="28"/>
          <w:szCs w:val="28"/>
          <w:lang w:val="en-US" w:eastAsia="zh-CN" w:bidi="ar-SA"/>
        </w:rPr>
        <w:t>B树和B+树有什么区别？为什么在DBMS中使用B+树？</w:t>
      </w:r>
      <w:r>
        <w:rPr>
          <w:rStyle w:val="14"/>
          <w:rFonts w:hint="eastAsia" w:ascii="宋体" w:hAnsi="宋体" w:eastAsia="宋体" w:cs="宋体"/>
          <w:b/>
          <w:bCs w:val="0"/>
          <w:i w:val="0"/>
          <w:iCs w:val="0"/>
          <w:color w:val="000000"/>
          <w:kern w:val="2"/>
          <w:sz w:val="28"/>
          <w:szCs w:val="28"/>
          <w:lang w:val="en-US" w:eastAsia="zh-CN" w:bidi="ar-SA"/>
        </w:rPr>
        <w:t>（P107）</w:t>
      </w:r>
      <w:bookmarkEnd w:id="43"/>
    </w:p>
    <w:p w14:paraId="587E09A1">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在B+树中，键是存储在内部节点中的索引，记录存储在叶子节点中。在B树中，键不能重复存储，这意味着没有重复的键或记录。在B+树中，叶子节点相互链接以提供顺序访问。在B树中，叶节点彼此不链接。</w:t>
      </w:r>
    </w:p>
    <w:p w14:paraId="7E2EF06B">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B+树是一种平衡的二叉搜索树。B+树确保所有叶子节点保持相同的高度。在B+树中，叶节点使用链表链接。因此，B+树可以支持随机访问和顺序访问。</w:t>
      </w:r>
    </w:p>
    <w:p w14:paraId="17C732E6">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44" w:name="_Toc14882"/>
      <w:r>
        <w:rPr>
          <w:rStyle w:val="14"/>
          <w:rFonts w:hint="default" w:ascii="宋体" w:hAnsi="宋体" w:eastAsia="宋体" w:cs="宋体"/>
          <w:b/>
          <w:bCs w:val="0"/>
          <w:i w:val="0"/>
          <w:iCs w:val="0"/>
          <w:color w:val="000000"/>
          <w:kern w:val="2"/>
          <w:sz w:val="28"/>
          <w:szCs w:val="28"/>
          <w:lang w:val="en-US" w:eastAsia="zh-CN" w:bidi="ar-SA"/>
        </w:rPr>
        <w:t>B-树为代表的树形索引成为当前数据库系统主流索引</w:t>
      </w:r>
      <w:r>
        <w:rPr>
          <w:rStyle w:val="14"/>
          <w:rFonts w:hint="eastAsia" w:ascii="宋体" w:hAnsi="宋体" w:eastAsia="宋体" w:cs="宋体"/>
          <w:b/>
          <w:bCs w:val="0"/>
          <w:i w:val="0"/>
          <w:iCs w:val="0"/>
          <w:color w:val="000000"/>
          <w:kern w:val="2"/>
          <w:sz w:val="28"/>
          <w:szCs w:val="28"/>
          <w:lang w:val="en-US" w:eastAsia="zh-CN" w:bidi="ar-SA"/>
        </w:rPr>
        <w:t>是否</w:t>
      </w:r>
      <w:r>
        <w:rPr>
          <w:rStyle w:val="14"/>
          <w:rFonts w:hint="default" w:ascii="宋体" w:hAnsi="宋体" w:eastAsia="宋体" w:cs="宋体"/>
          <w:b/>
          <w:bCs w:val="0"/>
          <w:i w:val="0"/>
          <w:iCs w:val="0"/>
          <w:color w:val="000000"/>
          <w:kern w:val="2"/>
          <w:sz w:val="28"/>
          <w:szCs w:val="28"/>
          <w:lang w:val="en-US" w:eastAsia="zh-CN" w:bidi="ar-SA"/>
        </w:rPr>
        <w:t>具有必然性</w:t>
      </w:r>
      <w:r>
        <w:rPr>
          <w:rStyle w:val="14"/>
          <w:rFonts w:hint="eastAsia" w:ascii="宋体" w:hAnsi="宋体" w:eastAsia="宋体" w:cs="宋体"/>
          <w:b/>
          <w:bCs w:val="0"/>
          <w:i w:val="0"/>
          <w:iCs w:val="0"/>
          <w:color w:val="000000"/>
          <w:kern w:val="2"/>
          <w:sz w:val="28"/>
          <w:szCs w:val="28"/>
          <w:lang w:val="en-US" w:eastAsia="zh-CN" w:bidi="ar-SA"/>
        </w:rPr>
        <w:t>？</w:t>
      </w:r>
      <w:bookmarkEnd w:id="44"/>
    </w:p>
    <w:p w14:paraId="6E99A921">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索引文件是一种适应面比较广的文件结构，因此在数据库系统中得到了广泛的应用。对于经常变动的文件，静态索引的性能会随时间变化而变坏，所以目前在数据库系统中应用更多的是动态索引。而B树就是为了磁盘或其它存储设备而设计的一种平衡多分树，能很好地进行动态索引。B树提供了三种存取路径：</w:t>
      </w:r>
    </w:p>
    <w:p w14:paraId="38F81DC2">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1.通过索引集进行树形搜索；</w:t>
      </w:r>
    </w:p>
    <w:p w14:paraId="619C4687">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2.通过顺序集进行顺序搜索；</w:t>
      </w:r>
    </w:p>
    <w:p w14:paraId="5CBCBBD2">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3.先通过索引找到入口，再沿顺序集顺序搜索。</w:t>
      </w:r>
    </w:p>
    <w:p w14:paraId="52565D2D">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B树不仅提供了灵活的存取路径，而且能够自动保持平衡，不须定期重组，因此B树为代表的树索引系列在数据库系统中应用甚广，成为数据库主流具有必然性。</w:t>
      </w:r>
    </w:p>
    <w:p w14:paraId="26CA0EAF">
      <w:pPr>
        <w:pStyle w:val="3"/>
        <w:keepNext/>
        <w:keepLines/>
        <w:pageBreakBefore w:val="0"/>
        <w:widowControl w:val="0"/>
        <w:numPr>
          <w:ilvl w:val="0"/>
          <w:numId w:val="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45" w:name="_Toc3797"/>
      <w:r>
        <w:rPr>
          <w:rStyle w:val="14"/>
          <w:rFonts w:hint="eastAsia" w:ascii="宋体" w:hAnsi="宋体" w:eastAsia="宋体" w:cs="宋体"/>
          <w:b/>
          <w:bCs w:val="0"/>
          <w:i w:val="0"/>
          <w:iCs w:val="0"/>
          <w:color w:val="000000"/>
          <w:kern w:val="2"/>
          <w:sz w:val="28"/>
          <w:szCs w:val="28"/>
          <w:lang w:val="en-US" w:eastAsia="zh-CN" w:bidi="ar-SA"/>
        </w:rPr>
        <w:t>计算B+树的秩k</w:t>
      </w:r>
      <w:bookmarkEnd w:id="45"/>
    </w:p>
    <w:p w14:paraId="61BFB852">
      <w:pPr>
        <w:rPr>
          <w:rFonts w:hint="eastAsia" w:asciiTheme="minorHAnsi" w:hAnsiTheme="minorHAnsi" w:eastAsiaTheme="minorEastAsia" w:cstheme="minorBidi"/>
          <w:b/>
          <w:kern w:val="2"/>
          <w:sz w:val="22"/>
          <w:szCs w:val="20"/>
          <w:lang w:val="en-US" w:eastAsia="zh-CN" w:bidi="ar-SA"/>
        </w:rPr>
      </w:pPr>
      <w:r>
        <w:rPr>
          <w:rFonts w:hint="eastAsia" w:asciiTheme="minorHAnsi" w:hAnsiTheme="minorHAnsi" w:eastAsiaTheme="minorEastAsia" w:cstheme="minorBidi"/>
          <w:b/>
          <w:kern w:val="2"/>
          <w:sz w:val="22"/>
          <w:szCs w:val="20"/>
          <w:lang w:val="en-US" w:eastAsia="zh-CN" w:bidi="ar-SA"/>
        </w:rPr>
        <w:t>假设物理块的有效大小B=492 字节，块的指针为6 字节，Sailors 表的sid 属性2 字节，sname 占4 字节，rating 占1 字节，age 占1 字节，master 占2 字节。每个记录除属性外，还需增加一个字节作为删除标记。</w:t>
      </w:r>
    </w:p>
    <w:p w14:paraId="541F25FD">
      <w:r>
        <w:rPr>
          <w:rFonts w:hint="eastAsia"/>
        </w:rPr>
        <w:t>（1）若Sailors 表的rating 属性上建有B+树簇集索引，求B+树的秩k？</w:t>
      </w:r>
    </w:p>
    <w:p w14:paraId="40E20D5A">
      <w:pPr>
        <w:rPr>
          <w:rFonts w:hint="eastAsia"/>
        </w:rPr>
      </w:pPr>
      <w:r>
        <w:rPr>
          <w:rFonts w:hint="eastAsia"/>
        </w:rPr>
        <w:t xml:space="preserve">   索引集 ： 2K</w:t>
      </w:r>
      <w:r>
        <w:t xml:space="preserve"> </w:t>
      </w:r>
      <w:r>
        <w:rPr>
          <w:rFonts w:hint="eastAsia"/>
        </w:rPr>
        <w:t>*</w:t>
      </w:r>
      <w:r>
        <w:t xml:space="preserve"> </w:t>
      </w:r>
      <w:r>
        <w:rPr>
          <w:rFonts w:hint="eastAsia"/>
        </w:rPr>
        <w:t>1</w:t>
      </w:r>
      <w:r>
        <w:t xml:space="preserve"> </w:t>
      </w:r>
      <w:r>
        <w:rPr>
          <w:rFonts w:hint="eastAsia"/>
        </w:rPr>
        <w:t>+</w:t>
      </w:r>
      <w:r>
        <w:t xml:space="preserve"> </w:t>
      </w:r>
      <w:r>
        <w:rPr>
          <w:rFonts w:hint="eastAsia"/>
        </w:rPr>
        <w:t>（2k+</w:t>
      </w:r>
      <w:r>
        <w:t>1</w:t>
      </w:r>
      <w:r>
        <w:rPr>
          <w:rFonts w:hint="eastAsia"/>
        </w:rPr>
        <w:t>）*6 &lt;= 492</w:t>
      </w:r>
    </w:p>
    <w:p w14:paraId="6F198E87">
      <w:pPr>
        <w:rPr>
          <w:lang w:val="en-GB"/>
        </w:rPr>
      </w:pPr>
      <w:r>
        <w:t xml:space="preserve">   </w:t>
      </w:r>
      <w:r>
        <w:rPr>
          <w:rFonts w:hint="eastAsia"/>
        </w:rPr>
        <w:t>顺序集 ： 2k</w:t>
      </w:r>
      <w:r>
        <w:t xml:space="preserve"> * 1 + </w:t>
      </w:r>
      <w:r>
        <w:rPr>
          <w:rFonts w:hint="eastAsia"/>
        </w:rPr>
        <w:t>2*</w:t>
      </w:r>
      <w:r>
        <w:t xml:space="preserve"> </w:t>
      </w:r>
      <w:r>
        <w:rPr>
          <w:rFonts w:hint="eastAsia"/>
        </w:rPr>
        <w:t>6</w:t>
      </w:r>
      <w:r>
        <w:t xml:space="preserve"> </w:t>
      </w:r>
      <w:r>
        <w:rPr>
          <w:rFonts w:hint="eastAsia"/>
        </w:rPr>
        <w:t>+</w:t>
      </w:r>
      <w:r>
        <w:t xml:space="preserve"> </w:t>
      </w:r>
      <w:r>
        <w:rPr>
          <w:rFonts w:hint="eastAsia"/>
        </w:rPr>
        <w:t>2k * 6 &lt;= 492</w:t>
      </w:r>
    </w:p>
    <w:p w14:paraId="5F4B8860">
      <w:r>
        <w:rPr>
          <w:rFonts w:hint="eastAsia"/>
        </w:rPr>
        <w:t>（2）若Sailors 表的sid 属性上建有B+树的主索引，求B+树的秩k？</w:t>
      </w:r>
    </w:p>
    <w:p w14:paraId="6CFF2146">
      <w:pPr>
        <w:rPr>
          <w:rFonts w:hint="eastAsia"/>
        </w:rPr>
      </w:pPr>
      <w:r>
        <w:rPr>
          <w:rFonts w:hint="eastAsia"/>
        </w:rPr>
        <w:t xml:space="preserve">   索引集 ： 2K</w:t>
      </w:r>
      <w:r>
        <w:t xml:space="preserve"> </w:t>
      </w:r>
      <w:r>
        <w:rPr>
          <w:rFonts w:hint="eastAsia"/>
        </w:rPr>
        <w:t>*</w:t>
      </w:r>
      <w:r>
        <w:t xml:space="preserve"> </w:t>
      </w:r>
      <w:r>
        <w:rPr>
          <w:rFonts w:hint="eastAsia"/>
        </w:rPr>
        <w:t>2</w:t>
      </w:r>
      <w:r>
        <w:t xml:space="preserve"> </w:t>
      </w:r>
      <w:r>
        <w:rPr>
          <w:rFonts w:hint="eastAsia"/>
        </w:rPr>
        <w:t>+</w:t>
      </w:r>
      <w:r>
        <w:t xml:space="preserve"> </w:t>
      </w:r>
      <w:r>
        <w:rPr>
          <w:rFonts w:hint="eastAsia"/>
        </w:rPr>
        <w:t>（2k+</w:t>
      </w:r>
      <w:r>
        <w:t>1</w:t>
      </w:r>
      <w:r>
        <w:rPr>
          <w:rFonts w:hint="eastAsia"/>
        </w:rPr>
        <w:t>）*</w:t>
      </w:r>
      <w:r>
        <w:t xml:space="preserve"> </w:t>
      </w:r>
      <w:r>
        <w:rPr>
          <w:rFonts w:hint="eastAsia"/>
        </w:rPr>
        <w:t>6 &lt;= 492</w:t>
      </w:r>
    </w:p>
    <w:p w14:paraId="02E3EC2A">
      <w:pPr>
        <w:rPr>
          <w:rFonts w:hint="eastAsia"/>
        </w:rPr>
      </w:pPr>
      <w:r>
        <w:rPr>
          <w:rFonts w:hint="eastAsia"/>
        </w:rPr>
        <w:t xml:space="preserve">   顺序集 ： 2k</w:t>
      </w:r>
      <w:r>
        <w:t xml:space="preserve"> * 2 + </w:t>
      </w:r>
      <w:r>
        <w:rPr>
          <w:rFonts w:hint="eastAsia"/>
        </w:rPr>
        <w:t>2*</w:t>
      </w:r>
      <w:r>
        <w:t xml:space="preserve"> </w:t>
      </w:r>
      <w:r>
        <w:rPr>
          <w:rFonts w:hint="eastAsia"/>
        </w:rPr>
        <w:t>6</w:t>
      </w:r>
      <w:r>
        <w:t xml:space="preserve"> </w:t>
      </w:r>
      <w:r>
        <w:rPr>
          <w:rFonts w:hint="eastAsia"/>
        </w:rPr>
        <w:t>+</w:t>
      </w:r>
      <w:r>
        <w:t xml:space="preserve"> </w:t>
      </w:r>
      <w:r>
        <w:rPr>
          <w:rFonts w:hint="eastAsia"/>
        </w:rPr>
        <w:t xml:space="preserve">2k * </w:t>
      </w:r>
      <w:r>
        <w:t>(</w:t>
      </w:r>
      <w:r>
        <w:rPr>
          <w:rFonts w:hint="eastAsia"/>
        </w:rPr>
        <w:t>6</w:t>
      </w:r>
      <w:r>
        <w:t>+2)</w:t>
      </w:r>
      <w:r>
        <w:rPr>
          <w:rFonts w:hint="eastAsia"/>
        </w:rPr>
        <w:t xml:space="preserve"> &lt;= 492</w:t>
      </w:r>
    </w:p>
    <w:p w14:paraId="1D200758">
      <w:pPr>
        <w:rPr>
          <w:rFonts w:hint="default"/>
          <w:lang w:val="en-US" w:eastAsia="zh-CN"/>
        </w:rPr>
      </w:pPr>
    </w:p>
    <w:p w14:paraId="3928D007">
      <w:pPr>
        <w:pStyle w:val="2"/>
        <w:keepNext/>
        <w:keepLines/>
        <w:pageBreakBefore w:val="0"/>
        <w:widowControl w:val="0"/>
        <w:kinsoku/>
        <w:wordWrap/>
        <w:overflowPunct/>
        <w:topLinePunct w:val="0"/>
        <w:autoSpaceDE/>
        <w:autoSpaceDN/>
        <w:bidi w:val="0"/>
        <w:adjustRightInd/>
        <w:snapToGrid/>
        <w:spacing w:before="0" w:after="60"/>
        <w:jc w:val="center"/>
        <w:textAlignment w:val="auto"/>
        <w:rPr>
          <w:rFonts w:hint="default"/>
          <w:b/>
          <w:sz w:val="32"/>
          <w:szCs w:val="20"/>
          <w:lang w:val="en-US" w:eastAsia="zh-CN"/>
        </w:rPr>
      </w:pPr>
      <w:bookmarkStart w:id="46" w:name="_Toc24888"/>
      <w:r>
        <w:rPr>
          <w:rFonts w:hint="eastAsia"/>
          <w:b/>
          <w:sz w:val="32"/>
          <w:szCs w:val="20"/>
          <w:lang w:val="en-US" w:eastAsia="zh-CN"/>
        </w:rPr>
        <w:t>第六章 查询处理优化</w:t>
      </w:r>
      <w:bookmarkEnd w:id="46"/>
    </w:p>
    <w:p w14:paraId="64969249">
      <w:pPr>
        <w:pStyle w:val="3"/>
        <w:keepNext/>
        <w:keepLines/>
        <w:pageBreakBefore w:val="0"/>
        <w:widowControl w:val="0"/>
        <w:numPr>
          <w:ilvl w:val="0"/>
          <w:numId w:val="11"/>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47" w:name="_Toc18762"/>
      <w:r>
        <w:rPr>
          <w:rStyle w:val="14"/>
          <w:rFonts w:hint="default" w:ascii="宋体" w:hAnsi="宋体" w:eastAsia="宋体" w:cs="宋体"/>
          <w:b/>
          <w:bCs w:val="0"/>
          <w:i w:val="0"/>
          <w:iCs w:val="0"/>
          <w:color w:val="000000"/>
          <w:kern w:val="2"/>
          <w:sz w:val="28"/>
          <w:szCs w:val="28"/>
          <w:lang w:val="en-US" w:eastAsia="zh-CN" w:bidi="ar-SA"/>
        </w:rPr>
        <w:t>从查询优化的角度解释为什么在SQL</w:t>
      </w:r>
      <w:r>
        <w:rPr>
          <w:rStyle w:val="14"/>
          <w:rFonts w:hint="eastAsia" w:ascii="宋体" w:hAnsi="宋体" w:eastAsia="宋体" w:cs="宋体"/>
          <w:b/>
          <w:bCs w:val="0"/>
          <w:i w:val="0"/>
          <w:iCs w:val="0"/>
          <w:color w:val="000000"/>
          <w:kern w:val="2"/>
          <w:sz w:val="28"/>
          <w:szCs w:val="28"/>
          <w:lang w:val="en-US" w:eastAsia="zh-CN" w:bidi="ar-SA"/>
        </w:rPr>
        <w:t>的</w:t>
      </w:r>
      <w:r>
        <w:rPr>
          <w:rStyle w:val="14"/>
          <w:rFonts w:hint="default" w:ascii="宋体" w:hAnsi="宋体" w:eastAsia="宋体" w:cs="宋体"/>
          <w:b/>
          <w:bCs w:val="0"/>
          <w:i w:val="0"/>
          <w:iCs w:val="0"/>
          <w:color w:val="000000"/>
          <w:kern w:val="2"/>
          <w:sz w:val="28"/>
          <w:szCs w:val="28"/>
          <w:lang w:val="en-US" w:eastAsia="zh-CN" w:bidi="ar-SA"/>
        </w:rPr>
        <w:t>WHERE子句中应该避免使用“OR”</w:t>
      </w:r>
      <w:r>
        <w:rPr>
          <w:rStyle w:val="14"/>
          <w:rFonts w:hint="eastAsia" w:ascii="宋体" w:hAnsi="宋体" w:eastAsia="宋体" w:cs="宋体"/>
          <w:b/>
          <w:bCs w:val="0"/>
          <w:i w:val="0"/>
          <w:iCs w:val="0"/>
          <w:color w:val="000000"/>
          <w:kern w:val="2"/>
          <w:sz w:val="28"/>
          <w:szCs w:val="28"/>
          <w:lang w:val="en-US" w:eastAsia="zh-CN" w:bidi="ar-SA"/>
        </w:rPr>
        <w:t>（P124）</w:t>
      </w:r>
      <w:bookmarkEnd w:id="47"/>
    </w:p>
    <w:p w14:paraId="521F8DAC">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SQL查询优化——OR与UNION</w:t>
      </w:r>
    </w:p>
    <w:p w14:paraId="2DFA92F5">
      <w:pPr>
        <w:numPr>
          <w:ilvl w:val="0"/>
          <w:numId w:val="12"/>
        </w:numPr>
        <w:ind w:left="420" w:leftChars="0" w:hanging="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OR需要第2阶段处理</w:t>
      </w:r>
    </w:p>
    <w:p w14:paraId="5159E0C2">
      <w:pPr>
        <w:numPr>
          <w:ilvl w:val="0"/>
          <w:numId w:val="12"/>
        </w:numPr>
        <w:ind w:left="420" w:leftChars="0" w:hanging="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考虑将查询重写为2个SELECT的并集，使索引访问成为可能</w:t>
      </w:r>
    </w:p>
    <w:p w14:paraId="3BAE1127">
      <w:pPr>
        <w:numPr>
          <w:ilvl w:val="0"/>
          <w:numId w:val="12"/>
        </w:numPr>
        <w:ind w:left="420" w:leftChars="0" w:hanging="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UNION ALL避免排序，但包含重复项</w:t>
      </w:r>
    </w:p>
    <w:p w14:paraId="21381D20">
      <w:pPr>
        <w:numPr>
          <w:ilvl w:val="0"/>
          <w:numId w:val="12"/>
        </w:numPr>
        <w:ind w:left="420" w:leftChars="0" w:hanging="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监控并解释查询，以确定哪个最好</w:t>
      </w:r>
    </w:p>
    <w:p w14:paraId="5845E0DB">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 xml:space="preserve">为了加快查询速度，优化查询效率，主要原则就是应尽量避免全表扫描，尽量在 where 及 order by 涉及的列上建立索引。然而在 where 子句中使用 or 来当连接条件时，会导致引擎放弃使用索引而进行全表扫描，改用 Union 后，性能会大大提高。 </w:t>
      </w:r>
    </w:p>
    <w:p w14:paraId="1AE24656">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使用Or谓词的析取选择条件，并没有好的优化条件，只能按其中各个条件分别选出一个元组集，再求这些元祖集的并。并是开销大的操作，而且在OR连接的多个条件中，只要有一个条件没有合适的存取路径，就不得不采用顺序扫描来处理这种查询，导致效率大大降低。</w:t>
      </w:r>
    </w:p>
    <w:p w14:paraId="5E05D815">
      <w:pPr>
        <w:pStyle w:val="3"/>
        <w:keepNext/>
        <w:keepLines/>
        <w:pageBreakBefore w:val="0"/>
        <w:widowControl w:val="0"/>
        <w:numPr>
          <w:ilvl w:val="0"/>
          <w:numId w:val="11"/>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48" w:name="_Toc16722"/>
      <w:r>
        <w:rPr>
          <w:rStyle w:val="14"/>
          <w:rFonts w:hint="eastAsia" w:ascii="宋体" w:hAnsi="宋体" w:eastAsia="宋体" w:cs="宋体"/>
          <w:b/>
          <w:bCs w:val="0"/>
          <w:i w:val="0"/>
          <w:iCs w:val="0"/>
          <w:color w:val="000000"/>
          <w:kern w:val="2"/>
          <w:sz w:val="28"/>
          <w:szCs w:val="28"/>
          <w:lang w:val="en-US" w:eastAsia="zh-CN" w:bidi="ar-SA"/>
        </w:rPr>
        <w:t>数据模型的优化包含哪些方法？</w:t>
      </w:r>
      <w:bookmarkEnd w:id="48"/>
    </w:p>
    <w:p w14:paraId="44C947E1">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1、确定各属性间的函数依赖关系。根据需要分析阶段得出的语义，分别写出每个关系模式的各属性之间的函数依赖以及不同关系模式中各属性之间的数据依赖关系。</w:t>
      </w:r>
    </w:p>
    <w:p w14:paraId="42F2E861">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2、对各个关系模式之间的数据依赖进行极小化处理，消除冗余的联系。</w:t>
      </w:r>
    </w:p>
    <w:p w14:paraId="1AC2EC70">
      <w:pPr>
        <w:numPr>
          <w:ilvl w:val="0"/>
          <w:numId w:val="0"/>
        </w:numPr>
        <w:outlineLvl w:val="1"/>
        <w:rPr>
          <w:rStyle w:val="14"/>
          <w:rFonts w:hint="default" w:ascii="宋体" w:hAnsi="宋体" w:eastAsia="宋体" w:cs="宋体"/>
          <w:b w:val="0"/>
          <w:bCs w:val="0"/>
          <w:i w:val="0"/>
          <w:iCs w:val="0"/>
          <w:color w:val="000000"/>
          <w:sz w:val="24"/>
          <w:szCs w:val="24"/>
          <w:lang w:val="en-US" w:eastAsia="zh-CN"/>
        </w:rPr>
      </w:pPr>
      <w:bookmarkStart w:id="49" w:name="_Toc7851"/>
      <w:r>
        <w:rPr>
          <w:rStyle w:val="14"/>
          <w:rFonts w:hint="eastAsia" w:ascii="宋体" w:hAnsi="宋体" w:eastAsia="宋体" w:cs="宋体"/>
          <w:b w:val="0"/>
          <w:bCs w:val="0"/>
          <w:i w:val="0"/>
          <w:iCs w:val="0"/>
          <w:color w:val="000000"/>
          <w:sz w:val="24"/>
          <w:szCs w:val="24"/>
          <w:lang w:val="en-US" w:eastAsia="zh-CN"/>
        </w:rPr>
        <w:t>3、判断每个关系模式的范式，根据实际需要确定最合适的范式。</w:t>
      </w:r>
      <w:bookmarkEnd w:id="49"/>
    </w:p>
    <w:p w14:paraId="339E3ECD">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4、根据需要分析阶段得到的处理要求，分析这些模式对于这样的应用环境是否合适，确定是否要对某些模式进行分解或合并。</w:t>
      </w:r>
    </w:p>
    <w:p w14:paraId="1CE6A3D2">
      <w:pPr>
        <w:pStyle w:val="3"/>
        <w:keepNext/>
        <w:keepLines/>
        <w:pageBreakBefore w:val="0"/>
        <w:widowControl w:val="0"/>
        <w:numPr>
          <w:ilvl w:val="0"/>
          <w:numId w:val="11"/>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0" w:name="_Toc29632"/>
      <w:r>
        <w:rPr>
          <w:rStyle w:val="14"/>
          <w:rFonts w:hint="eastAsia" w:ascii="宋体" w:hAnsi="宋体" w:eastAsia="宋体" w:cs="宋体"/>
          <w:b/>
          <w:bCs w:val="0"/>
          <w:i w:val="0"/>
          <w:iCs w:val="0"/>
          <w:color w:val="000000"/>
          <w:kern w:val="2"/>
          <w:sz w:val="28"/>
          <w:szCs w:val="28"/>
          <w:lang w:val="en-US" w:eastAsia="zh-CN" w:bidi="ar-SA"/>
        </w:rPr>
        <w:t>Join的优化</w:t>
      </w:r>
      <w:bookmarkEnd w:id="50"/>
    </w:p>
    <w:p w14:paraId="3B221D41">
      <w:pPr>
        <w:rPr>
          <w:rFonts w:hint="default"/>
          <w:lang w:val="en-US" w:eastAsia="zh-CN"/>
        </w:rPr>
      </w:pPr>
      <w:r>
        <w:drawing>
          <wp:inline distT="0" distB="0" distL="114300" distR="114300">
            <wp:extent cx="5798185" cy="2259330"/>
            <wp:effectExtent l="0" t="0" r="9525"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9"/>
                    <a:stretch>
                      <a:fillRect/>
                    </a:stretch>
                  </pic:blipFill>
                  <pic:spPr>
                    <a:xfrm>
                      <a:off x="0" y="0"/>
                      <a:ext cx="5798185" cy="2259330"/>
                    </a:xfrm>
                    <a:prstGeom prst="rect">
                      <a:avLst/>
                    </a:prstGeom>
                    <a:noFill/>
                    <a:ln>
                      <a:noFill/>
                    </a:ln>
                  </pic:spPr>
                </pic:pic>
              </a:graphicData>
            </a:graphic>
          </wp:inline>
        </w:drawing>
      </w:r>
    </w:p>
    <w:p w14:paraId="49E74E10">
      <w:pPr>
        <w:pStyle w:val="3"/>
        <w:keepNext/>
        <w:keepLines/>
        <w:pageBreakBefore w:val="0"/>
        <w:widowControl w:val="0"/>
        <w:numPr>
          <w:ilvl w:val="0"/>
          <w:numId w:val="11"/>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1" w:name="_Toc13527"/>
      <w:r>
        <w:rPr>
          <w:rStyle w:val="14"/>
          <w:rFonts w:hint="eastAsia" w:ascii="宋体" w:hAnsi="宋体" w:eastAsia="宋体" w:cs="宋体"/>
          <w:b/>
          <w:bCs w:val="0"/>
          <w:i w:val="0"/>
          <w:iCs w:val="0"/>
          <w:color w:val="000000"/>
          <w:kern w:val="2"/>
          <w:sz w:val="28"/>
          <w:szCs w:val="28"/>
          <w:lang w:val="en-US" w:eastAsia="zh-CN" w:bidi="ar-SA"/>
        </w:rPr>
        <w:t>单纯代数优化的局限性</w:t>
      </w:r>
      <w:bookmarkEnd w:id="51"/>
    </w:p>
    <w:p w14:paraId="383B342A">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 xml:space="preserve">- 缺乏代价信息：单纯代数优化只基于等价变换规则，无法评估查询执行的实际代价，可能导致低效执行计划。  </w:t>
      </w:r>
    </w:p>
    <w:p w14:paraId="29AC5E14">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 xml:space="preserve">- 无法考虑物理实现：代数优化忽略了底层存储结构（如索引、分区）和访问方法（如顺序扫描、索引扫描）的影响。  </w:t>
      </w:r>
    </w:p>
    <w:p w14:paraId="4210798B">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 xml:space="preserve">- 不支持选择性评估：无法根据条件的选择性来调整查询顺序或减少不必要的中间结果。  </w:t>
      </w:r>
    </w:p>
    <w:p w14:paraId="4CA9DDBA">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 xml:space="preserve">- 忽略系统资源：不考虑内存、CPU、I/O等系统资源的使用情况，可能导致资源消耗不均衡。  </w:t>
      </w:r>
    </w:p>
    <w:p w14:paraId="3C59E7B3">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 xml:space="preserve">- 难以处理复杂查询：对于复杂的多表连接或嵌套查询，单纯代数优化可能无法生成高效的执行计划。  </w:t>
      </w:r>
    </w:p>
    <w:p w14:paraId="7EBD80CA">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 固定转换规则：基于规则的优化缺乏灵活性，可能错过更优的查询计划。</w:t>
      </w:r>
    </w:p>
    <w:p w14:paraId="2FA52E67">
      <w:pPr>
        <w:pStyle w:val="2"/>
        <w:keepNext/>
        <w:keepLines/>
        <w:pageBreakBefore w:val="0"/>
        <w:widowControl w:val="0"/>
        <w:numPr>
          <w:ilvl w:val="0"/>
          <w:numId w:val="13"/>
        </w:numPr>
        <w:kinsoku/>
        <w:wordWrap/>
        <w:overflowPunct/>
        <w:topLinePunct w:val="0"/>
        <w:autoSpaceDE/>
        <w:autoSpaceDN/>
        <w:bidi w:val="0"/>
        <w:adjustRightInd/>
        <w:snapToGrid/>
        <w:spacing w:before="0" w:after="60"/>
        <w:jc w:val="center"/>
        <w:textAlignment w:val="auto"/>
        <w:rPr>
          <w:rFonts w:hint="eastAsia"/>
          <w:b/>
          <w:sz w:val="32"/>
          <w:szCs w:val="20"/>
          <w:lang w:val="en-US" w:eastAsia="zh-CN"/>
        </w:rPr>
      </w:pPr>
      <w:r>
        <w:rPr>
          <w:rFonts w:hint="eastAsia"/>
          <w:b/>
          <w:sz w:val="32"/>
          <w:szCs w:val="20"/>
          <w:lang w:val="en-US" w:eastAsia="zh-CN"/>
        </w:rPr>
        <w:t xml:space="preserve"> </w:t>
      </w:r>
      <w:bookmarkStart w:id="52" w:name="_Toc22913"/>
      <w:r>
        <w:rPr>
          <w:rFonts w:hint="eastAsia"/>
          <w:b/>
          <w:sz w:val="32"/>
          <w:szCs w:val="20"/>
          <w:lang w:val="en-US" w:eastAsia="zh-CN"/>
        </w:rPr>
        <w:t>事务管理</w:t>
      </w:r>
      <w:bookmarkEnd w:id="52"/>
    </w:p>
    <w:p w14:paraId="57DE8965">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3" w:name="_Toc30949"/>
      <w:r>
        <w:rPr>
          <w:rStyle w:val="14"/>
          <w:rFonts w:hint="eastAsia" w:ascii="宋体" w:hAnsi="宋体" w:eastAsia="宋体" w:cs="宋体"/>
          <w:b/>
          <w:bCs w:val="0"/>
          <w:i w:val="0"/>
          <w:iCs w:val="0"/>
          <w:color w:val="000000"/>
          <w:kern w:val="2"/>
          <w:sz w:val="28"/>
          <w:szCs w:val="28"/>
          <w:lang w:val="en-US" w:eastAsia="zh-CN" w:bidi="ar-SA"/>
        </w:rPr>
        <w:t>数据冗余的优缺点是什么？</w:t>
      </w:r>
      <w:bookmarkEnd w:id="53"/>
    </w:p>
    <w:p w14:paraId="56958230">
      <w:pPr>
        <w:rPr>
          <w:rFonts w:hint="default"/>
          <w:sz w:val="24"/>
          <w:szCs w:val="32"/>
          <w:lang w:val="en-US" w:eastAsia="zh-CN"/>
        </w:rPr>
      </w:pPr>
      <w:r>
        <w:rPr>
          <w:rFonts w:hint="default"/>
          <w:sz w:val="24"/>
          <w:szCs w:val="32"/>
          <w:lang w:val="en-US" w:eastAsia="zh-CN"/>
        </w:rPr>
        <w:t xml:space="preserve">数据冗余会造成存储浪费，造成数据不一致，带来版本控制问题。 </w:t>
      </w:r>
    </w:p>
    <w:p w14:paraId="484447E4">
      <w:pPr>
        <w:rPr>
          <w:rFonts w:hint="default"/>
          <w:sz w:val="24"/>
          <w:szCs w:val="32"/>
          <w:lang w:val="en-US" w:eastAsia="zh-CN"/>
        </w:rPr>
      </w:pPr>
      <w:r>
        <w:rPr>
          <w:rFonts w:hint="default"/>
          <w:sz w:val="24"/>
          <w:szCs w:val="32"/>
          <w:lang w:val="en-US" w:eastAsia="zh-CN"/>
        </w:rPr>
        <w:t>数据冗余的优点有：对数据库恢复，数据冗余是必须的。</w:t>
      </w:r>
    </w:p>
    <w:p w14:paraId="06B26FD0">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4" w:name="_Toc25349"/>
      <w:r>
        <w:rPr>
          <w:rStyle w:val="14"/>
          <w:rFonts w:hint="eastAsia" w:ascii="宋体" w:hAnsi="宋体" w:eastAsia="宋体" w:cs="宋体"/>
          <w:b/>
          <w:bCs w:val="0"/>
          <w:i w:val="0"/>
          <w:iCs w:val="0"/>
          <w:color w:val="000000"/>
          <w:kern w:val="2"/>
          <w:sz w:val="28"/>
          <w:szCs w:val="28"/>
          <w:lang w:val="en-US" w:eastAsia="zh-CN" w:bidi="ar-SA"/>
        </w:rPr>
        <w:t>数据库恢复的基本原则是什么？具体实现方法是什么？（P138）</w:t>
      </w:r>
      <w:bookmarkEnd w:id="54"/>
    </w:p>
    <w:p w14:paraId="21DDBD8C">
      <w:pPr>
        <w:rPr>
          <w:rFonts w:hint="default"/>
          <w:sz w:val="24"/>
          <w:szCs w:val="32"/>
          <w:lang w:val="en-US" w:eastAsia="zh-CN"/>
        </w:rPr>
      </w:pPr>
      <w:r>
        <w:rPr>
          <w:rFonts w:hint="default"/>
          <w:sz w:val="24"/>
          <w:szCs w:val="32"/>
          <w:lang w:val="en-US" w:eastAsia="zh-CN"/>
        </w:rPr>
        <w:t>对于恢复，数据冗余是必须的。</w:t>
      </w:r>
    </w:p>
    <w:p w14:paraId="5E1F5A74">
      <w:pPr>
        <w:rPr>
          <w:rFonts w:hint="default"/>
          <w:sz w:val="24"/>
          <w:szCs w:val="32"/>
          <w:lang w:val="en-US" w:eastAsia="zh-CN"/>
        </w:rPr>
      </w:pPr>
      <w:r>
        <w:rPr>
          <w:rFonts w:hint="default"/>
          <w:sz w:val="24"/>
          <w:szCs w:val="32"/>
          <w:lang w:val="en-US" w:eastAsia="zh-CN"/>
        </w:rPr>
        <w:t>具体的恢复技术大致为下列三种：</w:t>
      </w:r>
    </w:p>
    <w:p w14:paraId="38E46141">
      <w:pPr>
        <w:rPr>
          <w:rFonts w:hint="default"/>
          <w:sz w:val="24"/>
          <w:szCs w:val="32"/>
          <w:lang w:val="en-US" w:eastAsia="zh-CN"/>
        </w:rPr>
      </w:pPr>
      <w:r>
        <w:rPr>
          <w:rFonts w:hint="default"/>
          <w:sz w:val="24"/>
          <w:szCs w:val="32"/>
          <w:lang w:val="en-US" w:eastAsia="zh-CN"/>
        </w:rPr>
        <w:t>（1）单纯以后备副本为基础的恢复技术：核心是周期性地把磁盘上的数据库转储(dump)到磁带上，这样的数据库副本可以脱机存放，不受系统故障影像，成为后备副本。</w:t>
      </w:r>
    </w:p>
    <w:p w14:paraId="045346EB">
      <w:pPr>
        <w:rPr>
          <w:rFonts w:hint="default"/>
          <w:sz w:val="24"/>
          <w:szCs w:val="32"/>
          <w:lang w:val="en-US" w:eastAsia="zh-CN"/>
        </w:rPr>
      </w:pPr>
      <w:r>
        <w:rPr>
          <w:rFonts w:hint="default"/>
          <w:sz w:val="24"/>
          <w:szCs w:val="32"/>
          <w:lang w:val="en-US" w:eastAsia="zh-CN"/>
        </w:rPr>
        <w:t>（2）以后备副本和运行记录为基础的恢复技术：通过运行记录保持恢复所必需的数据，运行记录一般不能和数据库放在同一磁盘上，因经常把运行记录复制到磁带上，防止磁盘故障导致数据“全军覆没”。</w:t>
      </w:r>
    </w:p>
    <w:p w14:paraId="42563B88">
      <w:pPr>
        <w:rPr>
          <w:rFonts w:hint="default"/>
          <w:sz w:val="24"/>
          <w:szCs w:val="32"/>
          <w:lang w:val="en-US" w:eastAsia="zh-CN"/>
        </w:rPr>
      </w:pPr>
      <w:r>
        <w:rPr>
          <w:rFonts w:hint="default"/>
          <w:sz w:val="24"/>
          <w:szCs w:val="32"/>
          <w:lang w:val="en-US" w:eastAsia="zh-CN"/>
        </w:rPr>
        <w:t>（3）基于多副本的恢复技术：设置多个具有独立失效模式的数据库副本， 这些副本可以互为备份，用于恢复。</w:t>
      </w:r>
    </w:p>
    <w:p w14:paraId="76BF8AEF">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5" w:name="_Toc14961"/>
      <w:r>
        <w:rPr>
          <w:rStyle w:val="14"/>
          <w:rFonts w:hint="default" w:ascii="宋体" w:hAnsi="宋体" w:eastAsia="宋体" w:cs="宋体"/>
          <w:b/>
          <w:bCs w:val="0"/>
          <w:i w:val="0"/>
          <w:iCs w:val="0"/>
          <w:color w:val="000000"/>
          <w:kern w:val="2"/>
          <w:sz w:val="28"/>
          <w:szCs w:val="28"/>
          <w:lang w:val="en-US" w:eastAsia="zh-CN" w:bidi="ar-SA"/>
        </w:rPr>
        <w:t>列出DBMS三种恢复策略，并描述提交规则和提前记录规则对于更新事务的必要性。</w:t>
      </w:r>
      <w:bookmarkEnd w:id="55"/>
    </w:p>
    <w:p w14:paraId="749AC959">
      <w:pPr>
        <w:rPr>
          <w:rFonts w:hint="default"/>
          <w:sz w:val="24"/>
          <w:szCs w:val="32"/>
          <w:lang w:val="en-US" w:eastAsia="zh-CN"/>
        </w:rPr>
      </w:pPr>
      <w:r>
        <w:rPr>
          <w:rFonts w:hint="default"/>
          <w:sz w:val="24"/>
          <w:szCs w:val="32"/>
          <w:lang w:val="en-US" w:eastAsia="zh-CN"/>
        </w:rPr>
        <w:t>1. 后像在事务提交前完全写入数据库</w:t>
      </w:r>
    </w:p>
    <w:p w14:paraId="7F3BC4D4">
      <w:pPr>
        <w:rPr>
          <w:rFonts w:hint="default"/>
          <w:sz w:val="24"/>
          <w:szCs w:val="32"/>
          <w:lang w:val="en-US" w:eastAsia="zh-CN"/>
        </w:rPr>
      </w:pPr>
      <w:r>
        <w:rPr>
          <w:rFonts w:hint="default"/>
          <w:sz w:val="24"/>
          <w:szCs w:val="32"/>
          <w:lang w:val="en-US" w:eastAsia="zh-CN"/>
        </w:rPr>
        <w:t>2. 后像在事务提交后才写入数据库</w:t>
      </w:r>
    </w:p>
    <w:p w14:paraId="549D178F">
      <w:pPr>
        <w:rPr>
          <w:rFonts w:hint="default"/>
          <w:sz w:val="24"/>
          <w:szCs w:val="32"/>
          <w:lang w:val="en-US" w:eastAsia="zh-CN"/>
        </w:rPr>
      </w:pPr>
      <w:r>
        <w:rPr>
          <w:rFonts w:hint="default"/>
          <w:sz w:val="24"/>
          <w:szCs w:val="32"/>
          <w:lang w:val="en-US" w:eastAsia="zh-CN"/>
        </w:rPr>
        <w:t>3. 后像在事务提交前后写入数据库</w:t>
      </w:r>
    </w:p>
    <w:p w14:paraId="2B4A133D">
      <w:pPr>
        <w:rPr>
          <w:rFonts w:hint="eastAsia"/>
          <w:sz w:val="24"/>
          <w:szCs w:val="32"/>
          <w:lang w:val="en-US" w:eastAsia="zh-CN"/>
        </w:rPr>
      </w:pPr>
      <w:r>
        <w:rPr>
          <w:rFonts w:hint="eastAsia"/>
          <w:sz w:val="24"/>
          <w:szCs w:val="32"/>
          <w:lang w:val="en-US" w:eastAsia="zh-CN"/>
        </w:rPr>
        <w:t>必要性：</w:t>
      </w:r>
    </w:p>
    <w:p w14:paraId="13FAC849">
      <w:pPr>
        <w:ind w:firstLine="420" w:firstLineChars="0"/>
        <w:rPr>
          <w:rFonts w:hint="eastAsia"/>
          <w:sz w:val="24"/>
          <w:szCs w:val="32"/>
          <w:lang w:val="en-US" w:eastAsia="zh-CN"/>
        </w:rPr>
      </w:pPr>
      <w:r>
        <w:rPr>
          <w:rFonts w:hint="eastAsia"/>
          <w:sz w:val="24"/>
          <w:szCs w:val="32"/>
          <w:lang w:val="en-US" w:eastAsia="zh-CN"/>
        </w:rPr>
        <w:t>提交规则是保证后像在事务提交前写入非易失存储器， 这样即使事务进入提交阶段以后发生故障， 仍可利用记录下来的后像重做更新， 从而确保事务满足 ACID 原则;</w:t>
      </w:r>
    </w:p>
    <w:p w14:paraId="3A94B4FB">
      <w:pPr>
        <w:ind w:firstLine="420" w:firstLineChars="0"/>
        <w:rPr>
          <w:rFonts w:hint="default"/>
          <w:sz w:val="24"/>
          <w:szCs w:val="32"/>
          <w:lang w:val="en-US" w:eastAsia="zh-CN"/>
        </w:rPr>
      </w:pPr>
      <w:r>
        <w:rPr>
          <w:rFonts w:hint="eastAsia"/>
          <w:sz w:val="24"/>
          <w:szCs w:val="32"/>
          <w:lang w:val="en-US" w:eastAsia="zh-CN"/>
        </w:rPr>
        <w:t>先记后写规则是指如果后像在事务提交前直接写入数据库， 则必须在此之前将相应的前像写入运行记录(Log)， 以备当事务进入提交阶段之前发生故障时做undo,使事务的执行满足 ACID 原则。</w:t>
      </w:r>
    </w:p>
    <w:p w14:paraId="0BB0A866">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6" w:name="_Toc26297"/>
      <w:r>
        <w:rPr>
          <w:rStyle w:val="14"/>
          <w:rFonts w:hint="eastAsia" w:ascii="宋体" w:hAnsi="宋体" w:eastAsia="宋体" w:cs="宋体"/>
          <w:b/>
          <w:bCs w:val="0"/>
          <w:i w:val="0"/>
          <w:iCs w:val="0"/>
          <w:color w:val="000000"/>
          <w:kern w:val="2"/>
          <w:sz w:val="28"/>
          <w:szCs w:val="28"/>
          <w:lang w:val="en-US" w:eastAsia="zh-CN" w:bidi="ar-SA"/>
        </w:rPr>
        <w:t>失效及恢复对策（P146）</w:t>
      </w:r>
      <w:bookmarkEnd w:id="56"/>
    </w:p>
    <w:p w14:paraId="0025AA7F">
      <w:pPr>
        <w:pStyle w:val="4"/>
        <w:keepNext/>
        <w:keepLines/>
        <w:pageBreakBefore w:val="0"/>
        <w:widowControl w:val="0"/>
        <w:numPr>
          <w:ilvl w:val="0"/>
          <w:numId w:val="0"/>
        </w:numPr>
        <w:kinsoku/>
        <w:wordWrap/>
        <w:overflowPunct/>
        <w:topLinePunct w:val="0"/>
        <w:autoSpaceDE/>
        <w:autoSpaceDN/>
        <w:bidi w:val="0"/>
        <w:adjustRightInd/>
        <w:snapToGrid/>
        <w:spacing w:before="0" w:after="0" w:line="413" w:lineRule="auto"/>
        <w:ind w:leftChars="0"/>
        <w:textAlignment w:val="auto"/>
        <w:rPr>
          <w:rFonts w:hint="default"/>
          <w:b/>
          <w:sz w:val="22"/>
          <w:szCs w:val="20"/>
          <w:lang w:val="en-US" w:eastAsia="zh-CN"/>
        </w:rPr>
      </w:pPr>
      <w:r>
        <w:rPr>
          <w:rFonts w:hint="default"/>
          <w:b/>
          <w:sz w:val="22"/>
          <w:szCs w:val="20"/>
          <w:lang w:val="en-US" w:eastAsia="zh-CN"/>
        </w:rPr>
        <w:t xml:space="preserve">假设运行记录与数据库的存储磁盘有独立失效模式，介质失效恢复时，对运行记录中上一检查点以前的已提交事务应该 redo 否？为什么？什么时候可以清空 CTL 表? </w:t>
      </w:r>
    </w:p>
    <w:p w14:paraId="5871D050">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介质失效指磁盘发生故障，数据库受损</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如磁盘、刺头破损。</w:t>
      </w:r>
    </w:p>
    <w:p w14:paraId="16E2ADAA">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介质失效后应该在新介质中加载最近后备副本</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并用档案存储器内运行记录中的后像</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redo 后备副本以后提交的所有更新事物。如果检查点比后备副本要新，则对后备副本以后，检查点以前的事物也应该redo。</w:t>
      </w:r>
    </w:p>
    <w:p w14:paraId="70F00A64">
      <w:pPr>
        <w:numPr>
          <w:ilvl w:val="0"/>
          <w:numId w:val="0"/>
        </w:numPr>
        <w:ind w:firstLine="420" w:firstLineChars="0"/>
        <w:rPr>
          <w:rFonts w:hint="default"/>
          <w:sz w:val="21"/>
          <w:szCs w:val="21"/>
          <w:lang w:val="en-US" w:eastAsia="zh-CN"/>
        </w:rPr>
      </w:pPr>
      <w:r>
        <w:rPr>
          <w:rStyle w:val="14"/>
          <w:rFonts w:hint="default" w:ascii="宋体" w:hAnsi="宋体" w:eastAsia="宋体" w:cs="宋体"/>
          <w:b w:val="0"/>
          <w:bCs w:val="0"/>
          <w:i w:val="0"/>
          <w:iCs w:val="0"/>
          <w:color w:val="000000"/>
          <w:sz w:val="24"/>
          <w:szCs w:val="24"/>
          <w:lang w:val="en-US" w:eastAsia="zh-CN"/>
        </w:rPr>
        <w:t>在取后备副本后，以前的运行记录就失去价值，可以清空 CTL 表</w:t>
      </w:r>
      <w:r>
        <w:rPr>
          <w:rStyle w:val="14"/>
          <w:rFonts w:hint="default" w:ascii="宋体" w:hAnsi="宋体" w:eastAsia="宋体" w:cs="宋体"/>
          <w:b w:val="0"/>
          <w:bCs w:val="0"/>
          <w:i w:val="0"/>
          <w:iCs w:val="0"/>
          <w:color w:val="000000"/>
          <w:sz w:val="21"/>
          <w:szCs w:val="21"/>
          <w:lang w:val="en-US" w:eastAsia="zh-CN"/>
        </w:rPr>
        <w:t>。</w:t>
      </w:r>
      <w:r>
        <w:rPr>
          <w:rFonts w:hint="default"/>
          <w:sz w:val="21"/>
          <w:szCs w:val="21"/>
          <w:lang w:val="en-US" w:eastAsia="zh-CN"/>
        </w:rPr>
        <w:t xml:space="preserve"> </w:t>
      </w:r>
    </w:p>
    <w:p w14:paraId="4FB0CF6A">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7" w:name="_Toc11886"/>
      <w:r>
        <w:rPr>
          <w:rStyle w:val="14"/>
          <w:rFonts w:hint="default" w:ascii="宋体" w:hAnsi="宋体" w:eastAsia="宋体" w:cs="宋体"/>
          <w:b/>
          <w:bCs w:val="0"/>
          <w:i w:val="0"/>
          <w:iCs w:val="0"/>
          <w:color w:val="000000"/>
          <w:kern w:val="2"/>
          <w:sz w:val="28"/>
          <w:szCs w:val="28"/>
          <w:lang w:val="en-US" w:eastAsia="zh-CN" w:bidi="ar-SA"/>
        </w:rPr>
        <w:t>登记日志文件时为什么必须先写日志文件，后写数据库？</w:t>
      </w:r>
      <w:bookmarkEnd w:id="57"/>
    </w:p>
    <w:p w14:paraId="32E0BC88">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把数据的修改写到数据库和把对数据的修改操作写到日志文件是两个不同的操作， 在两个操作之间可能会发生故障如果先写了数据库修改，而在日志文件中没有登记这个修改，在恢复的时候就无法恢复这个修改了；如果先写日志，但没有修改数据库，按日志恢复时只是多执行一次撤消操作，并不影响数据库的正确性，为了安全，一定要先写日志文件。</w:t>
      </w:r>
    </w:p>
    <w:p w14:paraId="68E3F5C7">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8" w:name="_Toc1299"/>
      <w:r>
        <w:rPr>
          <w:rStyle w:val="14"/>
          <w:rFonts w:hint="eastAsia" w:ascii="宋体" w:hAnsi="宋体" w:eastAsia="宋体" w:cs="宋体"/>
          <w:b/>
          <w:bCs w:val="0"/>
          <w:i w:val="0"/>
          <w:iCs w:val="0"/>
          <w:color w:val="000000"/>
          <w:kern w:val="2"/>
          <w:sz w:val="28"/>
          <w:szCs w:val="28"/>
          <w:lang w:val="en-US" w:eastAsia="zh-CN" w:bidi="ar-SA"/>
        </w:rPr>
        <w:t>试述使用检查点方法进行恢复的步骤</w:t>
      </w:r>
      <w:bookmarkEnd w:id="58"/>
    </w:p>
    <w:p w14:paraId="404856C7">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1）从重新开始文件中找到追后一个检查点记录在日志文件中的地址，由该地址在体制文件中找到最后一个检查点记录。</w:t>
      </w:r>
    </w:p>
    <w:p w14:paraId="202556D3">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2）由该检查点记录得到检查点建立时刻所有正在执行的事务清单ACTIVE-LIST。这里建立两个事务队列：</w:t>
      </w:r>
    </w:p>
    <w:p w14:paraId="6DCF57F0">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①UNDO-LIST：需要执行undo 操作的事务集合；</w:t>
      </w:r>
    </w:p>
    <w:p w14:paraId="2548D12A">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②REDO-LIST需要执行redo 操作的事务集合。把ACTIVE-LIST 暂时放入UNDO-LIST队列， REDO队列暂时为空。</w:t>
      </w:r>
    </w:p>
    <w:p w14:paraId="619A0BE5">
      <w:pPr>
        <w:numPr>
          <w:ilvl w:val="0"/>
          <w:numId w:val="0"/>
        </w:numPr>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3）检查点开始正向扫描日志文件：</w:t>
      </w:r>
    </w:p>
    <w:p w14:paraId="6401FE07">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①如果有新开始的事务Ti ，把Ti 暂时放入UNDO-LIST队列；</w:t>
      </w:r>
    </w:p>
    <w:p w14:paraId="6138C6F4">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②如有提交的事务T j ，把Tj 从UNDO-LIST队列移到REDO-LIST队列，直到日志文件结束；</w:t>
      </w:r>
    </w:p>
    <w:p w14:paraId="3D1B5DBB">
      <w:pPr>
        <w:numPr>
          <w:ilvl w:val="0"/>
          <w:numId w:val="0"/>
        </w:numPr>
        <w:rPr>
          <w:rFonts w:hint="default"/>
          <w:sz w:val="24"/>
          <w:szCs w:val="24"/>
          <w:lang w:val="en-US" w:eastAsia="zh-CN"/>
        </w:rPr>
      </w:pPr>
      <w:r>
        <w:rPr>
          <w:rStyle w:val="14"/>
          <w:rFonts w:hint="eastAsia" w:ascii="宋体" w:hAnsi="宋体" w:eastAsia="宋体" w:cs="宋体"/>
          <w:b w:val="0"/>
          <w:bCs w:val="0"/>
          <w:i w:val="0"/>
          <w:iCs w:val="0"/>
          <w:color w:val="000000"/>
          <w:sz w:val="24"/>
          <w:szCs w:val="24"/>
          <w:lang w:val="en-US" w:eastAsia="zh-CN"/>
        </w:rPr>
        <w:t>4）对UNDO-LIST中的每个事务执行UNDO操作，对REDO-LIST中的每个事务执行REDO操作。</w:t>
      </w:r>
    </w:p>
    <w:p w14:paraId="206D853A">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59" w:name="_Toc32131"/>
      <w:r>
        <w:rPr>
          <w:rStyle w:val="14"/>
          <w:rFonts w:hint="eastAsia" w:ascii="宋体" w:hAnsi="宋体" w:eastAsia="宋体" w:cs="宋体"/>
          <w:b/>
          <w:bCs w:val="0"/>
          <w:i w:val="0"/>
          <w:iCs w:val="0"/>
          <w:color w:val="000000"/>
          <w:kern w:val="2"/>
          <w:sz w:val="28"/>
          <w:szCs w:val="28"/>
          <w:lang w:val="en-US" w:eastAsia="zh-CN" w:bidi="ar-SA"/>
        </w:rPr>
        <w:t>Checkpoint</w:t>
      </w:r>
      <w:bookmarkEnd w:id="59"/>
    </w:p>
    <w:p w14:paraId="2A2D8653">
      <w:pPr>
        <w:rPr>
          <w:rFonts w:hint="default"/>
          <w:sz w:val="24"/>
          <w:szCs w:val="32"/>
          <w:lang w:val="en-US" w:eastAsia="zh-CN"/>
        </w:rPr>
      </w:pPr>
      <w:r>
        <w:rPr>
          <w:rFonts w:hint="default"/>
          <w:sz w:val="24"/>
          <w:szCs w:val="32"/>
          <w:lang w:val="en-US" w:eastAsia="zh-CN"/>
        </w:rPr>
        <w:t>（1）Checkpoint 用于数据库发生系统失效时，避免大量的无效 redo。</w:t>
      </w:r>
    </w:p>
    <w:p w14:paraId="22D5C70A">
      <w:pPr>
        <w:rPr>
          <w:rFonts w:hint="default"/>
          <w:sz w:val="24"/>
          <w:szCs w:val="32"/>
          <w:lang w:val="en-US" w:eastAsia="zh-CN"/>
        </w:rPr>
      </w:pPr>
      <w:r>
        <w:rPr>
          <w:rFonts w:hint="default"/>
          <w:sz w:val="24"/>
          <w:szCs w:val="32"/>
          <w:lang w:val="en-US" w:eastAsia="zh-CN"/>
        </w:rPr>
        <w:t>（2）可以减少，具体与取 CP 的周期有关。</w:t>
      </w:r>
    </w:p>
    <w:p w14:paraId="3CEC3940">
      <w:pPr>
        <w:rPr>
          <w:rFonts w:hint="default"/>
          <w:sz w:val="24"/>
          <w:szCs w:val="32"/>
          <w:lang w:val="en-US" w:eastAsia="zh-CN"/>
        </w:rPr>
      </w:pPr>
      <w:r>
        <w:rPr>
          <w:rFonts w:hint="default"/>
          <w:sz w:val="24"/>
          <w:szCs w:val="32"/>
          <w:lang w:val="en-US" w:eastAsia="zh-CN"/>
        </w:rPr>
        <w:t>（3）取后备副本后可以清空。</w:t>
      </w:r>
    </w:p>
    <w:p w14:paraId="3C648BBB">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60" w:name="_Toc19976"/>
      <w:r>
        <w:rPr>
          <w:rStyle w:val="14"/>
          <w:rFonts w:hint="default" w:ascii="宋体" w:hAnsi="宋体" w:eastAsia="宋体" w:cs="宋体"/>
          <w:b/>
          <w:bCs w:val="0"/>
          <w:i w:val="0"/>
          <w:iCs w:val="0"/>
          <w:color w:val="000000"/>
          <w:kern w:val="2"/>
          <w:sz w:val="28"/>
          <w:szCs w:val="28"/>
          <w:lang w:val="en-US" w:eastAsia="zh-CN" w:bidi="ar-SA"/>
        </w:rPr>
        <w:t>试叙述事务的4个性质，并结合每一个性质由DBMS的哪个子系统实现？每一个性质对DBS有什么益处？</w:t>
      </w:r>
      <w:bookmarkEnd w:id="60"/>
    </w:p>
    <w:p w14:paraId="77D77E3B">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1）事务的原子性是指一个事务对DB的所以操作，是一个不可分割的工作单位。原子性是由DBMS的事务管理子系统实现的。事务的原子性保证了DBS的完整性。</w:t>
      </w:r>
    </w:p>
    <w:p w14:paraId="6529D517">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2）事务的一致性是指数据不会因事务的执行而遭受破坏。事务的一致性是由DBMS的完整性子系统实现的。事务的一致性保证数据库的完整性。</w:t>
      </w:r>
    </w:p>
    <w:p w14:paraId="17D04A6E">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3）事务的隔离性是指事务的并发执行与这些事务单独执行时结果一样。事务的隔离性是由DBMS的并发控制子系统实现的。隔离性使并发执行的事务不必关心其他事务，如同在单用户环境下执行一样。</w:t>
      </w:r>
    </w:p>
    <w:p w14:paraId="0372783C">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default" w:ascii="宋体" w:hAnsi="宋体" w:eastAsia="宋体" w:cs="宋体"/>
          <w:b w:val="0"/>
          <w:bCs w:val="0"/>
          <w:i w:val="0"/>
          <w:iCs w:val="0"/>
          <w:color w:val="000000"/>
          <w:sz w:val="24"/>
          <w:szCs w:val="24"/>
          <w:lang w:val="en-US" w:eastAsia="zh-CN"/>
        </w:rPr>
        <w:t>4）事务的持久性，是指事务对DB的更新应永久地反映在DB中。持久性是由DBMS的恢复管理子系统实现的。持久性能保证DB具有可恢复性。</w:t>
      </w:r>
    </w:p>
    <w:p w14:paraId="18C0F929">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61" w:name="_Toc25136"/>
      <w:r>
        <w:rPr>
          <w:rStyle w:val="14"/>
          <w:rFonts w:hint="eastAsia" w:ascii="宋体" w:hAnsi="宋体" w:eastAsia="宋体" w:cs="宋体"/>
          <w:b/>
          <w:bCs w:val="0"/>
          <w:i w:val="0"/>
          <w:iCs w:val="0"/>
          <w:color w:val="000000"/>
          <w:kern w:val="2"/>
          <w:sz w:val="28"/>
          <w:szCs w:val="28"/>
          <w:lang w:val="en-US" w:eastAsia="zh-CN" w:bidi="ar-SA"/>
        </w:rPr>
        <w:t>什么是数据库镜像？它有什么用途？</w:t>
      </w:r>
      <w:bookmarkEnd w:id="61"/>
    </w:p>
    <w:p w14:paraId="29828331">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 xml:space="preserve">根据DBA的要求，自动把整个数据库或其中的关键数据复制到另一个磁盘上。每当主数据库更新时， DBMS自动把更新后的数据恢复过去，即DBMS自动保证镜像数据与主数据的一致性。用途： </w:t>
      </w:r>
    </w:p>
    <w:p w14:paraId="3E971171">
      <w:pPr>
        <w:numPr>
          <w:ilvl w:val="0"/>
          <w:numId w:val="15"/>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一旦出现介质故障， 可由镜像磁盘继续提供使用， 同时DBMS自动利用镜像磁盘数据进行数据库恢复，不需要关闭系统和重装数据库副本。</w:t>
      </w:r>
    </w:p>
    <w:p w14:paraId="6CA5C3EC">
      <w:pPr>
        <w:numPr>
          <w:ilvl w:val="0"/>
          <w:numId w:val="15"/>
        </w:numPr>
        <w:ind w:firstLine="420" w:firstLineChars="0"/>
        <w:rPr>
          <w:rFonts w:hint="default"/>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在没有出现故障时，数据库镜像还可以并发操作。提高数据库的可用性。</w:t>
      </w:r>
    </w:p>
    <w:p w14:paraId="65AADE20">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62" w:name="_Toc15107"/>
      <w:r>
        <w:rPr>
          <w:rStyle w:val="14"/>
          <w:rFonts w:hint="default" w:ascii="宋体" w:hAnsi="宋体" w:eastAsia="宋体" w:cs="宋体"/>
          <w:b/>
          <w:bCs w:val="0"/>
          <w:i w:val="0"/>
          <w:iCs w:val="0"/>
          <w:color w:val="000000"/>
          <w:kern w:val="2"/>
          <w:sz w:val="28"/>
          <w:szCs w:val="28"/>
          <w:lang w:val="en-US" w:eastAsia="zh-CN" w:bidi="ar-SA"/>
        </w:rPr>
        <w:t>在数据库中为什么要有并发控制机制？</w:t>
      </w:r>
      <w:bookmarkEnd w:id="62"/>
    </w:p>
    <w:p w14:paraId="2DC8ED27">
      <w:pPr>
        <w:numPr>
          <w:ilvl w:val="0"/>
          <w:numId w:val="0"/>
        </w:numPr>
        <w:ind w:firstLine="420" w:firstLineChars="0"/>
        <w:rPr>
          <w:rFonts w:hint="default"/>
          <w:sz w:val="24"/>
          <w:szCs w:val="24"/>
          <w:lang w:val="en-US" w:eastAsia="zh-CN"/>
        </w:rPr>
      </w:pPr>
      <w:r>
        <w:rPr>
          <w:rStyle w:val="14"/>
          <w:rFonts w:hint="default" w:ascii="宋体" w:hAnsi="宋体" w:eastAsia="宋体" w:cs="宋体"/>
          <w:b w:val="0"/>
          <w:bCs w:val="0"/>
          <w:i w:val="0"/>
          <w:iCs w:val="0"/>
          <w:color w:val="000000"/>
          <w:sz w:val="24"/>
          <w:szCs w:val="24"/>
          <w:lang w:val="en-US" w:eastAsia="zh-CN"/>
        </w:rPr>
        <w:t>数据库系统一个明显的特点是多个用户共享数据库资源，尤其是多个用户可以同时存取相同数据。在这样的系统中，在同一时刻同时运行的事务可达数百个。若对多用户的并发操作不加控制，就会造成数据库存、取的错误，破坏数据的一致性和完整性。所以数据库中要有并发控制机制。</w:t>
      </w:r>
    </w:p>
    <w:p w14:paraId="5AFEEA04">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63" w:name="_Toc15704"/>
      <w:r>
        <w:rPr>
          <w:rStyle w:val="14"/>
          <w:rFonts w:hint="eastAsia" w:ascii="宋体" w:hAnsi="宋体" w:eastAsia="宋体" w:cs="宋体"/>
          <w:b/>
          <w:bCs w:val="0"/>
          <w:i w:val="0"/>
          <w:iCs w:val="0"/>
          <w:color w:val="000000"/>
          <w:kern w:val="2"/>
          <w:sz w:val="28"/>
          <w:szCs w:val="28"/>
          <w:lang w:val="en-US" w:eastAsia="zh-CN" w:bidi="ar-SA"/>
        </w:rPr>
        <w:t>锁（P153）</w:t>
      </w:r>
      <w:bookmarkEnd w:id="63"/>
    </w:p>
    <w:p w14:paraId="3BF664B6">
      <w:pPr>
        <w:pStyle w:val="4"/>
        <w:keepNext/>
        <w:keepLines/>
        <w:pageBreakBefore w:val="0"/>
        <w:widowControl w:val="0"/>
        <w:numPr>
          <w:ilvl w:val="1"/>
          <w:numId w:val="14"/>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eastAsia"/>
          <w:b/>
          <w:sz w:val="22"/>
          <w:szCs w:val="20"/>
          <w:lang w:val="en-US" w:eastAsia="zh-CN"/>
        </w:rPr>
        <w:t>如果计息业务设计为单独计算单个账户的利息，即T2（a）计算账户a的利息，T2（B）计算账户B的利息。这个方案正确吗？为什么？</w:t>
      </w:r>
    </w:p>
    <w:p w14:paraId="15635857">
      <w:pPr>
        <w:widowControl w:val="0"/>
        <w:numPr>
          <w:ilvl w:val="0"/>
          <w:numId w:val="0"/>
        </w:numPr>
        <w:ind w:firstLine="420" w:firstLineChars="0"/>
        <w:jc w:val="both"/>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不</w:t>
      </w:r>
      <w:r>
        <w:rPr>
          <w:rStyle w:val="14"/>
          <w:rFonts w:hint="default" w:ascii="宋体" w:hAnsi="宋体" w:eastAsia="宋体" w:cs="宋体"/>
          <w:b w:val="0"/>
          <w:bCs w:val="0"/>
          <w:i w:val="0"/>
          <w:iCs w:val="0"/>
          <w:color w:val="000000"/>
          <w:sz w:val="24"/>
          <w:szCs w:val="24"/>
          <w:lang w:val="en-US" w:eastAsia="zh-CN"/>
        </w:rPr>
        <w:t>正确，不符合一致性原则</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对于两个账户增加利息后的总资产值，应在一个事务内计算。如果分开计算，在先计算了A的利息后</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如果A对B进行了一次转账，再计算B的利息会导致的利息不难确，出现类似读脏数据的问题。</w:t>
      </w:r>
    </w:p>
    <w:p w14:paraId="7B7F27D0">
      <w:pPr>
        <w:pStyle w:val="4"/>
        <w:keepNext/>
        <w:keepLines/>
        <w:pageBreakBefore w:val="0"/>
        <w:widowControl w:val="0"/>
        <w:numPr>
          <w:ilvl w:val="1"/>
          <w:numId w:val="14"/>
        </w:numPr>
        <w:kinsoku/>
        <w:wordWrap/>
        <w:overflowPunct/>
        <w:topLinePunct w:val="0"/>
        <w:autoSpaceDE/>
        <w:autoSpaceDN/>
        <w:bidi w:val="0"/>
        <w:adjustRightInd/>
        <w:snapToGrid/>
        <w:spacing w:before="0" w:after="0" w:line="413" w:lineRule="auto"/>
        <w:textAlignment w:val="auto"/>
        <w:rPr>
          <w:rFonts w:hint="default"/>
          <w:b/>
          <w:sz w:val="22"/>
          <w:szCs w:val="20"/>
          <w:lang w:val="en-US" w:eastAsia="zh-CN"/>
        </w:rPr>
      </w:pPr>
      <w:r>
        <w:rPr>
          <w:rFonts w:hint="default"/>
          <w:b/>
          <w:sz w:val="22"/>
          <w:szCs w:val="20"/>
          <w:lang w:val="en-US" w:eastAsia="zh-CN"/>
        </w:rPr>
        <w:t xml:space="preserve">加锁协议的基本思想是什么?它如何确保正确执行并发事务?采用锁定协议后必须解决的问题是什么? </w:t>
      </w:r>
    </w:p>
    <w:p w14:paraId="0FD3919D">
      <w:pPr>
        <w:widowControl w:val="0"/>
        <w:numPr>
          <w:ilvl w:val="0"/>
          <w:numId w:val="0"/>
        </w:numPr>
        <w:ind w:firstLine="420" w:firstLineChars="0"/>
        <w:jc w:val="both"/>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基本思想：并发事务在对同一个数据对象进行操作之前，会向系统发送一个锁定操作对象的请求。在事务的锁请求被批准后，它才能对对象进行一定的控制。</w:t>
      </w:r>
    </w:p>
    <w:p w14:paraId="0777FA18">
      <w:pPr>
        <w:widowControl w:val="0"/>
        <w:numPr>
          <w:ilvl w:val="0"/>
          <w:numId w:val="0"/>
        </w:numPr>
        <w:ind w:firstLine="420" w:firstLineChars="0"/>
        <w:jc w:val="both"/>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 xml:space="preserve">由于在该事务释放锁之前，其他事务无法获取数据对象的锁请求并对其进行操作，从而避免了访问冲突，保证了并发事务的正确执行。 </w:t>
      </w:r>
    </w:p>
    <w:p w14:paraId="1705F7FF">
      <w:pPr>
        <w:widowControl w:val="0"/>
        <w:numPr>
          <w:ilvl w:val="0"/>
          <w:numId w:val="0"/>
        </w:numPr>
        <w:ind w:firstLine="420" w:firstLineChars="0"/>
        <w:jc w:val="both"/>
        <w:rPr>
          <w:rStyle w:val="14"/>
          <w:rFonts w:hint="eastAsia" w:ascii="宋体" w:hAnsi="宋体" w:eastAsia="宋体" w:cs="宋体"/>
          <w:b w:val="0"/>
          <w:bCs w:val="0"/>
          <w:i w:val="0"/>
          <w:iCs w:val="0"/>
          <w:color w:val="000000"/>
          <w:sz w:val="32"/>
          <w:szCs w:val="32"/>
          <w:lang w:val="en-US" w:eastAsia="zh-CN"/>
        </w:rPr>
      </w:pPr>
      <w:r>
        <w:rPr>
          <w:rStyle w:val="14"/>
          <w:rFonts w:hint="eastAsia" w:ascii="宋体" w:hAnsi="宋体" w:eastAsia="宋体" w:cs="宋体"/>
          <w:b w:val="0"/>
          <w:bCs w:val="0"/>
          <w:i w:val="0"/>
          <w:iCs w:val="0"/>
          <w:color w:val="000000"/>
          <w:sz w:val="24"/>
          <w:szCs w:val="24"/>
          <w:lang w:val="en-US" w:eastAsia="zh-CN"/>
        </w:rPr>
        <w:t xml:space="preserve">采用锁定协议后，可能会出现活锁、死锁等问题，其中必须解决的问题是事务之间的循环等待造成的死锁问题。 </w:t>
      </w:r>
    </w:p>
    <w:p w14:paraId="76BD6DF5">
      <w:pPr>
        <w:pStyle w:val="4"/>
        <w:keepNext/>
        <w:keepLines/>
        <w:pageBreakBefore w:val="0"/>
        <w:widowControl w:val="0"/>
        <w:numPr>
          <w:ilvl w:val="1"/>
          <w:numId w:val="14"/>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default"/>
          <w:b/>
          <w:sz w:val="22"/>
          <w:szCs w:val="20"/>
          <w:lang w:val="en-US" w:eastAsia="zh-CN"/>
        </w:rPr>
        <w:t>已有的</w:t>
      </w:r>
      <w:r>
        <w:rPr>
          <w:rFonts w:hint="eastAsia"/>
          <w:b/>
          <w:sz w:val="22"/>
          <w:szCs w:val="20"/>
          <w:lang w:val="en-US" w:eastAsia="zh-CN"/>
        </w:rPr>
        <w:t>(</w:t>
      </w:r>
      <w:r>
        <w:rPr>
          <w:rFonts w:hint="default"/>
          <w:b/>
          <w:sz w:val="22"/>
          <w:szCs w:val="20"/>
          <w:lang w:val="en-US" w:eastAsia="zh-CN"/>
        </w:rPr>
        <w:t>S,X）、</w:t>
      </w:r>
      <w:r>
        <w:rPr>
          <w:rFonts w:hint="eastAsia"/>
          <w:b/>
          <w:sz w:val="22"/>
          <w:szCs w:val="20"/>
          <w:lang w:val="en-US" w:eastAsia="zh-CN"/>
        </w:rPr>
        <w:t>(</w:t>
      </w:r>
      <w:r>
        <w:rPr>
          <w:rFonts w:hint="default"/>
          <w:b/>
          <w:sz w:val="22"/>
          <w:szCs w:val="20"/>
          <w:lang w:val="en-US" w:eastAsia="zh-CN"/>
        </w:rPr>
        <w:t>S,U,X</w:t>
      </w:r>
      <w:r>
        <w:rPr>
          <w:rFonts w:hint="eastAsia"/>
          <w:b/>
          <w:sz w:val="22"/>
          <w:szCs w:val="20"/>
          <w:lang w:val="en-US" w:eastAsia="zh-CN"/>
        </w:rPr>
        <w:t>)</w:t>
      </w:r>
      <w:r>
        <w:rPr>
          <w:rFonts w:hint="default"/>
          <w:b/>
          <w:sz w:val="22"/>
          <w:szCs w:val="20"/>
          <w:lang w:val="en-US" w:eastAsia="zh-CN"/>
        </w:rPr>
        <w:t>锁能解决事务并发中的死锁问题么？为什么？</w:t>
      </w:r>
      <w:r>
        <w:rPr>
          <w:rFonts w:hint="eastAsia"/>
          <w:b/>
          <w:sz w:val="22"/>
          <w:szCs w:val="20"/>
          <w:lang w:val="en-US" w:eastAsia="zh-CN"/>
        </w:rPr>
        <w:t xml:space="preserve"> </w:t>
      </w:r>
    </w:p>
    <w:p w14:paraId="34D930A6">
      <w:pPr>
        <w:numPr>
          <w:ilvl w:val="0"/>
          <w:numId w:val="0"/>
        </w:numPr>
        <w:ind w:firstLine="420" w:firstLineChars="0"/>
        <w:rPr>
          <w:rStyle w:val="14"/>
          <w:rFonts w:hint="eastAsia" w:ascii="宋体" w:hAnsi="宋体" w:eastAsia="宋体" w:cs="宋体"/>
          <w:b w:val="0"/>
          <w:bCs w:val="0"/>
          <w:i w:val="0"/>
          <w:iCs w:val="0"/>
          <w:color w:val="000000"/>
          <w:sz w:val="32"/>
          <w:szCs w:val="32"/>
          <w:lang w:val="en-US" w:eastAsia="zh-CN"/>
        </w:rPr>
      </w:pPr>
      <w:r>
        <w:rPr>
          <w:rStyle w:val="14"/>
          <w:rFonts w:hint="default" w:ascii="宋体" w:hAnsi="宋体" w:eastAsia="宋体" w:cs="宋体"/>
          <w:b w:val="0"/>
          <w:bCs w:val="0"/>
          <w:i w:val="0"/>
          <w:iCs w:val="0"/>
          <w:color w:val="000000"/>
          <w:sz w:val="24"/>
          <w:szCs w:val="24"/>
          <w:lang w:val="en-US" w:eastAsia="zh-CN"/>
        </w:rPr>
        <w:t>不能解决并发事务中的死锁问题。当一个事物 A 占用数据对象 a 的 X 锁， 事务 B 占用数据对象 b 的 X 锁，事务 A 和事务 B 又分别申请数据对象 b 和数据对象 a 的锁， 在</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S,X</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和</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S,U,X</w:t>
      </w:r>
      <w:r>
        <w:rPr>
          <w:rStyle w:val="14"/>
          <w:rFonts w:hint="eastAsia" w:ascii="宋体" w:hAnsi="宋体" w:eastAsia="宋体" w:cs="宋体"/>
          <w:b w:val="0"/>
          <w:bCs w:val="0"/>
          <w:i w:val="0"/>
          <w:iCs w:val="0"/>
          <w:color w:val="000000"/>
          <w:sz w:val="24"/>
          <w:szCs w:val="24"/>
          <w:lang w:val="en-US" w:eastAsia="zh-CN"/>
        </w:rPr>
        <w:t>)</w:t>
      </w:r>
      <w:r>
        <w:rPr>
          <w:rStyle w:val="14"/>
          <w:rFonts w:hint="default" w:ascii="宋体" w:hAnsi="宋体" w:eastAsia="宋体" w:cs="宋体"/>
          <w:b w:val="0"/>
          <w:bCs w:val="0"/>
          <w:i w:val="0"/>
          <w:iCs w:val="0"/>
          <w:color w:val="000000"/>
          <w:sz w:val="24"/>
          <w:szCs w:val="24"/>
          <w:lang w:val="en-US" w:eastAsia="zh-CN"/>
        </w:rPr>
        <w:t>锁中，均无法获准，需要等待对方事务释放锁，而进入等待状态则无法释放自己所占用的锁，从而陷入循环等待，即死锁。</w:t>
      </w:r>
      <w:r>
        <w:rPr>
          <w:rStyle w:val="14"/>
          <w:rFonts w:hint="default" w:ascii="宋体" w:hAnsi="宋体" w:eastAsia="宋体" w:cs="宋体"/>
          <w:b w:val="0"/>
          <w:bCs w:val="0"/>
          <w:i w:val="0"/>
          <w:iCs w:val="0"/>
          <w:color w:val="000000"/>
          <w:sz w:val="32"/>
          <w:szCs w:val="32"/>
          <w:lang w:val="en-US" w:eastAsia="zh-CN"/>
        </w:rPr>
        <w:t xml:space="preserve"> </w:t>
      </w:r>
    </w:p>
    <w:p w14:paraId="2C8C186A">
      <w:pPr>
        <w:pStyle w:val="4"/>
        <w:keepNext/>
        <w:keepLines/>
        <w:pageBreakBefore w:val="0"/>
        <w:widowControl w:val="0"/>
        <w:numPr>
          <w:ilvl w:val="1"/>
          <w:numId w:val="14"/>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eastAsia"/>
          <w:b/>
          <w:sz w:val="22"/>
          <w:szCs w:val="20"/>
          <w:lang w:val="en-US" w:eastAsia="zh-CN"/>
        </w:rPr>
        <w:t>(</w:t>
      </w:r>
      <w:r>
        <w:rPr>
          <w:rFonts w:hint="default"/>
          <w:b/>
          <w:sz w:val="22"/>
          <w:szCs w:val="20"/>
          <w:lang w:val="en-US" w:eastAsia="zh-CN"/>
        </w:rPr>
        <w:t>S,U,X</w:t>
      </w:r>
      <w:r>
        <w:rPr>
          <w:rFonts w:hint="eastAsia"/>
          <w:b/>
          <w:sz w:val="22"/>
          <w:szCs w:val="20"/>
          <w:lang w:val="en-US" w:eastAsia="zh-CN"/>
        </w:rPr>
        <w:t>)</w:t>
      </w:r>
      <w:r>
        <w:rPr>
          <w:rFonts w:hint="default"/>
          <w:b/>
          <w:sz w:val="22"/>
          <w:szCs w:val="20"/>
          <w:lang w:val="en-US" w:eastAsia="zh-CN"/>
        </w:rPr>
        <w:t xml:space="preserve">锁的相容矩阵，为什么已经加了 U 锁，不允许其它事务申请加U 锁？ 如果允许会出现什么情况？ </w:t>
      </w:r>
    </w:p>
    <w:p w14:paraId="177A5487">
      <w:pPr>
        <w:numPr>
          <w:ilvl w:val="0"/>
          <w:numId w:val="0"/>
        </w:numPr>
        <w:ind w:firstLine="420" w:firstLineChars="0"/>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U 锁表示事务对数据对象进行更新的操作， 但事实上在最后写入阶段事务需要再将其升级为 X 锁才行。 如果此时允许其他事务再申请 U 锁， 导致最终写操作时无法申请到 X 锁而导致死锁。 比如事务 A 想将 U 锁升级为 X 锁进行数据写操作时， 由于存在其他事物对数据对象的 U 锁， 而无法升级为 X 锁， 从而导致死锁。</w:t>
      </w:r>
    </w:p>
    <w:p w14:paraId="6A40D081">
      <w:pPr>
        <w:pStyle w:val="4"/>
        <w:keepNext/>
        <w:keepLines/>
        <w:pageBreakBefore w:val="0"/>
        <w:widowControl w:val="0"/>
        <w:numPr>
          <w:ilvl w:val="1"/>
          <w:numId w:val="14"/>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eastAsia"/>
          <w:b/>
          <w:sz w:val="22"/>
          <w:szCs w:val="20"/>
          <w:lang w:val="en-US" w:eastAsia="zh-CN"/>
        </w:rPr>
        <w:t>分别讨论写锁和读锁在事务结束前释放可能引起的问题</w:t>
      </w:r>
    </w:p>
    <w:p w14:paraId="548CA656">
      <w:pPr>
        <w:rPr>
          <w:rFonts w:hint="eastAsia"/>
          <w:sz w:val="24"/>
          <w:szCs w:val="32"/>
          <w:lang w:val="en-US" w:eastAsia="zh-CN"/>
        </w:rPr>
      </w:pPr>
      <w:r>
        <w:rPr>
          <w:rFonts w:hint="eastAsia"/>
          <w:sz w:val="24"/>
          <w:szCs w:val="32"/>
          <w:lang w:val="en-US" w:eastAsia="zh-CN"/>
        </w:rPr>
        <w:t xml:space="preserve">- 写锁在事务结束前释放可能引起的问题：  </w:t>
      </w:r>
    </w:p>
    <w:p w14:paraId="449B66E9">
      <w:pPr>
        <w:rPr>
          <w:rFonts w:hint="eastAsia"/>
          <w:sz w:val="24"/>
          <w:szCs w:val="32"/>
          <w:lang w:val="en-US" w:eastAsia="zh-CN"/>
        </w:rPr>
      </w:pPr>
      <w:r>
        <w:rPr>
          <w:rFonts w:hint="eastAsia"/>
          <w:sz w:val="24"/>
          <w:szCs w:val="32"/>
          <w:lang w:val="en-US" w:eastAsia="zh-CN"/>
        </w:rPr>
        <w:t xml:space="preserve">  - 丢失更新：如果写锁提前释放，其他事务可能修改相同的数据，导致原事务的更新被覆盖。  </w:t>
      </w:r>
    </w:p>
    <w:p w14:paraId="0E6177F8">
      <w:pPr>
        <w:rPr>
          <w:rFonts w:hint="eastAsia"/>
          <w:sz w:val="24"/>
          <w:szCs w:val="32"/>
          <w:lang w:val="en-US" w:eastAsia="zh-CN"/>
        </w:rPr>
      </w:pPr>
      <w:r>
        <w:rPr>
          <w:rFonts w:hint="eastAsia"/>
          <w:sz w:val="24"/>
          <w:szCs w:val="32"/>
          <w:lang w:val="en-US" w:eastAsia="zh-CN"/>
        </w:rPr>
        <w:t xml:space="preserve">  - 数据不一致：写锁提前释放可能导致其他事务读取到未完成事务的中间状态，破坏数据一致性。  </w:t>
      </w:r>
    </w:p>
    <w:p w14:paraId="4F8F0364">
      <w:pPr>
        <w:rPr>
          <w:rFonts w:hint="eastAsia"/>
          <w:sz w:val="24"/>
          <w:szCs w:val="32"/>
          <w:lang w:val="en-US" w:eastAsia="zh-CN"/>
        </w:rPr>
      </w:pPr>
      <w:r>
        <w:rPr>
          <w:rFonts w:hint="eastAsia"/>
          <w:sz w:val="24"/>
          <w:szCs w:val="32"/>
          <w:lang w:val="en-US" w:eastAsia="zh-CN"/>
        </w:rPr>
        <w:t xml:space="preserve">  - 脏写问题：一个事务在未提交数据时，其他事务可能修改该数据，导致后续回滚操作引发混乱。  </w:t>
      </w:r>
    </w:p>
    <w:p w14:paraId="3E02A9BD">
      <w:pPr>
        <w:rPr>
          <w:rFonts w:hint="eastAsia"/>
          <w:sz w:val="24"/>
          <w:szCs w:val="32"/>
          <w:lang w:val="en-US" w:eastAsia="zh-CN"/>
        </w:rPr>
      </w:pPr>
      <w:r>
        <w:rPr>
          <w:rFonts w:hint="eastAsia"/>
          <w:sz w:val="24"/>
          <w:szCs w:val="32"/>
          <w:lang w:val="en-US" w:eastAsia="zh-CN"/>
        </w:rPr>
        <w:t xml:space="preserve">- 读锁在事务结束前释放可能引起的问题：  </w:t>
      </w:r>
    </w:p>
    <w:p w14:paraId="3B3B3392">
      <w:pPr>
        <w:rPr>
          <w:rFonts w:hint="eastAsia"/>
          <w:sz w:val="24"/>
          <w:szCs w:val="32"/>
          <w:lang w:val="en-US" w:eastAsia="zh-CN"/>
        </w:rPr>
      </w:pPr>
      <w:r>
        <w:rPr>
          <w:rFonts w:hint="eastAsia"/>
          <w:sz w:val="24"/>
          <w:szCs w:val="32"/>
          <w:lang w:val="en-US" w:eastAsia="zh-CN"/>
        </w:rPr>
        <w:t xml:space="preserve">  - 不可重复读：读锁提前释放，其他事务可能修改数据，导致同一事务多次读取同一数据结果不一致。  </w:t>
      </w:r>
    </w:p>
    <w:p w14:paraId="28B7821E">
      <w:pPr>
        <w:rPr>
          <w:rFonts w:hint="eastAsia"/>
          <w:sz w:val="24"/>
          <w:szCs w:val="32"/>
          <w:lang w:val="en-US" w:eastAsia="zh-CN"/>
        </w:rPr>
      </w:pPr>
      <w:r>
        <w:rPr>
          <w:rFonts w:hint="eastAsia"/>
          <w:sz w:val="24"/>
          <w:szCs w:val="32"/>
          <w:lang w:val="en-US" w:eastAsia="zh-CN"/>
        </w:rPr>
        <w:t xml:space="preserve">  - 幻读问题：读锁提前释放，其他事务可能插入或删除数据，导致范围查询的结果不一致。  </w:t>
      </w:r>
    </w:p>
    <w:p w14:paraId="5DA04B1D">
      <w:pPr>
        <w:rPr>
          <w:rFonts w:hint="eastAsia"/>
          <w:lang w:val="en-US" w:eastAsia="zh-CN"/>
        </w:rPr>
      </w:pPr>
      <w:r>
        <w:rPr>
          <w:rFonts w:hint="eastAsia"/>
          <w:sz w:val="24"/>
          <w:szCs w:val="32"/>
          <w:lang w:val="en-US" w:eastAsia="zh-CN"/>
        </w:rPr>
        <w:t xml:space="preserve">  - 数据不一致：多个事务并发读取和修改同一数据，可能导致不一致的查询结果。 </w:t>
      </w:r>
      <w:r>
        <w:rPr>
          <w:rFonts w:hint="eastAsia"/>
          <w:lang w:val="en-US" w:eastAsia="zh-CN"/>
        </w:rPr>
        <w:t xml:space="preserve"> </w:t>
      </w:r>
    </w:p>
    <w:p w14:paraId="488549A2">
      <w:pPr>
        <w:pStyle w:val="4"/>
        <w:keepNext/>
        <w:keepLines/>
        <w:pageBreakBefore w:val="0"/>
        <w:widowControl w:val="0"/>
        <w:numPr>
          <w:ilvl w:val="1"/>
          <w:numId w:val="14"/>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eastAsia"/>
          <w:b/>
          <w:sz w:val="22"/>
          <w:szCs w:val="20"/>
          <w:lang w:val="en-US" w:eastAsia="zh-CN"/>
        </w:rPr>
        <w:t>什么叫活锁？如何防止活锁？</w:t>
      </w:r>
    </w:p>
    <w:p w14:paraId="52C01067">
      <w:pPr>
        <w:rPr>
          <w:rFonts w:hint="eastAsia"/>
          <w:sz w:val="24"/>
          <w:szCs w:val="32"/>
          <w:lang w:val="en-US" w:eastAsia="zh-CN"/>
        </w:rPr>
      </w:pPr>
      <w:r>
        <w:rPr>
          <w:rFonts w:hint="eastAsia"/>
          <w:b/>
          <w:bCs/>
          <w:sz w:val="24"/>
          <w:szCs w:val="32"/>
          <w:lang w:val="en-US" w:eastAsia="zh-CN"/>
        </w:rPr>
        <w:t>- 什么叫活锁：</w:t>
      </w:r>
      <w:r>
        <w:rPr>
          <w:rFonts w:hint="eastAsia"/>
          <w:sz w:val="24"/>
          <w:szCs w:val="32"/>
          <w:lang w:val="en-US" w:eastAsia="zh-CN"/>
        </w:rPr>
        <w:t xml:space="preserve">  </w:t>
      </w:r>
    </w:p>
    <w:p w14:paraId="54BF6AFD">
      <w:pPr>
        <w:rPr>
          <w:rFonts w:hint="eastAsia"/>
          <w:sz w:val="24"/>
          <w:szCs w:val="32"/>
          <w:lang w:val="en-US" w:eastAsia="zh-CN"/>
        </w:rPr>
      </w:pPr>
      <w:r>
        <w:rPr>
          <w:rFonts w:hint="eastAsia"/>
          <w:sz w:val="24"/>
          <w:szCs w:val="32"/>
          <w:lang w:val="en-US" w:eastAsia="zh-CN"/>
        </w:rPr>
        <w:t xml:space="preserve">  - 活锁是指某个事务或进程由于总被其他事务或进程抢占资源而无法继续执行的情况。  </w:t>
      </w:r>
    </w:p>
    <w:p w14:paraId="279F4583">
      <w:pPr>
        <w:rPr>
          <w:rFonts w:hint="eastAsia"/>
          <w:sz w:val="24"/>
          <w:szCs w:val="32"/>
          <w:lang w:val="en-US" w:eastAsia="zh-CN"/>
        </w:rPr>
      </w:pPr>
      <w:r>
        <w:rPr>
          <w:rFonts w:hint="eastAsia"/>
          <w:sz w:val="24"/>
          <w:szCs w:val="32"/>
          <w:lang w:val="en-US" w:eastAsia="zh-CN"/>
        </w:rPr>
        <w:t xml:space="preserve">  - 活锁通常发生在事务不断重试但无法获得资源的场景，表现为事务一直活着但无法前进。  </w:t>
      </w:r>
    </w:p>
    <w:p w14:paraId="4F5D0C9E">
      <w:pPr>
        <w:rPr>
          <w:rFonts w:hint="eastAsia"/>
          <w:sz w:val="24"/>
          <w:szCs w:val="32"/>
          <w:lang w:val="en-US" w:eastAsia="zh-CN"/>
        </w:rPr>
      </w:pPr>
      <w:r>
        <w:rPr>
          <w:rFonts w:hint="eastAsia"/>
          <w:b/>
          <w:bCs/>
          <w:sz w:val="24"/>
          <w:szCs w:val="32"/>
          <w:lang w:val="en-US" w:eastAsia="zh-CN"/>
        </w:rPr>
        <w:t xml:space="preserve">- 如何防止活锁： </w:t>
      </w:r>
      <w:r>
        <w:rPr>
          <w:rFonts w:hint="eastAsia"/>
          <w:sz w:val="24"/>
          <w:szCs w:val="32"/>
          <w:lang w:val="en-US" w:eastAsia="zh-CN"/>
        </w:rPr>
        <w:t xml:space="preserve"> </w:t>
      </w:r>
    </w:p>
    <w:p w14:paraId="132D894A">
      <w:pPr>
        <w:rPr>
          <w:rFonts w:hint="eastAsia"/>
          <w:sz w:val="24"/>
          <w:szCs w:val="32"/>
          <w:lang w:val="en-US" w:eastAsia="zh-CN"/>
        </w:rPr>
      </w:pPr>
      <w:r>
        <w:rPr>
          <w:rFonts w:hint="eastAsia"/>
          <w:sz w:val="24"/>
          <w:szCs w:val="32"/>
          <w:lang w:val="en-US" w:eastAsia="zh-CN"/>
        </w:rPr>
        <w:t xml:space="preserve">  - 使用公平的调度策略：采用先来先服务（FIFO）策略，按事务或进程的到达顺序分配资源。  </w:t>
      </w:r>
    </w:p>
    <w:p w14:paraId="40D0D19F">
      <w:pPr>
        <w:rPr>
          <w:rFonts w:hint="eastAsia"/>
          <w:sz w:val="24"/>
          <w:szCs w:val="32"/>
          <w:lang w:val="en-US" w:eastAsia="zh-CN"/>
        </w:rPr>
      </w:pPr>
      <w:r>
        <w:rPr>
          <w:rFonts w:hint="eastAsia"/>
          <w:sz w:val="24"/>
          <w:szCs w:val="32"/>
          <w:lang w:val="en-US" w:eastAsia="zh-CN"/>
        </w:rPr>
        <w:t xml:space="preserve">  - 设置重试次数限制：限制事务重试的次数，超出限制后采取其他措施（如回滚或暂停）。  </w:t>
      </w:r>
    </w:p>
    <w:p w14:paraId="15D6241B">
      <w:pPr>
        <w:rPr>
          <w:rFonts w:hint="eastAsia"/>
          <w:sz w:val="24"/>
          <w:szCs w:val="32"/>
          <w:lang w:val="en-US" w:eastAsia="zh-CN"/>
        </w:rPr>
      </w:pPr>
      <w:r>
        <w:rPr>
          <w:rFonts w:hint="eastAsia"/>
          <w:sz w:val="24"/>
          <w:szCs w:val="32"/>
          <w:lang w:val="en-US" w:eastAsia="zh-CN"/>
        </w:rPr>
        <w:t xml:space="preserve">  - 引入随机等待：在冲突时引入随机等待时间，减少资源争用时的冲突概率。  </w:t>
      </w:r>
    </w:p>
    <w:p w14:paraId="23FF19D2">
      <w:pPr>
        <w:rPr>
          <w:rFonts w:hint="eastAsia"/>
          <w:sz w:val="24"/>
          <w:szCs w:val="32"/>
          <w:lang w:val="en-US" w:eastAsia="zh-CN"/>
        </w:rPr>
      </w:pPr>
      <w:r>
        <w:rPr>
          <w:rFonts w:hint="eastAsia"/>
          <w:sz w:val="24"/>
          <w:szCs w:val="32"/>
          <w:lang w:val="en-US" w:eastAsia="zh-CN"/>
        </w:rPr>
        <w:t xml:space="preserve">  - 提高优先级：对长期等待的事务提高优先级，使其优先获得资源。  </w:t>
      </w:r>
    </w:p>
    <w:p w14:paraId="276E89F5">
      <w:pPr>
        <w:rPr>
          <w:rFonts w:hint="eastAsia"/>
          <w:sz w:val="24"/>
          <w:szCs w:val="32"/>
          <w:lang w:val="en-US" w:eastAsia="zh-CN"/>
        </w:rPr>
      </w:pPr>
      <w:r>
        <w:rPr>
          <w:rFonts w:hint="eastAsia"/>
          <w:sz w:val="24"/>
          <w:szCs w:val="32"/>
          <w:lang w:val="en-US" w:eastAsia="zh-CN"/>
        </w:rPr>
        <w:t xml:space="preserve">  - 使用死锁检测机制：通过定期检测等待链，避免长时间资源争用导致活锁。  </w:t>
      </w:r>
    </w:p>
    <w:p w14:paraId="65DC8DE8">
      <w:pPr>
        <w:pStyle w:val="4"/>
        <w:keepNext/>
        <w:keepLines/>
        <w:pageBreakBefore w:val="0"/>
        <w:widowControl w:val="0"/>
        <w:numPr>
          <w:ilvl w:val="1"/>
          <w:numId w:val="14"/>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eastAsia"/>
          <w:b/>
          <w:sz w:val="22"/>
          <w:szCs w:val="20"/>
          <w:lang w:val="en-US" w:eastAsia="zh-CN"/>
        </w:rPr>
        <w:t>什么叫死锁？如何对付死锁？如何处理死锁？</w:t>
      </w:r>
    </w:p>
    <w:p w14:paraId="1C55B016">
      <w:pPr>
        <w:rPr>
          <w:rFonts w:hint="eastAsia"/>
          <w:sz w:val="24"/>
          <w:szCs w:val="32"/>
          <w:lang w:val="en-US" w:eastAsia="zh-CN"/>
        </w:rPr>
      </w:pPr>
      <w:r>
        <w:rPr>
          <w:rFonts w:hint="eastAsia"/>
          <w:b/>
          <w:bCs/>
          <w:sz w:val="24"/>
          <w:szCs w:val="32"/>
          <w:lang w:val="en-US" w:eastAsia="zh-CN"/>
        </w:rPr>
        <w:t>- 什么叫死锁：</w:t>
      </w:r>
      <w:r>
        <w:rPr>
          <w:rFonts w:hint="eastAsia"/>
          <w:sz w:val="24"/>
          <w:szCs w:val="32"/>
          <w:lang w:val="en-US" w:eastAsia="zh-CN"/>
        </w:rPr>
        <w:t xml:space="preserve">  </w:t>
      </w:r>
    </w:p>
    <w:p w14:paraId="2423A4A0">
      <w:pPr>
        <w:rPr>
          <w:rFonts w:hint="eastAsia"/>
          <w:sz w:val="24"/>
          <w:szCs w:val="32"/>
          <w:lang w:val="en-US" w:eastAsia="zh-CN"/>
        </w:rPr>
      </w:pPr>
      <w:r>
        <w:rPr>
          <w:rFonts w:hint="eastAsia"/>
          <w:sz w:val="24"/>
          <w:szCs w:val="32"/>
          <w:lang w:val="en-US" w:eastAsia="zh-CN"/>
        </w:rPr>
        <w:t xml:space="preserve">  - 死锁是指两个或多个事务相互等待对方释放资源，导致无法继续执行的情况。  </w:t>
      </w:r>
    </w:p>
    <w:p w14:paraId="79C9C870">
      <w:pPr>
        <w:rPr>
          <w:rFonts w:hint="eastAsia"/>
          <w:sz w:val="24"/>
          <w:szCs w:val="32"/>
          <w:lang w:val="en-US" w:eastAsia="zh-CN"/>
        </w:rPr>
      </w:pPr>
      <w:r>
        <w:rPr>
          <w:rFonts w:hint="eastAsia"/>
          <w:sz w:val="24"/>
          <w:szCs w:val="32"/>
          <w:lang w:val="en-US" w:eastAsia="zh-CN"/>
        </w:rPr>
        <w:t xml:space="preserve">  - 事务之间形成了循环等待关系，所有相关事务都无法完成。  </w:t>
      </w:r>
    </w:p>
    <w:p w14:paraId="31789C70">
      <w:pPr>
        <w:rPr>
          <w:rFonts w:hint="eastAsia"/>
          <w:sz w:val="24"/>
          <w:szCs w:val="32"/>
          <w:lang w:val="en-US" w:eastAsia="zh-CN"/>
        </w:rPr>
      </w:pPr>
      <w:r>
        <w:rPr>
          <w:rFonts w:hint="eastAsia"/>
          <w:b/>
          <w:bCs/>
          <w:sz w:val="24"/>
          <w:szCs w:val="32"/>
          <w:lang w:val="en-US" w:eastAsia="zh-CN"/>
        </w:rPr>
        <w:t>- 如何对付死锁：</w:t>
      </w:r>
      <w:r>
        <w:rPr>
          <w:rFonts w:hint="eastAsia"/>
          <w:sz w:val="24"/>
          <w:szCs w:val="32"/>
          <w:lang w:val="en-US" w:eastAsia="zh-CN"/>
        </w:rPr>
        <w:t xml:space="preserve">  </w:t>
      </w:r>
    </w:p>
    <w:p w14:paraId="68B91205">
      <w:pPr>
        <w:rPr>
          <w:rFonts w:hint="eastAsia"/>
          <w:sz w:val="24"/>
          <w:szCs w:val="32"/>
          <w:lang w:val="en-US" w:eastAsia="zh-CN"/>
        </w:rPr>
      </w:pPr>
      <w:r>
        <w:rPr>
          <w:rFonts w:hint="eastAsia"/>
          <w:sz w:val="24"/>
          <w:szCs w:val="32"/>
          <w:lang w:val="en-US" w:eastAsia="zh-CN"/>
        </w:rPr>
        <w:t xml:space="preserve">  - 避免死锁：通过设计策略防止死锁的发生，如资源按固定顺序申请，避免循环等待。  </w:t>
      </w:r>
    </w:p>
    <w:p w14:paraId="1DE02C31">
      <w:pPr>
        <w:rPr>
          <w:rFonts w:hint="eastAsia"/>
          <w:sz w:val="24"/>
          <w:szCs w:val="32"/>
          <w:lang w:val="en-US" w:eastAsia="zh-CN"/>
        </w:rPr>
      </w:pPr>
      <w:r>
        <w:rPr>
          <w:rFonts w:hint="eastAsia"/>
          <w:sz w:val="24"/>
          <w:szCs w:val="32"/>
          <w:lang w:val="en-US" w:eastAsia="zh-CN"/>
        </w:rPr>
        <w:t xml:space="preserve">  - 检测死锁：定期检查事务等待图，如果发现循环依赖则确认发生死锁。  </w:t>
      </w:r>
    </w:p>
    <w:p w14:paraId="73780633">
      <w:pPr>
        <w:rPr>
          <w:rFonts w:hint="eastAsia"/>
          <w:sz w:val="24"/>
          <w:szCs w:val="32"/>
          <w:lang w:val="en-US" w:eastAsia="zh-CN"/>
        </w:rPr>
      </w:pPr>
      <w:r>
        <w:rPr>
          <w:rFonts w:hint="eastAsia"/>
          <w:sz w:val="24"/>
          <w:szCs w:val="32"/>
          <w:lang w:val="en-US" w:eastAsia="zh-CN"/>
        </w:rPr>
        <w:t xml:space="preserve">  - 预防死锁：使用如资源有序分配、单一资源分配的预防机制，避免死锁条件的形成。  </w:t>
      </w:r>
    </w:p>
    <w:p w14:paraId="19272F69">
      <w:pPr>
        <w:rPr>
          <w:rFonts w:hint="eastAsia"/>
          <w:sz w:val="24"/>
          <w:szCs w:val="32"/>
          <w:lang w:val="en-US" w:eastAsia="zh-CN"/>
        </w:rPr>
      </w:pPr>
      <w:r>
        <w:rPr>
          <w:rFonts w:hint="eastAsia"/>
          <w:b/>
          <w:bCs/>
          <w:sz w:val="24"/>
          <w:szCs w:val="32"/>
          <w:lang w:val="en-US" w:eastAsia="zh-CN"/>
        </w:rPr>
        <w:t>- 如何处理死锁：</w:t>
      </w:r>
      <w:r>
        <w:rPr>
          <w:rFonts w:hint="eastAsia"/>
          <w:sz w:val="24"/>
          <w:szCs w:val="32"/>
          <w:lang w:val="en-US" w:eastAsia="zh-CN"/>
        </w:rPr>
        <w:t xml:space="preserve">  </w:t>
      </w:r>
    </w:p>
    <w:p w14:paraId="68EDC508">
      <w:pPr>
        <w:rPr>
          <w:rFonts w:hint="eastAsia"/>
          <w:sz w:val="24"/>
          <w:szCs w:val="32"/>
          <w:lang w:val="en-US" w:eastAsia="zh-CN"/>
        </w:rPr>
      </w:pPr>
      <w:r>
        <w:rPr>
          <w:rFonts w:hint="eastAsia"/>
          <w:sz w:val="24"/>
          <w:szCs w:val="32"/>
          <w:lang w:val="en-US" w:eastAsia="zh-CN"/>
        </w:rPr>
        <w:t xml:space="preserve">  - 超时机制：为事务设置超时时间，超时后强制回滚，解除死锁。  </w:t>
      </w:r>
    </w:p>
    <w:p w14:paraId="5944ADB6">
      <w:pPr>
        <w:rPr>
          <w:rFonts w:hint="eastAsia"/>
          <w:sz w:val="24"/>
          <w:szCs w:val="32"/>
          <w:lang w:val="en-US" w:eastAsia="zh-CN"/>
        </w:rPr>
      </w:pPr>
      <w:r>
        <w:rPr>
          <w:rFonts w:hint="eastAsia"/>
          <w:sz w:val="24"/>
          <w:szCs w:val="32"/>
          <w:lang w:val="en-US" w:eastAsia="zh-CN"/>
        </w:rPr>
        <w:t xml:space="preserve">  - 死锁回退：选择一个事务（如最少资源占用的事务）回滚，释放资源以解除死锁。  </w:t>
      </w:r>
    </w:p>
    <w:p w14:paraId="1E7C40DB">
      <w:pPr>
        <w:rPr>
          <w:rFonts w:hint="eastAsia"/>
          <w:sz w:val="24"/>
          <w:szCs w:val="32"/>
          <w:lang w:val="en-US" w:eastAsia="zh-CN"/>
        </w:rPr>
      </w:pPr>
      <w:r>
        <w:rPr>
          <w:rFonts w:hint="eastAsia"/>
          <w:sz w:val="24"/>
          <w:szCs w:val="32"/>
          <w:lang w:val="en-US" w:eastAsia="zh-CN"/>
        </w:rPr>
        <w:t xml:space="preserve">  - 死锁检测与恢复：检测死锁后，通过中止一个或多个事务打破循环依赖。  </w:t>
      </w:r>
    </w:p>
    <w:p w14:paraId="7AF74D4F">
      <w:pPr>
        <w:rPr>
          <w:rFonts w:hint="eastAsia"/>
          <w:lang w:val="en-US" w:eastAsia="zh-CN"/>
        </w:rPr>
      </w:pPr>
      <w:r>
        <w:rPr>
          <w:rFonts w:hint="eastAsia"/>
          <w:sz w:val="24"/>
          <w:szCs w:val="32"/>
          <w:lang w:val="en-US" w:eastAsia="zh-CN"/>
        </w:rPr>
        <w:t xml:space="preserve">  - 乐观并发控制：减少锁的使用，从机制上降低死锁发生的概率。 </w:t>
      </w:r>
      <w:r>
        <w:rPr>
          <w:rFonts w:hint="eastAsia"/>
          <w:lang w:val="en-US" w:eastAsia="zh-CN"/>
        </w:rPr>
        <w:t xml:space="preserve"> </w:t>
      </w:r>
    </w:p>
    <w:p w14:paraId="45482FD6">
      <w:pPr>
        <w:pStyle w:val="4"/>
        <w:keepNext/>
        <w:keepLines/>
        <w:pageBreakBefore w:val="0"/>
        <w:widowControl w:val="0"/>
        <w:numPr>
          <w:ilvl w:val="1"/>
          <w:numId w:val="14"/>
        </w:numPr>
        <w:kinsoku/>
        <w:wordWrap/>
        <w:overflowPunct/>
        <w:topLinePunct w:val="0"/>
        <w:autoSpaceDE/>
        <w:autoSpaceDN/>
        <w:bidi w:val="0"/>
        <w:adjustRightInd/>
        <w:snapToGrid/>
        <w:spacing w:before="0" w:after="0" w:line="413" w:lineRule="auto"/>
        <w:textAlignment w:val="auto"/>
        <w:rPr>
          <w:rFonts w:hint="eastAsia"/>
          <w:b/>
          <w:sz w:val="22"/>
          <w:szCs w:val="20"/>
          <w:lang w:val="en-US" w:eastAsia="zh-CN"/>
        </w:rPr>
      </w:pPr>
      <w:r>
        <w:rPr>
          <w:rFonts w:hint="eastAsia"/>
          <w:b/>
          <w:sz w:val="22"/>
          <w:szCs w:val="20"/>
          <w:lang w:val="en-US" w:eastAsia="zh-CN"/>
        </w:rPr>
        <w:t>试区别串行调度与可串行化调度，请各举一例</w:t>
      </w:r>
    </w:p>
    <w:p w14:paraId="40223078">
      <w:pPr>
        <w:rPr>
          <w:rFonts w:hint="eastAsia"/>
          <w:sz w:val="24"/>
          <w:szCs w:val="32"/>
          <w:lang w:val="en-US" w:eastAsia="zh-CN"/>
        </w:rPr>
      </w:pPr>
      <w:r>
        <w:rPr>
          <w:rFonts w:hint="eastAsia"/>
          <w:b/>
          <w:bCs/>
          <w:sz w:val="24"/>
          <w:szCs w:val="32"/>
          <w:lang w:val="en-US" w:eastAsia="zh-CN"/>
        </w:rPr>
        <w:t xml:space="preserve">- 串行调度： </w:t>
      </w:r>
      <w:r>
        <w:rPr>
          <w:rFonts w:hint="eastAsia"/>
          <w:sz w:val="24"/>
          <w:szCs w:val="32"/>
          <w:lang w:val="en-US" w:eastAsia="zh-CN"/>
        </w:rPr>
        <w:t xml:space="preserve"> </w:t>
      </w:r>
    </w:p>
    <w:p w14:paraId="2BB8224D">
      <w:pPr>
        <w:rPr>
          <w:rFonts w:hint="eastAsia"/>
          <w:sz w:val="24"/>
          <w:szCs w:val="32"/>
          <w:lang w:val="en-US" w:eastAsia="zh-CN"/>
        </w:rPr>
      </w:pPr>
      <w:r>
        <w:rPr>
          <w:rFonts w:hint="eastAsia"/>
          <w:sz w:val="24"/>
          <w:szCs w:val="32"/>
          <w:lang w:val="en-US" w:eastAsia="zh-CN"/>
        </w:rPr>
        <w:t xml:space="preserve">  - 定义：事务按顺序依次执行，一个事务完成后另一个事务才开始执行，完全没有交错操作。  </w:t>
      </w:r>
    </w:p>
    <w:p w14:paraId="061DBC9B">
      <w:pPr>
        <w:rPr>
          <w:rFonts w:hint="eastAsia"/>
          <w:sz w:val="24"/>
          <w:szCs w:val="32"/>
          <w:lang w:val="en-US" w:eastAsia="zh-CN"/>
        </w:rPr>
      </w:pPr>
      <w:r>
        <w:rPr>
          <w:rFonts w:hint="eastAsia"/>
          <w:sz w:val="24"/>
          <w:szCs w:val="32"/>
          <w:lang w:val="en-US" w:eastAsia="zh-CN"/>
        </w:rPr>
        <w:t xml:space="preserve">  - 特点：绝对不会发生并发冲突，事务结果总是正确的。  </w:t>
      </w:r>
    </w:p>
    <w:p w14:paraId="4C5AE1C5">
      <w:pPr>
        <w:rPr>
          <w:rFonts w:hint="eastAsia"/>
          <w:sz w:val="24"/>
          <w:szCs w:val="32"/>
          <w:lang w:val="en-US" w:eastAsia="zh-CN"/>
        </w:rPr>
      </w:pPr>
      <w:r>
        <w:rPr>
          <w:rFonts w:hint="eastAsia"/>
          <w:sz w:val="24"/>
          <w:szCs w:val="32"/>
          <w:lang w:val="en-US" w:eastAsia="zh-CN"/>
        </w:rPr>
        <w:t xml:space="preserve">  - 例子：事务T1更新账户A余额，然后事务T2查询账户A余额。T1执行完后，T2才开始执行。  </w:t>
      </w:r>
    </w:p>
    <w:p w14:paraId="31427975">
      <w:pPr>
        <w:rPr>
          <w:rFonts w:hint="eastAsia"/>
          <w:sz w:val="24"/>
          <w:szCs w:val="32"/>
          <w:lang w:val="en-US" w:eastAsia="zh-CN"/>
        </w:rPr>
      </w:pPr>
      <w:r>
        <w:rPr>
          <w:rFonts w:hint="eastAsia"/>
          <w:b/>
          <w:bCs/>
          <w:sz w:val="24"/>
          <w:szCs w:val="32"/>
          <w:lang w:val="en-US" w:eastAsia="zh-CN"/>
        </w:rPr>
        <w:t xml:space="preserve">- 可串行化调度： </w:t>
      </w:r>
      <w:r>
        <w:rPr>
          <w:rFonts w:hint="eastAsia"/>
          <w:sz w:val="24"/>
          <w:szCs w:val="32"/>
          <w:lang w:val="en-US" w:eastAsia="zh-CN"/>
        </w:rPr>
        <w:t xml:space="preserve"> </w:t>
      </w:r>
    </w:p>
    <w:p w14:paraId="584EA5CA">
      <w:pPr>
        <w:rPr>
          <w:rFonts w:hint="eastAsia"/>
          <w:sz w:val="24"/>
          <w:szCs w:val="32"/>
          <w:lang w:val="en-US" w:eastAsia="zh-CN"/>
        </w:rPr>
      </w:pPr>
      <w:r>
        <w:rPr>
          <w:rFonts w:hint="eastAsia"/>
          <w:sz w:val="24"/>
          <w:szCs w:val="32"/>
          <w:lang w:val="en-US" w:eastAsia="zh-CN"/>
        </w:rPr>
        <w:t xml:space="preserve">  - 定义：多个事务的操作交错执行，但其最终执行结果等价于某种串行调度的结果。  </w:t>
      </w:r>
    </w:p>
    <w:p w14:paraId="05DF0275">
      <w:pPr>
        <w:rPr>
          <w:rFonts w:hint="eastAsia"/>
          <w:sz w:val="24"/>
          <w:szCs w:val="32"/>
          <w:lang w:val="en-US" w:eastAsia="zh-CN"/>
        </w:rPr>
      </w:pPr>
      <w:r>
        <w:rPr>
          <w:rFonts w:hint="eastAsia"/>
          <w:sz w:val="24"/>
          <w:szCs w:val="32"/>
          <w:lang w:val="en-US" w:eastAsia="zh-CN"/>
        </w:rPr>
        <w:t xml:space="preserve">  - 特点：允许并发操作，提高性能，同时保持事务的一致性和正确性。  </w:t>
      </w:r>
    </w:p>
    <w:p w14:paraId="00AA80E7">
      <w:pPr>
        <w:rPr>
          <w:rFonts w:hint="eastAsia"/>
          <w:sz w:val="24"/>
          <w:szCs w:val="32"/>
          <w:lang w:val="en-US" w:eastAsia="zh-CN"/>
        </w:rPr>
      </w:pPr>
      <w:r>
        <w:rPr>
          <w:rFonts w:hint="eastAsia"/>
          <w:sz w:val="24"/>
          <w:szCs w:val="32"/>
          <w:lang w:val="en-US" w:eastAsia="zh-CN"/>
        </w:rPr>
        <w:t xml:space="preserve">  - 例子：事务T1更新账户A余额，事务T2读取账户A余额。如果调度确保T2读取的是T1更新后的余额，则结果等价于T1先执行完再执行T2。  </w:t>
      </w:r>
    </w:p>
    <w:p w14:paraId="59AB2BAC">
      <w:pPr>
        <w:rPr>
          <w:rFonts w:hint="eastAsia"/>
          <w:sz w:val="24"/>
          <w:szCs w:val="32"/>
          <w:lang w:val="en-US" w:eastAsia="zh-CN"/>
        </w:rPr>
      </w:pPr>
      <w:r>
        <w:rPr>
          <w:rFonts w:hint="eastAsia"/>
          <w:b/>
          <w:bCs/>
          <w:sz w:val="24"/>
          <w:szCs w:val="32"/>
          <w:lang w:val="en-US" w:eastAsia="zh-CN"/>
        </w:rPr>
        <w:t>- 区别：</w:t>
      </w:r>
      <w:r>
        <w:rPr>
          <w:rFonts w:hint="eastAsia"/>
          <w:sz w:val="24"/>
          <w:szCs w:val="32"/>
          <w:lang w:val="en-US" w:eastAsia="zh-CN"/>
        </w:rPr>
        <w:t xml:space="preserve">  </w:t>
      </w:r>
    </w:p>
    <w:p w14:paraId="12186D38">
      <w:pPr>
        <w:rPr>
          <w:rFonts w:hint="eastAsia"/>
          <w:sz w:val="24"/>
          <w:szCs w:val="32"/>
          <w:lang w:val="en-US" w:eastAsia="zh-CN"/>
        </w:rPr>
      </w:pPr>
      <w:r>
        <w:rPr>
          <w:rFonts w:hint="eastAsia"/>
          <w:sz w:val="24"/>
          <w:szCs w:val="32"/>
          <w:lang w:val="en-US" w:eastAsia="zh-CN"/>
        </w:rPr>
        <w:t xml:space="preserve">  - 串行调度是事务严格按顺序执行，而可串行化调度允许并发，但结果必须等价于某种串行执行的结果。  </w:t>
      </w:r>
    </w:p>
    <w:p w14:paraId="02CABF5B">
      <w:pPr>
        <w:rPr>
          <w:rFonts w:hint="eastAsia"/>
          <w:sz w:val="24"/>
          <w:szCs w:val="32"/>
          <w:lang w:val="en-US" w:eastAsia="zh-CN"/>
        </w:rPr>
      </w:pPr>
      <w:r>
        <w:rPr>
          <w:rFonts w:hint="eastAsia"/>
          <w:sz w:val="24"/>
          <w:szCs w:val="32"/>
          <w:lang w:val="en-US" w:eastAsia="zh-CN"/>
        </w:rPr>
        <w:t xml:space="preserve">  - 串行调度完全避免了并发冲突，可串行化调度通过机制保证并发执行的正确性。  </w:t>
      </w:r>
    </w:p>
    <w:p w14:paraId="4A4DC26F">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64" w:name="_Toc27104"/>
      <w:r>
        <w:rPr>
          <w:rStyle w:val="14"/>
          <w:rFonts w:hint="eastAsia" w:ascii="宋体" w:hAnsi="宋体" w:eastAsia="宋体" w:cs="宋体"/>
          <w:b/>
          <w:bCs w:val="0"/>
          <w:i w:val="0"/>
          <w:iCs w:val="0"/>
          <w:color w:val="000000"/>
          <w:kern w:val="2"/>
          <w:sz w:val="28"/>
          <w:szCs w:val="28"/>
          <w:lang w:val="en-US" w:eastAsia="zh-CN" w:bidi="ar-SA"/>
        </w:rPr>
        <w:t>各种数据有不同的恢复要求：有些要求恢复至最近一致状态；有些只要求恢复至先前的某个一致状态；也有些数据不需要恢复措施，只需在失效后重建，试各举一例</w:t>
      </w:r>
      <w:bookmarkEnd w:id="64"/>
    </w:p>
    <w:p w14:paraId="1713A6B4">
      <w:pPr>
        <w:numPr>
          <w:ilvl w:val="0"/>
          <w:numId w:val="16"/>
        </w:numPr>
        <w:ind w:left="420" w:leftChars="0" w:hanging="420" w:firstLineChars="0"/>
        <w:rPr>
          <w:rFonts w:hint="eastAsia"/>
          <w:sz w:val="24"/>
          <w:szCs w:val="32"/>
          <w:lang w:val="en-US" w:eastAsia="zh-CN"/>
        </w:rPr>
      </w:pPr>
      <w:r>
        <w:rPr>
          <w:rFonts w:hint="eastAsia"/>
          <w:sz w:val="24"/>
          <w:szCs w:val="32"/>
          <w:lang w:val="en-US" w:eastAsia="zh-CN"/>
        </w:rPr>
        <w:t xml:space="preserve">银行交易系统的账户余额 </w:t>
      </w:r>
    </w:p>
    <w:p w14:paraId="18AA1D97">
      <w:pPr>
        <w:rPr>
          <w:rFonts w:hint="eastAsia"/>
          <w:sz w:val="24"/>
          <w:szCs w:val="32"/>
          <w:lang w:val="en-US" w:eastAsia="zh-CN"/>
        </w:rPr>
      </w:pPr>
      <w:r>
        <w:rPr>
          <w:rFonts w:hint="eastAsia"/>
          <w:sz w:val="24"/>
          <w:szCs w:val="32"/>
          <w:lang w:val="en-US" w:eastAsia="zh-CN"/>
        </w:rPr>
        <w:t xml:space="preserve">     银行交易系统需要将数据恢复到最近一次一致状态，以确保所有已提交的交易（如存款、取款）都正确反映在账户余额中，而未提交的交易被回滚。</w:t>
      </w:r>
    </w:p>
    <w:p w14:paraId="3EE7FB50">
      <w:pPr>
        <w:numPr>
          <w:ilvl w:val="0"/>
          <w:numId w:val="16"/>
        </w:numPr>
        <w:ind w:left="420" w:leftChars="0" w:hanging="420" w:firstLineChars="0"/>
        <w:rPr>
          <w:rFonts w:hint="eastAsia"/>
          <w:sz w:val="24"/>
          <w:szCs w:val="32"/>
          <w:lang w:val="en-US" w:eastAsia="zh-CN"/>
        </w:rPr>
      </w:pPr>
      <w:r>
        <w:rPr>
          <w:rFonts w:hint="eastAsia"/>
          <w:sz w:val="24"/>
          <w:szCs w:val="32"/>
          <w:lang w:val="en-US" w:eastAsia="zh-CN"/>
        </w:rPr>
        <w:t xml:space="preserve">在线购物网站的订单历史 </w:t>
      </w:r>
    </w:p>
    <w:p w14:paraId="218193BE">
      <w:pPr>
        <w:rPr>
          <w:rFonts w:hint="eastAsia"/>
          <w:sz w:val="24"/>
          <w:szCs w:val="32"/>
          <w:lang w:val="en-US" w:eastAsia="zh-CN"/>
        </w:rPr>
      </w:pPr>
      <w:r>
        <w:rPr>
          <w:rFonts w:hint="eastAsia"/>
          <w:sz w:val="24"/>
          <w:szCs w:val="32"/>
          <w:lang w:val="en-US" w:eastAsia="zh-CN"/>
        </w:rPr>
        <w:t xml:space="preserve">     在系统出现故障时，只需将订单记录恢复到上一次定期备份的一致状态，而不需要恢复到系统故障前的状态，因为某些未处理的订单可以重新生成。</w:t>
      </w:r>
    </w:p>
    <w:p w14:paraId="35AA87A2">
      <w:pPr>
        <w:numPr>
          <w:ilvl w:val="0"/>
          <w:numId w:val="16"/>
        </w:numPr>
        <w:ind w:left="420" w:leftChars="0" w:hanging="420" w:firstLineChars="0"/>
        <w:rPr>
          <w:rFonts w:hint="eastAsia"/>
          <w:sz w:val="24"/>
          <w:szCs w:val="32"/>
          <w:lang w:val="en-US" w:eastAsia="zh-CN"/>
        </w:rPr>
      </w:pPr>
      <w:r>
        <w:rPr>
          <w:rFonts w:hint="eastAsia"/>
          <w:sz w:val="24"/>
          <w:szCs w:val="32"/>
          <w:lang w:val="en-US" w:eastAsia="zh-CN"/>
        </w:rPr>
        <w:t>搜索引擎的索引文件</w:t>
      </w:r>
    </w:p>
    <w:p w14:paraId="3C10BFE1">
      <w:pPr>
        <w:rPr>
          <w:rFonts w:hint="eastAsia"/>
          <w:sz w:val="24"/>
          <w:szCs w:val="32"/>
          <w:lang w:val="en-US" w:eastAsia="zh-CN"/>
        </w:rPr>
      </w:pPr>
      <w:r>
        <w:rPr>
          <w:rFonts w:hint="eastAsia"/>
          <w:sz w:val="24"/>
          <w:szCs w:val="32"/>
          <w:lang w:val="en-US" w:eastAsia="zh-CN"/>
        </w:rPr>
        <w:t xml:space="preserve">     搜索引擎的索引数据是从原始数据生成的缓存文件，如果索引失效或损坏，可以直接通过重新扫描原始数据来重建，无需进行恢复。</w:t>
      </w:r>
    </w:p>
    <w:p w14:paraId="2AEC4866">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65" w:name="_Toc31714"/>
      <w:r>
        <w:rPr>
          <w:rStyle w:val="14"/>
          <w:rFonts w:hint="eastAsia" w:ascii="宋体" w:hAnsi="宋体" w:eastAsia="宋体" w:cs="宋体"/>
          <w:b/>
          <w:bCs w:val="0"/>
          <w:i w:val="0"/>
          <w:iCs w:val="0"/>
          <w:color w:val="000000"/>
          <w:kern w:val="2"/>
          <w:sz w:val="28"/>
          <w:szCs w:val="28"/>
          <w:lang w:val="en-US" w:eastAsia="zh-CN" w:bidi="ar-SA"/>
        </w:rPr>
        <w:t>试论述提交规则和先记后写规则对更新事务的必要性</w:t>
      </w:r>
      <w:bookmarkEnd w:id="65"/>
    </w:p>
    <w:p w14:paraId="6C6B5906">
      <w:pPr>
        <w:rPr>
          <w:rFonts w:hint="eastAsia"/>
          <w:sz w:val="24"/>
          <w:szCs w:val="32"/>
          <w:lang w:val="en-US" w:eastAsia="zh-CN"/>
        </w:rPr>
      </w:pPr>
      <w:r>
        <w:rPr>
          <w:rFonts w:hint="eastAsia"/>
          <w:b/>
          <w:bCs/>
          <w:sz w:val="24"/>
          <w:szCs w:val="32"/>
          <w:lang w:val="en-US" w:eastAsia="zh-CN"/>
        </w:rPr>
        <w:t>提交规则的必要性：</w:t>
      </w:r>
      <w:r>
        <w:rPr>
          <w:rFonts w:hint="eastAsia"/>
          <w:sz w:val="24"/>
          <w:szCs w:val="32"/>
          <w:lang w:val="en-US" w:eastAsia="zh-CN"/>
        </w:rPr>
        <w:t xml:space="preserve">  </w:t>
      </w:r>
    </w:p>
    <w:p w14:paraId="69CFDED7">
      <w:pPr>
        <w:rPr>
          <w:rFonts w:hint="eastAsia"/>
          <w:sz w:val="24"/>
          <w:szCs w:val="32"/>
          <w:lang w:val="en-US" w:eastAsia="zh-CN"/>
        </w:rPr>
      </w:pPr>
      <w:r>
        <w:rPr>
          <w:rFonts w:hint="eastAsia"/>
          <w:sz w:val="24"/>
          <w:szCs w:val="32"/>
          <w:lang w:val="en-US" w:eastAsia="zh-CN"/>
        </w:rPr>
        <w:t xml:space="preserve">  - 确保事务的原子性：提交规则规定只有当事务完成所有操作后，才能将事务结果持久化，保证事务的完整性。  </w:t>
      </w:r>
    </w:p>
    <w:p w14:paraId="3199F7F1">
      <w:pPr>
        <w:rPr>
          <w:rFonts w:hint="eastAsia"/>
          <w:sz w:val="24"/>
          <w:szCs w:val="32"/>
          <w:lang w:val="en-US" w:eastAsia="zh-CN"/>
        </w:rPr>
      </w:pPr>
      <w:r>
        <w:rPr>
          <w:rFonts w:hint="eastAsia"/>
          <w:sz w:val="24"/>
          <w:szCs w:val="32"/>
          <w:lang w:val="en-US" w:eastAsia="zh-CN"/>
        </w:rPr>
        <w:t xml:space="preserve">  - 防止未完成事务对数据的影响：未提交的事务结果不能被其他事务读取，防止不一致数据的传播。  </w:t>
      </w:r>
    </w:p>
    <w:p w14:paraId="4489C54D">
      <w:pPr>
        <w:rPr>
          <w:rFonts w:hint="eastAsia"/>
          <w:sz w:val="24"/>
          <w:szCs w:val="32"/>
          <w:lang w:val="en-US" w:eastAsia="zh-CN"/>
        </w:rPr>
      </w:pPr>
      <w:r>
        <w:rPr>
          <w:rFonts w:hint="eastAsia"/>
          <w:sz w:val="24"/>
          <w:szCs w:val="32"/>
          <w:lang w:val="en-US" w:eastAsia="zh-CN"/>
        </w:rPr>
        <w:t xml:space="preserve">  - 支持系统恢复：提交点明确区分已完成事务和未完成事务，有助于系统在故障后进行正确的redo和undo操作。</w:t>
      </w:r>
    </w:p>
    <w:p w14:paraId="6CD8405E">
      <w:pPr>
        <w:rPr>
          <w:rFonts w:hint="eastAsia"/>
          <w:sz w:val="24"/>
          <w:szCs w:val="32"/>
          <w:lang w:val="en-US" w:eastAsia="zh-CN"/>
        </w:rPr>
      </w:pPr>
      <w:r>
        <w:rPr>
          <w:rFonts w:hint="eastAsia"/>
          <w:b/>
          <w:bCs/>
          <w:sz w:val="24"/>
          <w:szCs w:val="32"/>
          <w:lang w:val="en-US" w:eastAsia="zh-CN"/>
        </w:rPr>
        <w:t>先记后写规则的必要性：</w:t>
      </w:r>
      <w:r>
        <w:rPr>
          <w:rFonts w:hint="eastAsia"/>
          <w:sz w:val="24"/>
          <w:szCs w:val="32"/>
          <w:lang w:val="en-US" w:eastAsia="zh-CN"/>
        </w:rPr>
        <w:t xml:space="preserve">  </w:t>
      </w:r>
    </w:p>
    <w:p w14:paraId="1152A98F">
      <w:pPr>
        <w:rPr>
          <w:rFonts w:hint="eastAsia"/>
          <w:sz w:val="24"/>
          <w:szCs w:val="32"/>
          <w:lang w:val="en-US" w:eastAsia="zh-CN"/>
        </w:rPr>
      </w:pPr>
      <w:r>
        <w:rPr>
          <w:rFonts w:hint="eastAsia"/>
          <w:sz w:val="24"/>
          <w:szCs w:val="32"/>
          <w:lang w:val="en-US" w:eastAsia="zh-CN"/>
        </w:rPr>
        <w:t xml:space="preserve">  - 确保数据恢复的一致性：事务修改的数据必须先记录到日志中，防止在系统崩溃后丢失未记录的修改。  </w:t>
      </w:r>
    </w:p>
    <w:p w14:paraId="1A34B70B">
      <w:pPr>
        <w:rPr>
          <w:rFonts w:hint="eastAsia"/>
          <w:sz w:val="24"/>
          <w:szCs w:val="32"/>
          <w:lang w:val="en-US" w:eastAsia="zh-CN"/>
        </w:rPr>
      </w:pPr>
      <w:r>
        <w:rPr>
          <w:rFonts w:hint="eastAsia"/>
          <w:sz w:val="24"/>
          <w:szCs w:val="32"/>
          <w:lang w:val="en-US" w:eastAsia="zh-CN"/>
        </w:rPr>
        <w:t xml:space="preserve">  - 提高系统可靠性：日志中包含了更新前后的数据状态，支持事务的回滚（undo）和重做（redo），保障数据一致性。  </w:t>
      </w:r>
    </w:p>
    <w:p w14:paraId="5D10905D">
      <w:pPr>
        <w:rPr>
          <w:rFonts w:hint="eastAsia"/>
          <w:sz w:val="24"/>
          <w:szCs w:val="32"/>
          <w:lang w:val="en-US" w:eastAsia="zh-CN"/>
        </w:rPr>
      </w:pPr>
      <w:r>
        <w:rPr>
          <w:rFonts w:hint="eastAsia"/>
          <w:sz w:val="24"/>
          <w:szCs w:val="32"/>
          <w:lang w:val="en-US" w:eastAsia="zh-CN"/>
        </w:rPr>
        <w:t xml:space="preserve">  - 支持持久性：先写日志确保在事务提交后，即使系统故障，也可以通过日志恢复事务的所有修改。  </w:t>
      </w:r>
    </w:p>
    <w:p w14:paraId="4EF8BA15">
      <w:pPr>
        <w:rPr>
          <w:rFonts w:hint="eastAsia"/>
          <w:sz w:val="24"/>
          <w:szCs w:val="32"/>
          <w:lang w:val="en-US" w:eastAsia="zh-CN"/>
        </w:rPr>
      </w:pPr>
      <w:r>
        <w:rPr>
          <w:rFonts w:hint="eastAsia"/>
          <w:sz w:val="24"/>
          <w:szCs w:val="32"/>
          <w:lang w:val="en-US" w:eastAsia="zh-CN"/>
        </w:rPr>
        <w:t xml:space="preserve">  - 避免写入失序：日志先于数据写入，确保在故障发生时，系统能够通过日志完整回溯事务操作过程。 </w:t>
      </w:r>
    </w:p>
    <w:p w14:paraId="7D683FD4">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66" w:name="_Toc10362"/>
      <w:r>
        <w:rPr>
          <w:rStyle w:val="14"/>
          <w:rFonts w:hint="eastAsia" w:ascii="宋体" w:hAnsi="宋体" w:eastAsia="宋体" w:cs="宋体"/>
          <w:b/>
          <w:bCs w:val="0"/>
          <w:i w:val="0"/>
          <w:iCs w:val="0"/>
          <w:color w:val="000000"/>
          <w:kern w:val="2"/>
          <w:sz w:val="28"/>
          <w:szCs w:val="28"/>
          <w:lang w:val="en-US" w:eastAsia="zh-CN" w:bidi="ar-SA"/>
        </w:rPr>
        <w:t>说明redo、undo操作内容及其所需的条件，在什么情况下需要redo，在什么情况下需要undo？</w:t>
      </w:r>
      <w:bookmarkEnd w:id="66"/>
      <w:r>
        <w:rPr>
          <w:rStyle w:val="14"/>
          <w:rFonts w:hint="eastAsia" w:ascii="宋体" w:hAnsi="宋体" w:eastAsia="宋体" w:cs="宋体"/>
          <w:b/>
          <w:bCs w:val="0"/>
          <w:i w:val="0"/>
          <w:iCs w:val="0"/>
          <w:color w:val="000000"/>
          <w:kern w:val="2"/>
          <w:sz w:val="28"/>
          <w:szCs w:val="28"/>
          <w:lang w:val="en-US" w:eastAsia="zh-CN" w:bidi="ar-SA"/>
        </w:rPr>
        <w:t xml:space="preserve"> </w:t>
      </w:r>
    </w:p>
    <w:p w14:paraId="2CBCDEF5">
      <w:pPr>
        <w:rPr>
          <w:rFonts w:hint="eastAsia"/>
          <w:sz w:val="24"/>
          <w:szCs w:val="32"/>
          <w:lang w:val="en-US" w:eastAsia="zh-CN"/>
        </w:rPr>
      </w:pPr>
      <w:r>
        <w:rPr>
          <w:rFonts w:hint="eastAsia"/>
          <w:b/>
          <w:bCs/>
          <w:sz w:val="24"/>
          <w:szCs w:val="32"/>
          <w:lang w:val="en-US" w:eastAsia="zh-CN"/>
        </w:rPr>
        <w:t>- undo操作内容：</w:t>
      </w:r>
      <w:r>
        <w:rPr>
          <w:rFonts w:hint="eastAsia"/>
          <w:sz w:val="24"/>
          <w:szCs w:val="32"/>
          <w:lang w:val="en-US" w:eastAsia="zh-CN"/>
        </w:rPr>
        <w:t xml:space="preserve">  </w:t>
      </w:r>
    </w:p>
    <w:p w14:paraId="5899F4E6">
      <w:pPr>
        <w:rPr>
          <w:rFonts w:hint="eastAsia"/>
          <w:sz w:val="24"/>
          <w:szCs w:val="32"/>
          <w:lang w:val="en-US" w:eastAsia="zh-CN"/>
        </w:rPr>
      </w:pPr>
      <w:r>
        <w:rPr>
          <w:rFonts w:hint="eastAsia"/>
          <w:sz w:val="24"/>
          <w:szCs w:val="32"/>
          <w:lang w:val="en-US" w:eastAsia="zh-CN"/>
        </w:rPr>
        <w:t xml:space="preserve">  - 回滚未提交事务的所有修改，将数据恢复到事务开始前的状态。  </w:t>
      </w:r>
    </w:p>
    <w:p w14:paraId="26274176">
      <w:pPr>
        <w:rPr>
          <w:rFonts w:hint="eastAsia"/>
          <w:sz w:val="24"/>
          <w:szCs w:val="32"/>
          <w:lang w:val="en-US" w:eastAsia="zh-CN"/>
        </w:rPr>
      </w:pPr>
      <w:r>
        <w:rPr>
          <w:rFonts w:hint="eastAsia"/>
          <w:sz w:val="24"/>
          <w:szCs w:val="32"/>
          <w:lang w:val="en-US" w:eastAsia="zh-CN"/>
        </w:rPr>
        <w:t xml:space="preserve">  - 基于日志中的“前像”（before image）还原数据。  </w:t>
      </w:r>
    </w:p>
    <w:p w14:paraId="4EAEA8C0">
      <w:pPr>
        <w:rPr>
          <w:rFonts w:hint="eastAsia"/>
          <w:sz w:val="24"/>
          <w:szCs w:val="32"/>
          <w:lang w:val="en-US" w:eastAsia="zh-CN"/>
        </w:rPr>
      </w:pPr>
      <w:r>
        <w:rPr>
          <w:rFonts w:hint="eastAsia"/>
          <w:b/>
          <w:bCs/>
          <w:sz w:val="24"/>
          <w:szCs w:val="32"/>
          <w:lang w:val="en-US" w:eastAsia="zh-CN"/>
        </w:rPr>
        <w:t>- undo所需条件：</w:t>
      </w:r>
      <w:r>
        <w:rPr>
          <w:rFonts w:hint="eastAsia"/>
          <w:sz w:val="24"/>
          <w:szCs w:val="32"/>
          <w:lang w:val="en-US" w:eastAsia="zh-CN"/>
        </w:rPr>
        <w:t xml:space="preserve">  </w:t>
      </w:r>
    </w:p>
    <w:p w14:paraId="52EE831D">
      <w:pPr>
        <w:rPr>
          <w:rFonts w:hint="eastAsia"/>
          <w:sz w:val="24"/>
          <w:szCs w:val="32"/>
          <w:lang w:val="en-US" w:eastAsia="zh-CN"/>
        </w:rPr>
      </w:pPr>
      <w:r>
        <w:rPr>
          <w:rFonts w:hint="eastAsia"/>
          <w:sz w:val="24"/>
          <w:szCs w:val="32"/>
          <w:lang w:val="en-US" w:eastAsia="zh-CN"/>
        </w:rPr>
        <w:t xml:space="preserve">  - 系统中存在未提交的事务。  </w:t>
      </w:r>
    </w:p>
    <w:p w14:paraId="5473669D">
      <w:pPr>
        <w:rPr>
          <w:rFonts w:hint="eastAsia"/>
          <w:sz w:val="24"/>
          <w:szCs w:val="32"/>
          <w:lang w:val="en-US" w:eastAsia="zh-CN"/>
        </w:rPr>
      </w:pPr>
      <w:r>
        <w:rPr>
          <w:rFonts w:hint="eastAsia"/>
          <w:sz w:val="24"/>
          <w:szCs w:val="32"/>
          <w:lang w:val="en-US" w:eastAsia="zh-CN"/>
        </w:rPr>
        <w:t xml:space="preserve">  - 日志中记录了未提交事务的修改操作及其前像。  </w:t>
      </w:r>
    </w:p>
    <w:p w14:paraId="00171F6B">
      <w:pPr>
        <w:rPr>
          <w:rFonts w:hint="eastAsia"/>
          <w:sz w:val="24"/>
          <w:szCs w:val="32"/>
          <w:lang w:val="en-US" w:eastAsia="zh-CN"/>
        </w:rPr>
      </w:pPr>
      <w:r>
        <w:rPr>
          <w:rFonts w:hint="eastAsia"/>
          <w:b/>
          <w:bCs/>
          <w:sz w:val="24"/>
          <w:szCs w:val="32"/>
          <w:lang w:val="en-US" w:eastAsia="zh-CN"/>
        </w:rPr>
        <w:t>- redo操作内容：</w:t>
      </w:r>
      <w:r>
        <w:rPr>
          <w:rFonts w:hint="eastAsia"/>
          <w:sz w:val="24"/>
          <w:szCs w:val="32"/>
          <w:lang w:val="en-US" w:eastAsia="zh-CN"/>
        </w:rPr>
        <w:t xml:space="preserve">  </w:t>
      </w:r>
    </w:p>
    <w:p w14:paraId="441BA486">
      <w:pPr>
        <w:rPr>
          <w:rFonts w:hint="eastAsia"/>
          <w:sz w:val="24"/>
          <w:szCs w:val="32"/>
          <w:lang w:val="en-US" w:eastAsia="zh-CN"/>
        </w:rPr>
      </w:pPr>
      <w:r>
        <w:rPr>
          <w:rFonts w:hint="eastAsia"/>
          <w:sz w:val="24"/>
          <w:szCs w:val="32"/>
          <w:lang w:val="en-US" w:eastAsia="zh-CN"/>
        </w:rPr>
        <w:t xml:space="preserve">  - 重做已提交事务的所有修改，将数据恢复到事务提交后的状态。  </w:t>
      </w:r>
    </w:p>
    <w:p w14:paraId="407A3F90">
      <w:pPr>
        <w:rPr>
          <w:rFonts w:hint="eastAsia"/>
          <w:sz w:val="24"/>
          <w:szCs w:val="32"/>
          <w:lang w:val="en-US" w:eastAsia="zh-CN"/>
        </w:rPr>
      </w:pPr>
      <w:r>
        <w:rPr>
          <w:rFonts w:hint="eastAsia"/>
          <w:sz w:val="24"/>
          <w:szCs w:val="32"/>
          <w:lang w:val="en-US" w:eastAsia="zh-CN"/>
        </w:rPr>
        <w:t xml:space="preserve">  - 基于日志中的“后像”（after image）重新应用修改。  </w:t>
      </w:r>
    </w:p>
    <w:p w14:paraId="74B07244">
      <w:pPr>
        <w:rPr>
          <w:rFonts w:hint="eastAsia"/>
          <w:sz w:val="24"/>
          <w:szCs w:val="32"/>
          <w:lang w:val="en-US" w:eastAsia="zh-CN"/>
        </w:rPr>
      </w:pPr>
      <w:r>
        <w:rPr>
          <w:rFonts w:hint="eastAsia"/>
          <w:b/>
          <w:bCs/>
          <w:sz w:val="24"/>
          <w:szCs w:val="32"/>
          <w:lang w:val="en-US" w:eastAsia="zh-CN"/>
        </w:rPr>
        <w:t>- redo所需条件：</w:t>
      </w:r>
      <w:r>
        <w:rPr>
          <w:rFonts w:hint="eastAsia"/>
          <w:sz w:val="24"/>
          <w:szCs w:val="32"/>
          <w:lang w:val="en-US" w:eastAsia="zh-CN"/>
        </w:rPr>
        <w:t xml:space="preserve">  </w:t>
      </w:r>
    </w:p>
    <w:p w14:paraId="22BBB106">
      <w:pPr>
        <w:rPr>
          <w:rFonts w:hint="eastAsia"/>
          <w:sz w:val="24"/>
          <w:szCs w:val="32"/>
          <w:lang w:val="en-US" w:eastAsia="zh-CN"/>
        </w:rPr>
      </w:pPr>
      <w:r>
        <w:rPr>
          <w:rFonts w:hint="eastAsia"/>
          <w:sz w:val="24"/>
          <w:szCs w:val="32"/>
          <w:lang w:val="en-US" w:eastAsia="zh-CN"/>
        </w:rPr>
        <w:t xml:space="preserve">  - 系统发生故障，但有事务已成功提交。  </w:t>
      </w:r>
    </w:p>
    <w:p w14:paraId="44C40D05">
      <w:pPr>
        <w:rPr>
          <w:rFonts w:hint="eastAsia"/>
          <w:sz w:val="24"/>
          <w:szCs w:val="32"/>
          <w:lang w:val="en-US" w:eastAsia="zh-CN"/>
        </w:rPr>
      </w:pPr>
      <w:r>
        <w:rPr>
          <w:rFonts w:hint="eastAsia"/>
          <w:sz w:val="24"/>
          <w:szCs w:val="32"/>
          <w:lang w:val="en-US" w:eastAsia="zh-CN"/>
        </w:rPr>
        <w:t xml:space="preserve">  - 日志中完整记录了已提交事务的修改操作及其后像。  </w:t>
      </w:r>
    </w:p>
    <w:p w14:paraId="4651EFDC">
      <w:pPr>
        <w:rPr>
          <w:rFonts w:hint="eastAsia"/>
          <w:sz w:val="24"/>
          <w:szCs w:val="32"/>
          <w:lang w:val="en-US" w:eastAsia="zh-CN"/>
        </w:rPr>
      </w:pPr>
      <w:r>
        <w:rPr>
          <w:rFonts w:hint="eastAsia"/>
          <w:b/>
          <w:bCs/>
          <w:sz w:val="24"/>
          <w:szCs w:val="32"/>
          <w:lang w:val="en-US" w:eastAsia="zh-CN"/>
        </w:rPr>
        <w:t>- 需要redo的情况：</w:t>
      </w:r>
      <w:r>
        <w:rPr>
          <w:rFonts w:hint="eastAsia"/>
          <w:sz w:val="24"/>
          <w:szCs w:val="32"/>
          <w:lang w:val="en-US" w:eastAsia="zh-CN"/>
        </w:rPr>
        <w:t xml:space="preserve">  </w:t>
      </w:r>
    </w:p>
    <w:p w14:paraId="61840C8A">
      <w:pPr>
        <w:rPr>
          <w:rFonts w:hint="eastAsia"/>
          <w:sz w:val="24"/>
          <w:szCs w:val="32"/>
          <w:lang w:val="en-US" w:eastAsia="zh-CN"/>
        </w:rPr>
      </w:pPr>
      <w:r>
        <w:rPr>
          <w:rFonts w:hint="eastAsia"/>
          <w:sz w:val="24"/>
          <w:szCs w:val="32"/>
          <w:lang w:val="en-US" w:eastAsia="zh-CN"/>
        </w:rPr>
        <w:t xml:space="preserve">  - 数据库发生故障后，部分已提交事务的修改尚未写入物理数据库，需要通过redo操作重新应用已提交的修改。  </w:t>
      </w:r>
    </w:p>
    <w:p w14:paraId="5908A6F8">
      <w:pPr>
        <w:rPr>
          <w:rFonts w:hint="eastAsia"/>
          <w:sz w:val="24"/>
          <w:szCs w:val="32"/>
          <w:lang w:val="en-US" w:eastAsia="zh-CN"/>
        </w:rPr>
      </w:pPr>
      <w:r>
        <w:rPr>
          <w:rFonts w:hint="eastAsia"/>
          <w:b/>
          <w:bCs/>
          <w:sz w:val="24"/>
          <w:szCs w:val="32"/>
          <w:lang w:val="en-US" w:eastAsia="zh-CN"/>
        </w:rPr>
        <w:t xml:space="preserve">- 需要undo的情况： </w:t>
      </w:r>
      <w:r>
        <w:rPr>
          <w:rFonts w:hint="eastAsia"/>
          <w:sz w:val="24"/>
          <w:szCs w:val="32"/>
          <w:lang w:val="en-US" w:eastAsia="zh-CN"/>
        </w:rPr>
        <w:t xml:space="preserve"> </w:t>
      </w:r>
    </w:p>
    <w:p w14:paraId="6D51295A">
      <w:pPr>
        <w:rPr>
          <w:rFonts w:hint="eastAsia"/>
          <w:lang w:val="en-US" w:eastAsia="zh-CN"/>
        </w:rPr>
      </w:pPr>
      <w:r>
        <w:rPr>
          <w:rFonts w:hint="eastAsia"/>
          <w:sz w:val="24"/>
          <w:szCs w:val="32"/>
          <w:lang w:val="en-US" w:eastAsia="zh-CN"/>
        </w:rPr>
        <w:t xml:space="preserve">  - 数据库发生故障后，存在未提交事务，为保证一致性，需要通过undo操作回滚未完成的事务。 </w:t>
      </w:r>
      <w:r>
        <w:rPr>
          <w:rFonts w:hint="eastAsia"/>
          <w:lang w:val="en-US" w:eastAsia="zh-CN"/>
        </w:rPr>
        <w:t xml:space="preserve"> </w:t>
      </w:r>
    </w:p>
    <w:p w14:paraId="2C4CCEB2">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67" w:name="_Toc16011"/>
      <w:r>
        <w:rPr>
          <w:rStyle w:val="14"/>
          <w:rFonts w:hint="eastAsia" w:ascii="宋体" w:hAnsi="宋体" w:eastAsia="宋体" w:cs="宋体"/>
          <w:b/>
          <w:bCs w:val="0"/>
          <w:i w:val="0"/>
          <w:iCs w:val="0"/>
          <w:color w:val="000000"/>
          <w:kern w:val="2"/>
          <w:sz w:val="28"/>
          <w:szCs w:val="28"/>
          <w:lang w:val="en-US" w:eastAsia="zh-CN" w:bidi="ar-SA"/>
        </w:rPr>
        <w:t>讨论异地更新恢复技术的优缺点。在易地更新方案中，是否需要运行记录？在什么环境下可以省去运行记录？</w:t>
      </w:r>
      <w:bookmarkEnd w:id="67"/>
    </w:p>
    <w:p w14:paraId="133B02E7">
      <w:pPr>
        <w:rPr>
          <w:rFonts w:hint="eastAsia"/>
          <w:sz w:val="24"/>
          <w:szCs w:val="32"/>
          <w:lang w:val="en-US" w:eastAsia="zh-CN"/>
        </w:rPr>
      </w:pPr>
      <w:r>
        <w:rPr>
          <w:rFonts w:hint="eastAsia"/>
          <w:b/>
          <w:bCs/>
          <w:sz w:val="24"/>
          <w:szCs w:val="32"/>
          <w:lang w:val="en-US" w:eastAsia="zh-CN"/>
        </w:rPr>
        <w:t>- 异地更新恢复技术优点</w:t>
      </w:r>
      <w:r>
        <w:rPr>
          <w:rFonts w:hint="eastAsia"/>
          <w:sz w:val="24"/>
          <w:szCs w:val="32"/>
          <w:lang w:val="en-US" w:eastAsia="zh-CN"/>
        </w:rPr>
        <w:t xml:space="preserve">：  </w:t>
      </w:r>
    </w:p>
    <w:p w14:paraId="54C356AB">
      <w:pPr>
        <w:rPr>
          <w:rFonts w:hint="eastAsia"/>
          <w:sz w:val="24"/>
          <w:szCs w:val="32"/>
          <w:lang w:val="en-US" w:eastAsia="zh-CN"/>
        </w:rPr>
      </w:pPr>
      <w:r>
        <w:rPr>
          <w:rFonts w:hint="eastAsia"/>
          <w:sz w:val="24"/>
          <w:szCs w:val="32"/>
          <w:lang w:val="en-US" w:eastAsia="zh-CN"/>
        </w:rPr>
        <w:t xml:space="preserve">  - 提高数据可靠性：在发生灾难或故障时，异地备份可以恢复数据，保障业务连续性。  </w:t>
      </w:r>
    </w:p>
    <w:p w14:paraId="0BEA421F">
      <w:pPr>
        <w:rPr>
          <w:rFonts w:hint="eastAsia"/>
          <w:sz w:val="24"/>
          <w:szCs w:val="32"/>
          <w:lang w:val="en-US" w:eastAsia="zh-CN"/>
        </w:rPr>
      </w:pPr>
      <w:r>
        <w:rPr>
          <w:rFonts w:hint="eastAsia"/>
          <w:sz w:val="24"/>
          <w:szCs w:val="32"/>
          <w:lang w:val="en-US" w:eastAsia="zh-CN"/>
        </w:rPr>
        <w:t xml:space="preserve">  - 实现容灾：通过异地存储与恢复，减少数据丢失风险，适用于灾难恢复场景。  </w:t>
      </w:r>
    </w:p>
    <w:p w14:paraId="0CB786AB">
      <w:pPr>
        <w:rPr>
          <w:rFonts w:hint="eastAsia"/>
          <w:sz w:val="24"/>
          <w:szCs w:val="32"/>
          <w:lang w:val="en-US" w:eastAsia="zh-CN"/>
        </w:rPr>
      </w:pPr>
      <w:r>
        <w:rPr>
          <w:rFonts w:hint="eastAsia"/>
          <w:sz w:val="24"/>
          <w:szCs w:val="32"/>
          <w:lang w:val="en-US" w:eastAsia="zh-CN"/>
        </w:rPr>
        <w:t xml:space="preserve">  - 提高数据访问性能：在某些情况下，异地节点可以分担读操作负载，提高整体性能。  </w:t>
      </w:r>
    </w:p>
    <w:p w14:paraId="6E7D2090">
      <w:pPr>
        <w:rPr>
          <w:rFonts w:hint="eastAsia"/>
          <w:sz w:val="24"/>
          <w:szCs w:val="32"/>
          <w:lang w:val="en-US" w:eastAsia="zh-CN"/>
        </w:rPr>
      </w:pPr>
      <w:r>
        <w:rPr>
          <w:rFonts w:hint="eastAsia"/>
          <w:b/>
          <w:bCs/>
          <w:sz w:val="24"/>
          <w:szCs w:val="32"/>
          <w:lang w:val="en-US" w:eastAsia="zh-CN"/>
        </w:rPr>
        <w:t>- 异地更新恢复技术缺点：</w:t>
      </w:r>
      <w:r>
        <w:rPr>
          <w:rFonts w:hint="eastAsia"/>
          <w:sz w:val="24"/>
          <w:szCs w:val="32"/>
          <w:lang w:val="en-US" w:eastAsia="zh-CN"/>
        </w:rPr>
        <w:t xml:space="preserve">  </w:t>
      </w:r>
    </w:p>
    <w:p w14:paraId="0AD0B884">
      <w:pPr>
        <w:rPr>
          <w:rFonts w:hint="eastAsia"/>
          <w:sz w:val="24"/>
          <w:szCs w:val="32"/>
          <w:lang w:val="en-US" w:eastAsia="zh-CN"/>
        </w:rPr>
      </w:pPr>
      <w:r>
        <w:rPr>
          <w:rFonts w:hint="eastAsia"/>
          <w:sz w:val="24"/>
          <w:szCs w:val="32"/>
          <w:lang w:val="en-US" w:eastAsia="zh-CN"/>
        </w:rPr>
        <w:t xml:space="preserve">  - 成本高：需要额外的硬件、存储和网络资源支持异地备份与恢复。  </w:t>
      </w:r>
    </w:p>
    <w:p w14:paraId="34707BDA">
      <w:pPr>
        <w:rPr>
          <w:rFonts w:hint="eastAsia"/>
          <w:sz w:val="24"/>
          <w:szCs w:val="32"/>
          <w:lang w:val="en-US" w:eastAsia="zh-CN"/>
        </w:rPr>
      </w:pPr>
      <w:r>
        <w:rPr>
          <w:rFonts w:hint="eastAsia"/>
          <w:sz w:val="24"/>
          <w:szCs w:val="32"/>
          <w:lang w:val="en-US" w:eastAsia="zh-CN"/>
        </w:rPr>
        <w:t xml:space="preserve">  - 网络延迟：数据同步到异地节点需要时间，可能影响实时性。  </w:t>
      </w:r>
    </w:p>
    <w:p w14:paraId="46802394">
      <w:pPr>
        <w:rPr>
          <w:rFonts w:hint="eastAsia"/>
          <w:sz w:val="24"/>
          <w:szCs w:val="32"/>
          <w:lang w:val="en-US" w:eastAsia="zh-CN"/>
        </w:rPr>
      </w:pPr>
      <w:r>
        <w:rPr>
          <w:rFonts w:hint="eastAsia"/>
          <w:sz w:val="24"/>
          <w:szCs w:val="32"/>
          <w:lang w:val="en-US" w:eastAsia="zh-CN"/>
        </w:rPr>
        <w:t xml:space="preserve">  - 数据一致性难保证：多节点同步更新时可能导致数据不一致，需要额外的协调机制。  </w:t>
      </w:r>
    </w:p>
    <w:p w14:paraId="7AE1B576">
      <w:pPr>
        <w:rPr>
          <w:rFonts w:hint="eastAsia"/>
          <w:sz w:val="24"/>
          <w:szCs w:val="32"/>
          <w:lang w:val="en-US" w:eastAsia="zh-CN"/>
        </w:rPr>
      </w:pPr>
      <w:r>
        <w:rPr>
          <w:rFonts w:hint="eastAsia"/>
          <w:sz w:val="24"/>
          <w:szCs w:val="32"/>
          <w:lang w:val="en-US" w:eastAsia="zh-CN"/>
        </w:rPr>
        <w:t xml:space="preserve">  - 恢复时间较长：异地恢复可能需要传输大量数据，延长恢复时间。  </w:t>
      </w:r>
    </w:p>
    <w:p w14:paraId="031B0D4C">
      <w:pPr>
        <w:rPr>
          <w:rFonts w:hint="eastAsia"/>
          <w:sz w:val="24"/>
          <w:szCs w:val="32"/>
          <w:lang w:val="en-US" w:eastAsia="zh-CN"/>
        </w:rPr>
      </w:pPr>
      <w:r>
        <w:rPr>
          <w:rFonts w:hint="eastAsia"/>
          <w:b/>
          <w:bCs/>
          <w:sz w:val="24"/>
          <w:szCs w:val="32"/>
          <w:lang w:val="en-US" w:eastAsia="zh-CN"/>
        </w:rPr>
        <w:t>- 是否需要运行记录</w:t>
      </w:r>
      <w:r>
        <w:rPr>
          <w:rFonts w:hint="eastAsia"/>
          <w:sz w:val="24"/>
          <w:szCs w:val="32"/>
          <w:lang w:val="en-US" w:eastAsia="zh-CN"/>
        </w:rPr>
        <w:t xml:space="preserve">：  </w:t>
      </w:r>
    </w:p>
    <w:p w14:paraId="1170BED2">
      <w:pPr>
        <w:rPr>
          <w:rFonts w:hint="eastAsia"/>
          <w:sz w:val="24"/>
          <w:szCs w:val="32"/>
          <w:lang w:val="en-US" w:eastAsia="zh-CN"/>
        </w:rPr>
      </w:pPr>
      <w:r>
        <w:rPr>
          <w:rFonts w:hint="eastAsia"/>
          <w:sz w:val="24"/>
          <w:szCs w:val="32"/>
          <w:lang w:val="en-US" w:eastAsia="zh-CN"/>
        </w:rPr>
        <w:t xml:space="preserve">  - 在异地更新方案中，一般需要运行记录（日志）以追踪事务更新并确保数据恢复的完整性和一致性。日志能够帮助执行undo和redo操作，支持异地节点同步恢复。</w:t>
      </w:r>
    </w:p>
    <w:p w14:paraId="5BB55F09">
      <w:pPr>
        <w:rPr>
          <w:rFonts w:hint="eastAsia"/>
          <w:sz w:val="24"/>
          <w:szCs w:val="32"/>
          <w:lang w:val="en-US" w:eastAsia="zh-CN"/>
        </w:rPr>
      </w:pPr>
      <w:r>
        <w:rPr>
          <w:rFonts w:hint="eastAsia"/>
          <w:b/>
          <w:bCs/>
          <w:sz w:val="24"/>
          <w:szCs w:val="32"/>
          <w:lang w:val="en-US" w:eastAsia="zh-CN"/>
        </w:rPr>
        <w:t xml:space="preserve">- 在什么环境下可以省去运行记录： </w:t>
      </w:r>
      <w:r>
        <w:rPr>
          <w:rFonts w:hint="eastAsia"/>
          <w:sz w:val="24"/>
          <w:szCs w:val="32"/>
          <w:lang w:val="en-US" w:eastAsia="zh-CN"/>
        </w:rPr>
        <w:t xml:space="preserve"> </w:t>
      </w:r>
    </w:p>
    <w:p w14:paraId="3EC84839">
      <w:pPr>
        <w:rPr>
          <w:rFonts w:hint="eastAsia"/>
          <w:sz w:val="24"/>
          <w:szCs w:val="32"/>
          <w:lang w:val="en-US" w:eastAsia="zh-CN"/>
        </w:rPr>
      </w:pPr>
      <w:r>
        <w:rPr>
          <w:rFonts w:hint="eastAsia"/>
          <w:sz w:val="24"/>
          <w:szCs w:val="32"/>
          <w:lang w:val="en-US" w:eastAsia="zh-CN"/>
        </w:rPr>
        <w:t xml:space="preserve">  - 异地节点实时同步：如果异地节点始终实时同步主节点的所有数据，并保证同步过程中的数据完整性，则可以省去运行记录。  </w:t>
      </w:r>
    </w:p>
    <w:p w14:paraId="3CB4C26C">
      <w:pPr>
        <w:rPr>
          <w:rFonts w:hint="eastAsia"/>
          <w:sz w:val="24"/>
          <w:szCs w:val="32"/>
          <w:lang w:val="en-US" w:eastAsia="zh-CN"/>
        </w:rPr>
      </w:pPr>
      <w:r>
        <w:rPr>
          <w:rFonts w:hint="eastAsia"/>
          <w:sz w:val="24"/>
          <w:szCs w:val="32"/>
          <w:lang w:val="en-US" w:eastAsia="zh-CN"/>
        </w:rPr>
        <w:t xml:space="preserve">  - 数据可完全重建：如果数据可以通过重新计算或重新生成获得（如索引文件或缓存数据），则不需要运行记录。  </w:t>
      </w:r>
    </w:p>
    <w:p w14:paraId="527A2BF2">
      <w:pPr>
        <w:rPr>
          <w:rFonts w:hint="eastAsia"/>
          <w:sz w:val="24"/>
          <w:szCs w:val="32"/>
          <w:lang w:val="en-US" w:eastAsia="zh-CN"/>
        </w:rPr>
      </w:pPr>
      <w:r>
        <w:rPr>
          <w:rFonts w:hint="eastAsia"/>
          <w:sz w:val="24"/>
          <w:szCs w:val="32"/>
          <w:lang w:val="en-US" w:eastAsia="zh-CN"/>
        </w:rPr>
        <w:t xml:space="preserve">  - 数据不需要强一致性：对于某些对一致性要求较低的场景（如只读备份），可以不使用运行记录。 </w:t>
      </w:r>
    </w:p>
    <w:p w14:paraId="66F54D52">
      <w:pPr>
        <w:pStyle w:val="3"/>
        <w:keepNext/>
        <w:keepLines/>
        <w:pageBreakBefore w:val="0"/>
        <w:widowControl w:val="0"/>
        <w:numPr>
          <w:ilvl w:val="0"/>
          <w:numId w:val="14"/>
        </w:numPr>
        <w:kinsoku/>
        <w:wordWrap/>
        <w:overflowPunct/>
        <w:topLinePunct w:val="0"/>
        <w:autoSpaceDE/>
        <w:autoSpaceDN/>
        <w:bidi w:val="0"/>
        <w:adjustRightInd/>
        <w:snapToGrid/>
        <w:spacing w:before="60" w:after="60" w:line="413" w:lineRule="auto"/>
        <w:ind w:left="425" w:hanging="425"/>
        <w:textAlignment w:val="auto"/>
        <w:rPr>
          <w:rStyle w:val="14"/>
          <w:rFonts w:hint="eastAsia" w:ascii="宋体" w:hAnsi="宋体" w:eastAsia="宋体" w:cs="宋体"/>
          <w:b/>
          <w:bCs w:val="0"/>
          <w:i w:val="0"/>
          <w:iCs w:val="0"/>
          <w:color w:val="000000"/>
          <w:kern w:val="2"/>
          <w:sz w:val="28"/>
          <w:szCs w:val="28"/>
          <w:lang w:val="en-US" w:eastAsia="zh-CN" w:bidi="ar-SA"/>
        </w:rPr>
      </w:pPr>
      <w:bookmarkStart w:id="68" w:name="_Toc7614"/>
      <w:r>
        <w:rPr>
          <w:rStyle w:val="14"/>
          <w:rFonts w:hint="eastAsia" w:ascii="宋体" w:hAnsi="宋体" w:eastAsia="宋体" w:cs="宋体"/>
          <w:b/>
          <w:bCs w:val="0"/>
          <w:i w:val="0"/>
          <w:iCs w:val="0"/>
          <w:color w:val="000000"/>
          <w:kern w:val="2"/>
          <w:sz w:val="28"/>
          <w:szCs w:val="28"/>
          <w:lang w:val="en-US" w:eastAsia="zh-CN" w:bidi="ar-SA"/>
        </w:rPr>
        <w:t>什么叫并发？为什么要并发运行？并发会引起什么问题？什么样的并发执行才是正确的？如何避免并发所引起的问题？</w:t>
      </w:r>
      <w:bookmarkEnd w:id="68"/>
      <w:r>
        <w:rPr>
          <w:rStyle w:val="14"/>
          <w:rFonts w:hint="eastAsia" w:ascii="宋体" w:hAnsi="宋体" w:eastAsia="宋体" w:cs="宋体"/>
          <w:b/>
          <w:bCs w:val="0"/>
          <w:i w:val="0"/>
          <w:iCs w:val="0"/>
          <w:color w:val="000000"/>
          <w:kern w:val="2"/>
          <w:sz w:val="28"/>
          <w:szCs w:val="28"/>
          <w:lang w:val="en-US" w:eastAsia="zh-CN" w:bidi="ar-SA"/>
        </w:rPr>
        <w:t xml:space="preserve"> </w:t>
      </w:r>
    </w:p>
    <w:p w14:paraId="534406C6">
      <w:pPr>
        <w:rPr>
          <w:rFonts w:hint="eastAsia"/>
          <w:sz w:val="24"/>
          <w:szCs w:val="32"/>
          <w:lang w:val="en-US" w:eastAsia="zh-CN"/>
        </w:rPr>
      </w:pPr>
      <w:r>
        <w:rPr>
          <w:rFonts w:hint="eastAsia"/>
          <w:b/>
          <w:bCs/>
          <w:sz w:val="24"/>
          <w:szCs w:val="32"/>
          <w:lang w:val="en-US" w:eastAsia="zh-CN"/>
        </w:rPr>
        <w:t xml:space="preserve">- 什么叫并发： </w:t>
      </w:r>
      <w:r>
        <w:rPr>
          <w:rFonts w:hint="eastAsia"/>
          <w:sz w:val="24"/>
          <w:szCs w:val="32"/>
          <w:lang w:val="en-US" w:eastAsia="zh-CN"/>
        </w:rPr>
        <w:t xml:space="preserve"> </w:t>
      </w:r>
    </w:p>
    <w:p w14:paraId="60C2590F">
      <w:pPr>
        <w:rPr>
          <w:rFonts w:hint="eastAsia"/>
          <w:sz w:val="24"/>
          <w:szCs w:val="32"/>
          <w:lang w:val="en-US" w:eastAsia="zh-CN"/>
        </w:rPr>
      </w:pPr>
      <w:r>
        <w:rPr>
          <w:rFonts w:hint="eastAsia"/>
          <w:sz w:val="24"/>
          <w:szCs w:val="32"/>
          <w:lang w:val="en-US" w:eastAsia="zh-CN"/>
        </w:rPr>
        <w:t xml:space="preserve">  - 并发是指多个事务或任务在同一时间段内交替执行，共享系统资源的运行方式。  </w:t>
      </w:r>
    </w:p>
    <w:p w14:paraId="2FDDD4D7">
      <w:pPr>
        <w:rPr>
          <w:rFonts w:hint="eastAsia"/>
          <w:b/>
          <w:bCs/>
          <w:sz w:val="24"/>
          <w:szCs w:val="32"/>
          <w:lang w:val="en-US" w:eastAsia="zh-CN"/>
        </w:rPr>
      </w:pPr>
      <w:r>
        <w:rPr>
          <w:rFonts w:hint="eastAsia"/>
          <w:b/>
          <w:bCs/>
          <w:sz w:val="24"/>
          <w:szCs w:val="32"/>
          <w:lang w:val="en-US" w:eastAsia="zh-CN"/>
        </w:rPr>
        <w:t xml:space="preserve">- 为什么要并发运行：  </w:t>
      </w:r>
    </w:p>
    <w:p w14:paraId="1C5CFC1D">
      <w:pPr>
        <w:rPr>
          <w:rFonts w:hint="eastAsia"/>
          <w:sz w:val="24"/>
          <w:szCs w:val="32"/>
          <w:lang w:val="en-US" w:eastAsia="zh-CN"/>
        </w:rPr>
      </w:pPr>
      <w:r>
        <w:rPr>
          <w:rFonts w:hint="eastAsia"/>
          <w:sz w:val="24"/>
          <w:szCs w:val="32"/>
          <w:lang w:val="en-US" w:eastAsia="zh-CN"/>
        </w:rPr>
        <w:t xml:space="preserve">  - 提高系统资源利用率：并发运行使CPU、内存和I/O等资源得以高效利用。  </w:t>
      </w:r>
    </w:p>
    <w:p w14:paraId="2434AA9D">
      <w:pPr>
        <w:rPr>
          <w:rFonts w:hint="eastAsia"/>
          <w:sz w:val="24"/>
          <w:szCs w:val="32"/>
          <w:lang w:val="en-US" w:eastAsia="zh-CN"/>
        </w:rPr>
      </w:pPr>
      <w:r>
        <w:rPr>
          <w:rFonts w:hint="eastAsia"/>
          <w:sz w:val="24"/>
          <w:szCs w:val="32"/>
          <w:lang w:val="en-US" w:eastAsia="zh-CN"/>
        </w:rPr>
        <w:t xml:space="preserve">  - 提升系统吞吐量：支持多个用户或事务同时处理，提高数据库处理能力。  </w:t>
      </w:r>
    </w:p>
    <w:p w14:paraId="19869206">
      <w:pPr>
        <w:rPr>
          <w:rFonts w:hint="eastAsia"/>
          <w:sz w:val="24"/>
          <w:szCs w:val="32"/>
          <w:lang w:val="en-US" w:eastAsia="zh-CN"/>
        </w:rPr>
      </w:pPr>
      <w:r>
        <w:rPr>
          <w:rFonts w:hint="eastAsia"/>
          <w:sz w:val="24"/>
          <w:szCs w:val="32"/>
          <w:lang w:val="en-US" w:eastAsia="zh-CN"/>
        </w:rPr>
        <w:t xml:space="preserve">  - 减少用户等待时间：并发运行允许多任务并行，改善用户体验。  </w:t>
      </w:r>
    </w:p>
    <w:p w14:paraId="65AA3C5D">
      <w:pPr>
        <w:rPr>
          <w:rFonts w:hint="eastAsia"/>
          <w:sz w:val="24"/>
          <w:szCs w:val="32"/>
          <w:lang w:val="en-US" w:eastAsia="zh-CN"/>
        </w:rPr>
      </w:pPr>
      <w:r>
        <w:rPr>
          <w:rFonts w:hint="eastAsia"/>
          <w:b/>
          <w:bCs/>
          <w:sz w:val="24"/>
          <w:szCs w:val="32"/>
          <w:lang w:val="en-US" w:eastAsia="zh-CN"/>
        </w:rPr>
        <w:t xml:space="preserve">- 并发会引起什么问题： </w:t>
      </w:r>
      <w:r>
        <w:rPr>
          <w:rFonts w:hint="eastAsia"/>
          <w:sz w:val="24"/>
          <w:szCs w:val="32"/>
          <w:lang w:val="en-US" w:eastAsia="zh-CN"/>
        </w:rPr>
        <w:t xml:space="preserve"> </w:t>
      </w:r>
    </w:p>
    <w:p w14:paraId="45FE075D">
      <w:pPr>
        <w:rPr>
          <w:rFonts w:hint="eastAsia"/>
          <w:sz w:val="24"/>
          <w:szCs w:val="32"/>
          <w:lang w:val="en-US" w:eastAsia="zh-CN"/>
        </w:rPr>
      </w:pPr>
      <w:r>
        <w:rPr>
          <w:rFonts w:hint="eastAsia"/>
          <w:sz w:val="24"/>
          <w:szCs w:val="32"/>
          <w:lang w:val="en-US" w:eastAsia="zh-CN"/>
        </w:rPr>
        <w:t xml:space="preserve">  - 脏读：一个事务读取了另一个未提交事务的修改数据。  </w:t>
      </w:r>
    </w:p>
    <w:p w14:paraId="363575CC">
      <w:pPr>
        <w:rPr>
          <w:rFonts w:hint="eastAsia"/>
          <w:sz w:val="24"/>
          <w:szCs w:val="32"/>
          <w:lang w:val="en-US" w:eastAsia="zh-CN"/>
        </w:rPr>
      </w:pPr>
      <w:r>
        <w:rPr>
          <w:rFonts w:hint="eastAsia"/>
          <w:sz w:val="24"/>
          <w:szCs w:val="32"/>
          <w:lang w:val="en-US" w:eastAsia="zh-CN"/>
        </w:rPr>
        <w:t xml:space="preserve">  - 不可重复读：一个事务两次读取同一数据时，值发生了变化。  </w:t>
      </w:r>
    </w:p>
    <w:p w14:paraId="00EE5AE9">
      <w:pPr>
        <w:rPr>
          <w:rFonts w:hint="eastAsia"/>
          <w:sz w:val="24"/>
          <w:szCs w:val="32"/>
          <w:lang w:val="en-US" w:eastAsia="zh-CN"/>
        </w:rPr>
      </w:pPr>
      <w:r>
        <w:rPr>
          <w:rFonts w:hint="eastAsia"/>
          <w:sz w:val="24"/>
          <w:szCs w:val="32"/>
          <w:lang w:val="en-US" w:eastAsia="zh-CN"/>
        </w:rPr>
        <w:t xml:space="preserve">  - 幻读：一个事务读取范围数据时，由于其他事务插入或删除数据，导致结果不一致。  </w:t>
      </w:r>
    </w:p>
    <w:p w14:paraId="12E30C01">
      <w:pPr>
        <w:rPr>
          <w:rFonts w:hint="eastAsia"/>
          <w:sz w:val="24"/>
          <w:szCs w:val="32"/>
          <w:lang w:val="en-US" w:eastAsia="zh-CN"/>
        </w:rPr>
      </w:pPr>
      <w:r>
        <w:rPr>
          <w:rFonts w:hint="eastAsia"/>
          <w:sz w:val="24"/>
          <w:szCs w:val="32"/>
          <w:lang w:val="en-US" w:eastAsia="zh-CN"/>
        </w:rPr>
        <w:t xml:space="preserve">  - 丢失更新：多个事务同时更新同一数据，后一个覆盖了前一个的更新。  </w:t>
      </w:r>
    </w:p>
    <w:p w14:paraId="12A028F7">
      <w:pPr>
        <w:rPr>
          <w:rFonts w:hint="eastAsia"/>
          <w:sz w:val="24"/>
          <w:szCs w:val="32"/>
          <w:lang w:val="en-US" w:eastAsia="zh-CN"/>
        </w:rPr>
      </w:pPr>
      <w:r>
        <w:rPr>
          <w:rFonts w:hint="eastAsia"/>
          <w:b/>
          <w:bCs/>
          <w:sz w:val="24"/>
          <w:szCs w:val="32"/>
          <w:lang w:val="en-US" w:eastAsia="zh-CN"/>
        </w:rPr>
        <w:t xml:space="preserve">- 什么样的并发执行才是正确的： </w:t>
      </w:r>
      <w:r>
        <w:rPr>
          <w:rFonts w:hint="eastAsia"/>
          <w:sz w:val="24"/>
          <w:szCs w:val="32"/>
          <w:lang w:val="en-US" w:eastAsia="zh-CN"/>
        </w:rPr>
        <w:t xml:space="preserve"> </w:t>
      </w:r>
    </w:p>
    <w:p w14:paraId="30F38DD3">
      <w:pPr>
        <w:rPr>
          <w:rFonts w:hint="eastAsia"/>
          <w:sz w:val="24"/>
          <w:szCs w:val="32"/>
          <w:lang w:val="en-US" w:eastAsia="zh-CN"/>
        </w:rPr>
      </w:pPr>
      <w:r>
        <w:rPr>
          <w:rFonts w:hint="eastAsia"/>
          <w:sz w:val="24"/>
          <w:szCs w:val="32"/>
          <w:lang w:val="en-US" w:eastAsia="zh-CN"/>
        </w:rPr>
        <w:t xml:space="preserve">  - 满足ACID原则：并发执行必须保证事务的原子性、一致性、隔离性和持久性。  </w:t>
      </w:r>
    </w:p>
    <w:p w14:paraId="38BCDF29">
      <w:pPr>
        <w:rPr>
          <w:rFonts w:hint="eastAsia"/>
          <w:sz w:val="24"/>
          <w:szCs w:val="32"/>
          <w:lang w:val="en-US" w:eastAsia="zh-CN"/>
        </w:rPr>
      </w:pPr>
      <w:r>
        <w:rPr>
          <w:rFonts w:hint="eastAsia"/>
          <w:sz w:val="24"/>
          <w:szCs w:val="32"/>
          <w:lang w:val="en-US" w:eastAsia="zh-CN"/>
        </w:rPr>
        <w:t xml:space="preserve">  - 遵循可序列化调度：并发事务的执行结果与按某一顺序串行执行的结果相同。  </w:t>
      </w:r>
    </w:p>
    <w:p w14:paraId="2F985B2A">
      <w:pPr>
        <w:rPr>
          <w:rFonts w:hint="eastAsia"/>
          <w:sz w:val="24"/>
          <w:szCs w:val="32"/>
          <w:lang w:val="en-US" w:eastAsia="zh-CN"/>
        </w:rPr>
      </w:pPr>
      <w:r>
        <w:rPr>
          <w:rFonts w:hint="eastAsia"/>
          <w:b/>
          <w:bCs/>
          <w:sz w:val="24"/>
          <w:szCs w:val="32"/>
          <w:lang w:val="en-US" w:eastAsia="zh-CN"/>
        </w:rPr>
        <w:t>- 如何避免并发所引起的问题：</w:t>
      </w:r>
      <w:r>
        <w:rPr>
          <w:rFonts w:hint="eastAsia"/>
          <w:sz w:val="24"/>
          <w:szCs w:val="32"/>
          <w:lang w:val="en-US" w:eastAsia="zh-CN"/>
        </w:rPr>
        <w:t xml:space="preserve">  </w:t>
      </w:r>
    </w:p>
    <w:p w14:paraId="35EC8318">
      <w:pPr>
        <w:rPr>
          <w:rFonts w:hint="eastAsia"/>
          <w:sz w:val="24"/>
          <w:szCs w:val="32"/>
          <w:lang w:val="en-US" w:eastAsia="zh-CN"/>
        </w:rPr>
      </w:pPr>
      <w:r>
        <w:rPr>
          <w:rFonts w:hint="eastAsia"/>
          <w:sz w:val="24"/>
          <w:szCs w:val="32"/>
          <w:lang w:val="en-US" w:eastAsia="zh-CN"/>
        </w:rPr>
        <w:t xml:space="preserve">  - 使用锁机制：通过共享锁和排他锁控制事务对数据的并发访问。  </w:t>
      </w:r>
    </w:p>
    <w:p w14:paraId="3BC5D647">
      <w:pPr>
        <w:rPr>
          <w:rFonts w:hint="eastAsia"/>
          <w:sz w:val="24"/>
          <w:szCs w:val="32"/>
          <w:lang w:val="en-US" w:eastAsia="zh-CN"/>
        </w:rPr>
      </w:pPr>
      <w:r>
        <w:rPr>
          <w:rFonts w:hint="eastAsia"/>
          <w:sz w:val="24"/>
          <w:szCs w:val="32"/>
          <w:lang w:val="en-US" w:eastAsia="zh-CN"/>
        </w:rPr>
        <w:t xml:space="preserve">  - 事务隔离级别：设置如读未提交、读已提交、可重复读、可序列化等隔离级别以减少并发冲突。  </w:t>
      </w:r>
    </w:p>
    <w:p w14:paraId="69F675F4">
      <w:pPr>
        <w:rPr>
          <w:rFonts w:hint="eastAsia"/>
          <w:sz w:val="24"/>
          <w:szCs w:val="32"/>
          <w:lang w:val="en-US" w:eastAsia="zh-CN"/>
        </w:rPr>
      </w:pPr>
      <w:r>
        <w:rPr>
          <w:rFonts w:hint="eastAsia"/>
          <w:sz w:val="24"/>
          <w:szCs w:val="32"/>
          <w:lang w:val="en-US" w:eastAsia="zh-CN"/>
        </w:rPr>
        <w:t xml:space="preserve">  - 乐观并发控制：在提交时检查冲突，若有冲突则回滚重试。  </w:t>
      </w:r>
    </w:p>
    <w:p w14:paraId="0493E587">
      <w:pPr>
        <w:rPr>
          <w:rFonts w:hint="eastAsia"/>
          <w:sz w:val="24"/>
          <w:szCs w:val="32"/>
          <w:lang w:val="en-US" w:eastAsia="zh-CN"/>
        </w:rPr>
      </w:pPr>
      <w:r>
        <w:rPr>
          <w:rFonts w:hint="eastAsia"/>
          <w:sz w:val="24"/>
          <w:szCs w:val="32"/>
          <w:lang w:val="en-US" w:eastAsia="zh-CN"/>
        </w:rPr>
        <w:t xml:space="preserve">  - 悲观并发控制：在操作前锁定资源，防止其他事务并发修改。  </w:t>
      </w:r>
    </w:p>
    <w:p w14:paraId="56004178">
      <w:pPr>
        <w:rPr>
          <w:rFonts w:hint="eastAsia"/>
          <w:lang w:val="en-US" w:eastAsia="zh-CN"/>
        </w:rPr>
      </w:pPr>
      <w:r>
        <w:rPr>
          <w:rFonts w:hint="eastAsia"/>
          <w:sz w:val="24"/>
          <w:szCs w:val="32"/>
          <w:lang w:val="en-US" w:eastAsia="zh-CN"/>
        </w:rPr>
        <w:t xml:space="preserve">  - 时间戳机制：为每个事务分配时间戳，确保事务按时间顺序执行。 </w:t>
      </w:r>
      <w:r>
        <w:rPr>
          <w:rFonts w:hint="eastAsia"/>
          <w:lang w:val="en-US" w:eastAsia="zh-CN"/>
        </w:rPr>
        <w:t xml:space="preserve"> </w:t>
      </w:r>
    </w:p>
    <w:p w14:paraId="2FA38D02">
      <w:pPr>
        <w:widowControl w:val="0"/>
        <w:numPr>
          <w:ilvl w:val="0"/>
          <w:numId w:val="0"/>
        </w:numPr>
        <w:jc w:val="both"/>
        <w:rPr>
          <w:rStyle w:val="14"/>
          <w:rFonts w:hint="default" w:ascii="宋体" w:hAnsi="宋体" w:eastAsia="宋体" w:cs="宋体"/>
          <w:b w:val="0"/>
          <w:bCs w:val="0"/>
          <w:i w:val="0"/>
          <w:iCs w:val="0"/>
          <w:color w:val="000000"/>
          <w:sz w:val="24"/>
          <w:szCs w:val="24"/>
          <w:lang w:val="en-US" w:eastAsia="zh-CN"/>
        </w:rPr>
      </w:pPr>
      <w:r>
        <w:drawing>
          <wp:inline distT="0" distB="0" distL="114300" distR="114300">
            <wp:extent cx="6457950" cy="2803525"/>
            <wp:effectExtent l="0" t="0" r="825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6457950" cy="2803525"/>
                    </a:xfrm>
                    <a:prstGeom prst="rect">
                      <a:avLst/>
                    </a:prstGeom>
                    <a:noFill/>
                    <a:ln>
                      <a:noFill/>
                    </a:ln>
                  </pic:spPr>
                </pic:pic>
              </a:graphicData>
            </a:graphic>
          </wp:inline>
        </w:drawing>
      </w:r>
    </w:p>
    <w:p w14:paraId="52FAA979">
      <w:pPr>
        <w:pStyle w:val="2"/>
        <w:keepNext/>
        <w:keepLines/>
        <w:pageBreakBefore w:val="0"/>
        <w:widowControl w:val="0"/>
        <w:numPr>
          <w:ilvl w:val="0"/>
          <w:numId w:val="13"/>
        </w:numPr>
        <w:kinsoku/>
        <w:wordWrap/>
        <w:overflowPunct/>
        <w:topLinePunct w:val="0"/>
        <w:autoSpaceDE/>
        <w:autoSpaceDN/>
        <w:bidi w:val="0"/>
        <w:adjustRightInd/>
        <w:snapToGrid/>
        <w:spacing w:before="0" w:after="60"/>
        <w:jc w:val="center"/>
        <w:textAlignment w:val="auto"/>
        <w:rPr>
          <w:rFonts w:hint="default"/>
          <w:b/>
          <w:sz w:val="32"/>
          <w:szCs w:val="20"/>
          <w:lang w:val="en-US" w:eastAsia="zh-CN"/>
        </w:rPr>
      </w:pPr>
      <w:bookmarkStart w:id="69" w:name="_Toc32033"/>
      <w:r>
        <w:rPr>
          <w:rFonts w:hint="eastAsia"/>
          <w:b/>
          <w:sz w:val="32"/>
          <w:szCs w:val="20"/>
          <w:lang w:val="en-US" w:eastAsia="zh-CN"/>
        </w:rPr>
        <w:t>数据库安全和完整性约束</w:t>
      </w:r>
      <w:bookmarkEnd w:id="69"/>
    </w:p>
    <w:p w14:paraId="3E6E88C8">
      <w:pPr>
        <w:pStyle w:val="3"/>
        <w:keepNext/>
        <w:keepLines/>
        <w:pageBreakBefore w:val="0"/>
        <w:widowControl w:val="0"/>
        <w:numPr>
          <w:ilvl w:val="0"/>
          <w:numId w:val="17"/>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70" w:name="_Toc1138"/>
      <w:r>
        <w:rPr>
          <w:rStyle w:val="14"/>
          <w:rFonts w:hint="default" w:ascii="宋体" w:hAnsi="宋体" w:eastAsia="宋体" w:cs="宋体"/>
          <w:b/>
          <w:bCs w:val="0"/>
          <w:i w:val="0"/>
          <w:iCs w:val="0"/>
          <w:color w:val="000000"/>
          <w:kern w:val="2"/>
          <w:sz w:val="28"/>
          <w:szCs w:val="28"/>
          <w:lang w:val="en-US" w:eastAsia="zh-CN" w:bidi="ar-SA"/>
        </w:rPr>
        <w:t>什么是数据库的完整性？ 它和数据库的安全性有什么不同？</w:t>
      </w:r>
      <w:bookmarkEnd w:id="70"/>
      <w:r>
        <w:rPr>
          <w:rStyle w:val="14"/>
          <w:rFonts w:hint="default" w:ascii="宋体" w:hAnsi="宋体" w:eastAsia="宋体" w:cs="宋体"/>
          <w:b/>
          <w:bCs w:val="0"/>
          <w:i w:val="0"/>
          <w:iCs w:val="0"/>
          <w:color w:val="000000"/>
          <w:kern w:val="2"/>
          <w:sz w:val="28"/>
          <w:szCs w:val="28"/>
          <w:lang w:val="en-US" w:eastAsia="zh-CN" w:bidi="ar-SA"/>
        </w:rPr>
        <w:t xml:space="preserve"> </w:t>
      </w:r>
    </w:p>
    <w:p w14:paraId="1D928CE0">
      <w:pPr>
        <w:rPr>
          <w:rFonts w:hint="default"/>
          <w:sz w:val="24"/>
          <w:szCs w:val="32"/>
          <w:lang w:val="en-US" w:eastAsia="zh-CN"/>
        </w:rPr>
      </w:pPr>
      <w:r>
        <w:rPr>
          <w:rFonts w:hint="default"/>
          <w:sz w:val="24"/>
          <w:szCs w:val="32"/>
          <w:lang w:val="en-US" w:eastAsia="zh-CN"/>
        </w:rPr>
        <w:t>数据库的安全性是针对“人为的破坏，比如数据被不该知道的人访问、篡改甚至破坏”的情况；</w:t>
      </w:r>
    </w:p>
    <w:p w14:paraId="198B3481">
      <w:pPr>
        <w:rPr>
          <w:rFonts w:hint="default"/>
          <w:sz w:val="24"/>
          <w:szCs w:val="32"/>
          <w:lang w:val="en-US" w:eastAsia="zh-CN"/>
        </w:rPr>
      </w:pPr>
      <w:r>
        <w:rPr>
          <w:rFonts w:hint="default"/>
          <w:sz w:val="24"/>
          <w:szCs w:val="32"/>
          <w:lang w:val="en-US" w:eastAsia="zh-CN"/>
        </w:rPr>
        <w:t xml:space="preserve">数据库的完整性是针对“输入或者更新数据库的数据有误，更新事务为遵从保持数据库一致性原则”的情况。 </w:t>
      </w:r>
    </w:p>
    <w:p w14:paraId="5340512A">
      <w:pPr>
        <w:pStyle w:val="3"/>
        <w:keepNext/>
        <w:keepLines/>
        <w:pageBreakBefore w:val="0"/>
        <w:widowControl w:val="0"/>
        <w:numPr>
          <w:ilvl w:val="0"/>
          <w:numId w:val="17"/>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71" w:name="_Toc26815"/>
      <w:r>
        <w:rPr>
          <w:rStyle w:val="14"/>
          <w:rFonts w:hint="default" w:ascii="宋体" w:hAnsi="宋体" w:eastAsia="宋体" w:cs="宋体"/>
          <w:b/>
          <w:bCs w:val="0"/>
          <w:i w:val="0"/>
          <w:iCs w:val="0"/>
          <w:color w:val="000000"/>
          <w:kern w:val="2"/>
          <w:sz w:val="28"/>
          <w:szCs w:val="28"/>
          <w:lang w:val="en-US" w:eastAsia="zh-CN" w:bidi="ar-SA"/>
        </w:rPr>
        <w:t>关系模式的设计考虑哪些问题？</w:t>
      </w:r>
      <w:bookmarkEnd w:id="71"/>
      <w:r>
        <w:rPr>
          <w:rStyle w:val="14"/>
          <w:rFonts w:hint="default" w:ascii="宋体" w:hAnsi="宋体" w:eastAsia="宋体" w:cs="宋体"/>
          <w:b/>
          <w:bCs w:val="0"/>
          <w:i w:val="0"/>
          <w:iCs w:val="0"/>
          <w:color w:val="000000"/>
          <w:kern w:val="2"/>
          <w:sz w:val="28"/>
          <w:szCs w:val="28"/>
          <w:lang w:val="en-US" w:eastAsia="zh-CN" w:bidi="ar-SA"/>
        </w:rPr>
        <w:t xml:space="preserve"> </w:t>
      </w:r>
    </w:p>
    <w:p w14:paraId="15B68134">
      <w:pPr>
        <w:rPr>
          <w:rFonts w:hint="default"/>
          <w:sz w:val="24"/>
          <w:szCs w:val="32"/>
          <w:lang w:val="en-US" w:eastAsia="zh-CN"/>
        </w:rPr>
      </w:pPr>
      <w:r>
        <w:rPr>
          <w:rFonts w:hint="default"/>
          <w:sz w:val="24"/>
          <w:szCs w:val="32"/>
          <w:lang w:val="en-US" w:eastAsia="zh-CN"/>
        </w:rPr>
        <w:t>考虑了完整性约束和规范化的问题。</w:t>
      </w:r>
    </w:p>
    <w:p w14:paraId="3FE50B42">
      <w:pPr>
        <w:rPr>
          <w:rFonts w:hint="default"/>
          <w:sz w:val="24"/>
          <w:szCs w:val="32"/>
          <w:lang w:val="en-US" w:eastAsia="zh-CN"/>
        </w:rPr>
      </w:pPr>
      <w:r>
        <w:rPr>
          <w:rFonts w:hint="default"/>
          <w:sz w:val="24"/>
          <w:szCs w:val="32"/>
          <w:lang w:val="en-US" w:eastAsia="zh-CN"/>
        </w:rPr>
        <w:t>①数据库中各个关系表都有主键，主键的值是唯一的且不为空，满足了实体完整性约束。同时 enroll 表中定义了对 course 和 student 表的外键，满足了引用完整性约束。</w:t>
      </w:r>
    </w:p>
    <w:p w14:paraId="75DED039">
      <w:pPr>
        <w:rPr>
          <w:rFonts w:hint="default"/>
          <w:sz w:val="24"/>
          <w:szCs w:val="32"/>
          <w:lang w:val="en-US" w:eastAsia="zh-CN"/>
        </w:rPr>
      </w:pPr>
      <w:r>
        <w:rPr>
          <w:rFonts w:hint="default"/>
          <w:sz w:val="24"/>
          <w:szCs w:val="32"/>
          <w:lang w:val="en-US" w:eastAsia="zh-CN"/>
        </w:rPr>
        <w:t>②关系中的属性都是原子的，因此满足第一范式的要求；同时各关系表中不存在部分函数依赖和传递函数依赖，因此该数据库的设计也满足第二和第三范式的要求。</w:t>
      </w:r>
    </w:p>
    <w:p w14:paraId="371F2E43">
      <w:pPr>
        <w:pStyle w:val="2"/>
        <w:keepNext/>
        <w:keepLines/>
        <w:pageBreakBefore w:val="0"/>
        <w:widowControl w:val="0"/>
        <w:numPr>
          <w:ilvl w:val="0"/>
          <w:numId w:val="13"/>
        </w:numPr>
        <w:kinsoku/>
        <w:wordWrap/>
        <w:overflowPunct/>
        <w:topLinePunct w:val="0"/>
        <w:autoSpaceDE/>
        <w:autoSpaceDN/>
        <w:bidi w:val="0"/>
        <w:adjustRightInd/>
        <w:snapToGrid/>
        <w:spacing w:before="0" w:after="60"/>
        <w:jc w:val="center"/>
        <w:textAlignment w:val="auto"/>
        <w:rPr>
          <w:rFonts w:hint="default"/>
          <w:b/>
          <w:sz w:val="32"/>
          <w:szCs w:val="20"/>
          <w:lang w:val="en-US" w:eastAsia="zh-CN"/>
        </w:rPr>
      </w:pPr>
      <w:bookmarkStart w:id="72" w:name="_Toc19722"/>
      <w:r>
        <w:rPr>
          <w:rFonts w:hint="eastAsia"/>
          <w:b/>
          <w:sz w:val="32"/>
          <w:szCs w:val="20"/>
          <w:lang w:val="en-US" w:eastAsia="zh-CN"/>
        </w:rPr>
        <w:t>触发子和主动数据库系统</w:t>
      </w:r>
      <w:bookmarkEnd w:id="72"/>
    </w:p>
    <w:p w14:paraId="28720D3C">
      <w:pPr>
        <w:pStyle w:val="3"/>
        <w:keepNext/>
        <w:keepLines/>
        <w:pageBreakBefore w:val="0"/>
        <w:widowControl w:val="0"/>
        <w:numPr>
          <w:ilvl w:val="0"/>
          <w:numId w:val="18"/>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73" w:name="_Toc11459"/>
      <w:r>
        <w:rPr>
          <w:rStyle w:val="14"/>
          <w:rFonts w:hint="default" w:ascii="宋体" w:hAnsi="宋体" w:eastAsia="宋体" w:cs="宋体"/>
          <w:b/>
          <w:bCs w:val="0"/>
          <w:i w:val="0"/>
          <w:iCs w:val="0"/>
          <w:color w:val="000000"/>
          <w:kern w:val="2"/>
          <w:sz w:val="28"/>
          <w:szCs w:val="28"/>
          <w:lang w:val="en-US" w:eastAsia="zh-CN" w:bidi="ar-SA"/>
        </w:rPr>
        <w:t>解释什么是触发器并列出触发器的组件</w:t>
      </w:r>
      <w:bookmarkEnd w:id="73"/>
    </w:p>
    <w:p w14:paraId="236B7509">
      <w:pPr>
        <w:rPr>
          <w:rFonts w:hint="default"/>
          <w:sz w:val="24"/>
          <w:szCs w:val="32"/>
          <w:lang w:val="en-US" w:eastAsia="zh-CN"/>
        </w:rPr>
      </w:pPr>
      <w:r>
        <w:rPr>
          <w:rFonts w:hint="default"/>
          <w:b/>
          <w:bCs/>
          <w:sz w:val="24"/>
          <w:szCs w:val="32"/>
          <w:lang w:val="en-US" w:eastAsia="zh-CN"/>
        </w:rPr>
        <w:t>触发器</w:t>
      </w:r>
      <w:r>
        <w:rPr>
          <w:rFonts w:hint="default"/>
          <w:sz w:val="24"/>
          <w:szCs w:val="32"/>
          <w:lang w:val="en-US" w:eastAsia="zh-CN"/>
        </w:rPr>
        <w:t>：当 DBMS 发生指定更改时自动启动的过程</w:t>
      </w:r>
    </w:p>
    <w:p w14:paraId="4E34A40C">
      <w:pPr>
        <w:rPr>
          <w:rFonts w:hint="default"/>
          <w:sz w:val="24"/>
          <w:szCs w:val="32"/>
          <w:lang w:val="en-US" w:eastAsia="zh-CN"/>
        </w:rPr>
      </w:pPr>
      <w:r>
        <w:rPr>
          <w:rFonts w:hint="default"/>
          <w:b/>
          <w:bCs/>
          <w:sz w:val="24"/>
          <w:szCs w:val="32"/>
          <w:lang w:val="en-US" w:eastAsia="zh-CN"/>
        </w:rPr>
        <w:t>三个部分</w:t>
      </w:r>
      <w:r>
        <w:rPr>
          <w:rFonts w:hint="default"/>
          <w:sz w:val="24"/>
          <w:szCs w:val="32"/>
          <w:lang w:val="en-US" w:eastAsia="zh-CN"/>
        </w:rPr>
        <w:t>：</w:t>
      </w:r>
    </w:p>
    <w:p w14:paraId="6F23CA39">
      <w:pPr>
        <w:rPr>
          <w:rFonts w:hint="default"/>
          <w:sz w:val="24"/>
          <w:szCs w:val="32"/>
          <w:lang w:val="en-US" w:eastAsia="zh-CN"/>
        </w:rPr>
      </w:pPr>
      <w:r>
        <w:rPr>
          <w:rFonts w:hint="default"/>
          <w:sz w:val="24"/>
          <w:szCs w:val="32"/>
          <w:lang w:val="en-US" w:eastAsia="zh-CN"/>
        </w:rPr>
        <w:t>事件（激活触发器）</w:t>
      </w:r>
    </w:p>
    <w:p w14:paraId="4BA60CAE">
      <w:pPr>
        <w:rPr>
          <w:rFonts w:hint="default"/>
          <w:sz w:val="24"/>
          <w:szCs w:val="32"/>
          <w:lang w:val="en-US" w:eastAsia="zh-CN"/>
        </w:rPr>
      </w:pPr>
      <w:r>
        <w:rPr>
          <w:rFonts w:hint="default"/>
          <w:sz w:val="24"/>
          <w:szCs w:val="32"/>
          <w:lang w:val="en-US" w:eastAsia="zh-CN"/>
        </w:rPr>
        <w:t>条件（测试触发器是否应运行）</w:t>
      </w:r>
    </w:p>
    <w:p w14:paraId="46B1E95D">
      <w:pPr>
        <w:rPr>
          <w:rFonts w:hint="default"/>
          <w:sz w:val="24"/>
          <w:szCs w:val="32"/>
          <w:lang w:val="en-US" w:eastAsia="zh-CN"/>
        </w:rPr>
      </w:pPr>
      <w:r>
        <w:rPr>
          <w:rFonts w:hint="default"/>
          <w:sz w:val="24"/>
          <w:szCs w:val="32"/>
          <w:lang w:val="en-US" w:eastAsia="zh-CN"/>
        </w:rPr>
        <w:t>操作（如果触发器运行会发生什么）</w:t>
      </w:r>
    </w:p>
    <w:p w14:paraId="44DCC22F">
      <w:pPr>
        <w:pStyle w:val="3"/>
        <w:keepNext/>
        <w:keepLines/>
        <w:pageBreakBefore w:val="0"/>
        <w:widowControl w:val="0"/>
        <w:numPr>
          <w:ilvl w:val="0"/>
          <w:numId w:val="18"/>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74" w:name="_Toc26429"/>
      <w:r>
        <w:rPr>
          <w:rStyle w:val="14"/>
          <w:rFonts w:hint="default" w:ascii="宋体" w:hAnsi="宋体" w:eastAsia="宋体" w:cs="宋体"/>
          <w:b/>
          <w:bCs w:val="0"/>
          <w:i w:val="0"/>
          <w:iCs w:val="0"/>
          <w:color w:val="000000"/>
          <w:kern w:val="2"/>
          <w:sz w:val="28"/>
          <w:szCs w:val="28"/>
          <w:lang w:val="en-US" w:eastAsia="zh-CN" w:bidi="ar-SA"/>
        </w:rPr>
        <w:t xml:space="preserve">试编写一个触发器 </w:t>
      </w:r>
      <w:r>
        <w:rPr>
          <w:rStyle w:val="14"/>
          <w:rFonts w:hint="eastAsia" w:ascii="宋体" w:hAnsi="宋体" w:eastAsia="宋体" w:cs="宋体"/>
          <w:b/>
          <w:bCs w:val="0"/>
          <w:i w:val="0"/>
          <w:iCs w:val="0"/>
          <w:color w:val="000000"/>
          <w:kern w:val="2"/>
          <w:sz w:val="28"/>
          <w:szCs w:val="28"/>
          <w:lang w:val="en-US" w:eastAsia="zh-CN" w:bidi="ar-SA"/>
        </w:rPr>
        <w:t>（P185）</w:t>
      </w:r>
      <w:bookmarkEnd w:id="74"/>
    </w:p>
    <w:p w14:paraId="7C98446E">
      <w:pPr>
        <w:rPr>
          <w:rFonts w:hint="default" w:asciiTheme="minorHAnsi" w:hAnsiTheme="minorHAnsi" w:eastAsiaTheme="minorEastAsia" w:cstheme="minorBidi"/>
          <w:b/>
          <w:kern w:val="2"/>
          <w:sz w:val="22"/>
          <w:szCs w:val="20"/>
          <w:lang w:val="en-US" w:eastAsia="zh-CN" w:bidi="ar-SA"/>
        </w:rPr>
      </w:pPr>
      <w:r>
        <w:rPr>
          <w:rFonts w:hint="default" w:asciiTheme="minorHAnsi" w:hAnsiTheme="minorHAnsi" w:eastAsiaTheme="minorEastAsia" w:cstheme="minorBidi"/>
          <w:b/>
          <w:kern w:val="2"/>
          <w:sz w:val="22"/>
          <w:szCs w:val="20"/>
          <w:lang w:val="en-US" w:eastAsia="zh-CN" w:bidi="ar-SA"/>
        </w:rPr>
        <w:t>监视上面数据库中 enroll 表上的 INSERT 操作</w:t>
      </w:r>
      <w:r>
        <w:rPr>
          <w:rFonts w:hint="eastAsia" w:asciiTheme="minorHAnsi" w:hAnsiTheme="minorHAnsi" w:eastAsiaTheme="minorEastAsia" w:cstheme="minorBidi"/>
          <w:b/>
          <w:kern w:val="2"/>
          <w:sz w:val="22"/>
          <w:szCs w:val="20"/>
          <w:lang w:val="en-US" w:eastAsia="zh-CN" w:bidi="ar-SA"/>
        </w:rPr>
        <w:t>，</w:t>
      </w:r>
      <w:r>
        <w:rPr>
          <w:rFonts w:hint="default" w:asciiTheme="minorHAnsi" w:hAnsiTheme="minorHAnsi" w:eastAsiaTheme="minorEastAsia" w:cstheme="minorBidi"/>
          <w:b/>
          <w:kern w:val="2"/>
          <w:sz w:val="22"/>
          <w:szCs w:val="20"/>
          <w:lang w:val="en-US" w:eastAsia="zh-CN" w:bidi="ar-SA"/>
        </w:rPr>
        <w:t>对每条 INSERT 语句，判断其插入元组的 grade 值是否小于 3.0，将这样的元组自动插入到 failedcourse 表中(设filedcourse 表与 enroll 表的模式完全相同)。</w:t>
      </w:r>
    </w:p>
    <w:p w14:paraId="46D4128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CREATE TRIGGER insert_grade_check </w:t>
      </w:r>
    </w:p>
    <w:p w14:paraId="2A833B8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AFTER INSERT ON enroll </w:t>
      </w:r>
    </w:p>
    <w:p w14:paraId="5719AC8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REFERENCING NEW TABLE AS NE </w:t>
      </w:r>
    </w:p>
    <w:p w14:paraId="0AA70470">
      <w:pPr>
        <w:outlineLvl w:val="1"/>
        <w:rPr>
          <w:rFonts w:hint="default" w:ascii="Times New Roman" w:hAnsi="Times New Roman" w:cs="Times New Roman"/>
          <w:sz w:val="24"/>
          <w:szCs w:val="24"/>
          <w:lang w:val="en-US" w:eastAsia="zh-CN"/>
        </w:rPr>
      </w:pPr>
      <w:bookmarkStart w:id="75" w:name="_Toc27793"/>
      <w:r>
        <w:rPr>
          <w:rFonts w:hint="default" w:ascii="Times New Roman" w:hAnsi="Times New Roman" w:cs="Times New Roman"/>
          <w:sz w:val="24"/>
          <w:szCs w:val="24"/>
          <w:lang w:val="en-US" w:eastAsia="zh-CN"/>
        </w:rPr>
        <w:t>FOR EACH STATEMENT</w:t>
      </w:r>
      <w:bookmarkEnd w:id="75"/>
    </w:p>
    <w:p w14:paraId="5153B9AF">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WHEN (EXISTS(SELECT * FROM NE WHERE grade&lt;3.0))</w:t>
      </w:r>
    </w:p>
    <w:p w14:paraId="735D68D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INSERT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INTO failedcourse </w:t>
      </w:r>
    </w:p>
    <w:p w14:paraId="46EEDBD6">
      <w:pPr>
        <w:ind w:left="420" w:leftChars="0" w:firstLine="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SELECT * </w:t>
      </w:r>
    </w:p>
    <w:p w14:paraId="27452545">
      <w:pPr>
        <w:ind w:left="420" w:leftChars="0" w:firstLine="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FROM NE </w:t>
      </w:r>
    </w:p>
    <w:p w14:paraId="2B03EBAA">
      <w:pPr>
        <w:ind w:left="420" w:leftChars="0" w:firstLine="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WHERE NE.grade&lt;3.0 </w:t>
      </w:r>
    </w:p>
    <w:p w14:paraId="31332CC7">
      <w:pPr>
        <w:rPr>
          <w:rFonts w:hint="default"/>
          <w:lang w:val="en-US" w:eastAsia="zh-CN"/>
        </w:rPr>
      </w:pPr>
    </w:p>
    <w:p w14:paraId="4B9CE5A4">
      <w:pPr>
        <w:pStyle w:val="2"/>
        <w:keepNext/>
        <w:keepLines/>
        <w:pageBreakBefore w:val="0"/>
        <w:widowControl w:val="0"/>
        <w:numPr>
          <w:ilvl w:val="0"/>
          <w:numId w:val="13"/>
        </w:numPr>
        <w:kinsoku/>
        <w:wordWrap/>
        <w:overflowPunct/>
        <w:topLinePunct w:val="0"/>
        <w:autoSpaceDE/>
        <w:autoSpaceDN/>
        <w:bidi w:val="0"/>
        <w:adjustRightInd/>
        <w:snapToGrid/>
        <w:spacing w:before="0" w:after="60"/>
        <w:ind w:left="0" w:leftChars="0" w:firstLine="0" w:firstLineChars="0"/>
        <w:jc w:val="center"/>
        <w:textAlignment w:val="auto"/>
        <w:rPr>
          <w:rFonts w:hint="eastAsia"/>
          <w:b/>
          <w:sz w:val="32"/>
          <w:szCs w:val="20"/>
          <w:lang w:val="en-US" w:eastAsia="zh-CN"/>
        </w:rPr>
      </w:pPr>
      <w:bookmarkStart w:id="76" w:name="_Toc14654"/>
      <w:r>
        <w:rPr>
          <w:rFonts w:hint="eastAsia"/>
          <w:b/>
          <w:sz w:val="32"/>
          <w:szCs w:val="20"/>
          <w:lang w:val="en-US" w:eastAsia="zh-CN"/>
        </w:rPr>
        <w:t>数据依赖和关系模式的规范化</w:t>
      </w:r>
      <w:bookmarkEnd w:id="76"/>
    </w:p>
    <w:p w14:paraId="190408FD">
      <w:pPr>
        <w:pStyle w:val="3"/>
        <w:keepNext/>
        <w:keepLines/>
        <w:pageBreakBefore w:val="0"/>
        <w:widowControl w:val="0"/>
        <w:numPr>
          <w:ilvl w:val="0"/>
          <w:numId w:val="1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77" w:name="_Toc3176"/>
      <w:r>
        <w:rPr>
          <w:rStyle w:val="14"/>
          <w:rFonts w:hint="default" w:ascii="宋体" w:hAnsi="宋体" w:eastAsia="宋体" w:cs="宋体"/>
          <w:b/>
          <w:bCs w:val="0"/>
          <w:i w:val="0"/>
          <w:iCs w:val="0"/>
          <w:color w:val="000000"/>
          <w:kern w:val="2"/>
          <w:sz w:val="28"/>
          <w:szCs w:val="28"/>
          <w:lang w:val="en-US" w:eastAsia="zh-CN" w:bidi="ar-SA"/>
        </w:rPr>
        <w:t>是否存在“删除异常”和“修改异常”问题？如果存在，请说明分别是怎样发生的？</w:t>
      </w:r>
      <w:r>
        <w:rPr>
          <w:rStyle w:val="14"/>
          <w:rFonts w:hint="eastAsia" w:ascii="宋体" w:hAnsi="宋体" w:eastAsia="宋体" w:cs="宋体"/>
          <w:b/>
          <w:bCs w:val="0"/>
          <w:i w:val="0"/>
          <w:iCs w:val="0"/>
          <w:color w:val="000000"/>
          <w:kern w:val="2"/>
          <w:sz w:val="28"/>
          <w:szCs w:val="28"/>
          <w:lang w:val="en-US" w:eastAsia="zh-CN" w:bidi="ar-SA"/>
        </w:rPr>
        <w:t>（P198）</w:t>
      </w:r>
      <w:bookmarkEnd w:id="77"/>
    </w:p>
    <w:p w14:paraId="7F56A18A">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存在。</w:t>
      </w:r>
    </w:p>
    <w:p w14:paraId="4C9097A7">
      <w:pPr>
        <w:numPr>
          <w:ilvl w:val="0"/>
          <w:numId w:val="0"/>
        </w:numPr>
        <w:rPr>
          <w:rStyle w:val="14"/>
          <w:rFonts w:hint="eastAsia"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“删除异常”：发生在当删除某门课程信息的时候会导致教师信息也被删除而丢失的情况。</w:t>
      </w:r>
    </w:p>
    <w:p w14:paraId="5CA67E05">
      <w:pPr>
        <w:numPr>
          <w:ilvl w:val="0"/>
          <w:numId w:val="0"/>
        </w:numPr>
        <w:rPr>
          <w:rFonts w:hint="default"/>
          <w:lang w:val="en-US" w:eastAsia="zh-CN"/>
        </w:rPr>
      </w:pPr>
      <w:r>
        <w:rPr>
          <w:rStyle w:val="14"/>
          <w:rFonts w:hint="eastAsia" w:ascii="宋体" w:hAnsi="宋体" w:eastAsia="宋体" w:cs="宋体"/>
          <w:b w:val="0"/>
          <w:bCs w:val="0"/>
          <w:i w:val="0"/>
          <w:iCs w:val="0"/>
          <w:color w:val="000000"/>
          <w:sz w:val="24"/>
          <w:szCs w:val="24"/>
          <w:lang w:val="en-US" w:eastAsia="zh-CN"/>
        </w:rPr>
        <w:t>“修改异常”：发生在当一个教师离开原本部门去到其他部门时， 需要修改该老师的所有记录。</w:t>
      </w:r>
      <w:r>
        <w:rPr>
          <w:rFonts w:ascii="宋体" w:hAnsi="宋体" w:eastAsia="宋体" w:cs="宋体"/>
          <w:kern w:val="0"/>
          <w:sz w:val="24"/>
          <w:szCs w:val="24"/>
          <w:lang w:val="en-US" w:eastAsia="zh-CN" w:bidi="ar"/>
        </w:rPr>
        <w:t xml:space="preserve"> </w:t>
      </w:r>
    </w:p>
    <w:p w14:paraId="6B6FE9D6">
      <w:pPr>
        <w:pStyle w:val="3"/>
        <w:keepNext/>
        <w:keepLines/>
        <w:pageBreakBefore w:val="0"/>
        <w:widowControl w:val="0"/>
        <w:numPr>
          <w:ilvl w:val="0"/>
          <w:numId w:val="1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78" w:name="_Toc14790"/>
      <w:r>
        <w:rPr>
          <w:rStyle w:val="14"/>
          <w:rFonts w:hint="default" w:ascii="宋体" w:hAnsi="宋体" w:eastAsia="宋体" w:cs="宋体"/>
          <w:b/>
          <w:bCs w:val="0"/>
          <w:i w:val="0"/>
          <w:iCs w:val="0"/>
          <w:color w:val="000000"/>
          <w:kern w:val="2"/>
          <w:sz w:val="28"/>
          <w:szCs w:val="28"/>
          <w:lang w:val="en-US" w:eastAsia="zh-CN" w:bidi="ar-SA"/>
        </w:rPr>
        <w:t>数据模式遵循的范式越高越好吗？</w:t>
      </w:r>
      <w:bookmarkEnd w:id="78"/>
      <w:r>
        <w:rPr>
          <w:rStyle w:val="14"/>
          <w:rFonts w:hint="default" w:ascii="宋体" w:hAnsi="宋体" w:eastAsia="宋体" w:cs="宋体"/>
          <w:b/>
          <w:bCs w:val="0"/>
          <w:i w:val="0"/>
          <w:iCs w:val="0"/>
          <w:color w:val="000000"/>
          <w:kern w:val="2"/>
          <w:sz w:val="28"/>
          <w:szCs w:val="28"/>
          <w:lang w:val="en-US" w:eastAsia="zh-CN" w:bidi="ar-SA"/>
        </w:rPr>
        <w:t xml:space="preserve"> </w:t>
      </w:r>
    </w:p>
    <w:p w14:paraId="62A91727">
      <w:pPr>
        <w:numPr>
          <w:ilvl w:val="0"/>
          <w:numId w:val="0"/>
        </w:numPr>
        <w:ind w:firstLine="420" w:firstLineChars="0"/>
        <w:rPr>
          <w:rStyle w:val="14"/>
          <w:rFonts w:hint="default" w:ascii="宋体" w:hAnsi="宋体" w:eastAsia="宋体" w:cs="宋体"/>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数据库的范式主要目的是防止数据冗余、更新异常、插入异常和删除异常，因此，如果达到了该目的也就可以了，但范式越高可能带来处理速度缓慢和处理逻辑复杂的问题，因此需要权衡考虑。并不是应用的范式越高越好，要看实际情况而定。应用的范式等级越高，则表越多。表多会带来很多问题： 1 查询时要连接多个表，增加了查询的复杂度 2 查询时需要连接多个表，降低了数据库查询性能</w:t>
      </w:r>
      <w:r>
        <w:rPr>
          <w:rStyle w:val="14"/>
          <w:rFonts w:hint="default" w:ascii="宋体" w:hAnsi="宋体" w:eastAsia="宋体" w:cs="宋体"/>
          <w:b w:val="0"/>
          <w:bCs w:val="0"/>
          <w:i w:val="0"/>
          <w:iCs w:val="0"/>
          <w:color w:val="000000"/>
          <w:sz w:val="24"/>
          <w:szCs w:val="24"/>
          <w:lang w:val="en-US" w:eastAsia="zh-CN"/>
        </w:rPr>
        <w:t xml:space="preserve"> </w:t>
      </w:r>
    </w:p>
    <w:p w14:paraId="2E782581">
      <w:pPr>
        <w:pStyle w:val="3"/>
        <w:keepNext/>
        <w:keepLines/>
        <w:pageBreakBefore w:val="0"/>
        <w:widowControl w:val="0"/>
        <w:numPr>
          <w:ilvl w:val="0"/>
          <w:numId w:val="19"/>
        </w:numPr>
        <w:kinsoku/>
        <w:wordWrap/>
        <w:overflowPunct/>
        <w:topLinePunct w:val="0"/>
        <w:autoSpaceDE/>
        <w:autoSpaceDN/>
        <w:bidi w:val="0"/>
        <w:adjustRightInd/>
        <w:snapToGrid/>
        <w:spacing w:before="60" w:after="60" w:line="413" w:lineRule="auto"/>
        <w:ind w:left="425" w:hanging="425"/>
        <w:textAlignment w:val="auto"/>
        <w:rPr>
          <w:rStyle w:val="14"/>
          <w:rFonts w:hint="default" w:ascii="宋体" w:hAnsi="宋体" w:eastAsia="宋体" w:cs="宋体"/>
          <w:b/>
          <w:bCs w:val="0"/>
          <w:i w:val="0"/>
          <w:iCs w:val="0"/>
          <w:color w:val="000000"/>
          <w:kern w:val="2"/>
          <w:sz w:val="28"/>
          <w:szCs w:val="28"/>
          <w:lang w:val="en-US" w:eastAsia="zh-CN" w:bidi="ar-SA"/>
        </w:rPr>
      </w:pPr>
      <w:bookmarkStart w:id="79" w:name="_Toc1483"/>
      <w:r>
        <w:rPr>
          <w:rStyle w:val="14"/>
          <w:rFonts w:hint="eastAsia" w:ascii="宋体" w:hAnsi="宋体" w:eastAsia="宋体" w:cs="宋体"/>
          <w:b/>
          <w:bCs w:val="0"/>
          <w:i w:val="0"/>
          <w:iCs w:val="0"/>
          <w:color w:val="000000"/>
          <w:kern w:val="2"/>
          <w:sz w:val="28"/>
          <w:szCs w:val="28"/>
          <w:lang w:val="en-US" w:eastAsia="zh-CN" w:bidi="ar-SA"/>
        </w:rPr>
        <w:t>范式</w:t>
      </w:r>
      <w:bookmarkEnd w:id="79"/>
    </w:p>
    <w:p w14:paraId="64B8227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420"/>
        <w:jc w:val="left"/>
        <w:rPr>
          <w:rStyle w:val="14"/>
          <w:rFonts w:hint="eastAsia" w:ascii="宋体" w:hAnsi="宋体" w:eastAsia="宋体" w:cs="宋体"/>
          <w:b w:val="0"/>
          <w:bCs w:val="0"/>
          <w:i w:val="0"/>
          <w:iCs w:val="0"/>
          <w:kern w:val="2"/>
          <w:lang w:val="en-US" w:eastAsia="zh-CN" w:bidi="ar-SA"/>
        </w:rPr>
      </w:pPr>
      <w:r>
        <w:rPr>
          <w:rStyle w:val="14"/>
          <w:rFonts w:hint="default" w:ascii="宋体" w:hAnsi="宋体" w:eastAsia="宋体" w:cs="宋体"/>
          <w:b w:val="0"/>
          <w:bCs w:val="0"/>
          <w:i w:val="0"/>
          <w:iCs w:val="0"/>
          <w:kern w:val="2"/>
          <w:lang w:val="en-US" w:eastAsia="zh-CN" w:bidi="ar-SA"/>
        </w:rPr>
        <w:t>1NF: atomic.</w:t>
      </w:r>
    </w:p>
    <w:p w14:paraId="033780B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420"/>
        <w:jc w:val="left"/>
        <w:rPr>
          <w:rStyle w:val="14"/>
          <w:rFonts w:hint="default" w:ascii="宋体" w:hAnsi="宋体" w:eastAsia="宋体" w:cs="宋体"/>
          <w:b w:val="0"/>
          <w:bCs w:val="0"/>
          <w:i w:val="0"/>
          <w:iCs w:val="0"/>
          <w:kern w:val="2"/>
          <w:lang w:val="en-US" w:eastAsia="zh-CN" w:bidi="ar-SA"/>
        </w:rPr>
      </w:pPr>
      <w:r>
        <w:rPr>
          <w:rStyle w:val="14"/>
          <w:rFonts w:hint="default" w:ascii="宋体" w:hAnsi="宋体" w:eastAsia="宋体" w:cs="宋体"/>
          <w:b w:val="0"/>
          <w:bCs w:val="0"/>
          <w:i w:val="0"/>
          <w:iCs w:val="0"/>
          <w:kern w:val="2"/>
          <w:lang w:val="en-US" w:eastAsia="zh-CN" w:bidi="ar-SA"/>
        </w:rPr>
        <w:t>2NF:1NF,且不存在部分函数依赖（只依赖一个主键）。</w:t>
      </w:r>
    </w:p>
    <w:p w14:paraId="61B1923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420"/>
        <w:jc w:val="left"/>
        <w:rPr>
          <w:rStyle w:val="14"/>
          <w:rFonts w:hint="default" w:ascii="宋体" w:hAnsi="宋体" w:eastAsia="宋体" w:cs="宋体"/>
          <w:b w:val="0"/>
          <w:bCs w:val="0"/>
          <w:i w:val="0"/>
          <w:iCs w:val="0"/>
          <w:kern w:val="2"/>
          <w:lang w:val="en-US" w:eastAsia="zh-CN" w:bidi="ar-SA"/>
        </w:rPr>
      </w:pPr>
      <w:r>
        <w:rPr>
          <w:rStyle w:val="14"/>
          <w:rFonts w:hint="default" w:ascii="宋体" w:hAnsi="宋体" w:eastAsia="宋体" w:cs="宋体"/>
          <w:b w:val="0"/>
          <w:bCs w:val="0"/>
          <w:i w:val="0"/>
          <w:iCs w:val="0"/>
          <w:kern w:val="2"/>
          <w:lang w:val="en-US" w:eastAsia="zh-CN" w:bidi="ar-SA"/>
        </w:rPr>
        <w:t>3NF【常用】：2NF,且不存在属性对主键的传递依赖。</w:t>
      </w:r>
    </w:p>
    <w:p w14:paraId="63FDC5C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420"/>
        <w:jc w:val="left"/>
        <w:rPr>
          <w:rStyle w:val="14"/>
          <w:rFonts w:hint="default" w:ascii="宋体" w:hAnsi="宋体" w:eastAsia="宋体" w:cs="宋体"/>
          <w:b w:val="0"/>
          <w:bCs w:val="0"/>
          <w:i w:val="0"/>
          <w:iCs w:val="0"/>
          <w:kern w:val="2"/>
          <w:lang w:val="en-US" w:eastAsia="zh-CN" w:bidi="ar-SA"/>
        </w:rPr>
      </w:pPr>
      <w:r>
        <w:rPr>
          <w:rStyle w:val="14"/>
          <w:rFonts w:hint="default" w:ascii="宋体" w:hAnsi="宋体" w:eastAsia="宋体" w:cs="宋体"/>
          <w:b w:val="0"/>
          <w:bCs w:val="0"/>
          <w:i w:val="0"/>
          <w:iCs w:val="0"/>
          <w:kern w:val="2"/>
          <w:lang w:val="en-US" w:eastAsia="zh-CN" w:bidi="ar-SA"/>
        </w:rPr>
        <w:t>4NF：3NF，无多值依赖。5NF：4NF，无连接依赖。</w:t>
      </w:r>
    </w:p>
    <w:p w14:paraId="1DF5E9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420"/>
        <w:jc w:val="left"/>
        <w:rPr>
          <w:rStyle w:val="14"/>
          <w:rFonts w:hint="default" w:ascii="宋体" w:hAnsi="宋体" w:eastAsia="宋体" w:cs="宋体"/>
          <w:b w:val="0"/>
          <w:bCs w:val="0"/>
          <w:i w:val="0"/>
          <w:iCs w:val="0"/>
          <w:kern w:val="2"/>
          <w:lang w:val="en-US" w:eastAsia="zh-CN" w:bidi="ar-SA"/>
        </w:rPr>
      </w:pPr>
      <w:r>
        <w:rPr>
          <w:rStyle w:val="14"/>
          <w:rFonts w:hint="default" w:ascii="宋体" w:hAnsi="宋体" w:eastAsia="宋体" w:cs="宋体"/>
          <w:b w:val="0"/>
          <w:bCs w:val="0"/>
          <w:i w:val="0"/>
          <w:iCs w:val="0"/>
          <w:kern w:val="2"/>
          <w:lang w:val="en-US" w:eastAsia="zh-CN" w:bidi="ar-SA"/>
        </w:rPr>
        <w:t>insert(难以记录信息) / delete abnormity(删没了就丢失信息)，redundancy / hard to update.</w:t>
      </w:r>
    </w:p>
    <w:p w14:paraId="2E17F1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420"/>
        <w:jc w:val="left"/>
        <w:rPr>
          <w:rStyle w:val="14"/>
          <w:rFonts w:hint="default" w:ascii="宋体" w:hAnsi="宋体" w:eastAsia="宋体" w:cs="宋体"/>
          <w:b w:val="0"/>
          <w:bCs w:val="0"/>
          <w:i w:val="0"/>
          <w:iCs w:val="0"/>
          <w:kern w:val="2"/>
          <w:lang w:val="en-US" w:eastAsia="zh-CN" w:bidi="ar-SA"/>
        </w:rPr>
      </w:pPr>
      <w:r>
        <w:rPr>
          <w:rStyle w:val="14"/>
          <w:rFonts w:hint="default" w:ascii="宋体" w:hAnsi="宋体" w:eastAsia="宋体" w:cs="宋体"/>
          <w:b w:val="0"/>
          <w:bCs w:val="0"/>
          <w:i w:val="0"/>
          <w:iCs w:val="0"/>
          <w:kern w:val="2"/>
          <w:lang w:val="en-US" w:eastAsia="zh-CN" w:bidi="ar-SA"/>
        </w:rPr>
        <w:t xml:space="preserve">criterion:一事一地，one fact in one place。 </w:t>
      </w:r>
    </w:p>
    <w:p w14:paraId="4DF68C86">
      <w:pPr>
        <w:rPr>
          <w:rFonts w:hint="default"/>
          <w:lang w:val="en-US" w:eastAsia="zh-CN"/>
        </w:rPr>
      </w:pPr>
    </w:p>
    <w:p w14:paraId="593CBE3D">
      <w:pPr>
        <w:rPr>
          <w:rFonts w:hint="eastAsia"/>
          <w:b/>
          <w:sz w:val="32"/>
          <w:szCs w:val="20"/>
          <w:lang w:val="en-US" w:eastAsia="zh-CN"/>
        </w:rPr>
      </w:pPr>
      <w:r>
        <w:rPr>
          <w:rFonts w:hint="eastAsia"/>
          <w:b/>
          <w:sz w:val="32"/>
          <w:szCs w:val="20"/>
          <w:lang w:val="en-US" w:eastAsia="zh-CN"/>
        </w:rPr>
        <w:br w:type="page"/>
      </w:r>
    </w:p>
    <w:p w14:paraId="2DC8CD2F">
      <w:pPr>
        <w:pStyle w:val="2"/>
        <w:keepNext/>
        <w:keepLines/>
        <w:pageBreakBefore w:val="0"/>
        <w:widowControl w:val="0"/>
        <w:numPr>
          <w:ilvl w:val="0"/>
          <w:numId w:val="0"/>
        </w:numPr>
        <w:kinsoku/>
        <w:wordWrap/>
        <w:overflowPunct/>
        <w:topLinePunct w:val="0"/>
        <w:autoSpaceDE/>
        <w:autoSpaceDN/>
        <w:bidi w:val="0"/>
        <w:adjustRightInd/>
        <w:snapToGrid/>
        <w:spacing w:before="0" w:after="60"/>
        <w:ind w:leftChars="0"/>
        <w:jc w:val="center"/>
        <w:textAlignment w:val="auto"/>
        <w:rPr>
          <w:rFonts w:hint="eastAsia"/>
          <w:b/>
          <w:sz w:val="32"/>
          <w:szCs w:val="20"/>
          <w:lang w:val="en-US" w:eastAsia="zh-CN"/>
        </w:rPr>
      </w:pPr>
      <w:bookmarkStart w:id="80" w:name="_Toc2891"/>
      <w:r>
        <w:rPr>
          <w:rFonts w:hint="eastAsia"/>
          <w:b/>
          <w:sz w:val="32"/>
          <w:szCs w:val="20"/>
          <w:lang w:val="en-US" w:eastAsia="zh-CN"/>
        </w:rPr>
        <w:t>SQL</w:t>
      </w:r>
      <w:bookmarkEnd w:id="80"/>
    </w:p>
    <w:p w14:paraId="42CB1B1D">
      <w:pPr>
        <w:numPr>
          <w:ilvl w:val="0"/>
          <w:numId w:val="20"/>
        </w:numPr>
        <w:ind w:left="420" w:leftChars="0" w:hanging="420" w:firstLineChars="0"/>
        <w:rPr>
          <w:rStyle w:val="14"/>
          <w:rFonts w:hint="eastAsia" w:ascii="宋体" w:hAnsi="宋体" w:eastAsia="宋体" w:cs="宋体"/>
          <w:b w:val="0"/>
          <w:bCs w:val="0"/>
          <w:i w:val="0"/>
          <w:iCs w:val="0"/>
          <w:color w:val="000000"/>
          <w:sz w:val="24"/>
          <w:szCs w:val="24"/>
          <w:lang w:val="en-US" w:eastAsia="zh-CN"/>
        </w:rPr>
      </w:pPr>
      <w:r>
        <w:rPr>
          <w:rFonts w:hint="eastAsia" w:ascii="宋体" w:hAnsi="宋体" w:eastAsia="宋体" w:cs="宋体"/>
          <w:b w:val="0"/>
          <w:bCs w:val="0"/>
          <w:i w:val="0"/>
          <w:iCs w:val="0"/>
          <w:color w:val="333333"/>
          <w:sz w:val="24"/>
          <w:szCs w:val="24"/>
        </w:rPr>
        <w:t>结尾的</w:t>
      </w:r>
      <w:r>
        <w:rPr>
          <w:rFonts w:hint="eastAsia" w:ascii="宋体" w:hAnsi="宋体" w:eastAsia="宋体" w:cs="宋体"/>
          <w:b w:val="0"/>
          <w:bCs w:val="0"/>
          <w:i w:val="0"/>
          <w:iCs w:val="0"/>
          <w:color w:val="333333"/>
          <w:sz w:val="24"/>
          <w:szCs w:val="24"/>
          <w:lang w:eastAsia="zh-CN"/>
        </w:rPr>
        <w:t>“</w:t>
      </w:r>
      <w:r>
        <w:rPr>
          <w:rFonts w:hint="eastAsia" w:ascii="宋体" w:hAnsi="宋体" w:eastAsia="宋体" w:cs="宋体"/>
          <w:b w:val="0"/>
          <w:bCs w:val="0"/>
          <w:i w:val="0"/>
          <w:iCs w:val="0"/>
          <w:color w:val="333333"/>
          <w:sz w:val="24"/>
          <w:szCs w:val="24"/>
          <w:lang w:val="en-US" w:eastAsia="zh-CN"/>
        </w:rPr>
        <w:t>;</w:t>
      </w:r>
      <w:r>
        <w:rPr>
          <w:rFonts w:hint="eastAsia" w:ascii="宋体" w:hAnsi="宋体" w:eastAsia="宋体" w:cs="宋体"/>
          <w:b w:val="0"/>
          <w:bCs w:val="0"/>
          <w:i w:val="0"/>
          <w:iCs w:val="0"/>
          <w:color w:val="333333"/>
          <w:sz w:val="24"/>
          <w:szCs w:val="24"/>
          <w:lang w:eastAsia="zh-CN"/>
        </w:rPr>
        <w:t>”</w:t>
      </w:r>
      <w:r>
        <w:rPr>
          <w:rFonts w:hint="eastAsia" w:ascii="宋体" w:hAnsi="宋体" w:eastAsia="宋体" w:cs="宋体"/>
          <w:b w:val="0"/>
          <w:bCs w:val="0"/>
          <w:i w:val="0"/>
          <w:iCs w:val="0"/>
          <w:color w:val="333333"/>
          <w:sz w:val="24"/>
          <w:szCs w:val="24"/>
        </w:rPr>
        <w:t>记得加</w:t>
      </w:r>
    </w:p>
    <w:p w14:paraId="2662C280">
      <w:pPr>
        <w:numPr>
          <w:ilvl w:val="0"/>
          <w:numId w:val="20"/>
        </w:numPr>
        <w:ind w:left="420" w:leftChars="0" w:hanging="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宋体" w:hAnsi="宋体" w:eastAsia="宋体" w:cs="宋体"/>
          <w:b w:val="0"/>
          <w:bCs w:val="0"/>
          <w:i w:val="0"/>
          <w:iCs w:val="0"/>
          <w:color w:val="000000"/>
          <w:sz w:val="24"/>
          <w:szCs w:val="24"/>
          <w:lang w:val="en-US" w:eastAsia="zh-CN"/>
        </w:rPr>
        <w:t>查找所有</w:t>
      </w:r>
      <w:r>
        <w:rPr>
          <w:rStyle w:val="14"/>
          <w:rFonts w:hint="eastAsia" w:ascii="Times New Roman" w:hAnsi="Times New Roman" w:eastAsia="宋体" w:cs="Times New Roman"/>
          <w:b w:val="0"/>
          <w:bCs w:val="0"/>
          <w:i w:val="0"/>
          <w:iCs w:val="0"/>
          <w:color w:val="000000"/>
          <w:sz w:val="24"/>
          <w:szCs w:val="24"/>
          <w:lang w:val="en-US" w:eastAsia="zh-CN"/>
        </w:rPr>
        <w:t>xxx</w:t>
      </w:r>
      <w:r>
        <w:rPr>
          <w:rStyle w:val="14"/>
          <w:rFonts w:hint="eastAsia" w:ascii="宋体" w:hAnsi="宋体" w:eastAsia="宋体" w:cs="宋体"/>
          <w:b w:val="0"/>
          <w:bCs w:val="0"/>
          <w:i w:val="0"/>
          <w:iCs w:val="0"/>
          <w:color w:val="000000"/>
          <w:sz w:val="24"/>
          <w:szCs w:val="24"/>
          <w:lang w:val="en-US" w:eastAsia="zh-CN"/>
        </w:rPr>
        <w:t>，可以查出所有</w:t>
      </w:r>
      <w:r>
        <w:rPr>
          <w:rStyle w:val="14"/>
          <w:rFonts w:hint="eastAsia" w:ascii="Times New Roman" w:hAnsi="Times New Roman" w:eastAsia="宋体" w:cs="Times New Roman"/>
          <w:b w:val="0"/>
          <w:bCs w:val="0"/>
          <w:i w:val="0"/>
          <w:iCs w:val="0"/>
          <w:color w:val="000000"/>
          <w:sz w:val="24"/>
          <w:szCs w:val="24"/>
          <w:lang w:val="en-US" w:eastAsia="zh-CN"/>
        </w:rPr>
        <w:t>xxx</w:t>
      </w:r>
      <w:r>
        <w:rPr>
          <w:rStyle w:val="14"/>
          <w:rFonts w:hint="eastAsia" w:ascii="宋体" w:hAnsi="宋体" w:eastAsia="宋体" w:cs="宋体"/>
          <w:b w:val="0"/>
          <w:bCs w:val="0"/>
          <w:i w:val="0"/>
          <w:iCs w:val="0"/>
          <w:color w:val="000000"/>
          <w:sz w:val="24"/>
          <w:szCs w:val="24"/>
          <w:lang w:val="en-US" w:eastAsia="zh-CN"/>
        </w:rPr>
        <w:t>数量，然后进行数量匹配，要</w:t>
      </w:r>
      <w:r>
        <w:rPr>
          <w:rStyle w:val="14"/>
          <w:rFonts w:hint="default" w:ascii="Times New Roman" w:hAnsi="Times New Roman" w:eastAsia="宋体" w:cs="Times New Roman"/>
          <w:b w:val="0"/>
          <w:bCs w:val="0"/>
          <w:i w:val="0"/>
          <w:iCs w:val="0"/>
          <w:color w:val="000000"/>
          <w:sz w:val="24"/>
          <w:szCs w:val="24"/>
          <w:lang w:val="en-US" w:eastAsia="zh-CN"/>
        </w:rPr>
        <w:t xml:space="preserve">distinct </w:t>
      </w:r>
      <w:r>
        <w:rPr>
          <w:rStyle w:val="14"/>
          <w:rFonts w:hint="eastAsia" w:ascii="Times New Roman" w:hAnsi="Times New Roman" w:eastAsia="宋体" w:cs="Times New Roman"/>
          <w:b w:val="0"/>
          <w:bCs w:val="0"/>
          <w:i w:val="0"/>
          <w:iCs w:val="0"/>
          <w:color w:val="000000"/>
          <w:sz w:val="24"/>
          <w:szCs w:val="24"/>
          <w:lang w:val="en-US" w:eastAsia="zh-CN"/>
        </w:rPr>
        <w:t>xxx，如distinct cno</w:t>
      </w:r>
    </w:p>
    <w:p w14:paraId="0E3691E8">
      <w:pPr>
        <w:numPr>
          <w:ilvl w:val="0"/>
          <w:numId w:val="0"/>
        </w:numPr>
        <w:ind w:firstLine="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Eg. 查找学习所有课程的学生姓名</w:t>
      </w:r>
    </w:p>
    <w:p w14:paraId="7F1DF1BD">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SELECT sname</w:t>
      </w:r>
    </w:p>
    <w:p w14:paraId="6AEC3F0F">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FROM S</w:t>
      </w:r>
    </w:p>
    <w:p w14:paraId="4C7507DB">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WHERE sno IN (</w:t>
      </w:r>
    </w:p>
    <w:p w14:paraId="67061B20">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SELECT sno</w:t>
      </w:r>
    </w:p>
    <w:p w14:paraId="2335937E">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FROM SC</w:t>
      </w:r>
    </w:p>
    <w:p w14:paraId="503CECDB">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GROUP BY sno</w:t>
      </w:r>
    </w:p>
    <w:p w14:paraId="02FC7DEA">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HAVING COUNT(DISTINCT cno) = (</w:t>
      </w:r>
    </w:p>
    <w:p w14:paraId="7E86B046">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SELECT COUNT(*)</w:t>
      </w:r>
    </w:p>
    <w:p w14:paraId="05EBC3D8">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FROM C</w:t>
      </w:r>
    </w:p>
    <w:p w14:paraId="2D5D719B">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w:t>
      </w:r>
    </w:p>
    <w:p w14:paraId="558E8E22">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w:t>
      </w:r>
    </w:p>
    <w:p w14:paraId="643EE935">
      <w:pPr>
        <w:numPr>
          <w:ilvl w:val="0"/>
          <w:numId w:val="20"/>
        </w:numPr>
        <w:ind w:left="420" w:leftChars="0" w:hanging="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查找所有xxx，反向思维，查找一个A，不存在一个B没有被A怎么怎么</w:t>
      </w:r>
    </w:p>
    <w:p w14:paraId="5D89FBA6">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Eg. 查找学习所有课程的学生姓名——查找一个学生，不存在一门课程没有被学生学过。</w:t>
      </w:r>
    </w:p>
    <w:p w14:paraId="1286BE3E">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SELECT sname</w:t>
      </w:r>
    </w:p>
    <w:p w14:paraId="22413130">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FROM S</w:t>
      </w:r>
    </w:p>
    <w:p w14:paraId="748E66D7">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WHERE NOT EXISTS (</w:t>
      </w:r>
    </w:p>
    <w:p w14:paraId="293D47B8">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SELECT *</w:t>
      </w:r>
    </w:p>
    <w:p w14:paraId="7F6A8E8E">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FROM C</w:t>
      </w:r>
    </w:p>
    <w:p w14:paraId="52623A4B">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WHERE NOT EXISTS (</w:t>
      </w:r>
    </w:p>
    <w:p w14:paraId="76D3F41C">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SELECT *</w:t>
      </w:r>
    </w:p>
    <w:p w14:paraId="48B8B24F">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FROM SC</w:t>
      </w:r>
    </w:p>
    <w:p w14:paraId="682DF5E5">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WHERE SC.Sno = S.Sno</w:t>
      </w:r>
    </w:p>
    <w:p w14:paraId="20B88B1D">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AND SC.cno = C.cno</w:t>
      </w:r>
    </w:p>
    <w:p w14:paraId="183634D6">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 xml:space="preserve">    )</w:t>
      </w:r>
    </w:p>
    <w:p w14:paraId="5C87FE36">
      <w:pPr>
        <w:numPr>
          <w:ilvl w:val="0"/>
          <w:numId w:val="0"/>
        </w:numPr>
        <w:ind w:firstLine="420" w:firstLineChars="0"/>
        <w:rPr>
          <w:rStyle w:val="14"/>
          <w:rFonts w:hint="default" w:ascii="Times New Roman" w:hAnsi="Times New Roman" w:eastAsia="宋体" w:cs="Times New Roman"/>
          <w:b w:val="0"/>
          <w:bCs w:val="0"/>
          <w:i w:val="0"/>
          <w:iCs w:val="0"/>
          <w:color w:val="000000"/>
          <w:sz w:val="21"/>
          <w:szCs w:val="21"/>
          <w:lang w:val="en-US" w:eastAsia="zh-CN"/>
        </w:rPr>
      </w:pPr>
      <w:r>
        <w:rPr>
          <w:rStyle w:val="14"/>
          <w:rFonts w:hint="default" w:ascii="Times New Roman" w:hAnsi="Times New Roman" w:eastAsia="宋体" w:cs="Times New Roman"/>
          <w:b w:val="0"/>
          <w:bCs w:val="0"/>
          <w:i w:val="0"/>
          <w:iCs w:val="0"/>
          <w:color w:val="000000"/>
          <w:sz w:val="21"/>
          <w:szCs w:val="21"/>
          <w:lang w:val="en-US" w:eastAsia="zh-CN"/>
        </w:rPr>
        <w:t>);</w:t>
      </w:r>
    </w:p>
    <w:p w14:paraId="1A74352C">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p>
    <w:p w14:paraId="600AD941">
      <w:pPr>
        <w:numPr>
          <w:ilvl w:val="0"/>
          <w:numId w:val="20"/>
        </w:numPr>
        <w:ind w:left="420" w:leftChars="0" w:hanging="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in{a，b}</w:t>
      </w:r>
    </w:p>
    <w:p w14:paraId="54A35F88">
      <w:pPr>
        <w:numPr>
          <w:ilvl w:val="0"/>
          <w:numId w:val="20"/>
        </w:numPr>
        <w:ind w:left="420" w:leftChars="0" w:hanging="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嵌套关联查询：exists</w:t>
      </w:r>
    </w:p>
    <w:p w14:paraId="12FAC142">
      <w:pPr>
        <w:numPr>
          <w:ilvl w:val="0"/>
          <w:numId w:val="20"/>
        </w:numPr>
        <w:ind w:left="420" w:leftChars="0" w:hanging="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嵌套非关联查询：in</w:t>
      </w:r>
    </w:p>
    <w:p w14:paraId="6146AE93">
      <w:pPr>
        <w:numPr>
          <w:ilvl w:val="0"/>
          <w:numId w:val="20"/>
        </w:numPr>
        <w:ind w:left="420" w:leftChars="0" w:hanging="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带有EXISTS谓词的子查询不返回任何实际数据，它只产生逻辑值</w:t>
      </w:r>
    </w:p>
    <w:p w14:paraId="058DB7D6">
      <w:pPr>
        <w:numPr>
          <w:ilvl w:val="0"/>
          <w:numId w:val="20"/>
        </w:numPr>
        <w:ind w:left="420" w:leftChars="0" w:hanging="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字符匹配：</w:t>
      </w:r>
    </w:p>
    <w:p w14:paraId="77FAE952">
      <w:pPr>
        <w:numPr>
          <w:ilvl w:val="0"/>
          <w:numId w:val="0"/>
        </w:numPr>
        <w:ind w:left="420" w:left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 xml:space="preserve">姓刘：name like </w:t>
      </w:r>
      <w:r>
        <w:rPr>
          <w:rStyle w:val="14"/>
          <w:rFonts w:hint="default" w:ascii="Times New Roman" w:hAnsi="Times New Roman" w:eastAsia="宋体" w:cs="Times New Roman"/>
          <w:b w:val="0"/>
          <w:bCs w:val="0"/>
          <w:i w:val="0"/>
          <w:iCs w:val="0"/>
          <w:color w:val="000000"/>
          <w:sz w:val="24"/>
          <w:szCs w:val="24"/>
          <w:lang w:val="en-US" w:eastAsia="zh-CN"/>
        </w:rPr>
        <w:t>‘</w:t>
      </w:r>
      <w:r>
        <w:rPr>
          <w:rStyle w:val="14"/>
          <w:rFonts w:hint="eastAsia" w:ascii="Times New Roman" w:hAnsi="Times New Roman" w:eastAsia="宋体" w:cs="Times New Roman"/>
          <w:b w:val="0"/>
          <w:bCs w:val="0"/>
          <w:i w:val="0"/>
          <w:iCs w:val="0"/>
          <w:color w:val="000000"/>
          <w:sz w:val="24"/>
          <w:szCs w:val="24"/>
          <w:lang w:val="en-US" w:eastAsia="zh-CN"/>
        </w:rPr>
        <w:t>刘%</w:t>
      </w:r>
      <w:r>
        <w:rPr>
          <w:rStyle w:val="14"/>
          <w:rFonts w:hint="default" w:ascii="Times New Roman" w:hAnsi="Times New Roman" w:eastAsia="宋体" w:cs="Times New Roman"/>
          <w:b w:val="0"/>
          <w:bCs w:val="0"/>
          <w:i w:val="0"/>
          <w:iCs w:val="0"/>
          <w:color w:val="000000"/>
          <w:sz w:val="24"/>
          <w:szCs w:val="24"/>
          <w:lang w:val="en-US" w:eastAsia="zh-CN"/>
        </w:rPr>
        <w:t>’</w:t>
      </w:r>
      <w:r>
        <w:rPr>
          <w:rStyle w:val="14"/>
          <w:rFonts w:hint="eastAsia" w:ascii="Times New Roman" w:hAnsi="Times New Roman" w:eastAsia="宋体" w:cs="Times New Roman"/>
          <w:b w:val="0"/>
          <w:bCs w:val="0"/>
          <w:i w:val="0"/>
          <w:iCs w:val="0"/>
          <w:color w:val="000000"/>
          <w:sz w:val="24"/>
          <w:szCs w:val="24"/>
          <w:lang w:val="en-US" w:eastAsia="zh-CN"/>
        </w:rPr>
        <w:t xml:space="preserve">  </w:t>
      </w:r>
    </w:p>
    <w:p w14:paraId="676027B7">
      <w:pPr>
        <w:numPr>
          <w:ilvl w:val="0"/>
          <w:numId w:val="0"/>
        </w:numPr>
        <w:ind w:left="420" w:left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 xml:space="preserve">姓刘且名字为两个字：name like </w:t>
      </w:r>
      <w:r>
        <w:rPr>
          <w:rStyle w:val="14"/>
          <w:rFonts w:hint="default" w:ascii="Times New Roman" w:hAnsi="Times New Roman" w:eastAsia="宋体" w:cs="Times New Roman"/>
          <w:b w:val="0"/>
          <w:bCs w:val="0"/>
          <w:i w:val="0"/>
          <w:iCs w:val="0"/>
          <w:color w:val="000000"/>
          <w:sz w:val="24"/>
          <w:szCs w:val="24"/>
          <w:lang w:val="en-US" w:eastAsia="zh-CN"/>
        </w:rPr>
        <w:t>‘</w:t>
      </w:r>
      <w:r>
        <w:rPr>
          <w:rStyle w:val="14"/>
          <w:rFonts w:hint="eastAsia" w:ascii="Times New Roman" w:hAnsi="Times New Roman" w:eastAsia="宋体" w:cs="Times New Roman"/>
          <w:b w:val="0"/>
          <w:bCs w:val="0"/>
          <w:i w:val="0"/>
          <w:iCs w:val="0"/>
          <w:color w:val="000000"/>
          <w:sz w:val="24"/>
          <w:szCs w:val="24"/>
          <w:lang w:val="en-US" w:eastAsia="zh-CN"/>
        </w:rPr>
        <w:t>刘_</w:t>
      </w:r>
      <w:r>
        <w:rPr>
          <w:rStyle w:val="14"/>
          <w:rFonts w:hint="default" w:ascii="Times New Roman" w:hAnsi="Times New Roman" w:eastAsia="宋体" w:cs="Times New Roman"/>
          <w:b w:val="0"/>
          <w:bCs w:val="0"/>
          <w:i w:val="0"/>
          <w:iCs w:val="0"/>
          <w:color w:val="000000"/>
          <w:sz w:val="24"/>
          <w:szCs w:val="24"/>
          <w:lang w:val="en-US" w:eastAsia="zh-CN"/>
        </w:rPr>
        <w:t>’</w:t>
      </w:r>
    </w:p>
    <w:p w14:paraId="69496477">
      <w:pPr>
        <w:numPr>
          <w:ilvl w:val="0"/>
          <w:numId w:val="0"/>
        </w:numPr>
        <w:ind w:left="420" w:leftChars="0"/>
        <w:rPr>
          <w:rStyle w:val="14"/>
          <w:rFonts w:hint="default" w:ascii="Times New Roman" w:hAnsi="Times New Roman" w:eastAsia="宋体" w:cs="Times New Roman"/>
          <w:b w:val="0"/>
          <w:bCs w:val="0"/>
          <w:i w:val="0"/>
          <w:iCs w:val="0"/>
          <w:color w:val="000000"/>
          <w:sz w:val="24"/>
          <w:szCs w:val="24"/>
          <w:lang w:val="en-US" w:eastAsia="zh-CN"/>
        </w:rPr>
      </w:pPr>
    </w:p>
    <w:p w14:paraId="134F7F37">
      <w:pPr>
        <w:numPr>
          <w:ilvl w:val="0"/>
          <w:numId w:val="21"/>
        </w:numPr>
        <w:ind w:left="420" w:leftChars="0" w:hanging="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排序：</w:t>
      </w:r>
    </w:p>
    <w:p w14:paraId="4B3BCB84">
      <w:pPr>
        <w:numPr>
          <w:ilvl w:val="0"/>
          <w:numId w:val="0"/>
        </w:numPr>
        <w:ind w:left="420" w:leftChars="0"/>
        <w:rPr>
          <w:rFonts w:hint="default" w:ascii="Times New Roman" w:hAnsi="Times New Roman" w:eastAsia="宋体" w:cs="Times New Roman"/>
          <w:sz w:val="24"/>
          <w:szCs w:val="24"/>
        </w:rPr>
      </w:pPr>
      <w:r>
        <w:rPr>
          <w:rStyle w:val="14"/>
          <w:rFonts w:hint="eastAsia" w:ascii="Times New Roman" w:hAnsi="Times New Roman" w:eastAsia="宋体" w:cs="Times New Roman"/>
          <w:b w:val="0"/>
          <w:bCs w:val="0"/>
          <w:i w:val="0"/>
          <w:iCs w:val="0"/>
          <w:color w:val="000000"/>
          <w:sz w:val="24"/>
          <w:szCs w:val="24"/>
          <w:lang w:val="en-US" w:eastAsia="zh-CN"/>
        </w:rPr>
        <w:t>先对A升序，再对B降序：</w:t>
      </w:r>
      <w:r>
        <w:rPr>
          <w:rFonts w:hint="default" w:ascii="Times New Roman" w:hAnsi="Times New Roman" w:eastAsia="宋体" w:cs="Times New Roman"/>
          <w:sz w:val="24"/>
          <w:szCs w:val="24"/>
        </w:rPr>
        <w:t>ORDER BY A ASC, B DESC</w:t>
      </w:r>
    </w:p>
    <w:p w14:paraId="069C5B1E">
      <w:pPr>
        <w:numPr>
          <w:ilvl w:val="0"/>
          <w:numId w:val="0"/>
        </w:numPr>
        <w:ind w:left="420" w:leftChars="0"/>
        <w:rPr>
          <w:rFonts w:hint="eastAsia" w:ascii="Times New Roman" w:hAnsi="Times New Roman" w:eastAsia="宋体" w:cs="Times New Roman"/>
          <w:sz w:val="24"/>
          <w:szCs w:val="24"/>
          <w:lang w:val="en-US" w:eastAsia="zh-CN"/>
        </w:rPr>
      </w:pPr>
    </w:p>
    <w:p w14:paraId="03B06E8C">
      <w:pPr>
        <w:numPr>
          <w:ilvl w:val="0"/>
          <w:numId w:val="20"/>
        </w:numPr>
        <w:ind w:left="420" w:leftChars="0" w:hanging="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Where中不可对同一表同一属性筛选不同条件，会导致总是查询结果为空</w:t>
      </w:r>
    </w:p>
    <w:p w14:paraId="0EFDDCDA">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Eg. Where SC.CNO=</w:t>
      </w:r>
      <w:r>
        <w:rPr>
          <w:rStyle w:val="14"/>
          <w:rFonts w:hint="default" w:ascii="Times New Roman" w:hAnsi="Times New Roman" w:eastAsia="宋体" w:cs="Times New Roman"/>
          <w:b w:val="0"/>
          <w:bCs w:val="0"/>
          <w:i w:val="0"/>
          <w:iCs w:val="0"/>
          <w:color w:val="000000"/>
          <w:sz w:val="24"/>
          <w:szCs w:val="24"/>
          <w:lang w:val="en-US" w:eastAsia="zh-CN"/>
        </w:rPr>
        <w:t>’</w:t>
      </w:r>
      <w:r>
        <w:rPr>
          <w:rStyle w:val="14"/>
          <w:rFonts w:hint="eastAsia" w:ascii="Times New Roman" w:hAnsi="Times New Roman" w:eastAsia="宋体" w:cs="Times New Roman"/>
          <w:b w:val="0"/>
          <w:bCs w:val="0"/>
          <w:i w:val="0"/>
          <w:iCs w:val="0"/>
          <w:color w:val="000000"/>
          <w:sz w:val="24"/>
          <w:szCs w:val="24"/>
          <w:lang w:val="en-US" w:eastAsia="zh-CN"/>
        </w:rPr>
        <w:t>S2</w:t>
      </w:r>
      <w:r>
        <w:rPr>
          <w:rStyle w:val="14"/>
          <w:rFonts w:hint="default" w:ascii="Times New Roman" w:hAnsi="Times New Roman" w:eastAsia="宋体" w:cs="Times New Roman"/>
          <w:b w:val="0"/>
          <w:bCs w:val="0"/>
          <w:i w:val="0"/>
          <w:iCs w:val="0"/>
          <w:color w:val="000000"/>
          <w:sz w:val="24"/>
          <w:szCs w:val="24"/>
          <w:lang w:val="en-US" w:eastAsia="zh-CN"/>
        </w:rPr>
        <w:t>’</w:t>
      </w:r>
      <w:r>
        <w:rPr>
          <w:rStyle w:val="14"/>
          <w:rFonts w:hint="eastAsia" w:ascii="Times New Roman" w:hAnsi="Times New Roman" w:eastAsia="宋体" w:cs="Times New Roman"/>
          <w:b w:val="0"/>
          <w:bCs w:val="0"/>
          <w:i w:val="0"/>
          <w:iCs w:val="0"/>
          <w:color w:val="000000"/>
          <w:sz w:val="24"/>
          <w:szCs w:val="24"/>
          <w:lang w:val="en-US" w:eastAsia="zh-CN"/>
        </w:rPr>
        <w:t xml:space="preserve"> and SC.CNO=</w:t>
      </w:r>
      <w:r>
        <w:rPr>
          <w:rStyle w:val="14"/>
          <w:rFonts w:hint="default" w:ascii="Times New Roman" w:hAnsi="Times New Roman" w:eastAsia="宋体" w:cs="Times New Roman"/>
          <w:b w:val="0"/>
          <w:bCs w:val="0"/>
          <w:i w:val="0"/>
          <w:iCs w:val="0"/>
          <w:color w:val="000000"/>
          <w:sz w:val="24"/>
          <w:szCs w:val="24"/>
          <w:lang w:val="en-US" w:eastAsia="zh-CN"/>
        </w:rPr>
        <w:t>’</w:t>
      </w:r>
      <w:r>
        <w:rPr>
          <w:rStyle w:val="14"/>
          <w:rFonts w:hint="eastAsia" w:ascii="Times New Roman" w:hAnsi="Times New Roman" w:eastAsia="宋体" w:cs="Times New Roman"/>
          <w:b w:val="0"/>
          <w:bCs w:val="0"/>
          <w:i w:val="0"/>
          <w:iCs w:val="0"/>
          <w:color w:val="000000"/>
          <w:sz w:val="24"/>
          <w:szCs w:val="24"/>
          <w:lang w:val="en-US" w:eastAsia="zh-CN"/>
        </w:rPr>
        <w:t>S4</w:t>
      </w:r>
      <w:r>
        <w:rPr>
          <w:rStyle w:val="14"/>
          <w:rFonts w:hint="default" w:ascii="Times New Roman" w:hAnsi="Times New Roman" w:eastAsia="宋体" w:cs="Times New Roman"/>
          <w:b w:val="0"/>
          <w:bCs w:val="0"/>
          <w:i w:val="0"/>
          <w:iCs w:val="0"/>
          <w:color w:val="000000"/>
          <w:sz w:val="24"/>
          <w:szCs w:val="24"/>
          <w:lang w:val="en-US" w:eastAsia="zh-CN"/>
        </w:rPr>
        <w:t>’</w:t>
      </w:r>
      <w:r>
        <w:rPr>
          <w:rStyle w:val="14"/>
          <w:rFonts w:hint="eastAsia" w:ascii="Times New Roman" w:hAnsi="Times New Roman" w:eastAsia="宋体" w:cs="Times New Roman"/>
          <w:b w:val="0"/>
          <w:bCs w:val="0"/>
          <w:i w:val="0"/>
          <w:iCs w:val="0"/>
          <w:color w:val="000000"/>
          <w:sz w:val="24"/>
          <w:szCs w:val="24"/>
          <w:lang w:val="en-US" w:eastAsia="zh-CN"/>
        </w:rPr>
        <w:t>不正确</w:t>
      </w:r>
    </w:p>
    <w:p w14:paraId="1513912D">
      <w:pPr>
        <w:numPr>
          <w:ilvl w:val="0"/>
          <w:numId w:val="0"/>
        </w:numPr>
        <w:rPr>
          <w:rStyle w:val="14"/>
          <w:rFonts w:hint="eastAsia" w:ascii="Times New Roman" w:hAnsi="Times New Roman" w:eastAsia="宋体" w:cs="Times New Roman"/>
          <w:b w:val="0"/>
          <w:bCs w:val="0"/>
          <w:i w:val="0"/>
          <w:iCs w:val="0"/>
          <w:color w:val="000000"/>
          <w:sz w:val="24"/>
          <w:szCs w:val="24"/>
          <w:lang w:val="en-US" w:eastAsia="zh-CN"/>
        </w:rPr>
      </w:pPr>
    </w:p>
    <w:p w14:paraId="7D52D44F">
      <w:pPr>
        <w:numPr>
          <w:ilvl w:val="0"/>
          <w:numId w:val="0"/>
        </w:numPr>
        <w:rPr>
          <w:rStyle w:val="14"/>
          <w:rFonts w:hint="eastAsia" w:ascii="Times New Roman" w:hAnsi="Times New Roman" w:eastAsia="宋体" w:cs="Times New Roman"/>
          <w:b w:val="0"/>
          <w:bCs w:val="0"/>
          <w:i w:val="0"/>
          <w:iCs w:val="0"/>
          <w:color w:val="000000"/>
          <w:sz w:val="24"/>
          <w:szCs w:val="24"/>
          <w:lang w:val="en-US" w:eastAsia="zh-CN"/>
        </w:rPr>
      </w:pPr>
    </w:p>
    <w:p w14:paraId="591A0780">
      <w:pPr>
        <w:numPr>
          <w:ilvl w:val="0"/>
          <w:numId w:val="0"/>
        </w:numPr>
        <w:rPr>
          <w:rStyle w:val="14"/>
          <w:rFonts w:hint="eastAsia" w:ascii="Times New Roman" w:hAnsi="Times New Roman" w:eastAsia="宋体" w:cs="Times New Roman"/>
          <w:b w:val="0"/>
          <w:bCs w:val="0"/>
          <w:i w:val="0"/>
          <w:iCs w:val="0"/>
          <w:color w:val="000000"/>
          <w:sz w:val="24"/>
          <w:szCs w:val="24"/>
          <w:lang w:val="en-US" w:eastAsia="zh-CN"/>
        </w:rPr>
      </w:pPr>
    </w:p>
    <w:p w14:paraId="794BAD48">
      <w:pPr>
        <w:numPr>
          <w:ilvl w:val="0"/>
          <w:numId w:val="22"/>
        </w:numPr>
        <w:ind w:left="420" w:leftChars="0" w:hanging="420" w:firstLineChars="0"/>
        <w:rPr>
          <w:rStyle w:val="14"/>
          <w:rFonts w:hint="eastAsia"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一个表可以重命名为两个，表示自连接，可用于筛选xxx and xxx</w:t>
      </w:r>
    </w:p>
    <w:p w14:paraId="2DF043DC">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eastAsia" w:ascii="Times New Roman" w:hAnsi="Times New Roman" w:eastAsia="宋体" w:cs="Times New Roman"/>
          <w:b w:val="0"/>
          <w:bCs w:val="0"/>
          <w:i w:val="0"/>
          <w:iCs w:val="0"/>
          <w:color w:val="000000"/>
          <w:sz w:val="24"/>
          <w:szCs w:val="24"/>
          <w:lang w:val="en-US" w:eastAsia="zh-CN"/>
        </w:rPr>
        <w:t>Eg.筛选至少选修课程号为C2和C4的学生学号</w:t>
      </w:r>
    </w:p>
    <w:p w14:paraId="796E56D2">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default" w:ascii="Times New Roman" w:hAnsi="Times New Roman" w:eastAsia="宋体" w:cs="Times New Roman"/>
          <w:b w:val="0"/>
          <w:bCs w:val="0"/>
          <w:i w:val="0"/>
          <w:iCs w:val="0"/>
          <w:color w:val="000000"/>
          <w:sz w:val="24"/>
          <w:szCs w:val="24"/>
          <w:lang w:val="en-US" w:eastAsia="zh-CN"/>
        </w:rPr>
        <w:t>SELECT sno</w:t>
      </w:r>
    </w:p>
    <w:p w14:paraId="5130306D">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default" w:ascii="Times New Roman" w:hAnsi="Times New Roman" w:eastAsia="宋体" w:cs="Times New Roman"/>
          <w:b w:val="0"/>
          <w:bCs w:val="0"/>
          <w:i w:val="0"/>
          <w:iCs w:val="0"/>
          <w:color w:val="000000"/>
          <w:sz w:val="24"/>
          <w:szCs w:val="24"/>
          <w:lang w:val="en-US" w:eastAsia="zh-CN"/>
        </w:rPr>
        <w:t>FROM sc as X, Y</w:t>
      </w:r>
    </w:p>
    <w:p w14:paraId="3C6C623A">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default" w:ascii="Times New Roman" w:hAnsi="Times New Roman" w:eastAsia="宋体" w:cs="Times New Roman"/>
          <w:b w:val="0"/>
          <w:bCs w:val="0"/>
          <w:i w:val="0"/>
          <w:iCs w:val="0"/>
          <w:color w:val="000000"/>
          <w:sz w:val="24"/>
          <w:szCs w:val="24"/>
          <w:lang w:val="en-US" w:eastAsia="zh-CN"/>
        </w:rPr>
        <w:t>WHERE X.sno = Y.sno</w:t>
      </w:r>
    </w:p>
    <w:p w14:paraId="7F4EB683">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default" w:ascii="Times New Roman" w:hAnsi="Times New Roman" w:eastAsia="宋体" w:cs="Times New Roman"/>
          <w:b w:val="0"/>
          <w:bCs w:val="0"/>
          <w:i w:val="0"/>
          <w:iCs w:val="0"/>
          <w:color w:val="000000"/>
          <w:sz w:val="24"/>
          <w:szCs w:val="24"/>
          <w:lang w:val="en-US" w:eastAsia="zh-CN"/>
        </w:rPr>
        <w:t xml:space="preserve">  AND X.cno = 'C2'</w:t>
      </w:r>
    </w:p>
    <w:p w14:paraId="5A239881">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r>
        <w:rPr>
          <w:rStyle w:val="14"/>
          <w:rFonts w:hint="default" w:ascii="Times New Roman" w:hAnsi="Times New Roman" w:eastAsia="宋体" w:cs="Times New Roman"/>
          <w:b w:val="0"/>
          <w:bCs w:val="0"/>
          <w:i w:val="0"/>
          <w:iCs w:val="0"/>
          <w:color w:val="000000"/>
          <w:sz w:val="24"/>
          <w:szCs w:val="24"/>
          <w:lang w:val="en-US" w:eastAsia="zh-CN"/>
        </w:rPr>
        <w:t xml:space="preserve">  AND Y.cno = 'C4';</w:t>
      </w:r>
    </w:p>
    <w:p w14:paraId="4D1DAE1C">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p>
    <w:p w14:paraId="125906B4">
      <w:pPr>
        <w:numPr>
          <w:ilvl w:val="0"/>
          <w:numId w:val="0"/>
        </w:numPr>
        <w:ind w:firstLine="420" w:firstLineChars="0"/>
        <w:rPr>
          <w:rStyle w:val="14"/>
          <w:rFonts w:hint="default" w:ascii="Times New Roman" w:hAnsi="Times New Roman" w:eastAsia="宋体" w:cs="Times New Roman"/>
          <w:b w:val="0"/>
          <w:bCs w:val="0"/>
          <w:i w:val="0"/>
          <w:iCs w:val="0"/>
          <w:color w:val="000000"/>
          <w:sz w:val="24"/>
          <w:szCs w:val="24"/>
          <w:lang w:val="en-US" w:eastAsia="zh-CN"/>
        </w:rPr>
      </w:pPr>
    </w:p>
    <w:p w14:paraId="0B327FBC">
      <w:pPr>
        <w:numPr>
          <w:ilvl w:val="0"/>
          <w:numId w:val="0"/>
        </w:numPr>
      </w:pPr>
      <w:r>
        <w:drawing>
          <wp:inline distT="0" distB="0" distL="114300" distR="114300">
            <wp:extent cx="5301615" cy="2971800"/>
            <wp:effectExtent l="0" t="0" r="9525"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301615" cy="2971800"/>
                    </a:xfrm>
                    <a:prstGeom prst="rect">
                      <a:avLst/>
                    </a:prstGeom>
                    <a:noFill/>
                    <a:ln>
                      <a:noFill/>
                    </a:ln>
                  </pic:spPr>
                </pic:pic>
              </a:graphicData>
            </a:graphic>
          </wp:inline>
        </w:drawing>
      </w:r>
    </w:p>
    <w:p w14:paraId="27CA33B5">
      <w:pPr>
        <w:numPr>
          <w:ilvl w:val="0"/>
          <w:numId w:val="0"/>
        </w:numPr>
      </w:pPr>
    </w:p>
    <w:p w14:paraId="2AE889B8">
      <w:pPr>
        <w:numPr>
          <w:ilvl w:val="0"/>
          <w:numId w:val="0"/>
        </w:numPr>
      </w:pPr>
      <w:r>
        <w:drawing>
          <wp:inline distT="0" distB="0" distL="114300" distR="114300">
            <wp:extent cx="5594350" cy="1353185"/>
            <wp:effectExtent l="0" t="0" r="8255"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5594350" cy="1353185"/>
                    </a:xfrm>
                    <a:prstGeom prst="rect">
                      <a:avLst/>
                    </a:prstGeom>
                    <a:noFill/>
                    <a:ln>
                      <a:noFill/>
                    </a:ln>
                  </pic:spPr>
                </pic:pic>
              </a:graphicData>
            </a:graphic>
          </wp:inline>
        </w:drawing>
      </w:r>
    </w:p>
    <w:p w14:paraId="5FA6310A">
      <w:pPr>
        <w:numPr>
          <w:ilvl w:val="0"/>
          <w:numId w:val="0"/>
        </w:numPr>
      </w:pPr>
    </w:p>
    <w:p w14:paraId="0B0C5C7C">
      <w:pPr>
        <w:numPr>
          <w:ilvl w:val="0"/>
          <w:numId w:val="0"/>
        </w:numPr>
        <w:rPr>
          <w:rFonts w:hint="default"/>
          <w:lang w:val="en-US" w:eastAsia="zh-CN"/>
        </w:rPr>
      </w:pPr>
      <w:r>
        <w:drawing>
          <wp:inline distT="0" distB="0" distL="114300" distR="114300">
            <wp:extent cx="4927600" cy="2303145"/>
            <wp:effectExtent l="0" t="0" r="5715"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3"/>
                    <a:stretch>
                      <a:fillRect/>
                    </a:stretch>
                  </pic:blipFill>
                  <pic:spPr>
                    <a:xfrm>
                      <a:off x="0" y="0"/>
                      <a:ext cx="4927600" cy="2303145"/>
                    </a:xfrm>
                    <a:prstGeom prst="rect">
                      <a:avLst/>
                    </a:prstGeom>
                    <a:noFill/>
                    <a:ln>
                      <a:noFill/>
                    </a:ln>
                  </pic:spPr>
                </pic:pic>
              </a:graphicData>
            </a:graphic>
          </wp:inline>
        </w:drawing>
      </w: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mbria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5C44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2CCE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202CCEF">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2FC59"/>
    <w:multiLevelType w:val="multilevel"/>
    <w:tmpl w:val="8732FC59"/>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78A7061"/>
    <w:multiLevelType w:val="multilevel"/>
    <w:tmpl w:val="878A7061"/>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8A5DA162"/>
    <w:multiLevelType w:val="multilevel"/>
    <w:tmpl w:val="8A5DA162"/>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8D9C811E"/>
    <w:multiLevelType w:val="singleLevel"/>
    <w:tmpl w:val="8D9C811E"/>
    <w:lvl w:ilvl="0" w:tentative="0">
      <w:start w:val="1"/>
      <w:numFmt w:val="bullet"/>
      <w:lvlText w:val=""/>
      <w:lvlJc w:val="left"/>
      <w:pPr>
        <w:ind w:left="420" w:hanging="420"/>
      </w:pPr>
      <w:rPr>
        <w:rFonts w:hint="default" w:ascii="Wingdings" w:hAnsi="Wingdings"/>
      </w:rPr>
    </w:lvl>
  </w:abstractNum>
  <w:abstractNum w:abstractNumId="4">
    <w:nsid w:val="987CBA94"/>
    <w:multiLevelType w:val="multilevel"/>
    <w:tmpl w:val="987CBA94"/>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9B30DEFC"/>
    <w:multiLevelType w:val="singleLevel"/>
    <w:tmpl w:val="9B30DEFC"/>
    <w:lvl w:ilvl="0" w:tentative="0">
      <w:start w:val="1"/>
      <w:numFmt w:val="bullet"/>
      <w:lvlText w:val=""/>
      <w:lvlJc w:val="left"/>
      <w:pPr>
        <w:ind w:left="420" w:hanging="420"/>
      </w:pPr>
      <w:rPr>
        <w:rFonts w:hint="default" w:ascii="Wingdings" w:hAnsi="Wingdings"/>
      </w:rPr>
    </w:lvl>
  </w:abstractNum>
  <w:abstractNum w:abstractNumId="6">
    <w:nsid w:val="B7C9F952"/>
    <w:multiLevelType w:val="singleLevel"/>
    <w:tmpl w:val="B7C9F952"/>
    <w:lvl w:ilvl="0" w:tentative="0">
      <w:start w:val="1"/>
      <w:numFmt w:val="bullet"/>
      <w:lvlText w:val=""/>
      <w:lvlJc w:val="left"/>
      <w:pPr>
        <w:ind w:left="420" w:hanging="420"/>
      </w:pPr>
      <w:rPr>
        <w:rFonts w:hint="default" w:ascii="Wingdings" w:hAnsi="Wingdings"/>
      </w:rPr>
    </w:lvl>
  </w:abstractNum>
  <w:abstractNum w:abstractNumId="7">
    <w:nsid w:val="BDE9008E"/>
    <w:multiLevelType w:val="multilevel"/>
    <w:tmpl w:val="BDE9008E"/>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EBA91B45"/>
    <w:multiLevelType w:val="singleLevel"/>
    <w:tmpl w:val="EBA91B45"/>
    <w:lvl w:ilvl="0" w:tentative="0">
      <w:start w:val="1"/>
      <w:numFmt w:val="bullet"/>
      <w:lvlText w:val=""/>
      <w:lvlJc w:val="left"/>
      <w:pPr>
        <w:ind w:left="420" w:hanging="420"/>
      </w:pPr>
      <w:rPr>
        <w:rFonts w:hint="default" w:ascii="Wingdings" w:hAnsi="Wingdings"/>
      </w:rPr>
    </w:lvl>
  </w:abstractNum>
  <w:abstractNum w:abstractNumId="9">
    <w:nsid w:val="FF0C8CE6"/>
    <w:multiLevelType w:val="singleLevel"/>
    <w:tmpl w:val="FF0C8CE6"/>
    <w:lvl w:ilvl="0" w:tentative="0">
      <w:start w:val="1"/>
      <w:numFmt w:val="bullet"/>
      <w:lvlText w:val=""/>
      <w:lvlJc w:val="left"/>
      <w:pPr>
        <w:ind w:left="420" w:hanging="420"/>
      </w:pPr>
      <w:rPr>
        <w:rFonts w:hint="default" w:ascii="Wingdings" w:hAnsi="Wingdings"/>
      </w:rPr>
    </w:lvl>
  </w:abstractNum>
  <w:abstractNum w:abstractNumId="10">
    <w:nsid w:val="0C338EEC"/>
    <w:multiLevelType w:val="singleLevel"/>
    <w:tmpl w:val="0C338EEC"/>
    <w:lvl w:ilvl="0" w:tentative="0">
      <w:start w:val="1"/>
      <w:numFmt w:val="bullet"/>
      <w:lvlText w:val=""/>
      <w:lvlJc w:val="left"/>
      <w:pPr>
        <w:ind w:left="420" w:hanging="420"/>
      </w:pPr>
      <w:rPr>
        <w:rFonts w:hint="default" w:ascii="Wingdings" w:hAnsi="Wingdings"/>
      </w:rPr>
    </w:lvl>
  </w:abstractNum>
  <w:abstractNum w:abstractNumId="11">
    <w:nsid w:val="191C42B5"/>
    <w:multiLevelType w:val="multilevel"/>
    <w:tmpl w:val="191C42B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19A8E31E"/>
    <w:multiLevelType w:val="multilevel"/>
    <w:tmpl w:val="19A8E31E"/>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264044E4"/>
    <w:multiLevelType w:val="multilevel"/>
    <w:tmpl w:val="264044E4"/>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311C9DD4"/>
    <w:multiLevelType w:val="singleLevel"/>
    <w:tmpl w:val="311C9DD4"/>
    <w:lvl w:ilvl="0" w:tentative="0">
      <w:start w:val="1"/>
      <w:numFmt w:val="bullet"/>
      <w:suff w:val="space"/>
      <w:lvlText w:val=""/>
      <w:lvlJc w:val="left"/>
      <w:pPr>
        <w:ind w:left="420" w:hanging="420"/>
      </w:pPr>
      <w:rPr>
        <w:rFonts w:hint="default" w:ascii="Wingdings" w:hAnsi="Wingdings"/>
        <w:sz w:val="16"/>
        <w:szCs w:val="16"/>
      </w:rPr>
    </w:lvl>
  </w:abstractNum>
  <w:abstractNum w:abstractNumId="15">
    <w:nsid w:val="31CA6889"/>
    <w:multiLevelType w:val="singleLevel"/>
    <w:tmpl w:val="31CA6889"/>
    <w:lvl w:ilvl="0" w:tentative="0">
      <w:start w:val="7"/>
      <w:numFmt w:val="chineseCounting"/>
      <w:suff w:val="space"/>
      <w:lvlText w:val="第%1章"/>
      <w:lvlJc w:val="left"/>
      <w:rPr>
        <w:rFonts w:hint="eastAsia"/>
      </w:rPr>
    </w:lvl>
  </w:abstractNum>
  <w:abstractNum w:abstractNumId="16">
    <w:nsid w:val="3E14B5E5"/>
    <w:multiLevelType w:val="singleLevel"/>
    <w:tmpl w:val="3E14B5E5"/>
    <w:lvl w:ilvl="0" w:tentative="0">
      <w:start w:val="1"/>
      <w:numFmt w:val="decimal"/>
      <w:suff w:val="nothing"/>
      <w:lvlText w:val="%1）"/>
      <w:lvlJc w:val="left"/>
    </w:lvl>
  </w:abstractNum>
  <w:abstractNum w:abstractNumId="17">
    <w:nsid w:val="578EB254"/>
    <w:multiLevelType w:val="singleLevel"/>
    <w:tmpl w:val="578EB254"/>
    <w:lvl w:ilvl="0" w:tentative="0">
      <w:start w:val="1"/>
      <w:numFmt w:val="bullet"/>
      <w:lvlText w:val=""/>
      <w:lvlJc w:val="left"/>
      <w:pPr>
        <w:ind w:left="420" w:hanging="420"/>
      </w:pPr>
      <w:rPr>
        <w:rFonts w:hint="default" w:ascii="Wingdings" w:hAnsi="Wingdings"/>
      </w:rPr>
    </w:lvl>
  </w:abstractNum>
  <w:abstractNum w:abstractNumId="18">
    <w:nsid w:val="64DA22C0"/>
    <w:multiLevelType w:val="singleLevel"/>
    <w:tmpl w:val="64DA22C0"/>
    <w:lvl w:ilvl="0" w:tentative="0">
      <w:start w:val="1"/>
      <w:numFmt w:val="bullet"/>
      <w:lvlText w:val=""/>
      <w:lvlJc w:val="left"/>
      <w:pPr>
        <w:ind w:left="420" w:hanging="420"/>
      </w:pPr>
      <w:rPr>
        <w:rFonts w:hint="default" w:ascii="Wingdings" w:hAnsi="Wingdings"/>
      </w:rPr>
    </w:lvl>
  </w:abstractNum>
  <w:abstractNum w:abstractNumId="19">
    <w:nsid w:val="6A878821"/>
    <w:multiLevelType w:val="multilevel"/>
    <w:tmpl w:val="6A878821"/>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7B3E3907"/>
    <w:multiLevelType w:val="singleLevel"/>
    <w:tmpl w:val="7B3E3907"/>
    <w:lvl w:ilvl="0" w:tentative="0">
      <w:start w:val="1"/>
      <w:numFmt w:val="bullet"/>
      <w:suff w:val="space"/>
      <w:lvlText w:val=""/>
      <w:lvlJc w:val="left"/>
      <w:pPr>
        <w:ind w:left="420" w:hanging="420"/>
      </w:pPr>
      <w:rPr>
        <w:rFonts w:hint="default" w:ascii="Wingdings" w:hAnsi="Wingdings"/>
        <w:sz w:val="16"/>
        <w:szCs w:val="16"/>
      </w:rPr>
    </w:lvl>
  </w:abstractNum>
  <w:abstractNum w:abstractNumId="21">
    <w:nsid w:val="7C7D404F"/>
    <w:multiLevelType w:val="multilevel"/>
    <w:tmpl w:val="7C7D404F"/>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3"/>
  </w:num>
  <w:num w:numId="2">
    <w:abstractNumId w:val="6"/>
  </w:num>
  <w:num w:numId="3">
    <w:abstractNumId w:val="17"/>
  </w:num>
  <w:num w:numId="4">
    <w:abstractNumId w:val="9"/>
  </w:num>
  <w:num w:numId="5">
    <w:abstractNumId w:val="5"/>
  </w:num>
  <w:num w:numId="6">
    <w:abstractNumId w:val="14"/>
  </w:num>
  <w:num w:numId="7">
    <w:abstractNumId w:val="7"/>
  </w:num>
  <w:num w:numId="8">
    <w:abstractNumId w:val="19"/>
  </w:num>
  <w:num w:numId="9">
    <w:abstractNumId w:val="4"/>
  </w:num>
  <w:num w:numId="10">
    <w:abstractNumId w:val="8"/>
  </w:num>
  <w:num w:numId="11">
    <w:abstractNumId w:val="21"/>
  </w:num>
  <w:num w:numId="12">
    <w:abstractNumId w:val="20"/>
  </w:num>
  <w:num w:numId="13">
    <w:abstractNumId w:val="15"/>
  </w:num>
  <w:num w:numId="14">
    <w:abstractNumId w:val="2"/>
  </w:num>
  <w:num w:numId="15">
    <w:abstractNumId w:val="16"/>
  </w:num>
  <w:num w:numId="16">
    <w:abstractNumId w:val="3"/>
  </w:num>
  <w:num w:numId="17">
    <w:abstractNumId w:val="12"/>
  </w:num>
  <w:num w:numId="18">
    <w:abstractNumId w:val="1"/>
  </w:num>
  <w:num w:numId="19">
    <w:abstractNumId w:val="0"/>
  </w:num>
  <w:num w:numId="20">
    <w:abstractNumId w:val="11"/>
  </w:num>
  <w:num w:numId="21">
    <w:abstractNumId w:val="1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B7201"/>
    <w:rsid w:val="01112467"/>
    <w:rsid w:val="2965516B"/>
    <w:rsid w:val="29F90166"/>
    <w:rsid w:val="42EB4578"/>
    <w:rsid w:val="457534EC"/>
    <w:rsid w:val="480D1E6F"/>
    <w:rsid w:val="4CBB7201"/>
    <w:rsid w:val="4EF64064"/>
    <w:rsid w:val="54121DDC"/>
    <w:rsid w:val="582C3D25"/>
    <w:rsid w:val="5AAB1367"/>
    <w:rsid w:val="79975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uiPriority w:val="0"/>
  </w:style>
  <w:style w:type="table" w:default="1" w:styleId="10">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customStyle="1" w:styleId="14">
    <w:name w:val="fontstyle01"/>
    <w:basedOn w:val="12"/>
    <w:qFormat/>
    <w:uiPriority w:val="0"/>
    <w:rPr>
      <w:rFonts w:ascii="华文中宋" w:hAnsi="华文中宋" w:eastAsia="华文中宋" w:cs="华文中宋"/>
      <w:color w:val="000000"/>
      <w:sz w:val="24"/>
      <w:szCs w:val="24"/>
    </w:rPr>
  </w:style>
  <w:style w:type="character" w:customStyle="1" w:styleId="15">
    <w:name w:val="fontstyle11"/>
    <w:basedOn w:val="12"/>
    <w:qFormat/>
    <w:uiPriority w:val="0"/>
    <w:rPr>
      <w:rFonts w:ascii="宋体" w:hAnsi="宋体" w:eastAsia="宋体" w:cs="宋体"/>
      <w:color w:val="000000"/>
      <w:sz w:val="22"/>
      <w:szCs w:val="22"/>
    </w:rPr>
  </w:style>
  <w:style w:type="character" w:customStyle="1" w:styleId="16">
    <w:name w:val="fontstyle21"/>
    <w:basedOn w:val="12"/>
    <w:uiPriority w:val="0"/>
    <w:rPr>
      <w:rFonts w:ascii="宋体" w:hAnsi="宋体" w:eastAsia="宋体" w:cs="宋体"/>
      <w:color w:val="000000"/>
      <w:sz w:val="22"/>
      <w:szCs w:val="22"/>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character" w:customStyle="1" w:styleId="19">
    <w:name w:val="fontstyle31"/>
    <w:basedOn w:val="12"/>
    <w:uiPriority w:val="0"/>
    <w:rPr>
      <w:rFonts w:ascii="CambriaMath" w:hAnsi="CambriaMath" w:eastAsia="CambriaMath" w:cs="CambriaMath"/>
      <w:color w:val="4472C4"/>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Pages>24</Pages>
  <Words>16231</Words>
  <Characters>17446</Characters>
  <Lines>0</Lines>
  <Paragraphs>0</Paragraphs>
  <TotalTime/>
  <ScaleCrop>false</ScaleCrop>
  <LinksUpToDate>false</LinksUpToDate>
  <CharactersWithSpaces>18185</CharactersWithSpaces>
  <Application>WPS Office_12.1.0.19770_F1E327BC-269C-435d-A152-05C5408002CA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