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ascii="黑体" w:hAnsi="黑体" w:eastAsia="黑体"/>
          <w:sz w:val="72"/>
          <w:szCs w:val="72"/>
          <w:lang w:eastAsia="zh-Hans"/>
        </w:rPr>
      </w:pPr>
      <w:r>
        <w:rPr>
          <w:rFonts w:hint="eastAsia" w:ascii="黑体" w:hAnsi="黑体" w:eastAsia="黑体"/>
          <w:sz w:val="72"/>
          <w:szCs w:val="72"/>
          <w:lang w:eastAsia="zh-Hans"/>
        </w:rPr>
        <w:t>算法设计与分析</w:t>
      </w:r>
    </w:p>
    <w:p/>
    <w:p>
      <w:pPr>
        <w:pStyle w:val="2"/>
        <w:jc w:val="center"/>
        <w:rPr>
          <w:rFonts w:ascii="黑体" w:hAnsi="黑体" w:eastAsia="黑体"/>
          <w:sz w:val="72"/>
          <w:szCs w:val="72"/>
        </w:rPr>
      </w:pPr>
      <w:r>
        <w:rPr>
          <w:rFonts w:hint="eastAsia" w:ascii="黑体" w:hAnsi="黑体" w:eastAsia="黑体"/>
          <w:sz w:val="72"/>
          <w:szCs w:val="72"/>
        </w:rPr>
        <w:t>实验报告</w:t>
      </w:r>
    </w:p>
    <w:p/>
    <w:p/>
    <w:p>
      <w:pPr>
        <w:spacing w:line="1120" w:lineRule="exact"/>
        <w:ind w:left="839" w:firstLine="420"/>
        <w:rPr>
          <w:rFonts w:ascii="黑体" w:eastAsia="黑体"/>
          <w:b/>
          <w:sz w:val="36"/>
          <w:szCs w:val="36"/>
          <w:u w:val="single"/>
        </w:rPr>
      </w:pPr>
      <w:r>
        <w:rPr>
          <w:rFonts w:hint="eastAsia" w:ascii="黑体" w:eastAsia="黑体"/>
          <w:b/>
          <w:sz w:val="36"/>
          <w:szCs w:val="36"/>
        </w:rPr>
        <w:t>实验名称：</w:t>
      </w:r>
      <w:r>
        <w:rPr>
          <w:rFonts w:hint="eastAsia" w:ascii="黑体" w:eastAsia="黑体"/>
          <w:b/>
          <w:sz w:val="36"/>
          <w:szCs w:val="36"/>
          <w:u w:val="single"/>
        </w:rPr>
        <w:t xml:space="preserve">  回溯与分支限界      </w:t>
      </w:r>
    </w:p>
    <w:p>
      <w:pPr>
        <w:spacing w:line="1120" w:lineRule="exact"/>
        <w:ind w:left="839" w:firstLine="420"/>
        <w:rPr>
          <w:rFonts w:ascii="黑体" w:eastAsia="黑体"/>
          <w:b/>
          <w:sz w:val="36"/>
          <w:szCs w:val="36"/>
          <w:u w:val="single"/>
        </w:rPr>
      </w:pPr>
      <w:r>
        <w:rPr>
          <w:rFonts w:hint="eastAsia" w:ascii="黑体" w:eastAsia="黑体"/>
          <w:b/>
          <w:sz w:val="36"/>
          <w:szCs w:val="36"/>
        </w:rPr>
        <w:t>实验地点：</w:t>
      </w:r>
      <w:r>
        <w:rPr>
          <w:rFonts w:hint="eastAsia" w:ascii="黑体" w:eastAsia="黑体"/>
          <w:b/>
          <w:sz w:val="36"/>
          <w:szCs w:val="36"/>
          <w:u w:val="single"/>
        </w:rPr>
        <w:t xml:space="preserve">  </w:t>
      </w:r>
      <w:r>
        <w:rPr>
          <w:rFonts w:hint="eastAsia" w:ascii="黑体" w:eastAsia="黑体"/>
          <w:b/>
          <w:sz w:val="36"/>
          <w:szCs w:val="36"/>
          <w:u w:val="single"/>
          <w:lang w:val="en-US" w:eastAsia="zh-CN"/>
        </w:rPr>
        <w:t>J1-504</w:t>
      </w:r>
      <w:r>
        <w:rPr>
          <w:rFonts w:hint="eastAsia" w:ascii="黑体" w:eastAsia="黑体"/>
          <w:b/>
          <w:sz w:val="36"/>
          <w:szCs w:val="36"/>
          <w:u w:val="single"/>
        </w:rPr>
        <w:t xml:space="preserve"> </w:t>
      </w:r>
      <w:r>
        <w:rPr>
          <w:rFonts w:hint="eastAsia" w:ascii="黑体" w:eastAsia="黑体"/>
          <w:b/>
          <w:sz w:val="36"/>
          <w:szCs w:val="36"/>
          <w:u w:val="single"/>
          <w:lang w:val="en-US" w:eastAsia="zh-CN"/>
        </w:rPr>
        <w:t xml:space="preserve">  </w:t>
      </w:r>
      <w:r>
        <w:rPr>
          <w:rFonts w:hint="eastAsia" w:ascii="黑体" w:eastAsia="黑体"/>
          <w:b/>
          <w:sz w:val="36"/>
          <w:szCs w:val="36"/>
          <w:u w:val="single"/>
        </w:rPr>
        <w:t xml:space="preserve">           </w:t>
      </w:r>
    </w:p>
    <w:p>
      <w:pPr>
        <w:spacing w:line="1120" w:lineRule="exact"/>
        <w:ind w:left="839" w:firstLine="420"/>
        <w:rPr>
          <w:rFonts w:ascii="黑体" w:eastAsia="黑体"/>
          <w:b/>
          <w:sz w:val="36"/>
          <w:szCs w:val="36"/>
          <w:u w:val="single"/>
        </w:rPr>
      </w:pPr>
      <w:r>
        <w:rPr>
          <w:rFonts w:hint="eastAsia" w:ascii="黑体" w:eastAsia="黑体"/>
          <w:b/>
          <w:sz w:val="36"/>
          <w:szCs w:val="36"/>
        </w:rPr>
        <w:t>实验日期：</w:t>
      </w:r>
      <w:r>
        <w:rPr>
          <w:rFonts w:hint="eastAsia" w:ascii="黑体" w:eastAsia="黑体"/>
          <w:b/>
          <w:sz w:val="36"/>
          <w:szCs w:val="36"/>
          <w:u w:val="single"/>
        </w:rPr>
        <w:t xml:space="preserve">  </w:t>
      </w:r>
      <w:r>
        <w:rPr>
          <w:rFonts w:hint="eastAsia" w:ascii="黑体" w:eastAsia="黑体"/>
          <w:b/>
          <w:sz w:val="36"/>
          <w:szCs w:val="36"/>
          <w:u w:val="single"/>
          <w:lang w:val="en-US" w:eastAsia="zh-CN"/>
        </w:rPr>
        <w:t>2024.6.7</w:t>
      </w:r>
      <w:r>
        <w:rPr>
          <w:rFonts w:ascii="黑体" w:eastAsia="黑体"/>
          <w:b/>
          <w:sz w:val="36"/>
          <w:szCs w:val="36"/>
          <w:u w:val="single"/>
        </w:rPr>
        <w:t xml:space="preserve">   </w:t>
      </w:r>
      <w:r>
        <w:rPr>
          <w:rFonts w:hint="eastAsia" w:ascii="黑体" w:eastAsia="黑体"/>
          <w:b/>
          <w:sz w:val="36"/>
          <w:szCs w:val="36"/>
          <w:u w:val="single"/>
          <w:lang w:val="en-US" w:eastAsia="zh-CN"/>
        </w:rPr>
        <w:t xml:space="preserve"> </w:t>
      </w:r>
      <w:r>
        <w:rPr>
          <w:rFonts w:hint="eastAsia" w:ascii="黑体" w:eastAsia="黑体"/>
          <w:b/>
          <w:sz w:val="36"/>
          <w:szCs w:val="36"/>
          <w:u w:val="single"/>
        </w:rPr>
        <w:t xml:space="preserve">        </w:t>
      </w:r>
    </w:p>
    <w:p>
      <w:pPr>
        <w:spacing w:line="1120" w:lineRule="exact"/>
        <w:ind w:left="839" w:firstLine="420"/>
        <w:rPr>
          <w:rFonts w:ascii="黑体" w:eastAsia="黑体"/>
          <w:b/>
          <w:sz w:val="36"/>
          <w:szCs w:val="36"/>
          <w:u w:val="single"/>
        </w:rPr>
      </w:pPr>
      <w:r>
        <w:rPr>
          <w:rFonts w:hint="eastAsia" w:ascii="黑体" w:eastAsia="黑体"/>
          <w:b/>
          <w:sz w:val="36"/>
          <w:szCs w:val="36"/>
        </w:rPr>
        <w:t>学生姓名：</w:t>
      </w:r>
      <w:r>
        <w:rPr>
          <w:rFonts w:hint="eastAsia" w:ascii="黑体" w:eastAsia="黑体"/>
          <w:b/>
          <w:sz w:val="36"/>
          <w:szCs w:val="36"/>
          <w:u w:val="single"/>
        </w:rPr>
        <w:t xml:space="preserve">  </w:t>
      </w:r>
      <w:r>
        <w:rPr>
          <w:rFonts w:hint="eastAsia" w:ascii="黑体" w:eastAsia="黑体"/>
          <w:b/>
          <w:sz w:val="36"/>
          <w:szCs w:val="36"/>
          <w:u w:val="single"/>
          <w:lang w:val="en-US" w:eastAsia="zh-CN"/>
        </w:rPr>
        <w:t xml:space="preserve">谢鹏宇  </w:t>
      </w:r>
      <w:r>
        <w:rPr>
          <w:rFonts w:hint="eastAsia" w:ascii="黑体" w:eastAsia="黑体"/>
          <w:b/>
          <w:sz w:val="36"/>
          <w:szCs w:val="36"/>
          <w:u w:val="single"/>
        </w:rPr>
        <w:t xml:space="preserve"> </w:t>
      </w:r>
      <w:r>
        <w:rPr>
          <w:rFonts w:ascii="黑体" w:eastAsia="黑体"/>
          <w:b/>
          <w:sz w:val="36"/>
          <w:szCs w:val="36"/>
          <w:u w:val="single"/>
        </w:rPr>
        <w:t xml:space="preserve">     </w:t>
      </w:r>
      <w:r>
        <w:rPr>
          <w:rFonts w:hint="eastAsia" w:ascii="黑体" w:eastAsia="黑体"/>
          <w:b/>
          <w:sz w:val="36"/>
          <w:szCs w:val="36"/>
          <w:u w:val="single"/>
        </w:rPr>
        <w:t xml:space="preserve">      </w:t>
      </w:r>
    </w:p>
    <w:p>
      <w:pPr>
        <w:spacing w:line="1120" w:lineRule="exact"/>
        <w:ind w:left="839" w:firstLine="420"/>
        <w:rPr>
          <w:rFonts w:ascii="黑体" w:eastAsia="黑体"/>
          <w:b/>
          <w:sz w:val="36"/>
          <w:szCs w:val="36"/>
          <w:u w:val="single"/>
        </w:rPr>
      </w:pPr>
      <w:r>
        <w:rPr>
          <w:rFonts w:hint="eastAsia" w:ascii="黑体" w:eastAsia="黑体"/>
          <w:b/>
          <w:sz w:val="36"/>
          <w:szCs w:val="36"/>
        </w:rPr>
        <w:t>学生学号：</w:t>
      </w:r>
      <w:r>
        <w:rPr>
          <w:rFonts w:hint="eastAsia" w:ascii="黑体" w:eastAsia="黑体"/>
          <w:b/>
          <w:sz w:val="36"/>
          <w:szCs w:val="36"/>
          <w:u w:val="single"/>
        </w:rPr>
        <w:t xml:space="preserve">  </w:t>
      </w:r>
      <w:r>
        <w:rPr>
          <w:rFonts w:hint="eastAsia" w:ascii="黑体" w:eastAsia="黑体"/>
          <w:b/>
          <w:sz w:val="36"/>
          <w:szCs w:val="36"/>
          <w:u w:val="single"/>
          <w:lang w:val="en-US" w:eastAsia="zh-CN"/>
        </w:rPr>
        <w:t xml:space="preserve">71122135 </w:t>
      </w:r>
      <w:r>
        <w:rPr>
          <w:rFonts w:ascii="黑体" w:eastAsia="黑体"/>
          <w:b/>
          <w:sz w:val="36"/>
          <w:szCs w:val="36"/>
          <w:u w:val="single"/>
        </w:rPr>
        <w:t xml:space="preserve">      </w:t>
      </w:r>
      <w:r>
        <w:rPr>
          <w:rFonts w:hint="eastAsia" w:ascii="黑体" w:eastAsia="黑体"/>
          <w:b/>
          <w:sz w:val="36"/>
          <w:szCs w:val="36"/>
          <w:u w:val="single"/>
        </w:rPr>
        <w:t xml:space="preserve">     </w:t>
      </w:r>
    </w:p>
    <w:p>
      <w:pPr>
        <w:spacing w:line="1120" w:lineRule="exact"/>
        <w:ind w:left="839" w:firstLine="420"/>
        <w:rPr>
          <w:rFonts w:ascii="黑体" w:eastAsia="黑体"/>
          <w:b/>
          <w:sz w:val="36"/>
          <w:szCs w:val="36"/>
          <w:u w:val="single"/>
        </w:rPr>
      </w:pPr>
      <w:r>
        <w:rPr>
          <w:rFonts w:hint="eastAsia" w:ascii="黑体" w:eastAsia="黑体"/>
          <w:b/>
          <w:sz w:val="36"/>
          <w:szCs w:val="36"/>
        </w:rPr>
        <w:t>指导教师：</w:t>
      </w:r>
      <w:r>
        <w:rPr>
          <w:rFonts w:hint="eastAsia" w:ascii="黑体" w:eastAsia="黑体"/>
          <w:b/>
          <w:sz w:val="36"/>
          <w:szCs w:val="36"/>
          <w:u w:val="single"/>
        </w:rPr>
        <w:t xml:space="preserve">  </w:t>
      </w:r>
      <w:r>
        <w:rPr>
          <w:rFonts w:hint="eastAsia" w:ascii="黑体" w:eastAsia="黑体"/>
          <w:b/>
          <w:sz w:val="36"/>
          <w:szCs w:val="36"/>
          <w:u w:val="single"/>
          <w:lang w:val="en-US" w:eastAsia="zh-CN"/>
        </w:rPr>
        <w:t xml:space="preserve">熊润群  </w:t>
      </w:r>
      <w:r>
        <w:rPr>
          <w:rFonts w:hint="eastAsia" w:ascii="黑体" w:eastAsia="黑体"/>
          <w:b/>
          <w:sz w:val="36"/>
          <w:szCs w:val="36"/>
          <w:u w:val="single"/>
        </w:rPr>
        <w:t xml:space="preserve"> </w:t>
      </w:r>
      <w:r>
        <w:rPr>
          <w:rFonts w:ascii="黑体" w:eastAsia="黑体"/>
          <w:b/>
          <w:sz w:val="36"/>
          <w:szCs w:val="36"/>
          <w:u w:val="single"/>
        </w:rPr>
        <w:t xml:space="preserve">    </w:t>
      </w:r>
      <w:r>
        <w:rPr>
          <w:rFonts w:hint="eastAsia" w:ascii="黑体" w:eastAsia="黑体"/>
          <w:b/>
          <w:sz w:val="36"/>
          <w:szCs w:val="36"/>
          <w:u w:val="single"/>
        </w:rPr>
        <w:t xml:space="preserve">       </w:t>
      </w:r>
    </w:p>
    <w:p>
      <w:pPr>
        <w:pStyle w:val="2"/>
        <w:jc w:val="center"/>
        <w:rPr>
          <w:rFonts w:ascii="黑体" w:eastAsia="黑体"/>
        </w:rPr>
      </w:pPr>
    </w:p>
    <w:p>
      <w:pPr>
        <w:pStyle w:val="2"/>
        <w:jc w:val="center"/>
        <w:rPr>
          <w:rFonts w:ascii="黑体" w:eastAsia="黑体"/>
        </w:rPr>
      </w:pPr>
      <w:r>
        <w:rPr>
          <w:rFonts w:hint="eastAsia" w:ascii="黑体" w:eastAsia="黑体"/>
        </w:rPr>
        <w:t>东南大学 计软智学院 制</w:t>
      </w:r>
    </w:p>
    <w:p>
      <w:pPr>
        <w:rPr>
          <w:b/>
          <w:bCs/>
          <w:sz w:val="21"/>
          <w:szCs w:val="21"/>
          <w:lang w:eastAsia="zh-Hans"/>
        </w:rPr>
      </w:pPr>
    </w:p>
    <w:p>
      <w:pPr>
        <w:pStyle w:val="2"/>
        <w:jc w:val="center"/>
        <w:rPr>
          <w:rFonts w:ascii="黑体" w:hAnsi="黑体" w:eastAsia="黑体"/>
        </w:rPr>
      </w:pPr>
      <w:r>
        <w:rPr>
          <w:rFonts w:hint="eastAsia" w:ascii="黑体" w:hAnsi="黑体" w:eastAsia="黑体"/>
        </w:rPr>
        <w:t>实验八 回溯与分支限界</w:t>
      </w:r>
    </w:p>
    <w:p>
      <w:pPr>
        <w:pStyle w:val="15"/>
        <w:rPr>
          <w:b/>
          <w:bCs/>
        </w:rPr>
      </w:pPr>
      <w:r>
        <w:rPr>
          <w:rFonts w:hint="eastAsia"/>
          <w:b/>
          <w:bCs/>
        </w:rPr>
        <w:t>一、实验目的及意义</w:t>
      </w:r>
    </w:p>
    <w:p>
      <w:pPr>
        <w:pStyle w:val="15"/>
        <w:ind w:firstLine="560" w:firstLineChars="200"/>
      </w:pPr>
      <w:r>
        <w:rPr>
          <w:rFonts w:hint="eastAsia"/>
        </w:rPr>
        <w:t>掌握回溯与分支限界的基本思想、求解问题的基本步骤；</w:t>
      </w:r>
    </w:p>
    <w:p>
      <w:pPr>
        <w:pStyle w:val="15"/>
        <w:ind w:firstLine="560" w:firstLineChars="200"/>
      </w:pPr>
      <w:r>
        <w:rPr>
          <w:rFonts w:hint="eastAsia"/>
        </w:rPr>
        <w:t>学会利用回溯与分支限界算法解决实际问题。</w:t>
      </w:r>
    </w:p>
    <w:p>
      <w:pPr>
        <w:pStyle w:val="15"/>
        <w:rPr>
          <w:b/>
          <w:bCs/>
        </w:rPr>
      </w:pPr>
      <w:r>
        <w:rPr>
          <w:rFonts w:hint="eastAsia"/>
          <w:b/>
          <w:bCs/>
        </w:rPr>
        <w:t>二、实验内容与结果</w:t>
      </w:r>
    </w:p>
    <w:p>
      <w:pPr>
        <w:pStyle w:val="15"/>
        <w:rPr>
          <w:b/>
          <w:bCs/>
        </w:rPr>
      </w:pPr>
      <w:r>
        <w:rPr>
          <w:rFonts w:hint="eastAsia"/>
          <w:b/>
          <w:bCs/>
        </w:rPr>
        <w:t>题目</w:t>
      </w:r>
      <w:r>
        <w:rPr>
          <w:b/>
          <w:bCs/>
        </w:rPr>
        <w:t>1</w:t>
      </w:r>
      <w:r>
        <w:rPr>
          <w:rFonts w:hint="eastAsia"/>
          <w:b/>
          <w:bCs/>
        </w:rPr>
        <w:t xml:space="preserve">: </w:t>
      </w:r>
      <w:bookmarkStart w:id="0" w:name="_Hlk70887427"/>
      <w:r>
        <w:rPr>
          <w:rFonts w:hint="eastAsia"/>
          <w:b/>
          <w:bCs/>
        </w:rPr>
        <w:t>回溯法_</w:t>
      </w:r>
      <w:r>
        <w:rPr>
          <w:b/>
          <w:bCs/>
        </w:rPr>
        <w:t>2</w:t>
      </w:r>
      <w:r>
        <w:rPr>
          <w:rFonts w:hint="eastAsia"/>
          <w:b/>
          <w:bCs/>
        </w:rPr>
        <w:t>-最小质因数之和</w:t>
      </w:r>
    </w:p>
    <w:bookmarkEnd w:id="0"/>
    <w:p>
      <w:pPr>
        <w:pStyle w:val="15"/>
        <w:rPr>
          <w:b/>
          <w:bCs/>
        </w:rPr>
      </w:pPr>
      <w:r>
        <w:rPr>
          <w:rFonts w:hint="eastAsia"/>
          <w:b/>
          <w:bCs/>
        </w:rPr>
        <w:t>1、题目内容</w:t>
      </w:r>
    </w:p>
    <w:p>
      <w:pPr>
        <w:pStyle w:val="15"/>
        <w:rPr>
          <w:b/>
          <w:bCs/>
        </w:rPr>
      </w:pPr>
      <w:r>
        <w:rPr>
          <w:rFonts w:hint="eastAsia"/>
          <w:b/>
          <w:bCs/>
        </w:rPr>
        <w:t>题目描述</w:t>
      </w:r>
    </w:p>
    <w:p>
      <w:pPr>
        <w:ind w:firstLine="420"/>
        <w:rPr>
          <w:rFonts w:ascii="Times New Roman" w:hAnsi="Times New Roman" w:cs="Times New Roman"/>
          <w:kern w:val="2"/>
          <w:sz w:val="28"/>
          <w:szCs w:val="28"/>
        </w:rPr>
      </w:pPr>
      <w:r>
        <w:rPr>
          <w:rFonts w:ascii="Times New Roman" w:hAnsi="Times New Roman" w:cs="Times New Roman"/>
          <w:kern w:val="2"/>
          <w:sz w:val="28"/>
          <w:szCs w:val="28"/>
        </w:rPr>
        <w:t>给定一些各不相同的正整数，从每个正整数中取出一个质因数，要求取出的质因数不能重复。</w:t>
      </w:r>
    </w:p>
    <w:p>
      <w:pPr>
        <w:ind w:firstLine="420"/>
        <w:rPr>
          <w:rFonts w:ascii="Times New Roman" w:hAnsi="Times New Roman" w:cs="Times New Roman"/>
          <w:kern w:val="2"/>
          <w:sz w:val="28"/>
          <w:szCs w:val="28"/>
        </w:rPr>
      </w:pPr>
      <w:r>
        <w:rPr>
          <w:rFonts w:ascii="Times New Roman" w:hAnsi="Times New Roman" w:cs="Times New Roman"/>
          <w:kern w:val="2"/>
          <w:sz w:val="28"/>
          <w:szCs w:val="28"/>
        </w:rPr>
        <w:t>求：所有取出的质因数之和的最小值。。</w:t>
      </w:r>
    </w:p>
    <w:p>
      <w:pPr>
        <w:pStyle w:val="15"/>
        <w:rPr>
          <w:b/>
          <w:bCs/>
        </w:rPr>
      </w:pPr>
      <w:r>
        <w:rPr>
          <w:rFonts w:hint="eastAsia"/>
          <w:b/>
          <w:bCs/>
        </w:rPr>
        <w:t>输入格式</w:t>
      </w:r>
    </w:p>
    <w:p>
      <w:pPr>
        <w:pStyle w:val="6"/>
        <w:ind w:firstLine="420"/>
        <w:rPr>
          <w:rFonts w:ascii="Times New Roman" w:hAnsi="Times New Roman" w:cs="Times New Roman"/>
          <w:kern w:val="2"/>
          <w:sz w:val="28"/>
          <w:szCs w:val="28"/>
        </w:rPr>
      </w:pPr>
      <w:r>
        <w:rPr>
          <w:rFonts w:ascii="Times New Roman" w:hAnsi="Times New Roman" w:cs="Times New Roman"/>
          <w:kern w:val="2"/>
          <w:sz w:val="28"/>
          <w:szCs w:val="28"/>
        </w:rPr>
        <w:t>第一行输入正整数个数 N；</w:t>
      </w:r>
    </w:p>
    <w:p>
      <w:pPr>
        <w:pStyle w:val="6"/>
        <w:ind w:firstLine="420"/>
        <w:rPr>
          <w:rFonts w:ascii="Times New Roman" w:hAnsi="Times New Roman" w:cs="Times New Roman"/>
          <w:kern w:val="2"/>
          <w:sz w:val="28"/>
          <w:szCs w:val="28"/>
        </w:rPr>
      </w:pPr>
      <w:r>
        <w:rPr>
          <w:rFonts w:ascii="Times New Roman" w:hAnsi="Times New Roman" w:cs="Times New Roman"/>
          <w:kern w:val="2"/>
          <w:sz w:val="28"/>
          <w:szCs w:val="28"/>
        </w:rPr>
        <w:t>第二行输入长度为 N 的正整数数组 nums。</w:t>
      </w:r>
    </w:p>
    <w:p>
      <w:pPr>
        <w:pStyle w:val="15"/>
        <w:rPr>
          <w:b/>
          <w:bCs/>
        </w:rPr>
      </w:pPr>
      <w:r>
        <w:rPr>
          <w:rFonts w:hint="eastAsia"/>
          <w:b/>
          <w:bCs/>
        </w:rPr>
        <w:t>输出格式</w:t>
      </w:r>
    </w:p>
    <w:p>
      <w:pPr>
        <w:pStyle w:val="15"/>
        <w:ind w:firstLine="420"/>
      </w:pPr>
      <w:r>
        <w:t>一个正整数，代表取出的质因数之和的最小值。若不存在合法的取法，则输出-1。</w:t>
      </w:r>
    </w:p>
    <w:p>
      <w:pPr>
        <w:pStyle w:val="15"/>
        <w:rPr>
          <w:b/>
          <w:bCs/>
        </w:rPr>
      </w:pPr>
      <w:r>
        <w:rPr>
          <w:rFonts w:hint="eastAsia"/>
          <w:b/>
          <w:bCs/>
        </w:rPr>
        <w:t>输入输出样例</w:t>
      </w:r>
    </w:p>
    <w:p>
      <w:pPr>
        <w:pStyle w:val="15"/>
        <w:rPr>
          <w:b/>
          <w:bCs/>
        </w:rPr>
      </w:pPr>
    </w:p>
    <w:p>
      <w:pPr>
        <w:pStyle w:val="15"/>
        <w:rPr>
          <w:b/>
          <w:bCs/>
        </w:rPr>
      </w:pPr>
    </w:p>
    <w:p>
      <w:pPr>
        <w:pStyle w:val="15"/>
        <w:rPr>
          <w:b/>
          <w:bC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15"/>
            </w:pPr>
            <w:r>
              <w:rPr>
                <w:rFonts w:hint="eastAsia"/>
              </w:rPr>
              <w:t>In</w:t>
            </w:r>
            <w:r>
              <w:t>put</w:t>
            </w:r>
            <w:r>
              <w:rPr>
                <w:rFonts w:hint="eastAsia"/>
              </w:rPr>
              <w:t xml:space="preserve"> #1</w:t>
            </w:r>
          </w:p>
        </w:tc>
        <w:tc>
          <w:tcPr>
            <w:tcW w:w="4261" w:type="dxa"/>
          </w:tcPr>
          <w:p>
            <w:pPr>
              <w:pStyle w:val="15"/>
            </w:pPr>
            <w:r>
              <w:t>4</w:t>
            </w:r>
          </w:p>
          <w:p>
            <w:pPr>
              <w:pStyle w:val="15"/>
            </w:pPr>
            <w:r>
              <w:t>12 15 28 22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15"/>
            </w:pPr>
            <w:r>
              <w:rPr>
                <w:rFonts w:hint="eastAsia"/>
              </w:rPr>
              <w:t>O</w:t>
            </w:r>
            <w:r>
              <w:t>utput</w:t>
            </w:r>
            <w:r>
              <w:rPr>
                <w:rFonts w:hint="eastAsia"/>
              </w:rPr>
              <w:t xml:space="preserve"> #1</w:t>
            </w:r>
          </w:p>
        </w:tc>
        <w:tc>
          <w:tcPr>
            <w:tcW w:w="4261" w:type="dxa"/>
          </w:tcPr>
          <w:p>
            <w:pPr>
              <w:pStyle w:val="15"/>
            </w:pPr>
            <w:r>
              <w:rPr>
                <w:rFonts w:hint="eastAsia"/>
              </w:rPr>
              <w:t>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15"/>
            </w:pPr>
            <w:r>
              <w:rPr>
                <w:rFonts w:hint="eastAsia"/>
              </w:rPr>
              <w:t>In</w:t>
            </w:r>
            <w:r>
              <w:t>put</w:t>
            </w:r>
            <w:r>
              <w:rPr>
                <w:rFonts w:hint="eastAsia"/>
              </w:rPr>
              <w:t xml:space="preserve"> #2</w:t>
            </w:r>
          </w:p>
        </w:tc>
        <w:tc>
          <w:tcPr>
            <w:tcW w:w="4261" w:type="dxa"/>
          </w:tcPr>
          <w:p>
            <w:pPr>
              <w:pStyle w:val="15"/>
            </w:pPr>
            <w:r>
              <w:t>5</w:t>
            </w:r>
          </w:p>
          <w:p>
            <w:pPr>
              <w:pStyle w:val="15"/>
            </w:pPr>
            <w:r>
              <w:t>4 5 6 7 8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15"/>
            </w:pPr>
            <w:r>
              <w:rPr>
                <w:rFonts w:hint="eastAsia"/>
              </w:rPr>
              <w:t>O</w:t>
            </w:r>
            <w:r>
              <w:t>utput</w:t>
            </w:r>
            <w:r>
              <w:rPr>
                <w:rFonts w:hint="eastAsia"/>
              </w:rPr>
              <w:t xml:space="preserve"> #2</w:t>
            </w:r>
          </w:p>
        </w:tc>
        <w:tc>
          <w:tcPr>
            <w:tcW w:w="4261" w:type="dxa"/>
          </w:tcPr>
          <w:p>
            <w:pPr>
              <w:pStyle w:val="15"/>
              <w:rPr>
                <w:rFonts w:hint="eastAsia"/>
              </w:rPr>
            </w:pPr>
            <w:r>
              <w:rPr>
                <w:rFonts w:hint="eastAsia"/>
              </w:rPr>
              <w:t>-1</w:t>
            </w:r>
          </w:p>
        </w:tc>
      </w:tr>
    </w:tbl>
    <w:p>
      <w:pPr>
        <w:pStyle w:val="15"/>
      </w:pPr>
    </w:p>
    <w:p>
      <w:pPr>
        <w:pStyle w:val="15"/>
        <w:rPr>
          <w:b/>
          <w:bCs/>
        </w:rPr>
      </w:pPr>
      <w:r>
        <w:rPr>
          <w:rFonts w:hint="eastAsia"/>
          <w:b/>
          <w:bCs/>
        </w:rPr>
        <w:t>2、实验环境</w:t>
      </w:r>
    </w:p>
    <w:p>
      <w:pPr>
        <w:pStyle w:val="12"/>
        <w:numPr>
          <w:ilvl w:val="0"/>
          <w:numId w:val="1"/>
        </w:numPr>
        <w:ind w:firstLineChars="0"/>
        <w:rPr>
          <w:sz w:val="28"/>
          <w:szCs w:val="28"/>
        </w:rPr>
      </w:pPr>
      <w:r>
        <w:rPr>
          <w:rFonts w:hint="eastAsia"/>
          <w:sz w:val="28"/>
          <w:szCs w:val="28"/>
        </w:rPr>
        <w:t>程序设计语言：如 C/C++ （根据自己的环境填写）</w:t>
      </w:r>
    </w:p>
    <w:p>
      <w:pPr>
        <w:pStyle w:val="12"/>
        <w:numPr>
          <w:ilvl w:val="0"/>
          <w:numId w:val="0"/>
        </w:numPr>
        <w:ind w:left="420" w:leftChars="0" w:firstLine="420" w:firstLineChars="0"/>
        <w:rPr>
          <w:sz w:val="28"/>
          <w:szCs w:val="28"/>
        </w:rPr>
      </w:pPr>
      <w:r>
        <w:rPr>
          <w:rFonts w:hint="eastAsia"/>
          <w:sz w:val="28"/>
          <w:szCs w:val="28"/>
        </w:rPr>
        <w:t>C++</w:t>
      </w:r>
    </w:p>
    <w:p>
      <w:pPr>
        <w:pStyle w:val="12"/>
        <w:numPr>
          <w:ilvl w:val="0"/>
          <w:numId w:val="1"/>
        </w:numPr>
        <w:ind w:firstLineChars="0"/>
        <w:rPr>
          <w:rStyle w:val="13"/>
          <w:rFonts w:hint="eastAsia"/>
          <w:sz w:val="28"/>
          <w:szCs w:val="28"/>
        </w:rPr>
      </w:pPr>
      <w:r>
        <w:rPr>
          <w:rFonts w:hint="eastAsia"/>
          <w:sz w:val="28"/>
          <w:szCs w:val="28"/>
        </w:rPr>
        <w:t xml:space="preserve">编程环境： </w:t>
      </w:r>
      <w:r>
        <w:rPr>
          <w:rStyle w:val="13"/>
          <w:rFonts w:hint="eastAsia"/>
          <w:sz w:val="28"/>
          <w:szCs w:val="28"/>
        </w:rPr>
        <w:t>如 Visual Studio（根据自己的环境填写）</w:t>
      </w:r>
    </w:p>
    <w:p>
      <w:pPr>
        <w:pStyle w:val="12"/>
        <w:numPr>
          <w:ilvl w:val="0"/>
          <w:numId w:val="0"/>
        </w:numPr>
        <w:ind w:left="420" w:leftChars="0" w:firstLine="420" w:firstLineChars="0"/>
        <w:rPr>
          <w:rStyle w:val="13"/>
          <w:rFonts w:hint="eastAsia"/>
          <w:sz w:val="28"/>
          <w:szCs w:val="28"/>
        </w:rPr>
      </w:pPr>
      <w:r>
        <w:rPr>
          <w:rStyle w:val="13"/>
          <w:rFonts w:hint="eastAsia"/>
          <w:sz w:val="28"/>
          <w:szCs w:val="28"/>
        </w:rPr>
        <w:t>Visual Studio</w:t>
      </w:r>
    </w:p>
    <w:p>
      <w:pPr>
        <w:pStyle w:val="15"/>
      </w:pPr>
    </w:p>
    <w:p>
      <w:pPr>
        <w:pStyle w:val="15"/>
        <w:rPr>
          <w:b/>
          <w:bCs/>
        </w:rPr>
      </w:pPr>
      <w:r>
        <w:rPr>
          <w:b/>
          <w:bCs/>
        </w:rPr>
        <w:t>3</w:t>
      </w:r>
      <w:r>
        <w:rPr>
          <w:rFonts w:hint="eastAsia"/>
          <w:b/>
          <w:bCs/>
        </w:rPr>
        <w:t>、解答（包括简单的算法描述如时间复杂度分析等，以及程序代码）</w:t>
      </w:r>
    </w:p>
    <w:p>
      <w:pPr>
        <w:pStyle w:val="15"/>
        <w:numPr>
          <w:ilvl w:val="0"/>
          <w:numId w:val="2"/>
        </w:numPr>
        <w:ind w:left="420" w:leftChars="0" w:hanging="420" w:firstLineChars="0"/>
        <w:rPr>
          <w:rFonts w:hint="eastAsia" w:eastAsia="宋体"/>
          <w:lang w:val="en-US" w:eastAsia="zh-CN"/>
        </w:rPr>
      </w:pPr>
      <w:r>
        <w:rPr>
          <w:rFonts w:hint="eastAsia"/>
          <w:lang w:val="en-US" w:eastAsia="zh-CN"/>
        </w:rPr>
        <w:t>算法描述：</w:t>
      </w:r>
    </w:p>
    <w:p>
      <w:pPr>
        <w:pStyle w:val="15"/>
        <w:ind w:firstLine="420" w:firstLineChars="0"/>
        <w:rPr>
          <w:rFonts w:hint="eastAsia" w:eastAsia="宋体"/>
          <w:sz w:val="24"/>
          <w:szCs w:val="24"/>
          <w:lang w:val="en-US" w:eastAsia="zh-CN"/>
        </w:rPr>
      </w:pPr>
      <w:r>
        <w:rPr>
          <w:rFonts w:hint="eastAsia" w:eastAsia="宋体"/>
          <w:sz w:val="24"/>
          <w:szCs w:val="24"/>
          <w:lang w:val="en-US" w:eastAsia="zh-CN"/>
        </w:rPr>
        <w:t>这个算法的核心是通过回溯法找到一组给定整数的所有质因数的最小和。首先，对每个输入的整数进行质因数分解，遍历从2到该数平方根的所有整数，将能整除该数的质因数逐个加入列表，直到剩余数大于1也作为质因数加入。然后，使用回溯法，从每个整数的质因数列表中选择一个质因数进行递归，避免重复使用质因数，通过布尔数组标记已使用的质因数，逐层递归计算所有可能的质因数和，并在每次递归结束后回溯标记，确保计算的组合正确。最终，返回所有组合中质因数和的最小值。如果没有有效的组合，则返回-1。</w:t>
      </w:r>
    </w:p>
    <w:p>
      <w:pPr>
        <w:pStyle w:val="15"/>
        <w:numPr>
          <w:ilvl w:val="0"/>
          <w:numId w:val="3"/>
        </w:numPr>
        <w:ind w:left="420" w:leftChars="0" w:hanging="420" w:firstLineChars="0"/>
        <w:rPr>
          <w:rFonts w:hint="default" w:eastAsia="宋体"/>
          <w:lang w:val="en-US" w:eastAsia="zh-CN"/>
        </w:rPr>
      </w:pPr>
      <w:r>
        <w:rPr>
          <w:rFonts w:hint="eastAsia"/>
          <w:lang w:val="en-US" w:eastAsia="zh-CN"/>
        </w:rPr>
        <w:t>时空复杂度：</w:t>
      </w:r>
    </w:p>
    <w:p>
      <w:pPr>
        <w:pStyle w:val="15"/>
        <w:ind w:firstLine="420" w:firstLineChars="0"/>
        <w:rPr>
          <w:rFonts w:hint="eastAsia" w:eastAsia="宋体"/>
          <w:sz w:val="24"/>
          <w:szCs w:val="24"/>
          <w:lang w:val="en-US" w:eastAsia="zh-CN"/>
        </w:rPr>
      </w:pPr>
      <w:r>
        <w:rPr>
          <w:rFonts w:hint="eastAsia" w:eastAsia="宋体"/>
          <w:sz w:val="24"/>
          <w:szCs w:val="24"/>
          <w:lang w:val="en-US" w:eastAsia="zh-CN"/>
        </w:rPr>
        <w:t>时间复杂度：O(</w:t>
      </w:r>
      <m:oMath>
        <m:sSup>
          <m:sSupPr>
            <m:ctrlPr>
              <w:rPr>
                <w:rFonts w:hint="eastAsia" w:ascii="Cambria Math" w:hAnsi="Cambria Math" w:eastAsia="宋体"/>
                <w:sz w:val="24"/>
                <w:szCs w:val="24"/>
                <w:lang w:val="en-US" w:eastAsia="zh-CN"/>
              </w:rPr>
            </m:ctrlPr>
          </m:sSupPr>
          <m:e>
            <m:r>
              <m:rPr>
                <m:sty m:val="p"/>
              </m:rPr>
              <w:rPr>
                <w:rFonts w:hint="default" w:ascii="Cambria Math" w:hAnsi="Cambria Math" w:eastAsia="宋体"/>
                <w:sz w:val="24"/>
                <w:szCs w:val="24"/>
                <w:lang w:val="en-US" w:eastAsia="zh-CN"/>
              </w:rPr>
              <m:t>2</m:t>
            </m:r>
            <m:ctrlPr>
              <w:rPr>
                <w:rFonts w:hint="eastAsia" w:ascii="Cambria Math" w:hAnsi="Cambria Math" w:eastAsia="宋体"/>
                <w:sz w:val="24"/>
                <w:szCs w:val="24"/>
                <w:lang w:val="en-US" w:eastAsia="zh-CN"/>
              </w:rPr>
            </m:ctrlPr>
          </m:e>
          <m:sup>
            <m:r>
              <m:rPr>
                <m:sty m:val="p"/>
              </m:rPr>
              <w:rPr>
                <w:rFonts w:hint="default" w:ascii="Cambria Math" w:hAnsi="Cambria Math" w:eastAsia="宋体"/>
                <w:sz w:val="24"/>
                <w:szCs w:val="24"/>
                <w:lang w:val="en-US" w:eastAsia="zh-CN"/>
              </w:rPr>
              <m:t>k</m:t>
            </m:r>
            <m:ctrlPr>
              <w:rPr>
                <w:rFonts w:hint="eastAsia" w:ascii="Cambria Math" w:hAnsi="Cambria Math" w:eastAsia="宋体"/>
                <w:sz w:val="24"/>
                <w:szCs w:val="24"/>
                <w:lang w:val="en-US" w:eastAsia="zh-CN"/>
              </w:rPr>
            </m:ctrlPr>
          </m:sup>
        </m:sSup>
      </m:oMath>
      <w:r>
        <w:rPr>
          <w:rFonts w:hint="eastAsia" w:eastAsia="宋体"/>
          <w:sz w:val="24"/>
          <w:szCs w:val="24"/>
          <w:lang w:val="en-US" w:eastAsia="zh-CN"/>
        </w:rPr>
        <w:t xml:space="preserve">)+O(N) </w:t>
      </w:r>
      <w:r>
        <w:rPr>
          <w:rFonts w:hint="eastAsia" w:eastAsia="宋体"/>
          <w:sz w:val="24"/>
          <w:szCs w:val="24"/>
          <w:lang w:val="en-US" w:eastAsia="zh-CN"/>
        </w:rPr>
        <w:tab/>
      </w:r>
      <w:r>
        <w:rPr>
          <w:rFonts w:hint="eastAsia" w:eastAsia="宋体"/>
          <w:sz w:val="24"/>
          <w:szCs w:val="24"/>
          <w:lang w:val="en-US" w:eastAsia="zh-CN"/>
        </w:rPr>
        <w:t>(N是输入整数个数，共有K个不同的质因数)</w:t>
      </w:r>
    </w:p>
    <w:p>
      <w:pPr>
        <w:pStyle w:val="15"/>
        <w:ind w:firstLine="420" w:firstLineChars="0"/>
        <w:rPr>
          <w:rFonts w:hint="default" w:eastAsia="宋体"/>
          <w:sz w:val="24"/>
          <w:szCs w:val="24"/>
          <w:lang w:val="en-US" w:eastAsia="zh-CN"/>
        </w:rPr>
      </w:pPr>
      <w:r>
        <w:rPr>
          <w:rFonts w:hint="eastAsia" w:eastAsia="宋体"/>
          <w:sz w:val="24"/>
          <w:szCs w:val="24"/>
          <w:lang w:val="en-US" w:eastAsia="zh-CN"/>
        </w:rPr>
        <w:t>空间复杂度：O(NL+P)  (L是每个数平均质因数个数,P是所有质因数最大值)</w:t>
      </w:r>
    </w:p>
    <w:p>
      <w:pPr>
        <w:pStyle w:val="15"/>
        <w:numPr>
          <w:ilvl w:val="0"/>
          <w:numId w:val="3"/>
        </w:numPr>
        <w:ind w:left="420" w:leftChars="0" w:hanging="420" w:firstLineChars="0"/>
        <w:rPr>
          <w:rFonts w:hint="eastAsia" w:eastAsia="宋体"/>
          <w:lang w:val="en-US" w:eastAsia="zh-CN"/>
        </w:rPr>
      </w:pPr>
      <w:r>
        <w:rPr>
          <w:rFonts w:hint="eastAsia"/>
          <w:lang w:val="en-US" w:eastAsia="zh-CN"/>
        </w:rPr>
        <w:t>程序代码：</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&lt;iostream&gt;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&lt;vector&gt;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&lt;cmath&gt;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&lt;algorithm&gt;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&lt;climits&gt;</w:t>
      </w: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using</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namespace</w:t>
      </w:r>
      <w:r>
        <w:rPr>
          <w:rFonts w:hint="default" w:ascii="Times New Roman" w:hAnsi="Times New Roman" w:eastAsia="新宋体" w:cs="Times New Roman"/>
          <w:color w:val="000000"/>
          <w:sz w:val="18"/>
          <w:szCs w:val="18"/>
        </w:rPr>
        <w:t xml:space="preserve"> std;</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 get(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num</w:t>
      </w:r>
      <w:r>
        <w:rPr>
          <w:rFonts w:hint="default" w:ascii="Times New Roman" w:hAnsi="Times New Roman" w:eastAsia="新宋体" w:cs="Times New Roman"/>
          <w:color w:val="000000"/>
          <w:sz w:val="18"/>
          <w:szCs w:val="18"/>
        </w:rPr>
        <w: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 factors;</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2; i &lt;= sqrt(</w:t>
      </w:r>
      <w:r>
        <w:rPr>
          <w:rFonts w:hint="default" w:ascii="Times New Roman" w:hAnsi="Times New Roman" w:eastAsia="新宋体" w:cs="Times New Roman"/>
          <w:color w:val="808080"/>
          <w:sz w:val="18"/>
          <w:szCs w:val="18"/>
        </w:rPr>
        <w:t>num</w:t>
      </w:r>
      <w:r>
        <w:rPr>
          <w:rFonts w:hint="default" w:ascii="Times New Roman" w:hAnsi="Times New Roman" w:eastAsia="新宋体" w:cs="Times New Roman"/>
          <w:color w:val="000000"/>
          <w:sz w:val="18"/>
          <w:szCs w:val="18"/>
        </w:rPr>
        <w:t>); ++i)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while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num</w:t>
      </w:r>
      <w:r>
        <w:rPr>
          <w:rFonts w:hint="default" w:ascii="Times New Roman" w:hAnsi="Times New Roman" w:eastAsia="新宋体" w:cs="Times New Roman"/>
          <w:color w:val="000000"/>
          <w:sz w:val="18"/>
          <w:szCs w:val="18"/>
        </w:rPr>
        <w:t xml:space="preserve"> % i == 0)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factors.push_back(i);</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num</w:t>
      </w:r>
      <w:r>
        <w:rPr>
          <w:rFonts w:hint="default" w:ascii="Times New Roman" w:hAnsi="Times New Roman" w:eastAsia="新宋体" w:cs="Times New Roman"/>
          <w:color w:val="000000"/>
          <w:sz w:val="18"/>
          <w:szCs w:val="18"/>
        </w:rPr>
        <w:t xml:space="preserve"> /= i;</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num</w:t>
      </w:r>
      <w:r>
        <w:rPr>
          <w:rFonts w:hint="default" w:ascii="Times New Roman" w:hAnsi="Times New Roman" w:eastAsia="新宋体" w:cs="Times New Roman"/>
          <w:color w:val="000000"/>
          <w:sz w:val="18"/>
          <w:szCs w:val="18"/>
        </w:rPr>
        <w:t xml:space="preserve"> &gt; 1)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factors.push_back(</w:t>
      </w:r>
      <w:r>
        <w:rPr>
          <w:rFonts w:hint="default" w:ascii="Times New Roman" w:hAnsi="Times New Roman" w:eastAsia="新宋体" w:cs="Times New Roman"/>
          <w:color w:val="808080"/>
          <w:sz w:val="18"/>
          <w:szCs w:val="18"/>
        </w:rPr>
        <w:t>num</w:t>
      </w: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factors;</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backtrack(</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index</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sum</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&amp; </w:t>
      </w:r>
      <w:r>
        <w:rPr>
          <w:rFonts w:hint="default" w:ascii="Times New Roman" w:hAnsi="Times New Roman" w:eastAsia="新宋体" w:cs="Times New Roman"/>
          <w:color w:val="808080"/>
          <w:sz w:val="18"/>
          <w:szCs w:val="18"/>
        </w:rPr>
        <w:t>minSum</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&gt;&gt;&amp; </w:t>
      </w:r>
      <w:r>
        <w:rPr>
          <w:rFonts w:hint="default" w:ascii="Times New Roman" w:hAnsi="Times New Roman" w:eastAsia="新宋体" w:cs="Times New Roman"/>
          <w:color w:val="808080"/>
          <w:sz w:val="18"/>
          <w:szCs w:val="18"/>
        </w:rPr>
        <w:t>primeFactors</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&gt;&amp; </w:t>
      </w:r>
      <w:r>
        <w:rPr>
          <w:rFonts w:hint="default" w:ascii="Times New Roman" w:hAnsi="Times New Roman" w:eastAsia="新宋体" w:cs="Times New Roman"/>
          <w:color w:val="808080"/>
          <w:sz w:val="18"/>
          <w:szCs w:val="18"/>
        </w:rPr>
        <w:t>used</w:t>
      </w:r>
      <w:r>
        <w:rPr>
          <w:rFonts w:hint="default" w:ascii="Times New Roman" w:hAnsi="Times New Roman" w:eastAsia="新宋体" w:cs="Times New Roman"/>
          <w:color w:val="000000"/>
          <w:sz w:val="18"/>
          <w:szCs w:val="18"/>
        </w:rPr>
        <w: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index</w:t>
      </w:r>
      <w:r>
        <w:rPr>
          <w:rFonts w:hint="default" w:ascii="Times New Roman" w:hAnsi="Times New Roman" w:eastAsia="新宋体" w:cs="Times New Roman"/>
          <w:color w:val="000000"/>
          <w:sz w:val="18"/>
          <w:szCs w:val="18"/>
        </w:rPr>
        <w:t xml:space="preserve"> == </w:t>
      </w:r>
      <w:r>
        <w:rPr>
          <w:rFonts w:hint="default" w:ascii="Times New Roman" w:hAnsi="Times New Roman" w:eastAsia="新宋体" w:cs="Times New Roman"/>
          <w:color w:val="808080"/>
          <w:sz w:val="18"/>
          <w:szCs w:val="18"/>
        </w:rPr>
        <w:t>primeFactors</w:t>
      </w:r>
      <w:r>
        <w:rPr>
          <w:rFonts w:hint="default" w:ascii="Times New Roman" w:hAnsi="Times New Roman" w:eastAsia="新宋体" w:cs="Times New Roman"/>
          <w:color w:val="000000"/>
          <w:sz w:val="18"/>
          <w:szCs w:val="18"/>
        </w:rPr>
        <w:t>.size())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minSum</w:t>
      </w:r>
      <w:r>
        <w:rPr>
          <w:rFonts w:hint="default" w:ascii="Times New Roman" w:hAnsi="Times New Roman" w:eastAsia="新宋体" w:cs="Times New Roman"/>
          <w:color w:val="000000"/>
          <w:sz w:val="18"/>
          <w:szCs w:val="18"/>
        </w:rPr>
        <w:t xml:space="preserve"> = min(</w:t>
      </w:r>
      <w:r>
        <w:rPr>
          <w:rFonts w:hint="default" w:ascii="Times New Roman" w:hAnsi="Times New Roman" w:eastAsia="新宋体" w:cs="Times New Roman"/>
          <w:color w:val="808080"/>
          <w:sz w:val="18"/>
          <w:szCs w:val="18"/>
        </w:rPr>
        <w:t>minSum</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sum</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prime : </w:t>
      </w:r>
      <w:r>
        <w:rPr>
          <w:rFonts w:hint="default" w:ascii="Times New Roman" w:hAnsi="Times New Roman" w:eastAsia="新宋体" w:cs="Times New Roman"/>
          <w:color w:val="808080"/>
          <w:sz w:val="18"/>
          <w:szCs w:val="18"/>
        </w:rPr>
        <w:t>primeFactors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808080"/>
          <w:sz w:val="18"/>
          <w:szCs w:val="18"/>
        </w:rPr>
        <w:t>index</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used</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prime</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used</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prime</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true</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backtrack(</w:t>
      </w:r>
      <w:r>
        <w:rPr>
          <w:rFonts w:hint="default" w:ascii="Times New Roman" w:hAnsi="Times New Roman" w:eastAsia="新宋体" w:cs="Times New Roman"/>
          <w:color w:val="808080"/>
          <w:sz w:val="18"/>
          <w:szCs w:val="18"/>
        </w:rPr>
        <w:t>index</w:t>
      </w:r>
      <w:r>
        <w:rPr>
          <w:rFonts w:hint="default" w:ascii="Times New Roman" w:hAnsi="Times New Roman" w:eastAsia="新宋体" w:cs="Times New Roman"/>
          <w:color w:val="000000"/>
          <w:sz w:val="18"/>
          <w:szCs w:val="18"/>
        </w:rPr>
        <w:t xml:space="preserve"> + 1, </w:t>
      </w:r>
      <w:r>
        <w:rPr>
          <w:rFonts w:hint="default" w:ascii="Times New Roman" w:hAnsi="Times New Roman" w:eastAsia="新宋体" w:cs="Times New Roman"/>
          <w:color w:val="808080"/>
          <w:sz w:val="18"/>
          <w:szCs w:val="18"/>
        </w:rPr>
        <w:t>sum</w:t>
      </w:r>
      <w:r>
        <w:rPr>
          <w:rFonts w:hint="default" w:ascii="Times New Roman" w:hAnsi="Times New Roman" w:eastAsia="新宋体" w:cs="Times New Roman"/>
          <w:color w:val="000000"/>
          <w:sz w:val="18"/>
          <w:szCs w:val="18"/>
        </w:rPr>
        <w:t xml:space="preserve"> + prime, </w:t>
      </w:r>
      <w:r>
        <w:rPr>
          <w:rFonts w:hint="default" w:ascii="Times New Roman" w:hAnsi="Times New Roman" w:eastAsia="新宋体" w:cs="Times New Roman"/>
          <w:color w:val="808080"/>
          <w:sz w:val="18"/>
          <w:szCs w:val="18"/>
        </w:rPr>
        <w:t>minSum</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primeFactors</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used</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used</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prime</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main()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N;</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N;</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 nums(N);</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N; ++i)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nums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&gt;&gt; primeFactors(N);</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N; ++i)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primeFactors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get(nums</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MAX_PRIME = 1000;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&gt; used(MAX_PRIME + 1,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minSum = </w:t>
      </w:r>
      <w:r>
        <w:rPr>
          <w:rFonts w:hint="default" w:ascii="Times New Roman" w:hAnsi="Times New Roman" w:eastAsia="新宋体" w:cs="Times New Roman"/>
          <w:color w:val="6F008A"/>
          <w:sz w:val="18"/>
          <w:szCs w:val="18"/>
        </w:rPr>
        <w:t>INT_MAX</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backtrack(0, 0, minSum, primeFactors, used);</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(minSum == </w:t>
      </w:r>
      <w:r>
        <w:rPr>
          <w:rFonts w:hint="default" w:ascii="Times New Roman" w:hAnsi="Times New Roman" w:eastAsia="新宋体" w:cs="Times New Roman"/>
          <w:color w:val="6F008A"/>
          <w:sz w:val="18"/>
          <w:szCs w:val="18"/>
        </w:rPr>
        <w:t>INT_MAX</w:t>
      </w: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-1;</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else</w:t>
      </w: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minSum;</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0;</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p>
    <w:p>
      <w:pPr>
        <w:pStyle w:val="15"/>
        <w:rPr>
          <w:b/>
          <w:bCs/>
        </w:rPr>
      </w:pPr>
      <w:r>
        <w:rPr>
          <w:rFonts w:hint="eastAsia"/>
          <w:b/>
          <w:bCs/>
        </w:rPr>
        <w:t>4、实验结果（可附上截图）</w:t>
      </w:r>
    </w:p>
    <w:p>
      <w:pPr>
        <w:pStyle w:val="15"/>
        <w:rPr>
          <w:b/>
          <w:bCs/>
        </w:rPr>
      </w:pPr>
      <w:r>
        <w:drawing>
          <wp:inline distT="0" distB="0" distL="114300" distR="114300">
            <wp:extent cx="5266690" cy="2709545"/>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2709545"/>
                    </a:xfrm>
                    <a:prstGeom prst="rect">
                      <a:avLst/>
                    </a:prstGeom>
                    <a:noFill/>
                    <a:ln>
                      <a:noFill/>
                    </a:ln>
                  </pic:spPr>
                </pic:pic>
              </a:graphicData>
            </a:graphic>
          </wp:inline>
        </w:drawing>
      </w:r>
    </w:p>
    <w:p>
      <w:pPr>
        <w:pStyle w:val="15"/>
        <w:rPr>
          <w:b/>
          <w:bCs/>
        </w:rPr>
      </w:pPr>
    </w:p>
    <w:p>
      <w:pPr>
        <w:pStyle w:val="15"/>
        <w:rPr>
          <w:b/>
          <w:bCs/>
        </w:rPr>
      </w:pPr>
      <w:r>
        <w:rPr>
          <w:rFonts w:hint="eastAsia"/>
          <w:b/>
          <w:bCs/>
        </w:rPr>
        <w:t>题目</w:t>
      </w:r>
      <w:r>
        <w:rPr>
          <w:b/>
          <w:bCs/>
        </w:rPr>
        <w:t>2</w:t>
      </w:r>
      <w:r>
        <w:rPr>
          <w:rFonts w:hint="eastAsia"/>
          <w:b/>
          <w:bCs/>
        </w:rPr>
        <w:t>: 分支限界法_2-求最大团</w:t>
      </w:r>
    </w:p>
    <w:p>
      <w:pPr>
        <w:pStyle w:val="15"/>
        <w:rPr>
          <w:b/>
          <w:bCs/>
        </w:rPr>
      </w:pPr>
      <w:r>
        <w:rPr>
          <w:rFonts w:hint="eastAsia"/>
          <w:b/>
          <w:bCs/>
        </w:rPr>
        <w:t>1、题目内容</w:t>
      </w:r>
    </w:p>
    <w:p>
      <w:pPr>
        <w:pStyle w:val="15"/>
        <w:rPr>
          <w:b/>
          <w:bCs/>
        </w:rPr>
      </w:pPr>
      <w:r>
        <w:rPr>
          <w:rFonts w:hint="eastAsia"/>
          <w:b/>
          <w:bCs/>
        </w:rPr>
        <w:t>题目描述</w:t>
      </w:r>
    </w:p>
    <w:p>
      <w:pPr>
        <w:pStyle w:val="6"/>
        <w:ind w:firstLine="420"/>
        <w:rPr>
          <w:rFonts w:ascii="Times New Roman" w:hAnsi="Times New Roman" w:cs="Times New Roman"/>
          <w:kern w:val="2"/>
          <w:sz w:val="28"/>
          <w:szCs w:val="28"/>
        </w:rPr>
      </w:pPr>
      <w:r>
        <w:rPr>
          <w:rFonts w:ascii="Times New Roman" w:hAnsi="Times New Roman" w:cs="Times New Roman"/>
          <w:kern w:val="2"/>
          <w:sz w:val="28"/>
          <w:szCs w:val="28"/>
        </w:rPr>
        <w:t>给定一个图G(V, E)，一个团表示一个子图g(v, e)，满足：对所有顶点对v1，v2</w:t>
      </w:r>
      <w:r>
        <w:rPr>
          <w:rFonts w:ascii="Cambria Math" w:hAnsi="Cambria Math" w:cs="Cambria Math"/>
          <w:kern w:val="2"/>
          <w:sz w:val="28"/>
          <w:szCs w:val="28"/>
        </w:rPr>
        <w:t>∈</w:t>
      </w:r>
      <w:r>
        <w:rPr>
          <w:rFonts w:ascii="Times New Roman" w:hAnsi="Times New Roman" w:cs="Times New Roman"/>
          <w:kern w:val="2"/>
          <w:sz w:val="28"/>
          <w:szCs w:val="28"/>
        </w:rPr>
        <w:t>v，存在一条边（v1, v2）</w:t>
      </w:r>
      <w:r>
        <w:rPr>
          <w:rFonts w:ascii="Cambria Math" w:hAnsi="Cambria Math" w:cs="Cambria Math"/>
          <w:kern w:val="2"/>
          <w:sz w:val="28"/>
          <w:szCs w:val="28"/>
        </w:rPr>
        <w:t>∈</w:t>
      </w:r>
      <w:r>
        <w:rPr>
          <w:rFonts w:ascii="Times New Roman" w:hAnsi="Times New Roman" w:cs="Times New Roman"/>
          <w:kern w:val="2"/>
          <w:sz w:val="28"/>
          <w:szCs w:val="28"/>
        </w:rPr>
        <w:t>e。最大团是所有团中拥有最多顶点数的那个团。</w:t>
      </w:r>
    </w:p>
    <w:p>
      <w:pPr>
        <w:pStyle w:val="15"/>
        <w:rPr>
          <w:b/>
          <w:bCs/>
        </w:rPr>
      </w:pPr>
      <w:r>
        <w:rPr>
          <w:rFonts w:hint="eastAsia"/>
          <w:b/>
          <w:bCs/>
        </w:rPr>
        <w:t>输入格式</w:t>
      </w:r>
    </w:p>
    <w:p>
      <w:pPr>
        <w:ind w:firstLine="420"/>
        <w:rPr>
          <w:rFonts w:ascii="Times New Roman" w:hAnsi="Times New Roman" w:cs="Times New Roman"/>
          <w:kern w:val="2"/>
          <w:sz w:val="28"/>
          <w:szCs w:val="28"/>
        </w:rPr>
      </w:pPr>
      <w:r>
        <w:rPr>
          <w:rFonts w:ascii="Times New Roman" w:hAnsi="Times New Roman" w:cs="Times New Roman"/>
          <w:kern w:val="2"/>
          <w:sz w:val="28"/>
          <w:szCs w:val="28"/>
        </w:rPr>
        <w:t>第一行输入一个整数n，表示顶点数量。</w:t>
      </w:r>
    </w:p>
    <w:p>
      <w:pPr>
        <w:ind w:firstLine="420"/>
        <w:rPr>
          <w:rFonts w:ascii="Times New Roman" w:hAnsi="Times New Roman" w:cs="Times New Roman"/>
          <w:kern w:val="2"/>
          <w:sz w:val="28"/>
          <w:szCs w:val="28"/>
        </w:rPr>
      </w:pPr>
    </w:p>
    <w:p>
      <w:pPr>
        <w:ind w:firstLine="420"/>
        <w:rPr>
          <w:rFonts w:ascii="Times New Roman" w:hAnsi="Times New Roman" w:cs="Times New Roman"/>
          <w:kern w:val="2"/>
          <w:sz w:val="28"/>
          <w:szCs w:val="28"/>
        </w:rPr>
      </w:pPr>
      <w:r>
        <w:rPr>
          <w:rFonts w:ascii="Times New Roman" w:hAnsi="Times New Roman" w:cs="Times New Roman"/>
          <w:kern w:val="2"/>
          <w:sz w:val="28"/>
          <w:szCs w:val="28"/>
        </w:rPr>
        <w:t>紧接着n行，每一行有n个0或1的值，表示在顶点i（行号）和j（列号）之间是否存在一条边</w:t>
      </w:r>
      <w:r>
        <w:rPr>
          <w:rFonts w:hint="eastAsia" w:ascii="Times New Roman" w:hAnsi="Times New Roman" w:cs="Times New Roman"/>
          <w:kern w:val="2"/>
          <w:sz w:val="28"/>
          <w:szCs w:val="28"/>
        </w:rPr>
        <w:t>。</w:t>
      </w:r>
    </w:p>
    <w:p>
      <w:pPr>
        <w:pStyle w:val="15"/>
        <w:rPr>
          <w:b/>
          <w:bCs/>
        </w:rPr>
      </w:pPr>
      <w:r>
        <w:rPr>
          <w:rFonts w:hint="eastAsia"/>
          <w:b/>
          <w:bCs/>
        </w:rPr>
        <w:t>输出格式</w:t>
      </w:r>
    </w:p>
    <w:p>
      <w:pPr>
        <w:ind w:firstLine="420"/>
        <w:rPr>
          <w:sz w:val="28"/>
          <w:szCs w:val="28"/>
        </w:rPr>
      </w:pPr>
      <w:r>
        <w:rPr>
          <w:sz w:val="28"/>
          <w:szCs w:val="28"/>
        </w:rPr>
        <w:t>一个整数，表示求得的最大团中顶点数量。</w:t>
      </w:r>
    </w:p>
    <w:p>
      <w:pPr>
        <w:pStyle w:val="15"/>
        <w:rPr>
          <w:b/>
          <w:bCs/>
        </w:rPr>
      </w:pPr>
      <w:r>
        <w:rPr>
          <w:rFonts w:hint="eastAsia"/>
          <w:b/>
          <w:bCs/>
        </w:rPr>
        <w:t>输入输出样例</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15"/>
            </w:pPr>
            <w:r>
              <w:rPr>
                <w:rFonts w:hint="eastAsia"/>
              </w:rPr>
              <w:t>In</w:t>
            </w:r>
            <w:r>
              <w:t>put</w:t>
            </w:r>
            <w:r>
              <w:rPr>
                <w:rFonts w:hint="eastAsia"/>
              </w:rPr>
              <w:t xml:space="preserve"> #1</w:t>
            </w:r>
          </w:p>
        </w:tc>
        <w:tc>
          <w:tcPr>
            <w:tcW w:w="4261" w:type="dxa"/>
          </w:tcPr>
          <w:p>
            <w:pPr>
              <w:pStyle w:val="15"/>
            </w:pPr>
            <w:r>
              <w:t xml:space="preserve">5 </w:t>
            </w:r>
          </w:p>
          <w:p>
            <w:pPr>
              <w:pStyle w:val="15"/>
            </w:pPr>
            <w:r>
              <w:t>0 1 1 0 1</w:t>
            </w:r>
          </w:p>
          <w:p>
            <w:pPr>
              <w:pStyle w:val="15"/>
            </w:pPr>
            <w:r>
              <w:t>1 0 1 1 1</w:t>
            </w:r>
          </w:p>
          <w:p>
            <w:pPr>
              <w:pStyle w:val="15"/>
            </w:pPr>
            <w:r>
              <w:t>1 1 0 1 1</w:t>
            </w:r>
          </w:p>
          <w:p>
            <w:pPr>
              <w:pStyle w:val="15"/>
            </w:pPr>
            <w:r>
              <w:t>0 1 1 0 1</w:t>
            </w:r>
          </w:p>
          <w:p>
            <w:pPr>
              <w:pStyle w:val="15"/>
            </w:pPr>
            <w:r>
              <w:t>1 1 1 1 0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15"/>
            </w:pPr>
            <w:r>
              <w:t>Output</w:t>
            </w:r>
            <w:r>
              <w:rPr>
                <w:rFonts w:hint="eastAsia"/>
              </w:rPr>
              <w:t xml:space="preserve"> #1</w:t>
            </w:r>
          </w:p>
        </w:tc>
        <w:tc>
          <w:tcPr>
            <w:tcW w:w="4261" w:type="dxa"/>
          </w:tcPr>
          <w:p>
            <w:pPr>
              <w:pStyle w:val="15"/>
            </w:pPr>
            <w:r>
              <w:rPr>
                <w:rFonts w:hint="eastAsia"/>
              </w:rPr>
              <w:t>4</w:t>
            </w:r>
          </w:p>
        </w:tc>
      </w:tr>
    </w:tbl>
    <w:p>
      <w:pPr>
        <w:pStyle w:val="15"/>
        <w:ind w:firstLine="560" w:firstLineChars="200"/>
      </w:pPr>
    </w:p>
    <w:p>
      <w:pPr>
        <w:pStyle w:val="15"/>
        <w:rPr>
          <w:b/>
          <w:bCs/>
        </w:rPr>
      </w:pPr>
      <w:r>
        <w:rPr>
          <w:rFonts w:hint="eastAsia"/>
          <w:b/>
          <w:bCs/>
        </w:rPr>
        <w:t>2、实验环境</w:t>
      </w:r>
    </w:p>
    <w:p>
      <w:pPr>
        <w:pStyle w:val="12"/>
        <w:numPr>
          <w:ilvl w:val="0"/>
          <w:numId w:val="1"/>
        </w:numPr>
        <w:ind w:firstLineChars="0"/>
        <w:rPr>
          <w:sz w:val="28"/>
          <w:szCs w:val="28"/>
        </w:rPr>
      </w:pPr>
      <w:r>
        <w:rPr>
          <w:rFonts w:hint="eastAsia"/>
          <w:sz w:val="28"/>
          <w:szCs w:val="28"/>
        </w:rPr>
        <w:t>程序设计语言：如 C/C++ （根据自己的环境填写）</w:t>
      </w:r>
    </w:p>
    <w:p>
      <w:pPr>
        <w:pStyle w:val="12"/>
        <w:numPr>
          <w:ilvl w:val="0"/>
          <w:numId w:val="0"/>
        </w:numPr>
        <w:ind w:left="420" w:leftChars="0" w:firstLine="420" w:firstLineChars="0"/>
        <w:rPr>
          <w:sz w:val="28"/>
          <w:szCs w:val="28"/>
        </w:rPr>
      </w:pPr>
      <w:r>
        <w:rPr>
          <w:rFonts w:hint="eastAsia"/>
          <w:sz w:val="28"/>
          <w:szCs w:val="28"/>
        </w:rPr>
        <w:t>C++</w:t>
      </w:r>
    </w:p>
    <w:p>
      <w:pPr>
        <w:pStyle w:val="12"/>
        <w:numPr>
          <w:ilvl w:val="0"/>
          <w:numId w:val="1"/>
        </w:numPr>
        <w:ind w:firstLineChars="0"/>
        <w:rPr>
          <w:rStyle w:val="13"/>
          <w:rFonts w:hint="eastAsia"/>
          <w:sz w:val="28"/>
          <w:szCs w:val="28"/>
        </w:rPr>
      </w:pPr>
      <w:r>
        <w:rPr>
          <w:rFonts w:hint="eastAsia"/>
          <w:sz w:val="28"/>
          <w:szCs w:val="28"/>
        </w:rPr>
        <w:t xml:space="preserve">编程环境： </w:t>
      </w:r>
      <w:r>
        <w:rPr>
          <w:rStyle w:val="13"/>
          <w:rFonts w:hint="eastAsia"/>
          <w:sz w:val="28"/>
          <w:szCs w:val="28"/>
        </w:rPr>
        <w:t>如 Visual Studio（根据自己的环境填写）</w:t>
      </w:r>
    </w:p>
    <w:p>
      <w:pPr>
        <w:pStyle w:val="12"/>
        <w:numPr>
          <w:ilvl w:val="0"/>
          <w:numId w:val="0"/>
        </w:numPr>
        <w:ind w:left="420" w:leftChars="0" w:firstLine="420" w:firstLineChars="0"/>
        <w:rPr>
          <w:rStyle w:val="13"/>
          <w:rFonts w:hint="eastAsia"/>
          <w:sz w:val="28"/>
          <w:szCs w:val="28"/>
        </w:rPr>
      </w:pPr>
      <w:r>
        <w:rPr>
          <w:rStyle w:val="13"/>
          <w:rFonts w:hint="eastAsia"/>
          <w:sz w:val="28"/>
          <w:szCs w:val="28"/>
        </w:rPr>
        <w:t>Visual Studio</w:t>
      </w:r>
    </w:p>
    <w:p>
      <w:pPr>
        <w:pStyle w:val="15"/>
      </w:pPr>
    </w:p>
    <w:p>
      <w:pPr>
        <w:pStyle w:val="15"/>
        <w:rPr>
          <w:b/>
          <w:bCs/>
        </w:rPr>
      </w:pPr>
      <w:r>
        <w:rPr>
          <w:b/>
          <w:bCs/>
        </w:rPr>
        <w:t>3</w:t>
      </w:r>
      <w:r>
        <w:rPr>
          <w:rFonts w:hint="eastAsia"/>
          <w:b/>
          <w:bCs/>
        </w:rPr>
        <w:t>、解答（包括简单的算法描述如时间复杂度分析等，以及程序代码）</w:t>
      </w:r>
    </w:p>
    <w:p>
      <w:pPr>
        <w:pStyle w:val="15"/>
        <w:numPr>
          <w:ilvl w:val="0"/>
          <w:numId w:val="2"/>
        </w:numPr>
        <w:ind w:left="420" w:leftChars="0" w:hanging="420" w:firstLineChars="0"/>
        <w:rPr>
          <w:rFonts w:hint="eastAsia" w:eastAsia="宋体"/>
          <w:lang w:val="en-US" w:eastAsia="zh-CN"/>
        </w:rPr>
      </w:pPr>
      <w:r>
        <w:rPr>
          <w:rFonts w:hint="eastAsia"/>
          <w:lang w:val="en-US" w:eastAsia="zh-CN"/>
        </w:rPr>
        <w:t>算法描述：</w:t>
      </w:r>
    </w:p>
    <w:p>
      <w:pPr>
        <w:pStyle w:val="15"/>
        <w:ind w:firstLine="420" w:firstLineChars="0"/>
        <w:rPr>
          <w:rFonts w:hint="eastAsia" w:eastAsia="宋体"/>
          <w:sz w:val="24"/>
          <w:szCs w:val="24"/>
          <w:lang w:val="en-US" w:eastAsia="zh-CN"/>
        </w:rPr>
      </w:pPr>
      <w:r>
        <w:rPr>
          <w:rFonts w:hint="eastAsia" w:eastAsia="宋体"/>
          <w:sz w:val="24"/>
          <w:szCs w:val="24"/>
          <w:lang w:val="en-US" w:eastAsia="zh-CN"/>
        </w:rPr>
        <w:t>这个算法利用分支限界法来寻找无向图中的最大团。首先，读取图中节点之间的连接情况，接着，初始化最大团的大小为0。为了检查一个节点是否可以加入当前团，遍历当前团中的所有节点，判断新节点是否与这些节点都有边相连。如果是，则返回 true，表示可以加入当前团；否则返回 false。使用回溯法递归查找所有可能的团组合。每次递归时，先检查当前团的大小与剩余未处理的节点数之和，如果其小于已知最大团大小，则进行剪枝操作（提前返回），因为不可能得到更大的团。如果当前团大小超过已知最大团大小，则更新当前最大团大小。然后，遍历从当前节点开始的每个节点，检查是否可以加入当前团。如果可以，则将该节点加入团，并递归查找更大的团；否则，回溯并继续检查下一个节点。最终，通过从第0个节点开始调用算法，递归查找并输出找到的最大团的大小。</w:t>
      </w:r>
    </w:p>
    <w:p>
      <w:pPr>
        <w:pStyle w:val="15"/>
        <w:numPr>
          <w:ilvl w:val="0"/>
          <w:numId w:val="3"/>
        </w:numPr>
        <w:ind w:left="420" w:leftChars="0" w:hanging="420" w:firstLineChars="0"/>
        <w:rPr>
          <w:rFonts w:hint="default" w:eastAsia="宋体"/>
          <w:lang w:val="en-US" w:eastAsia="zh-CN"/>
        </w:rPr>
      </w:pPr>
      <w:r>
        <w:rPr>
          <w:rFonts w:hint="eastAsia"/>
          <w:lang w:val="en-US" w:eastAsia="zh-CN"/>
        </w:rPr>
        <w:t>时空复杂度：</w:t>
      </w:r>
    </w:p>
    <w:p>
      <w:pPr>
        <w:pStyle w:val="15"/>
        <w:ind w:firstLine="420" w:firstLineChars="0"/>
        <w:rPr>
          <w:rFonts w:hint="eastAsia" w:eastAsia="宋体"/>
          <w:sz w:val="24"/>
          <w:szCs w:val="24"/>
          <w:lang w:val="en-US" w:eastAsia="zh-CN"/>
        </w:rPr>
      </w:pPr>
      <w:r>
        <w:rPr>
          <w:rFonts w:hint="eastAsia" w:eastAsia="宋体"/>
          <w:sz w:val="24"/>
          <w:szCs w:val="24"/>
          <w:lang w:val="en-US" w:eastAsia="zh-CN"/>
        </w:rPr>
        <w:t>时间复杂度：O(</w:t>
      </w:r>
      <m:oMath>
        <m:sSup>
          <m:sSupPr>
            <m:ctrlPr>
              <w:rPr>
                <w:rFonts w:hint="eastAsia" w:ascii="Cambria Math" w:hAnsi="Cambria Math" w:eastAsia="宋体"/>
                <w:sz w:val="24"/>
                <w:szCs w:val="24"/>
                <w:lang w:val="en-US" w:eastAsia="zh-CN"/>
              </w:rPr>
            </m:ctrlPr>
          </m:sSupPr>
          <m:e>
            <m:r>
              <m:rPr>
                <m:sty m:val="p"/>
              </m:rPr>
              <w:rPr>
                <w:rFonts w:hint="default" w:ascii="Cambria Math" w:hAnsi="Cambria Math" w:eastAsia="宋体"/>
                <w:sz w:val="24"/>
                <w:szCs w:val="24"/>
                <w:lang w:val="en-US" w:eastAsia="zh-CN"/>
              </w:rPr>
              <m:t>n</m:t>
            </m:r>
            <m:r>
              <m:rPr>
                <m:sty m:val="p"/>
              </m:rPr>
              <w:rPr>
                <w:rFonts w:ascii="Cambria Math" w:hAnsi="Cambria Math"/>
                <w:sz w:val="24"/>
                <w:szCs w:val="24"/>
                <w:lang w:val="en-US"/>
              </w:rPr>
              <m:t>∙</m:t>
            </m:r>
            <m:r>
              <m:rPr>
                <m:sty m:val="p"/>
              </m:rPr>
              <w:rPr>
                <w:rFonts w:hint="default" w:ascii="Cambria Math" w:hAnsi="Cambria Math" w:eastAsia="宋体"/>
                <w:sz w:val="24"/>
                <w:szCs w:val="24"/>
                <w:lang w:val="en-US" w:eastAsia="zh-CN"/>
              </w:rPr>
              <m:t>2</m:t>
            </m:r>
            <m:ctrlPr>
              <w:rPr>
                <w:rFonts w:hint="eastAsia" w:ascii="Cambria Math" w:hAnsi="Cambria Math" w:eastAsia="宋体"/>
                <w:sz w:val="24"/>
                <w:szCs w:val="24"/>
                <w:lang w:val="en-US" w:eastAsia="zh-CN"/>
              </w:rPr>
            </m:ctrlPr>
          </m:e>
          <m:sup>
            <m:r>
              <m:rPr>
                <m:sty m:val="p"/>
              </m:rPr>
              <w:rPr>
                <w:rFonts w:hint="default" w:ascii="Cambria Math" w:hAnsi="Cambria Math" w:eastAsia="宋体"/>
                <w:sz w:val="24"/>
                <w:szCs w:val="24"/>
                <w:lang w:val="en-US" w:eastAsia="zh-CN"/>
              </w:rPr>
              <m:t>n</m:t>
            </m:r>
            <m:ctrlPr>
              <w:rPr>
                <w:rFonts w:hint="eastAsia" w:ascii="Cambria Math" w:hAnsi="Cambria Math" w:eastAsia="宋体"/>
                <w:sz w:val="24"/>
                <w:szCs w:val="24"/>
                <w:lang w:val="en-US" w:eastAsia="zh-CN"/>
              </w:rPr>
            </m:ctrlPr>
          </m:sup>
        </m:sSup>
      </m:oMath>
      <w:r>
        <w:rPr>
          <w:rFonts w:hint="eastAsia" w:eastAsia="宋体"/>
          <w:sz w:val="24"/>
          <w:szCs w:val="24"/>
          <w:lang w:val="en-US" w:eastAsia="zh-CN"/>
        </w:rPr>
        <w:t>)</w:t>
      </w:r>
    </w:p>
    <w:p>
      <w:pPr>
        <w:pStyle w:val="15"/>
        <w:ind w:firstLine="420" w:firstLineChars="0"/>
        <w:rPr>
          <w:rFonts w:hint="default" w:eastAsia="宋体"/>
          <w:sz w:val="24"/>
          <w:szCs w:val="24"/>
          <w:lang w:val="en-US" w:eastAsia="zh-CN"/>
        </w:rPr>
      </w:pPr>
      <w:r>
        <w:rPr>
          <w:rFonts w:hint="eastAsia" w:eastAsia="宋体"/>
          <w:sz w:val="24"/>
          <w:szCs w:val="24"/>
          <w:lang w:val="en-US" w:eastAsia="zh-CN"/>
        </w:rPr>
        <w:t>空间复杂度：O(</w:t>
      </w:r>
      <m:oMath>
        <m:sSup>
          <m:sSupPr>
            <m:ctrlPr>
              <w:rPr>
                <w:rFonts w:hint="eastAsia" w:ascii="Cambria Math" w:hAnsi="Cambria Math" w:eastAsia="宋体"/>
                <w:sz w:val="24"/>
                <w:szCs w:val="24"/>
                <w:lang w:val="en-US" w:eastAsia="zh-CN"/>
              </w:rPr>
            </m:ctrlPr>
          </m:sSupPr>
          <m:e>
            <m:r>
              <m:rPr>
                <m:sty m:val="p"/>
              </m:rPr>
              <w:rPr>
                <w:rFonts w:hint="eastAsia" w:ascii="Cambria Math" w:hAnsi="Cambria Math" w:eastAsia="宋体"/>
                <w:sz w:val="24"/>
                <w:szCs w:val="24"/>
                <w:lang w:val="en-US" w:eastAsia="zh-CN"/>
              </w:rPr>
              <m:t>n</m:t>
            </m:r>
            <m:ctrlPr>
              <w:rPr>
                <w:rFonts w:hint="eastAsia" w:ascii="Cambria Math" w:hAnsi="Cambria Math" w:eastAsia="宋体"/>
                <w:sz w:val="24"/>
                <w:szCs w:val="24"/>
                <w:lang w:val="en-US" w:eastAsia="zh-CN"/>
              </w:rPr>
            </m:ctrlPr>
          </m:e>
          <m:sup>
            <m:r>
              <m:rPr>
                <m:sty m:val="p"/>
              </m:rPr>
              <w:rPr>
                <w:rFonts w:hint="default" w:ascii="Cambria Math" w:hAnsi="Cambria Math" w:eastAsia="宋体"/>
                <w:sz w:val="24"/>
                <w:szCs w:val="24"/>
                <w:lang w:val="en-US" w:eastAsia="zh-CN"/>
              </w:rPr>
              <m:t>2</m:t>
            </m:r>
            <m:ctrlPr>
              <w:rPr>
                <w:rFonts w:hint="eastAsia" w:ascii="Cambria Math" w:hAnsi="Cambria Math" w:eastAsia="宋体"/>
                <w:sz w:val="24"/>
                <w:szCs w:val="24"/>
                <w:lang w:val="en-US" w:eastAsia="zh-CN"/>
              </w:rPr>
            </m:ctrlPr>
          </m:sup>
        </m:sSup>
      </m:oMath>
      <w:r>
        <w:rPr>
          <w:rFonts w:hint="eastAsia" w:eastAsia="宋体"/>
          <w:sz w:val="24"/>
          <w:szCs w:val="24"/>
          <w:lang w:val="en-US" w:eastAsia="zh-CN"/>
        </w:rPr>
        <w:t>)</w:t>
      </w:r>
    </w:p>
    <w:p>
      <w:pPr>
        <w:pStyle w:val="15"/>
        <w:numPr>
          <w:ilvl w:val="0"/>
          <w:numId w:val="3"/>
        </w:numPr>
        <w:ind w:left="420" w:leftChars="0" w:hanging="420" w:firstLineChars="0"/>
        <w:rPr>
          <w:rFonts w:hint="eastAsia" w:eastAsia="宋体"/>
          <w:lang w:val="en-US" w:eastAsia="zh-CN"/>
        </w:rPr>
      </w:pPr>
      <w:r>
        <w:rPr>
          <w:rFonts w:hint="eastAsia"/>
          <w:lang w:val="en-US" w:eastAsia="zh-CN"/>
        </w:rPr>
        <w:t>程序代码：</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&lt;iostream&gt;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&lt;vector&gt;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&lt;algorithm&gt;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using</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namespace</w:t>
      </w:r>
      <w:r>
        <w:rPr>
          <w:rFonts w:hint="default" w:ascii="Times New Roman" w:hAnsi="Times New Roman" w:eastAsia="新宋体" w:cs="Times New Roman"/>
          <w:color w:val="000000"/>
          <w:sz w:val="18"/>
          <w:szCs w:val="18"/>
        </w:rPr>
        <w:t xml:space="preserve"> std;</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n;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&gt;&gt; vec;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maxCliqueSize = 0;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canAdd(</w:t>
      </w:r>
      <w:r>
        <w:rPr>
          <w:rFonts w:hint="default" w:ascii="Times New Roman" w:hAnsi="Times New Roman" w:eastAsia="新宋体" w:cs="Times New Roman"/>
          <w:color w:val="0000FF"/>
          <w:sz w:val="18"/>
          <w:szCs w:val="18"/>
        </w:rPr>
        <w:t>const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&gt;&amp; </w:t>
      </w:r>
      <w:r>
        <w:rPr>
          <w:rFonts w:hint="default" w:ascii="Times New Roman" w:hAnsi="Times New Roman" w:eastAsia="新宋体" w:cs="Times New Roman"/>
          <w:color w:val="808080"/>
          <w:sz w:val="18"/>
          <w:szCs w:val="18"/>
        </w:rPr>
        <w:t>clique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u</w:t>
      </w:r>
      <w:r>
        <w:rPr>
          <w:rFonts w:hint="default" w:ascii="Times New Roman" w:hAnsi="Times New Roman" w:eastAsia="新宋体" w:cs="Times New Roman"/>
          <w:color w:val="000000"/>
          <w:sz w:val="18"/>
          <w:szCs w:val="18"/>
        </w:rPr>
        <w: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v : </w:t>
      </w:r>
      <w:r>
        <w:rPr>
          <w:rFonts w:hint="default" w:ascii="Times New Roman" w:hAnsi="Times New Roman" w:eastAsia="新宋体" w:cs="Times New Roman"/>
          <w:color w:val="808080"/>
          <w:sz w:val="18"/>
          <w:szCs w:val="18"/>
        </w:rPr>
        <w:t>clique</w:t>
      </w:r>
      <w:r>
        <w:rPr>
          <w:rFonts w:hint="default" w:ascii="Times New Roman" w:hAnsi="Times New Roman" w:eastAsia="新宋体" w:cs="Times New Roman"/>
          <w:color w:val="000000"/>
          <w:sz w:val="18"/>
          <w:szCs w:val="18"/>
        </w:rPr>
        <w: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(vec</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808080"/>
          <w:sz w:val="18"/>
          <w:szCs w:val="18"/>
        </w:rPr>
        <w:t>u</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v</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 0)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true</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void</w:t>
      </w:r>
      <w:r>
        <w:rPr>
          <w:rFonts w:hint="default" w:ascii="Times New Roman" w:hAnsi="Times New Roman" w:eastAsia="新宋体" w:cs="Times New Roman"/>
          <w:color w:val="000000"/>
          <w:sz w:val="18"/>
          <w:szCs w:val="18"/>
        </w:rPr>
        <w:t xml:space="preserve"> backtrack(</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&gt;&amp; </w:t>
      </w:r>
      <w:r>
        <w:rPr>
          <w:rFonts w:hint="default" w:ascii="Times New Roman" w:hAnsi="Times New Roman" w:eastAsia="新宋体" w:cs="Times New Roman"/>
          <w:color w:val="808080"/>
          <w:sz w:val="18"/>
          <w:szCs w:val="18"/>
        </w:rPr>
        <w:t>clique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start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size</w:t>
      </w:r>
      <w:r>
        <w:rPr>
          <w:rFonts w:hint="default" w:ascii="Times New Roman" w:hAnsi="Times New Roman" w:eastAsia="新宋体" w:cs="Times New Roman"/>
          <w:color w:val="000000"/>
          <w:sz w:val="18"/>
          <w:szCs w:val="18"/>
        </w:rPr>
        <w: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clique</w:t>
      </w:r>
      <w:r>
        <w:rPr>
          <w:rFonts w:hint="default" w:ascii="Times New Roman" w:hAnsi="Times New Roman" w:eastAsia="新宋体" w:cs="Times New Roman"/>
          <w:color w:val="000000"/>
          <w:sz w:val="18"/>
          <w:szCs w:val="18"/>
        </w:rPr>
        <w:t xml:space="preserve">.size() + </w:t>
      </w:r>
      <w:r>
        <w:rPr>
          <w:rFonts w:hint="default" w:ascii="Times New Roman" w:hAnsi="Times New Roman" w:eastAsia="新宋体" w:cs="Times New Roman"/>
          <w:color w:val="808080"/>
          <w:sz w:val="18"/>
          <w:szCs w:val="18"/>
        </w:rPr>
        <w:t>size</w:t>
      </w:r>
      <w:r>
        <w:rPr>
          <w:rFonts w:hint="default" w:ascii="Times New Roman" w:hAnsi="Times New Roman" w:eastAsia="新宋体" w:cs="Times New Roman"/>
          <w:color w:val="000000"/>
          <w:sz w:val="18"/>
          <w:szCs w:val="18"/>
        </w:rPr>
        <w:t xml:space="preserve"> &lt; maxCliqueSize)</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clique</w:t>
      </w:r>
      <w:r>
        <w:rPr>
          <w:rFonts w:hint="default" w:ascii="Times New Roman" w:hAnsi="Times New Roman" w:eastAsia="新宋体" w:cs="Times New Roman"/>
          <w:color w:val="000000"/>
          <w:sz w:val="18"/>
          <w:szCs w:val="18"/>
        </w:rPr>
        <w:t>.size() &gt; maxCliqueSize)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maxCliqueSize = </w:t>
      </w:r>
      <w:r>
        <w:rPr>
          <w:rFonts w:hint="default" w:ascii="Times New Roman" w:hAnsi="Times New Roman" w:eastAsia="新宋体" w:cs="Times New Roman"/>
          <w:color w:val="808080"/>
          <w:sz w:val="18"/>
          <w:szCs w:val="18"/>
        </w:rPr>
        <w:t>clique</w:t>
      </w:r>
      <w:r>
        <w:rPr>
          <w:rFonts w:hint="default" w:ascii="Times New Roman" w:hAnsi="Times New Roman" w:eastAsia="新宋体" w:cs="Times New Roman"/>
          <w:color w:val="000000"/>
          <w:sz w:val="18"/>
          <w:szCs w:val="18"/>
        </w:rPr>
        <w:t>.size();</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w:t>
      </w:r>
      <w:r>
        <w:rPr>
          <w:rFonts w:hint="default" w:ascii="Times New Roman" w:hAnsi="Times New Roman" w:eastAsia="新宋体" w:cs="Times New Roman"/>
          <w:color w:val="808080"/>
          <w:sz w:val="18"/>
          <w:szCs w:val="18"/>
        </w:rPr>
        <w:t>start</w:t>
      </w:r>
      <w:r>
        <w:rPr>
          <w:rFonts w:hint="default" w:ascii="Times New Roman" w:hAnsi="Times New Roman" w:eastAsia="新宋体" w:cs="Times New Roman"/>
          <w:color w:val="000000"/>
          <w:sz w:val="18"/>
          <w:szCs w:val="18"/>
        </w:rPr>
        <w:t>; i &lt; n; ++i)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(canAdd(</w:t>
      </w:r>
      <w:r>
        <w:rPr>
          <w:rFonts w:hint="default" w:ascii="Times New Roman" w:hAnsi="Times New Roman" w:eastAsia="新宋体" w:cs="Times New Roman"/>
          <w:color w:val="808080"/>
          <w:sz w:val="18"/>
          <w:szCs w:val="18"/>
        </w:rPr>
        <w:t>clique</w:t>
      </w:r>
      <w:r>
        <w:rPr>
          <w:rFonts w:hint="default" w:ascii="Times New Roman" w:hAnsi="Times New Roman" w:eastAsia="新宋体" w:cs="Times New Roman"/>
          <w:color w:val="000000"/>
          <w:sz w:val="18"/>
          <w:szCs w:val="18"/>
        </w:rPr>
        <w:t>, i))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clique</w:t>
      </w:r>
      <w:r>
        <w:rPr>
          <w:rFonts w:hint="default" w:ascii="Times New Roman" w:hAnsi="Times New Roman" w:eastAsia="新宋体" w:cs="Times New Roman"/>
          <w:color w:val="000000"/>
          <w:sz w:val="18"/>
          <w:szCs w:val="18"/>
        </w:rPr>
        <w:t>.push_back(i);</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backtrack(</w:t>
      </w:r>
      <w:r>
        <w:rPr>
          <w:rFonts w:hint="default" w:ascii="Times New Roman" w:hAnsi="Times New Roman" w:eastAsia="新宋体" w:cs="Times New Roman"/>
          <w:color w:val="808080"/>
          <w:sz w:val="18"/>
          <w:szCs w:val="18"/>
        </w:rPr>
        <w:t>clique</w:t>
      </w:r>
      <w:r>
        <w:rPr>
          <w:rFonts w:hint="default" w:ascii="Times New Roman" w:hAnsi="Times New Roman" w:eastAsia="新宋体" w:cs="Times New Roman"/>
          <w:color w:val="000000"/>
          <w:sz w:val="18"/>
          <w:szCs w:val="18"/>
        </w:rPr>
        <w:t xml:space="preserve">, i + 1, </w:t>
      </w:r>
      <w:r>
        <w:rPr>
          <w:rFonts w:hint="default" w:ascii="Times New Roman" w:hAnsi="Times New Roman" w:eastAsia="新宋体" w:cs="Times New Roman"/>
          <w:color w:val="808080"/>
          <w:sz w:val="18"/>
          <w:szCs w:val="18"/>
        </w:rPr>
        <w:t>size</w:t>
      </w:r>
      <w:r>
        <w:rPr>
          <w:rFonts w:hint="default" w:ascii="Times New Roman" w:hAnsi="Times New Roman" w:eastAsia="新宋体" w:cs="Times New Roman"/>
          <w:color w:val="000000"/>
          <w:sz w:val="18"/>
          <w:szCs w:val="18"/>
        </w:rPr>
        <w:t xml:space="preserve"> - 1);</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clique</w:t>
      </w:r>
      <w:r>
        <w:rPr>
          <w:rFonts w:hint="default" w:ascii="Times New Roman" w:hAnsi="Times New Roman" w:eastAsia="新宋体" w:cs="Times New Roman"/>
          <w:color w:val="000000"/>
          <w:sz w:val="18"/>
          <w:szCs w:val="18"/>
        </w:rPr>
        <w:t>.pop_back();</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main()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n;</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vec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&gt;&gt;(n,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&gt;(n));</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n; ++i)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j = 0; j &lt; n; ++j)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vec</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j</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 clique;</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backtrack(clique, 0, n);</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maxCliqueSize;</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0;</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pPr>
        <w:rPr>
          <w:rFonts w:hint="default"/>
          <w:lang w:val="en-US" w:eastAsia="zh-CN"/>
        </w:rPr>
      </w:pPr>
    </w:p>
    <w:p>
      <w:pPr>
        <w:pStyle w:val="15"/>
      </w:pPr>
    </w:p>
    <w:p>
      <w:pPr>
        <w:pStyle w:val="15"/>
        <w:rPr>
          <w:b/>
          <w:bCs/>
        </w:rPr>
      </w:pPr>
      <w:r>
        <w:rPr>
          <w:rFonts w:hint="eastAsia"/>
          <w:b/>
          <w:bCs/>
        </w:rPr>
        <w:t>4、实验结果（可附上截图）</w:t>
      </w:r>
    </w:p>
    <w:p>
      <w:pPr>
        <w:pStyle w:val="15"/>
        <w:rPr>
          <w:b/>
          <w:bCs/>
        </w:rPr>
      </w:pPr>
      <w:r>
        <w:drawing>
          <wp:inline distT="0" distB="0" distL="114300" distR="114300">
            <wp:extent cx="5266690" cy="2705100"/>
            <wp:effectExtent l="0" t="0" r="127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6690" cy="2705100"/>
                    </a:xfrm>
                    <a:prstGeom prst="rect">
                      <a:avLst/>
                    </a:prstGeom>
                    <a:noFill/>
                    <a:ln>
                      <a:noFill/>
                    </a:ln>
                  </pic:spPr>
                </pic:pic>
              </a:graphicData>
            </a:graphic>
          </wp:inline>
        </w:drawing>
      </w:r>
    </w:p>
    <w:p>
      <w:pPr>
        <w:pStyle w:val="15"/>
        <w:rPr>
          <w:b/>
          <w:bCs/>
        </w:rPr>
      </w:pPr>
    </w:p>
    <w:p>
      <w:pPr>
        <w:pStyle w:val="15"/>
        <w:rPr>
          <w:b/>
          <w:bCs/>
        </w:rPr>
      </w:pPr>
      <w:r>
        <w:rPr>
          <w:rFonts w:hint="eastAsia"/>
          <w:b/>
          <w:bCs/>
        </w:rPr>
        <w:t>题目</w:t>
      </w:r>
      <w:r>
        <w:rPr>
          <w:b/>
          <w:bCs/>
        </w:rPr>
        <w:t>3</w:t>
      </w:r>
      <w:r>
        <w:rPr>
          <w:rFonts w:hint="eastAsia"/>
          <w:b/>
          <w:bCs/>
        </w:rPr>
        <w:t>: 回溯法_2-原石矿工</w:t>
      </w:r>
    </w:p>
    <w:p>
      <w:pPr>
        <w:pStyle w:val="15"/>
        <w:rPr>
          <w:b/>
          <w:bCs/>
        </w:rPr>
      </w:pPr>
      <w:r>
        <w:rPr>
          <w:rFonts w:hint="eastAsia"/>
          <w:b/>
          <w:bCs/>
        </w:rPr>
        <w:t>1、题目内容</w:t>
      </w:r>
    </w:p>
    <w:p>
      <w:pPr>
        <w:pStyle w:val="15"/>
        <w:rPr>
          <w:b/>
          <w:bCs/>
        </w:rPr>
      </w:pPr>
      <w:r>
        <w:rPr>
          <w:rFonts w:hint="eastAsia"/>
          <w:b/>
          <w:bCs/>
        </w:rPr>
        <w:t>题目描述</w:t>
      </w:r>
    </w:p>
    <w:p>
      <w:pPr>
        <w:ind w:firstLine="420"/>
        <w:rPr>
          <w:rFonts w:hint="eastAsia" w:ascii="Times New Roman" w:hAnsi="Times New Roman" w:cs="Times New Roman"/>
          <w:kern w:val="2"/>
          <w:sz w:val="28"/>
          <w:szCs w:val="28"/>
        </w:rPr>
      </w:pPr>
      <w:r>
        <w:rPr>
          <w:rFonts w:ascii="Times New Roman" w:hAnsi="Times New Roman" w:cs="Times New Roman"/>
          <w:kern w:val="2"/>
          <w:sz w:val="28"/>
          <w:szCs w:val="28"/>
        </w:rPr>
        <w:t>你要开发一座原石矿，地质勘测学家已经探明了这座原石矿中的资源分布，并用大小为 m * n 的网格进行了标注。每个单元格中的整数就表示这一单元格中的原石数量；如果该单元格是空的，那么就是 0。</w:t>
      </w:r>
    </w:p>
    <w:p>
      <w:pPr>
        <w:ind w:firstLine="420"/>
        <w:rPr>
          <w:rFonts w:hint="eastAsia" w:ascii="Times New Roman" w:hAnsi="Times New Roman" w:cs="Times New Roman"/>
          <w:kern w:val="2"/>
          <w:sz w:val="28"/>
          <w:szCs w:val="28"/>
        </w:rPr>
      </w:pPr>
      <w:r>
        <w:rPr>
          <w:rFonts w:ascii="Times New Roman" w:hAnsi="Times New Roman" w:cs="Times New Roman"/>
          <w:kern w:val="2"/>
          <w:sz w:val="28"/>
          <w:szCs w:val="28"/>
        </w:rPr>
        <w:t>为了使收益最大化，矿工需要按以下规则来开采原石：</w:t>
      </w:r>
    </w:p>
    <w:p>
      <w:pPr>
        <w:ind w:firstLine="420"/>
        <w:rPr>
          <w:rFonts w:ascii="Times New Roman" w:hAnsi="Times New Roman" w:cs="Times New Roman"/>
          <w:kern w:val="2"/>
          <w:sz w:val="28"/>
          <w:szCs w:val="28"/>
        </w:rPr>
      </w:pPr>
      <w:r>
        <w:rPr>
          <w:rFonts w:ascii="Times New Roman" w:hAnsi="Times New Roman" w:cs="Times New Roman"/>
          <w:kern w:val="2"/>
          <w:sz w:val="28"/>
          <w:szCs w:val="28"/>
        </w:rPr>
        <w:t>每当矿工进入一个单元，就会收集该单元格中的所有原石。 矿工每次可以从当前位置向上下左右四个方向走。 每个单元格只能被开采（进入）一次。 不得开采（进入）原石数目为 0 的单元格。 矿工可以从网格中 任意一个 有原石的单元格出发或者是停止。</w:t>
      </w:r>
    </w:p>
    <w:p>
      <w:pPr>
        <w:pStyle w:val="15"/>
        <w:rPr>
          <w:b/>
          <w:bCs/>
        </w:rPr>
      </w:pPr>
      <w:r>
        <w:rPr>
          <w:rFonts w:hint="eastAsia"/>
          <w:b/>
          <w:bCs/>
        </w:rPr>
        <w:t>输入格式</w:t>
      </w:r>
    </w:p>
    <w:p>
      <w:pPr>
        <w:pStyle w:val="15"/>
        <w:ind w:firstLine="420"/>
      </w:pPr>
      <w:r>
        <w:t>第一行输入两个整数m、n，表示网格的大小。</w:t>
      </w:r>
    </w:p>
    <w:p>
      <w:pPr>
        <w:pStyle w:val="15"/>
        <w:ind w:firstLine="420"/>
        <w:rPr>
          <w:rFonts w:hint="eastAsia"/>
        </w:rPr>
      </w:pPr>
    </w:p>
    <w:p>
      <w:pPr>
        <w:pStyle w:val="15"/>
        <w:ind w:firstLine="420"/>
      </w:pPr>
      <w:r>
        <w:t>紧接着m行，每一行有n个整数值，表示在网格（i（行号）,j（列号））的原石数量。</w:t>
      </w:r>
    </w:p>
    <w:p>
      <w:pPr>
        <w:pStyle w:val="15"/>
        <w:rPr>
          <w:b/>
          <w:bCs/>
        </w:rPr>
      </w:pPr>
      <w:r>
        <w:rPr>
          <w:rFonts w:hint="eastAsia"/>
          <w:b/>
          <w:bCs/>
        </w:rPr>
        <w:t>输出格式</w:t>
      </w:r>
    </w:p>
    <w:p>
      <w:pPr>
        <w:ind w:firstLine="420"/>
        <w:rPr>
          <w:sz w:val="28"/>
          <w:szCs w:val="28"/>
        </w:rPr>
      </w:pPr>
      <w:r>
        <w:rPr>
          <w:sz w:val="28"/>
          <w:szCs w:val="28"/>
        </w:rPr>
        <w:t>一个整数，表示开采的最多原石的数量。</w:t>
      </w:r>
    </w:p>
    <w:p>
      <w:pPr>
        <w:pStyle w:val="15"/>
        <w:rPr>
          <w:b/>
          <w:bCs/>
        </w:rPr>
      </w:pPr>
      <w:r>
        <w:rPr>
          <w:rFonts w:hint="eastAsia"/>
          <w:b/>
          <w:bCs/>
        </w:rPr>
        <w:t>输入输出样例</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15"/>
            </w:pPr>
            <w:r>
              <w:rPr>
                <w:rFonts w:hint="eastAsia"/>
              </w:rPr>
              <w:t>In</w:t>
            </w:r>
            <w:r>
              <w:t>put</w:t>
            </w:r>
            <w:r>
              <w:rPr>
                <w:rFonts w:hint="eastAsia"/>
              </w:rPr>
              <w:t xml:space="preserve"> #1</w:t>
            </w:r>
          </w:p>
        </w:tc>
        <w:tc>
          <w:tcPr>
            <w:tcW w:w="4261" w:type="dxa"/>
          </w:tcPr>
          <w:p>
            <w:pPr>
              <w:pStyle w:val="15"/>
            </w:pPr>
            <w:r>
              <w:t>3 3</w:t>
            </w:r>
          </w:p>
          <w:p>
            <w:pPr>
              <w:pStyle w:val="15"/>
            </w:pPr>
            <w:r>
              <w:t>0 3 0</w:t>
            </w:r>
          </w:p>
          <w:p>
            <w:pPr>
              <w:pStyle w:val="15"/>
            </w:pPr>
            <w:r>
              <w:t>2 8 7</w:t>
            </w:r>
          </w:p>
          <w:p>
            <w:pPr>
              <w:pStyle w:val="15"/>
            </w:pPr>
            <w:r>
              <w:t>0 9 0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15"/>
            </w:pPr>
            <w:r>
              <w:rPr>
                <w:rFonts w:hint="eastAsia"/>
              </w:rPr>
              <w:t>O</w:t>
            </w:r>
            <w:r>
              <w:t>utput</w:t>
            </w:r>
            <w:r>
              <w:rPr>
                <w:rFonts w:hint="eastAsia"/>
              </w:rPr>
              <w:t xml:space="preserve"> #1</w:t>
            </w:r>
          </w:p>
        </w:tc>
        <w:tc>
          <w:tcPr>
            <w:tcW w:w="4261" w:type="dxa"/>
          </w:tcPr>
          <w:p>
            <w:pPr>
              <w:pStyle w:val="15"/>
            </w:pPr>
            <w:r>
              <w:t>24</w:t>
            </w:r>
          </w:p>
          <w:p>
            <w:pPr>
              <w:pStyle w:val="15"/>
            </w:pPr>
            <w:r>
              <w:t>【解释】</w:t>
            </w:r>
          </w:p>
          <w:p>
            <w:pPr>
              <w:pStyle w:val="15"/>
            </w:pPr>
            <w:r>
              <w:t>一种收集最多原石的路线是：9 -&gt; 8 -&gt; 7</w:t>
            </w:r>
          </w:p>
        </w:tc>
      </w:tr>
    </w:tbl>
    <w:p>
      <w:pPr>
        <w:pStyle w:val="15"/>
      </w:pPr>
    </w:p>
    <w:p>
      <w:pPr>
        <w:pStyle w:val="15"/>
        <w:rPr>
          <w:b/>
          <w:bCs/>
        </w:rPr>
      </w:pPr>
      <w:r>
        <w:rPr>
          <w:rFonts w:hint="eastAsia"/>
          <w:b/>
          <w:bCs/>
        </w:rPr>
        <w:t>2、实验环境</w:t>
      </w:r>
    </w:p>
    <w:p>
      <w:pPr>
        <w:pStyle w:val="12"/>
        <w:numPr>
          <w:ilvl w:val="0"/>
          <w:numId w:val="1"/>
        </w:numPr>
        <w:ind w:firstLineChars="0"/>
        <w:rPr>
          <w:sz w:val="28"/>
          <w:szCs w:val="28"/>
        </w:rPr>
      </w:pPr>
      <w:r>
        <w:rPr>
          <w:rFonts w:hint="eastAsia"/>
          <w:sz w:val="28"/>
          <w:szCs w:val="28"/>
        </w:rPr>
        <w:t>程序设计语言：如 C/C++ （根据自己的环境填写）</w:t>
      </w:r>
    </w:p>
    <w:p>
      <w:pPr>
        <w:pStyle w:val="12"/>
        <w:numPr>
          <w:ilvl w:val="0"/>
          <w:numId w:val="0"/>
        </w:numPr>
        <w:ind w:left="420" w:leftChars="0" w:firstLine="420" w:firstLineChars="0"/>
        <w:rPr>
          <w:sz w:val="28"/>
          <w:szCs w:val="28"/>
        </w:rPr>
      </w:pPr>
      <w:r>
        <w:rPr>
          <w:rFonts w:hint="eastAsia"/>
          <w:sz w:val="28"/>
          <w:szCs w:val="28"/>
        </w:rPr>
        <w:t>C++</w:t>
      </w:r>
    </w:p>
    <w:p>
      <w:pPr>
        <w:pStyle w:val="12"/>
        <w:numPr>
          <w:ilvl w:val="0"/>
          <w:numId w:val="1"/>
        </w:numPr>
        <w:ind w:firstLineChars="0"/>
        <w:rPr>
          <w:rStyle w:val="13"/>
          <w:rFonts w:hint="eastAsia"/>
          <w:sz w:val="28"/>
          <w:szCs w:val="28"/>
        </w:rPr>
      </w:pPr>
      <w:r>
        <w:rPr>
          <w:rFonts w:hint="eastAsia"/>
          <w:sz w:val="28"/>
          <w:szCs w:val="28"/>
        </w:rPr>
        <w:t xml:space="preserve">编程环境： </w:t>
      </w:r>
      <w:r>
        <w:rPr>
          <w:rStyle w:val="13"/>
          <w:rFonts w:hint="eastAsia"/>
          <w:sz w:val="28"/>
          <w:szCs w:val="28"/>
        </w:rPr>
        <w:t>如 Visual Studio（根据自己的环境填写）</w:t>
      </w:r>
    </w:p>
    <w:p>
      <w:pPr>
        <w:pStyle w:val="12"/>
        <w:numPr>
          <w:ilvl w:val="0"/>
          <w:numId w:val="0"/>
        </w:numPr>
        <w:ind w:left="420" w:leftChars="0" w:firstLine="420" w:firstLineChars="0"/>
        <w:rPr>
          <w:rStyle w:val="13"/>
          <w:rFonts w:hint="eastAsia"/>
          <w:sz w:val="28"/>
          <w:szCs w:val="28"/>
        </w:rPr>
      </w:pPr>
      <w:r>
        <w:rPr>
          <w:rStyle w:val="13"/>
          <w:rFonts w:hint="eastAsia"/>
          <w:sz w:val="28"/>
          <w:szCs w:val="28"/>
        </w:rPr>
        <w:t>Visual Studio</w:t>
      </w:r>
    </w:p>
    <w:p>
      <w:pPr>
        <w:pStyle w:val="15"/>
      </w:pPr>
    </w:p>
    <w:p>
      <w:pPr>
        <w:pStyle w:val="15"/>
        <w:rPr>
          <w:b/>
          <w:bCs/>
        </w:rPr>
      </w:pPr>
      <w:r>
        <w:rPr>
          <w:b/>
          <w:bCs/>
        </w:rPr>
        <w:t>3</w:t>
      </w:r>
      <w:r>
        <w:rPr>
          <w:rFonts w:hint="eastAsia"/>
          <w:b/>
          <w:bCs/>
        </w:rPr>
        <w:t>、解答（包括简单的算法描述如时间复杂度分析等，以及程序代码）</w:t>
      </w:r>
    </w:p>
    <w:p>
      <w:pPr>
        <w:pStyle w:val="15"/>
        <w:numPr>
          <w:ilvl w:val="0"/>
          <w:numId w:val="2"/>
        </w:numPr>
        <w:ind w:left="420" w:leftChars="0" w:hanging="420" w:firstLineChars="0"/>
        <w:rPr>
          <w:rFonts w:hint="eastAsia" w:eastAsia="宋体"/>
          <w:lang w:val="en-US" w:eastAsia="zh-CN"/>
        </w:rPr>
      </w:pPr>
      <w:r>
        <w:rPr>
          <w:rFonts w:hint="eastAsia"/>
          <w:lang w:val="en-US" w:eastAsia="zh-CN"/>
        </w:rPr>
        <w:t>算法描述：</w:t>
      </w:r>
    </w:p>
    <w:p>
      <w:pPr>
        <w:pStyle w:val="15"/>
        <w:ind w:firstLine="420" w:firstLineChars="0"/>
        <w:rPr>
          <w:rFonts w:hint="eastAsia" w:eastAsia="宋体"/>
          <w:sz w:val="24"/>
          <w:szCs w:val="24"/>
          <w:lang w:val="en-US" w:eastAsia="zh-CN"/>
        </w:rPr>
      </w:pPr>
      <w:r>
        <w:rPr>
          <w:rFonts w:hint="eastAsia" w:eastAsia="宋体"/>
          <w:sz w:val="24"/>
          <w:szCs w:val="24"/>
          <w:lang w:val="en-US" w:eastAsia="zh-CN"/>
        </w:rPr>
        <w:t>这个算法利用回溯法在二维矩阵中寻找一条路径，使路径上经过的非零值的和最大。首先读取矩阵的大小和元素，初始化一个布尔矩阵标记访问状态。定义函数检查位置是否有效和未被访问，从每个非零值位置开始，递归探索上下左右四个方向的路径，计算路径上非零值的和，并更新全局最大值。通过回溯确保每个位置仅被访问一次，最终输出最大原石数目和。</w:t>
      </w:r>
    </w:p>
    <w:p>
      <w:pPr>
        <w:pStyle w:val="15"/>
        <w:numPr>
          <w:ilvl w:val="0"/>
          <w:numId w:val="3"/>
        </w:numPr>
        <w:ind w:left="420" w:leftChars="0" w:hanging="420" w:firstLineChars="0"/>
        <w:rPr>
          <w:rFonts w:hint="default" w:eastAsia="宋体"/>
          <w:lang w:val="en-US" w:eastAsia="zh-CN"/>
        </w:rPr>
      </w:pPr>
      <w:r>
        <w:rPr>
          <w:rFonts w:hint="eastAsia"/>
          <w:lang w:val="en-US" w:eastAsia="zh-CN"/>
        </w:rPr>
        <w:t>时空复杂度：</w:t>
      </w:r>
    </w:p>
    <w:p>
      <w:pPr>
        <w:pStyle w:val="15"/>
        <w:ind w:firstLine="420" w:firstLineChars="0"/>
        <w:rPr>
          <w:rFonts w:hint="eastAsia" w:eastAsia="宋体"/>
          <w:sz w:val="24"/>
          <w:szCs w:val="24"/>
          <w:lang w:val="en-US" w:eastAsia="zh-CN"/>
        </w:rPr>
      </w:pPr>
      <w:r>
        <w:rPr>
          <w:rFonts w:hint="eastAsia" w:eastAsia="宋体"/>
          <w:sz w:val="24"/>
          <w:szCs w:val="24"/>
          <w:lang w:val="en-US" w:eastAsia="zh-CN"/>
        </w:rPr>
        <w:t>时间复杂度：O(</w:t>
      </w:r>
      <m:oMath>
        <m:r>
          <m:rPr>
            <m:sty m:val="p"/>
          </m:rPr>
          <w:rPr>
            <w:rFonts w:hint="default" w:ascii="Cambria Math" w:hAnsi="Cambria Math" w:eastAsia="宋体" w:cs="Times New Roman"/>
            <w:kern w:val="2"/>
            <w:sz w:val="24"/>
            <w:szCs w:val="24"/>
            <w:lang w:val="en-US" w:eastAsia="zh-CN" w:bidi="ar-SA"/>
          </w:rPr>
          <m:t>m</m:t>
        </m:r>
        <m:r>
          <m:rPr>
            <m:sty m:val="p"/>
          </m:rPr>
          <w:rPr>
            <w:rFonts w:hint="default" w:ascii="Cambria Math" w:hAnsi="Cambria Math" w:eastAsia="宋体" w:cs="Cambria Math"/>
            <w:kern w:val="2"/>
            <w:sz w:val="24"/>
            <w:szCs w:val="24"/>
            <w:lang w:val="en-US" w:eastAsia="zh-CN" w:bidi="ar-SA"/>
          </w:rPr>
          <m:t>∙</m:t>
        </m:r>
        <m:r>
          <m:rPr>
            <m:sty m:val="p"/>
          </m:rPr>
          <w:rPr>
            <w:rFonts w:hint="default" w:ascii="Cambria Math" w:hAnsi="Cambria Math" w:eastAsia="宋体" w:cs="Times New Roman"/>
            <w:kern w:val="2"/>
            <w:sz w:val="24"/>
            <w:szCs w:val="24"/>
            <w:lang w:val="en-US" w:eastAsia="zh-CN" w:bidi="ar-SA"/>
          </w:rPr>
          <m:t>n</m:t>
        </m:r>
      </m:oMath>
      <w:r>
        <w:rPr>
          <w:rFonts w:hint="eastAsia" w:eastAsia="宋体"/>
          <w:sz w:val="24"/>
          <w:szCs w:val="24"/>
          <w:lang w:val="en-US" w:eastAsia="zh-CN"/>
        </w:rPr>
        <w:t xml:space="preserve">) </w:t>
      </w:r>
    </w:p>
    <w:p>
      <w:pPr>
        <w:pStyle w:val="15"/>
        <w:ind w:firstLine="420" w:firstLineChars="0"/>
        <w:rPr>
          <w:rFonts w:hint="default" w:eastAsia="宋体"/>
          <w:sz w:val="24"/>
          <w:szCs w:val="24"/>
          <w:lang w:val="en-US" w:eastAsia="zh-CN"/>
        </w:rPr>
      </w:pPr>
      <w:r>
        <w:rPr>
          <w:rFonts w:hint="eastAsia" w:eastAsia="宋体"/>
          <w:sz w:val="24"/>
          <w:szCs w:val="24"/>
          <w:lang w:val="en-US" w:eastAsia="zh-CN"/>
        </w:rPr>
        <w:t>空间复杂度：O(</w:t>
      </w:r>
      <m:oMath>
        <m:r>
          <m:rPr>
            <m:sty m:val="p"/>
          </m:rPr>
          <w:rPr>
            <w:rFonts w:hint="default" w:ascii="Cambria Math" w:hAnsi="Cambria Math" w:eastAsia="宋体" w:cs="Times New Roman"/>
            <w:kern w:val="2"/>
            <w:sz w:val="24"/>
            <w:szCs w:val="24"/>
            <w:lang w:val="en-US" w:eastAsia="zh-CN" w:bidi="ar-SA"/>
          </w:rPr>
          <m:t>m</m:t>
        </m:r>
        <m:r>
          <m:rPr>
            <m:sty m:val="p"/>
          </m:rPr>
          <w:rPr>
            <w:rFonts w:hint="default" w:ascii="Cambria Math" w:hAnsi="Cambria Math" w:eastAsia="宋体" w:cs="Cambria Math"/>
            <w:kern w:val="2"/>
            <w:sz w:val="24"/>
            <w:szCs w:val="24"/>
            <w:lang w:val="en-US" w:eastAsia="zh-CN" w:bidi="ar-SA"/>
          </w:rPr>
          <m:t>∙</m:t>
        </m:r>
        <m:r>
          <m:rPr>
            <m:sty m:val="p"/>
          </m:rPr>
          <w:rPr>
            <w:rFonts w:hint="default" w:ascii="Cambria Math" w:hAnsi="Cambria Math" w:eastAsia="宋体" w:cs="Times New Roman"/>
            <w:kern w:val="2"/>
            <w:sz w:val="24"/>
            <w:szCs w:val="24"/>
            <w:lang w:val="en-US" w:eastAsia="zh-CN" w:bidi="ar-SA"/>
          </w:rPr>
          <m:t>n</m:t>
        </m:r>
      </m:oMath>
      <w:r>
        <w:rPr>
          <w:rFonts w:hint="eastAsia" w:eastAsia="宋体"/>
          <w:sz w:val="24"/>
          <w:szCs w:val="24"/>
          <w:lang w:val="en-US" w:eastAsia="zh-CN"/>
        </w:rPr>
        <w:t xml:space="preserve">) </w:t>
      </w:r>
    </w:p>
    <w:p>
      <w:pPr>
        <w:pStyle w:val="15"/>
        <w:numPr>
          <w:ilvl w:val="0"/>
          <w:numId w:val="3"/>
        </w:numPr>
        <w:ind w:left="420" w:leftChars="0" w:hanging="420" w:firstLineChars="0"/>
        <w:rPr>
          <w:rFonts w:hint="eastAsia" w:eastAsia="宋体"/>
          <w:lang w:val="en-US" w:eastAsia="zh-CN"/>
        </w:rPr>
      </w:pPr>
      <w:r>
        <w:rPr>
          <w:rFonts w:hint="eastAsia"/>
          <w:lang w:val="en-US" w:eastAsia="zh-CN"/>
        </w:rPr>
        <w:t>程序代码：</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&lt;iostream&gt;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&lt;vector&gt;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808080"/>
          <w:sz w:val="18"/>
          <w:szCs w:val="18"/>
        </w:rPr>
        <w:t>#include</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A31515"/>
          <w:sz w:val="18"/>
          <w:szCs w:val="18"/>
        </w:rPr>
        <w:t>&lt;algorithm&gt;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using</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namespace</w:t>
      </w:r>
      <w:r>
        <w:rPr>
          <w:rFonts w:hint="default" w:ascii="Times New Roman" w:hAnsi="Times New Roman" w:eastAsia="新宋体" w:cs="Times New Roman"/>
          <w:color w:val="000000"/>
          <w:sz w:val="18"/>
          <w:szCs w:val="18"/>
        </w:rPr>
        <w:t xml:space="preserve"> std;</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 can(</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&gt;&gt;&amp; </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&gt;&gt;&amp; </w:t>
      </w:r>
      <w:r>
        <w:rPr>
          <w:rFonts w:hint="default" w:ascii="Times New Roman" w:hAnsi="Times New Roman" w:eastAsia="新宋体" w:cs="Times New Roman"/>
          <w:color w:val="808080"/>
          <w:sz w:val="18"/>
          <w:szCs w:val="18"/>
        </w:rPr>
        <w:t>visited</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x</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y</w:t>
      </w:r>
      <w:r>
        <w:rPr>
          <w:rFonts w:hint="default" w:ascii="Times New Roman" w:hAnsi="Times New Roman" w:eastAsia="新宋体" w:cs="Times New Roman"/>
          <w:color w:val="000000"/>
          <w:sz w:val="18"/>
          <w:szCs w:val="18"/>
        </w:rPr>
        <w: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 = </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0000"/>
          <w:sz w:val="18"/>
          <w:szCs w:val="18"/>
        </w:rPr>
        <w:t>.size();</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n = </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0</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.size();</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x</w:t>
      </w:r>
      <w:r>
        <w:rPr>
          <w:rFonts w:hint="default" w:ascii="Times New Roman" w:hAnsi="Times New Roman" w:eastAsia="新宋体" w:cs="Times New Roman"/>
          <w:color w:val="000000"/>
          <w:sz w:val="18"/>
          <w:szCs w:val="18"/>
        </w:rPr>
        <w:t xml:space="preserve"> &gt;= 0 &amp;&amp; </w:t>
      </w:r>
      <w:r>
        <w:rPr>
          <w:rFonts w:hint="default" w:ascii="Times New Roman" w:hAnsi="Times New Roman" w:eastAsia="新宋体" w:cs="Times New Roman"/>
          <w:color w:val="808080"/>
          <w:sz w:val="18"/>
          <w:szCs w:val="18"/>
        </w:rPr>
        <w:t>x</w:t>
      </w:r>
      <w:r>
        <w:rPr>
          <w:rFonts w:hint="default" w:ascii="Times New Roman" w:hAnsi="Times New Roman" w:eastAsia="新宋体" w:cs="Times New Roman"/>
          <w:color w:val="000000"/>
          <w:sz w:val="18"/>
          <w:szCs w:val="18"/>
        </w:rPr>
        <w:t xml:space="preserve"> &lt; m &amp;&amp; </w:t>
      </w:r>
      <w:r>
        <w:rPr>
          <w:rFonts w:hint="default" w:ascii="Times New Roman" w:hAnsi="Times New Roman" w:eastAsia="新宋体" w:cs="Times New Roman"/>
          <w:color w:val="808080"/>
          <w:sz w:val="18"/>
          <w:szCs w:val="18"/>
        </w:rPr>
        <w:t>y</w:t>
      </w:r>
      <w:r>
        <w:rPr>
          <w:rFonts w:hint="default" w:ascii="Times New Roman" w:hAnsi="Times New Roman" w:eastAsia="新宋体" w:cs="Times New Roman"/>
          <w:color w:val="000000"/>
          <w:sz w:val="18"/>
          <w:szCs w:val="18"/>
        </w:rPr>
        <w:t xml:space="preserve"> &gt;= 0 &amp;&amp; </w:t>
      </w:r>
      <w:r>
        <w:rPr>
          <w:rFonts w:hint="default" w:ascii="Times New Roman" w:hAnsi="Times New Roman" w:eastAsia="新宋体" w:cs="Times New Roman"/>
          <w:color w:val="808080"/>
          <w:sz w:val="18"/>
          <w:szCs w:val="18"/>
        </w:rPr>
        <w:t>y</w:t>
      </w:r>
      <w:r>
        <w:rPr>
          <w:rFonts w:hint="default" w:ascii="Times New Roman" w:hAnsi="Times New Roman" w:eastAsia="新宋体" w:cs="Times New Roman"/>
          <w:color w:val="000000"/>
          <w:sz w:val="18"/>
          <w:szCs w:val="18"/>
        </w:rPr>
        <w:t xml:space="preserve"> &lt; n &amp;&amp; </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808080"/>
          <w:sz w:val="18"/>
          <w:szCs w:val="18"/>
        </w:rPr>
        <w:t>x</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808080"/>
          <w:sz w:val="18"/>
          <w:szCs w:val="18"/>
        </w:rPr>
        <w:t>y</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 0 &amp;&amp; !</w:t>
      </w:r>
      <w:r>
        <w:rPr>
          <w:rFonts w:hint="default" w:ascii="Times New Roman" w:hAnsi="Times New Roman" w:eastAsia="新宋体" w:cs="Times New Roman"/>
          <w:color w:val="808080"/>
          <w:sz w:val="18"/>
          <w:szCs w:val="18"/>
        </w:rPr>
        <w:t>visited</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808080"/>
          <w:sz w:val="18"/>
          <w:szCs w:val="18"/>
        </w:rPr>
        <w:t>x</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808080"/>
          <w:sz w:val="18"/>
          <w:szCs w:val="18"/>
        </w:rPr>
        <w:t>y</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backtrack(</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&gt;&gt;&amp; </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&gt;&gt;&amp; </w:t>
      </w:r>
      <w:r>
        <w:rPr>
          <w:rFonts w:hint="default" w:ascii="Times New Roman" w:hAnsi="Times New Roman" w:eastAsia="新宋体" w:cs="Times New Roman"/>
          <w:color w:val="808080"/>
          <w:sz w:val="18"/>
          <w:szCs w:val="18"/>
        </w:rPr>
        <w:t>visited</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x</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y</w:t>
      </w:r>
      <w:r>
        <w:rPr>
          <w:rFonts w:hint="default" w:ascii="Times New Roman" w:hAnsi="Times New Roman" w:eastAsia="新宋体" w:cs="Times New Roman"/>
          <w:color w:val="000000"/>
          <w:sz w:val="18"/>
          <w:szCs w:val="18"/>
        </w:rPr>
        <w:t>)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 = </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0000"/>
          <w:sz w:val="18"/>
          <w:szCs w:val="18"/>
        </w:rPr>
        <w:t>.size();</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n = </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0</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.size();</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(!can(</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visited</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x</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y</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0;</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visited</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808080"/>
          <w:sz w:val="18"/>
          <w:szCs w:val="18"/>
        </w:rPr>
        <w:t>x</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808080"/>
          <w:sz w:val="18"/>
          <w:szCs w:val="18"/>
        </w:rPr>
        <w:t>y</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true</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maxStones = 0;</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dx[4] = { 0, 0, 1, -1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dy[4] = { 1, -1, 0, 0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4; ++i)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newX = </w:t>
      </w:r>
      <w:r>
        <w:rPr>
          <w:rFonts w:hint="default" w:ascii="Times New Roman" w:hAnsi="Times New Roman" w:eastAsia="新宋体" w:cs="Times New Roman"/>
          <w:color w:val="808080"/>
          <w:sz w:val="18"/>
          <w:szCs w:val="18"/>
        </w:rPr>
        <w:t>x</w:t>
      </w:r>
      <w:r>
        <w:rPr>
          <w:rFonts w:hint="default" w:ascii="Times New Roman" w:hAnsi="Times New Roman" w:eastAsia="新宋体" w:cs="Times New Roman"/>
          <w:color w:val="000000"/>
          <w:sz w:val="18"/>
          <w:szCs w:val="18"/>
        </w:rPr>
        <w:t xml:space="preserve"> + dx[i];</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newY = </w:t>
      </w:r>
      <w:r>
        <w:rPr>
          <w:rFonts w:hint="default" w:ascii="Times New Roman" w:hAnsi="Times New Roman" w:eastAsia="新宋体" w:cs="Times New Roman"/>
          <w:color w:val="808080"/>
          <w:sz w:val="18"/>
          <w:szCs w:val="18"/>
        </w:rPr>
        <w:t>y</w:t>
      </w:r>
      <w:r>
        <w:rPr>
          <w:rFonts w:hint="default" w:ascii="Times New Roman" w:hAnsi="Times New Roman" w:eastAsia="新宋体" w:cs="Times New Roman"/>
          <w:color w:val="000000"/>
          <w:sz w:val="18"/>
          <w:szCs w:val="18"/>
        </w:rPr>
        <w:t xml:space="preserve"> + dy[i];</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maxStones = max(maxStones, backtrack(</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visited</w:t>
      </w:r>
      <w:r>
        <w:rPr>
          <w:rFonts w:hint="default" w:ascii="Times New Roman" w:hAnsi="Times New Roman" w:eastAsia="新宋体" w:cs="Times New Roman"/>
          <w:color w:val="000000"/>
          <w:sz w:val="18"/>
          <w:szCs w:val="18"/>
        </w:rPr>
        <w:t>, newX, newY));</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visited</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808080"/>
          <w:sz w:val="18"/>
          <w:szCs w:val="18"/>
        </w:rPr>
        <w:t>x</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808080"/>
          <w:sz w:val="18"/>
          <w:szCs w:val="18"/>
        </w:rPr>
        <w:t>y</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808080"/>
          <w:sz w:val="18"/>
          <w:szCs w:val="18"/>
        </w:rPr>
        <w:t>vec</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808080"/>
          <w:sz w:val="18"/>
          <w:szCs w:val="18"/>
        </w:rPr>
        <w:t>x</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808080"/>
          <w:sz w:val="18"/>
          <w:szCs w:val="18"/>
        </w:rPr>
        <w:t>y</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 maxStones;</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main()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 n;</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m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n;</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&gt;&gt; vec(m,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&gt;(n));</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m; ++i)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j = 0; j &lt; n; ++j)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cin </w:t>
      </w:r>
      <w:r>
        <w:rPr>
          <w:rFonts w:hint="default" w:ascii="Times New Roman" w:hAnsi="Times New Roman" w:eastAsia="新宋体" w:cs="Times New Roman"/>
          <w:color w:val="008080"/>
          <w:sz w:val="18"/>
          <w:szCs w:val="18"/>
        </w:rPr>
        <w:t>&gt;&gt;</w:t>
      </w:r>
      <w:r>
        <w:rPr>
          <w:rFonts w:hint="default" w:ascii="Times New Roman" w:hAnsi="Times New Roman" w:eastAsia="新宋体" w:cs="Times New Roman"/>
          <w:color w:val="000000"/>
          <w:sz w:val="18"/>
          <w:szCs w:val="18"/>
        </w:rPr>
        <w:t xml:space="preserve"> vec</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j</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maxStones = 0;</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&gt;&gt; visited(m, </w:t>
      </w:r>
      <w:r>
        <w:rPr>
          <w:rFonts w:hint="default" w:ascii="Times New Roman" w:hAnsi="Times New Roman" w:eastAsia="新宋体" w:cs="Times New Roman"/>
          <w:color w:val="2B91AF"/>
          <w:sz w:val="18"/>
          <w:szCs w:val="18"/>
        </w:rPr>
        <w:t>vector</w:t>
      </w:r>
      <w:r>
        <w:rPr>
          <w:rFonts w:hint="default" w:ascii="Times New Roman" w:hAnsi="Times New Roman" w:eastAsia="新宋体" w:cs="Times New Roman"/>
          <w:color w:val="000000"/>
          <w:sz w:val="18"/>
          <w:szCs w:val="18"/>
        </w:rPr>
        <w:t>&lt;</w:t>
      </w:r>
      <w:r>
        <w:rPr>
          <w:rFonts w:hint="default" w:ascii="Times New Roman" w:hAnsi="Times New Roman" w:eastAsia="新宋体" w:cs="Times New Roman"/>
          <w:color w:val="0000FF"/>
          <w:sz w:val="18"/>
          <w:szCs w:val="18"/>
        </w:rPr>
        <w:t>bool</w:t>
      </w:r>
      <w:r>
        <w:rPr>
          <w:rFonts w:hint="default" w:ascii="Times New Roman" w:hAnsi="Times New Roman" w:eastAsia="新宋体" w:cs="Times New Roman"/>
          <w:color w:val="000000"/>
          <w:sz w:val="18"/>
          <w:szCs w:val="18"/>
        </w:rPr>
        <w:t xml:space="preserve">&gt;(n, </w:t>
      </w:r>
      <w:r>
        <w:rPr>
          <w:rFonts w:hint="default" w:ascii="Times New Roman" w:hAnsi="Times New Roman" w:eastAsia="新宋体" w:cs="Times New Roman"/>
          <w:color w:val="0000FF"/>
          <w:sz w:val="18"/>
          <w:szCs w:val="18"/>
        </w:rPr>
        <w:t>false</w:t>
      </w:r>
      <w:r>
        <w:rPr>
          <w:rFonts w:hint="default" w:ascii="Times New Roman" w:hAnsi="Times New Roman" w:eastAsia="新宋体" w:cs="Times New Roman"/>
          <w:color w:val="000000"/>
          <w:sz w:val="18"/>
          <w:szCs w:val="18"/>
        </w:rPr>
        <w:t>));</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i = 0; i &lt; m; ++i)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for</w:t>
      </w: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int</w:t>
      </w:r>
      <w:r>
        <w:rPr>
          <w:rFonts w:hint="default" w:ascii="Times New Roman" w:hAnsi="Times New Roman" w:eastAsia="新宋体" w:cs="Times New Roman"/>
          <w:color w:val="000000"/>
          <w:sz w:val="18"/>
          <w:szCs w:val="18"/>
        </w:rPr>
        <w:t xml:space="preserve"> j = 0; j &lt; n; ++j)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if</w:t>
      </w:r>
      <w:r>
        <w:rPr>
          <w:rFonts w:hint="default" w:ascii="Times New Roman" w:hAnsi="Times New Roman" w:eastAsia="新宋体" w:cs="Times New Roman"/>
          <w:color w:val="000000"/>
          <w:sz w:val="18"/>
          <w:szCs w:val="18"/>
        </w:rPr>
        <w:t xml:space="preserve"> (vec</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i</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j</w:t>
      </w:r>
      <w:r>
        <w:rPr>
          <w:rFonts w:hint="default" w:ascii="Times New Roman" w:hAnsi="Times New Roman" w:eastAsia="新宋体" w:cs="Times New Roman"/>
          <w:color w:val="008080"/>
          <w:sz w:val="18"/>
          <w:szCs w:val="18"/>
        </w:rPr>
        <w:t>]</w:t>
      </w:r>
      <w:r>
        <w:rPr>
          <w:rFonts w:hint="default" w:ascii="Times New Roman" w:hAnsi="Times New Roman" w:eastAsia="新宋体" w:cs="Times New Roman"/>
          <w:color w:val="000000"/>
          <w:sz w:val="18"/>
          <w:szCs w:val="18"/>
        </w:rPr>
        <w:t xml:space="preserve"> &gt; 0)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maxStones = max(maxStones, backtrack(vec, visited, i, j));</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p>
    <w:p>
      <w:pPr>
        <w:spacing w:beforeLines="0" w:afterLines="0"/>
        <w:jc w:val="left"/>
        <w:rPr>
          <w:rFonts w:hint="default" w:ascii="Times New Roman" w:hAnsi="Times New Roman" w:eastAsia="新宋体" w:cs="Times New Roman"/>
          <w:color w:val="000000"/>
          <w:sz w:val="18"/>
          <w:szCs w:val="18"/>
        </w:rPr>
      </w:pP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cout </w:t>
      </w:r>
      <w:r>
        <w:rPr>
          <w:rFonts w:hint="default" w:ascii="Times New Roman" w:hAnsi="Times New Roman" w:eastAsia="新宋体" w:cs="Times New Roman"/>
          <w:color w:val="008080"/>
          <w:sz w:val="18"/>
          <w:szCs w:val="18"/>
        </w:rPr>
        <w:t>&lt;&lt;</w:t>
      </w:r>
      <w:r>
        <w:rPr>
          <w:rFonts w:hint="default" w:ascii="Times New Roman" w:hAnsi="Times New Roman" w:eastAsia="新宋体" w:cs="Times New Roman"/>
          <w:color w:val="000000"/>
          <w:sz w:val="18"/>
          <w:szCs w:val="18"/>
        </w:rPr>
        <w:t xml:space="preserve"> maxStones;</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 xml:space="preserve">    </w:t>
      </w:r>
      <w:r>
        <w:rPr>
          <w:rFonts w:hint="default" w:ascii="Times New Roman" w:hAnsi="Times New Roman" w:eastAsia="新宋体" w:cs="Times New Roman"/>
          <w:color w:val="0000FF"/>
          <w:sz w:val="18"/>
          <w:szCs w:val="18"/>
        </w:rPr>
        <w:t>return</w:t>
      </w:r>
      <w:r>
        <w:rPr>
          <w:rFonts w:hint="default" w:ascii="Times New Roman" w:hAnsi="Times New Roman" w:eastAsia="新宋体" w:cs="Times New Roman"/>
          <w:color w:val="000000"/>
          <w:sz w:val="18"/>
          <w:szCs w:val="18"/>
        </w:rPr>
        <w:t xml:space="preserve"> 0;</w:t>
      </w:r>
    </w:p>
    <w:p>
      <w:pPr>
        <w:spacing w:beforeLines="0" w:afterLines="0"/>
        <w:jc w:val="left"/>
        <w:rPr>
          <w:rFonts w:hint="default" w:ascii="Times New Roman" w:hAnsi="Times New Roman" w:eastAsia="新宋体" w:cs="Times New Roman"/>
          <w:color w:val="000000"/>
          <w:sz w:val="18"/>
          <w:szCs w:val="18"/>
        </w:rPr>
      </w:pPr>
      <w:r>
        <w:rPr>
          <w:rFonts w:hint="default" w:ascii="Times New Roman" w:hAnsi="Times New Roman" w:eastAsia="新宋体" w:cs="Times New Roman"/>
          <w:color w:val="000000"/>
          <w:sz w:val="18"/>
          <w:szCs w:val="18"/>
        </w:rPr>
        <w:t>}</w:t>
      </w:r>
    </w:p>
    <w:p>
      <w:pPr>
        <w:pStyle w:val="15"/>
      </w:pPr>
    </w:p>
    <w:p>
      <w:pPr>
        <w:pStyle w:val="15"/>
        <w:rPr>
          <w:b/>
          <w:bCs/>
        </w:rPr>
      </w:pPr>
      <w:r>
        <w:rPr>
          <w:rFonts w:hint="eastAsia"/>
          <w:b/>
          <w:bCs/>
        </w:rPr>
        <w:t>4、实验结果（可附上截图）</w:t>
      </w:r>
    </w:p>
    <w:p>
      <w:pPr>
        <w:pStyle w:val="15"/>
      </w:pPr>
      <w:r>
        <w:drawing>
          <wp:inline distT="0" distB="0" distL="114300" distR="114300">
            <wp:extent cx="5266690" cy="2689225"/>
            <wp:effectExtent l="0" t="0" r="127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6690" cy="2689225"/>
                    </a:xfrm>
                    <a:prstGeom prst="rect">
                      <a:avLst/>
                    </a:prstGeom>
                    <a:noFill/>
                    <a:ln>
                      <a:noFill/>
                    </a:ln>
                  </pic:spPr>
                </pic:pic>
              </a:graphicData>
            </a:graphic>
          </wp:inline>
        </w:drawing>
      </w:r>
    </w:p>
    <w:p>
      <w:pPr>
        <w:pStyle w:val="15"/>
      </w:pPr>
    </w:p>
    <w:p>
      <w:pPr>
        <w:pStyle w:val="15"/>
        <w:rPr>
          <w:b/>
          <w:bCs/>
        </w:rPr>
      </w:pPr>
      <w:r>
        <w:rPr>
          <w:rFonts w:hint="eastAsia"/>
          <w:b/>
          <w:bCs/>
        </w:rPr>
        <w:t>三、实验心得体会</w:t>
      </w:r>
    </w:p>
    <w:p>
      <w:pPr>
        <w:pStyle w:val="15"/>
        <w:ind w:firstLine="560" w:firstLineChars="200"/>
        <w:rPr>
          <w:rFonts w:hint="eastAsia"/>
        </w:rPr>
      </w:pPr>
      <w:r>
        <w:rPr>
          <w:rFonts w:hint="eastAsia"/>
        </w:rPr>
        <w:t>可根据“实验思考”部分作答，也可以根据个人具体体会作答。自己算法的创新点可在此处进行介绍，酌情加分。</w:t>
      </w:r>
    </w:p>
    <w:p>
      <w:pPr>
        <w:ind w:firstLine="420" w:firstLineChars="0"/>
        <w:rPr>
          <w:rFonts w:hint="default"/>
          <w:lang w:val="en-US" w:eastAsia="zh-CN"/>
        </w:rPr>
      </w:pPr>
      <w:r>
        <w:rPr>
          <w:rFonts w:hint="default"/>
          <w:lang w:val="en-US" w:eastAsia="zh-CN"/>
        </w:rPr>
        <w:t>在本次实验中，通过实现并比较了多个回溯算法，深入理解了回溯法和分支限界法在解决复杂问题中的应用</w:t>
      </w:r>
      <w:r>
        <w:rPr>
          <w:rFonts w:hint="eastAsia"/>
          <w:lang w:val="en-US" w:eastAsia="zh-CN"/>
        </w:rPr>
        <w:t>。</w:t>
      </w:r>
    </w:p>
    <w:p>
      <w:pPr>
        <w:ind w:firstLine="420" w:firstLineChars="0"/>
        <w:rPr>
          <w:rFonts w:hint="default"/>
          <w:lang w:val="en-US" w:eastAsia="zh-CN"/>
        </w:rPr>
      </w:pPr>
      <w:r>
        <w:rPr>
          <w:rFonts w:hint="default"/>
          <w:lang w:val="en-US" w:eastAsia="zh-CN"/>
        </w:rPr>
        <w:t>质因数和的最小值问题算法通过质因数分解和回溯法找到一组给定整数的所有质因数的最小和。首先，对每个输入的整数进行质因数分解，然后使用回溯法递归查找所有可能的质因数组合，并计算路径上非零值的和。</w:t>
      </w:r>
    </w:p>
    <w:p>
      <w:pPr>
        <w:ind w:firstLine="420" w:firstLineChars="0"/>
        <w:rPr>
          <w:rFonts w:hint="default"/>
          <w:lang w:val="en-US" w:eastAsia="zh-CN"/>
        </w:rPr>
      </w:pPr>
      <w:r>
        <w:rPr>
          <w:rFonts w:hint="default"/>
          <w:lang w:val="en-US" w:eastAsia="zh-CN"/>
        </w:rPr>
        <w:t>在质因数分解部分，通过遍历从2到该数平方根的所有整数，将能整除该数的质因数逐个加入列表，最后处理剩余的质因数，确保分解准确。回溯法递归查找质因数组合，通过布尔矩阵标记已使用的质因数，避免重复使用，保证结果的唯一</w:t>
      </w:r>
      <w:r>
        <w:rPr>
          <w:rFonts w:hint="eastAsia"/>
          <w:lang w:val="en-US" w:eastAsia="zh-CN"/>
        </w:rPr>
        <w:t>且</w:t>
      </w:r>
      <w:r>
        <w:rPr>
          <w:rFonts w:hint="default"/>
          <w:lang w:val="en-US" w:eastAsia="zh-CN"/>
        </w:rPr>
        <w:t>最优。</w:t>
      </w:r>
    </w:p>
    <w:p>
      <w:pPr>
        <w:ind w:firstLine="420" w:firstLineChars="0"/>
        <w:rPr>
          <w:rFonts w:hint="default"/>
          <w:lang w:val="en-US" w:eastAsia="zh-CN"/>
        </w:rPr>
      </w:pPr>
      <w:r>
        <w:rPr>
          <w:rFonts w:hint="default"/>
          <w:lang w:val="en-US" w:eastAsia="zh-CN"/>
        </w:rPr>
        <w:t>在解决无向图的最大团问题时，使用分支限界法。算法首先通过读取图的邻接矩阵，初始化了最大团的大小。然后，利用回溯法递归查找所有可能的团组合，并在每次递归中进行剪枝优化</w:t>
      </w:r>
      <w:r>
        <w:rPr>
          <w:rFonts w:hint="eastAsia"/>
          <w:lang w:val="en-US" w:eastAsia="zh-CN"/>
        </w:rPr>
        <w:t>，即</w:t>
      </w:r>
      <w:r>
        <w:rPr>
          <w:rFonts w:hint="default"/>
          <w:lang w:val="en-US" w:eastAsia="zh-CN"/>
        </w:rPr>
        <w:t>只有当前团的大小加上剩余未处理的节点数可能超过已知最大团大小时，才继续深入递归，否则提前返回。这个优化显著减少了不必要的计算，提高了算法效率。</w:t>
      </w:r>
    </w:p>
    <w:p>
      <w:pPr>
        <w:ind w:firstLine="420" w:firstLineChars="0"/>
        <w:rPr>
          <w:rFonts w:hint="default"/>
          <w:lang w:val="en-US" w:eastAsia="zh-CN"/>
        </w:rPr>
      </w:pPr>
      <w:r>
        <w:rPr>
          <w:rFonts w:hint="default"/>
          <w:lang w:val="en-US" w:eastAsia="zh-CN"/>
        </w:rPr>
        <w:t>分支限界法的剪枝策略在解决组合优化问题时非常有效。通过对问题的深入理解和合理的剪枝，可以大幅提升算法性能。</w:t>
      </w:r>
    </w:p>
    <w:p>
      <w:pPr>
        <w:ind w:firstLine="420" w:firstLineChars="0"/>
        <w:rPr>
          <w:rFonts w:hint="default"/>
          <w:lang w:val="en-US" w:eastAsia="zh-CN"/>
        </w:rPr>
      </w:pPr>
      <w:r>
        <w:rPr>
          <w:rFonts w:hint="default"/>
          <w:lang w:val="en-US" w:eastAsia="zh-CN"/>
        </w:rPr>
        <w:t>矩阵路径最大值问题算法利用回溯法在二维矩阵中寻找路径，使路径上经过的非零值的和最大。首先读取矩阵的大小和元素，初始化一个布尔矩阵标记访问状态。然后，从每个非零值位置开始，递归探索上下左右四个方向的路径，计算路径上非零值的和，并更新全局最大值。通过回溯法确保每个位置仅被访问一次。</w:t>
      </w:r>
    </w:p>
    <w:p>
      <w:pPr>
        <w:ind w:firstLine="420" w:firstLineChars="0"/>
        <w:rPr>
          <w:rFonts w:hint="default"/>
          <w:lang w:val="en-US" w:eastAsia="zh-CN"/>
        </w:rPr>
      </w:pPr>
      <w:r>
        <w:rPr>
          <w:rFonts w:hint="default"/>
          <w:lang w:val="en-US" w:eastAsia="zh-CN"/>
        </w:rPr>
        <w:t>通过本次实验，对回溯法和分支限界法有了更深入的理解。在解决组合优化问题时，剪枝和状态标记是提高算法效率的关键。通过实际编码和优化，能够更好地掌握算法思想和实现技巧。这些经验不仅对算法设计有帮助，也为解决实际问题提供了有力工具。</w:t>
      </w:r>
    </w:p>
    <w:p>
      <w:pPr>
        <w:pStyle w:val="15"/>
        <w:ind w:firstLine="560" w:firstLineChars="200"/>
        <w:rPr>
          <w:rFonts w:hint="eastAsia"/>
        </w:rPr>
      </w:pP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PSMT">
    <w:altName w:val="Times New Roman"/>
    <w:panose1 w:val="020B0604020202020204"/>
    <w:charset w:val="00"/>
    <w:family w:val="roman"/>
    <w:pitch w:val="default"/>
    <w:sig w:usb0="00000000" w:usb1="00000000" w:usb2="00000000" w:usb3="00000000" w:csb0="00000000" w:csb1="00000000"/>
  </w:font>
  <w:font w:name="Wingdings">
    <w:panose1 w:val="05000000000000000000"/>
    <w:charset w:val="00"/>
    <w:family w:val="decorative"/>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新宋体">
    <w:panose1 w:val="02010609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D3D01F"/>
    <w:multiLevelType w:val="singleLevel"/>
    <w:tmpl w:val="EAD3D01F"/>
    <w:lvl w:ilvl="0" w:tentative="0">
      <w:start w:val="1"/>
      <w:numFmt w:val="bullet"/>
      <w:lvlText w:val=""/>
      <w:lvlJc w:val="left"/>
      <w:pPr>
        <w:ind w:left="420" w:hanging="420"/>
      </w:pPr>
      <w:rPr>
        <w:rFonts w:hint="default" w:ascii="Wingdings" w:hAnsi="Wingdings"/>
      </w:rPr>
    </w:lvl>
  </w:abstractNum>
  <w:abstractNum w:abstractNumId="1">
    <w:nsid w:val="F715FFF5"/>
    <w:multiLevelType w:val="singleLevel"/>
    <w:tmpl w:val="F715FFF5"/>
    <w:lvl w:ilvl="0" w:tentative="0">
      <w:start w:val="1"/>
      <w:numFmt w:val="bullet"/>
      <w:lvlText w:val=""/>
      <w:lvlJc w:val="left"/>
      <w:pPr>
        <w:ind w:left="420" w:hanging="420"/>
      </w:pPr>
      <w:rPr>
        <w:rFonts w:hint="default" w:ascii="Wingdings" w:hAnsi="Wingdings"/>
      </w:rPr>
    </w:lvl>
  </w:abstractNum>
  <w:abstractNum w:abstractNumId="2">
    <w:nsid w:val="0E021E7D"/>
    <w:multiLevelType w:val="multilevel"/>
    <w:tmpl w:val="0E021E7D"/>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JmNzI5ZDQzM2JkZTcxMjE1N2Y3MDc1NzM2ZTNlYjUifQ=="/>
  </w:docVars>
  <w:rsids>
    <w:rsidRoot w:val="FFD1D88E"/>
    <w:rsid w:val="000A29B0"/>
    <w:rsid w:val="000C603C"/>
    <w:rsid w:val="000D467E"/>
    <w:rsid w:val="00101712"/>
    <w:rsid w:val="0013297E"/>
    <w:rsid w:val="00170539"/>
    <w:rsid w:val="00173688"/>
    <w:rsid w:val="001A1871"/>
    <w:rsid w:val="001D30DD"/>
    <w:rsid w:val="001F58A6"/>
    <w:rsid w:val="00205E3E"/>
    <w:rsid w:val="00256724"/>
    <w:rsid w:val="00260103"/>
    <w:rsid w:val="00270D74"/>
    <w:rsid w:val="0027279E"/>
    <w:rsid w:val="00290057"/>
    <w:rsid w:val="002A6444"/>
    <w:rsid w:val="002B5240"/>
    <w:rsid w:val="002D09B0"/>
    <w:rsid w:val="002F17B5"/>
    <w:rsid w:val="0030560B"/>
    <w:rsid w:val="0032682E"/>
    <w:rsid w:val="003A46C1"/>
    <w:rsid w:val="003C4CF8"/>
    <w:rsid w:val="003E7B12"/>
    <w:rsid w:val="0041416E"/>
    <w:rsid w:val="0044594A"/>
    <w:rsid w:val="004B1B44"/>
    <w:rsid w:val="004D640B"/>
    <w:rsid w:val="0053005D"/>
    <w:rsid w:val="00534ABE"/>
    <w:rsid w:val="00561D88"/>
    <w:rsid w:val="00594A8C"/>
    <w:rsid w:val="005D4019"/>
    <w:rsid w:val="0060212E"/>
    <w:rsid w:val="00614849"/>
    <w:rsid w:val="0063791D"/>
    <w:rsid w:val="006A7173"/>
    <w:rsid w:val="006C14BB"/>
    <w:rsid w:val="006E18ED"/>
    <w:rsid w:val="0071712D"/>
    <w:rsid w:val="007206C6"/>
    <w:rsid w:val="007640F3"/>
    <w:rsid w:val="007945D5"/>
    <w:rsid w:val="007968DF"/>
    <w:rsid w:val="007D1BA1"/>
    <w:rsid w:val="00844F48"/>
    <w:rsid w:val="00885E37"/>
    <w:rsid w:val="008B7F29"/>
    <w:rsid w:val="008D3517"/>
    <w:rsid w:val="008D627A"/>
    <w:rsid w:val="008E3800"/>
    <w:rsid w:val="00931A7F"/>
    <w:rsid w:val="009C4F45"/>
    <w:rsid w:val="00A04D40"/>
    <w:rsid w:val="00A83C88"/>
    <w:rsid w:val="00A901DC"/>
    <w:rsid w:val="00A91166"/>
    <w:rsid w:val="00AB5448"/>
    <w:rsid w:val="00B4050B"/>
    <w:rsid w:val="00B40914"/>
    <w:rsid w:val="00C10868"/>
    <w:rsid w:val="00C25A0E"/>
    <w:rsid w:val="00C26600"/>
    <w:rsid w:val="00C35F8E"/>
    <w:rsid w:val="00C72DD8"/>
    <w:rsid w:val="00CC0134"/>
    <w:rsid w:val="00D03FBE"/>
    <w:rsid w:val="00D042D9"/>
    <w:rsid w:val="00D835D7"/>
    <w:rsid w:val="00D9355C"/>
    <w:rsid w:val="00D93583"/>
    <w:rsid w:val="00D95D36"/>
    <w:rsid w:val="00E06863"/>
    <w:rsid w:val="00E16A6F"/>
    <w:rsid w:val="00E34A7E"/>
    <w:rsid w:val="00E351C8"/>
    <w:rsid w:val="00E411AF"/>
    <w:rsid w:val="00E51FDE"/>
    <w:rsid w:val="00E80F84"/>
    <w:rsid w:val="00E83484"/>
    <w:rsid w:val="00ED392C"/>
    <w:rsid w:val="00EF2334"/>
    <w:rsid w:val="00F815D5"/>
    <w:rsid w:val="00FA2940"/>
    <w:rsid w:val="00FB3152"/>
    <w:rsid w:val="08F267BD"/>
    <w:rsid w:val="155D4639"/>
    <w:rsid w:val="19F87D50"/>
    <w:rsid w:val="23432538"/>
    <w:rsid w:val="24F93D6D"/>
    <w:rsid w:val="289A7089"/>
    <w:rsid w:val="3105246F"/>
    <w:rsid w:val="41856DF0"/>
    <w:rsid w:val="46EB4C41"/>
    <w:rsid w:val="4A8E7F39"/>
    <w:rsid w:val="4E1F1AAF"/>
    <w:rsid w:val="53716880"/>
    <w:rsid w:val="54B07EE7"/>
    <w:rsid w:val="574F3F71"/>
    <w:rsid w:val="73911373"/>
    <w:rsid w:val="78570126"/>
    <w:rsid w:val="7A562C16"/>
    <w:rsid w:val="7BCB1B62"/>
    <w:rsid w:val="7C87070F"/>
    <w:rsid w:val="FFD1D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宋体" w:hAnsi="宋体" w:eastAsia="宋体" w:cs="宋体"/>
      <w:sz w:val="24"/>
      <w:szCs w:val="24"/>
      <w:lang w:val="en-US" w:eastAsia="zh-CN" w:bidi="ar-SA"/>
    </w:rPr>
  </w:style>
  <w:style w:type="paragraph" w:styleId="2">
    <w:name w:val="heading 1"/>
    <w:basedOn w:val="1"/>
    <w:next w:val="1"/>
    <w:autoRedefine/>
    <w:qFormat/>
    <w:uiPriority w:val="0"/>
    <w:pPr>
      <w:keepNext/>
      <w:keepLines/>
      <w:widowControl w:val="0"/>
      <w:spacing w:before="340" w:after="330" w:line="576" w:lineRule="auto"/>
      <w:jc w:val="both"/>
      <w:outlineLvl w:val="0"/>
    </w:pPr>
    <w:rPr>
      <w:rFonts w:ascii="Times New Roman" w:hAnsi="Times New Roman" w:cs="Times New Roman"/>
      <w:b/>
      <w:kern w:val="44"/>
      <w:sz w:val="44"/>
    </w:rPr>
  </w:style>
  <w:style w:type="paragraph" w:styleId="3">
    <w:name w:val="heading 3"/>
    <w:basedOn w:val="1"/>
    <w:next w:val="1"/>
    <w:autoRedefine/>
    <w:unhideWhenUsed/>
    <w:qFormat/>
    <w:uiPriority w:val="0"/>
    <w:pPr>
      <w:keepNext/>
      <w:keepLines/>
      <w:widowControl w:val="0"/>
      <w:spacing w:before="260" w:after="260" w:line="416" w:lineRule="auto"/>
      <w:jc w:val="both"/>
      <w:outlineLvl w:val="2"/>
    </w:pPr>
    <w:rPr>
      <w:rFonts w:ascii="Times New Roman" w:hAnsi="Times New Roman" w:cs="Times New Roman"/>
      <w:b/>
      <w:bCs/>
      <w:kern w:val="2"/>
      <w:sz w:val="32"/>
      <w:szCs w:val="32"/>
    </w:rPr>
  </w:style>
  <w:style w:type="character" w:default="1" w:styleId="9">
    <w:name w:val="Default Paragraph Font"/>
    <w:autoRedefine/>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4">
    <w:name w:val="footer"/>
    <w:basedOn w:val="1"/>
    <w:link w:val="11"/>
    <w:autoRedefine/>
    <w:qFormat/>
    <w:uiPriority w:val="0"/>
    <w:pPr>
      <w:widowControl w:val="0"/>
      <w:tabs>
        <w:tab w:val="center" w:pos="4153"/>
        <w:tab w:val="right" w:pos="8306"/>
      </w:tabs>
      <w:snapToGrid w:val="0"/>
    </w:pPr>
    <w:rPr>
      <w:rFonts w:ascii="Times New Roman" w:hAnsi="Times New Roman" w:cs="Times New Roman"/>
      <w:kern w:val="2"/>
      <w:sz w:val="18"/>
      <w:szCs w:val="18"/>
    </w:rPr>
  </w:style>
  <w:style w:type="paragraph" w:styleId="5">
    <w:name w:val="header"/>
    <w:basedOn w:val="1"/>
    <w:link w:val="10"/>
    <w:autoRedefine/>
    <w:qFormat/>
    <w:uiPriority w:val="0"/>
    <w:pPr>
      <w:widowControl w:val="0"/>
      <w:pBdr>
        <w:bottom w:val="single" w:color="auto" w:sz="6" w:space="1"/>
      </w:pBdr>
      <w:tabs>
        <w:tab w:val="center" w:pos="4153"/>
        <w:tab w:val="right" w:pos="8306"/>
      </w:tabs>
      <w:snapToGrid w:val="0"/>
      <w:jc w:val="center"/>
    </w:pPr>
    <w:rPr>
      <w:rFonts w:ascii="Times New Roman" w:hAnsi="Times New Roman" w:cs="Times New Roman"/>
      <w:kern w:val="2"/>
      <w:sz w:val="18"/>
      <w:szCs w:val="18"/>
    </w:rPr>
  </w:style>
  <w:style w:type="paragraph" w:styleId="6">
    <w:name w:val="Normal (Web)"/>
    <w:basedOn w:val="1"/>
    <w:autoRedefine/>
    <w:unhideWhenUsed/>
    <w:qFormat/>
    <w:uiPriority w:val="99"/>
    <w:pPr>
      <w:spacing w:before="100" w:beforeAutospacing="1" w:after="100" w:afterAutospacing="1"/>
    </w:pPr>
  </w:style>
  <w:style w:type="table" w:styleId="8">
    <w:name w:val="Table Grid"/>
    <w:basedOn w:val="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字符"/>
    <w:basedOn w:val="9"/>
    <w:link w:val="5"/>
    <w:autoRedefine/>
    <w:qFormat/>
    <w:uiPriority w:val="0"/>
    <w:rPr>
      <w:rFonts w:ascii="Times New Roman" w:hAnsi="Times New Roman" w:eastAsia="宋体" w:cs="Times New Roman"/>
      <w:kern w:val="2"/>
      <w:sz w:val="18"/>
      <w:szCs w:val="18"/>
    </w:rPr>
  </w:style>
  <w:style w:type="character" w:customStyle="1" w:styleId="11">
    <w:name w:val="页脚 字符"/>
    <w:basedOn w:val="9"/>
    <w:link w:val="4"/>
    <w:autoRedefine/>
    <w:qFormat/>
    <w:uiPriority w:val="0"/>
    <w:rPr>
      <w:rFonts w:ascii="Times New Roman" w:hAnsi="Times New Roman" w:eastAsia="宋体" w:cs="Times New Roman"/>
      <w:kern w:val="2"/>
      <w:sz w:val="18"/>
      <w:szCs w:val="18"/>
    </w:rPr>
  </w:style>
  <w:style w:type="paragraph" w:styleId="12">
    <w:name w:val="List Paragraph"/>
    <w:basedOn w:val="1"/>
    <w:autoRedefine/>
    <w:qFormat/>
    <w:uiPriority w:val="99"/>
    <w:pPr>
      <w:widowControl w:val="0"/>
      <w:ind w:firstLine="420" w:firstLineChars="200"/>
      <w:jc w:val="both"/>
    </w:pPr>
    <w:rPr>
      <w:rFonts w:ascii="Times New Roman" w:hAnsi="Times New Roman" w:cs="Times New Roman"/>
      <w:kern w:val="2"/>
      <w:sz w:val="21"/>
    </w:rPr>
  </w:style>
  <w:style w:type="character" w:customStyle="1" w:styleId="13">
    <w:name w:val="fontstyle01"/>
    <w:basedOn w:val="9"/>
    <w:autoRedefine/>
    <w:qFormat/>
    <w:uiPriority w:val="0"/>
    <w:rPr>
      <w:rFonts w:hint="default" w:ascii="TimesNewRomanPSMT" w:hAnsi="TimesNewRomanPSMT"/>
      <w:color w:val="000000"/>
      <w:sz w:val="22"/>
      <w:szCs w:val="22"/>
    </w:rPr>
  </w:style>
  <w:style w:type="character" w:customStyle="1" w:styleId="14">
    <w:name w:val="fontstyle11"/>
    <w:basedOn w:val="9"/>
    <w:autoRedefine/>
    <w:qFormat/>
    <w:uiPriority w:val="0"/>
    <w:rPr>
      <w:rFonts w:hint="eastAsia" w:ascii="宋体" w:hAnsi="宋体" w:eastAsia="宋体"/>
      <w:color w:val="000000"/>
      <w:sz w:val="22"/>
      <w:szCs w:val="22"/>
    </w:rPr>
  </w:style>
  <w:style w:type="paragraph" w:customStyle="1" w:styleId="15">
    <w:name w:val="四号"/>
    <w:basedOn w:val="1"/>
    <w:autoRedefine/>
    <w:qFormat/>
    <w:uiPriority w:val="0"/>
    <w:pPr>
      <w:widowControl w:val="0"/>
      <w:jc w:val="both"/>
    </w:pPr>
    <w:rPr>
      <w:rFonts w:ascii="Times New Roman" w:hAnsi="Times New Roman" w:cs="Times New Roman"/>
      <w:kern w:val="2"/>
      <w:sz w:val="28"/>
      <w:szCs w:val="28"/>
    </w:rPr>
  </w:style>
  <w:style w:type="character" w:customStyle="1" w:styleId="16">
    <w:name w:val="katex-mathml"/>
    <w:basedOn w:val="9"/>
    <w:autoRedefine/>
    <w:qFormat/>
    <w:uiPriority w:val="0"/>
  </w:style>
  <w:style w:type="character" w:customStyle="1" w:styleId="17">
    <w:name w:val="mord"/>
    <w:basedOn w:val="9"/>
    <w:autoRedefine/>
    <w:qFormat/>
    <w:uiPriority w:val="0"/>
  </w:style>
  <w:style w:type="character" w:customStyle="1" w:styleId="18">
    <w:name w:val="mrel"/>
    <w:basedOn w:val="9"/>
    <w:qFormat/>
    <w:uiPriority w:val="0"/>
  </w:style>
  <w:style w:type="character" w:styleId="19">
    <w:name w:val="Placeholder Text"/>
    <w:basedOn w:val="9"/>
    <w:autoRedefine/>
    <w:semiHidden/>
    <w:qFormat/>
    <w:uiPriority w:val="99"/>
    <w:rPr>
      <w:color w:val="808080"/>
    </w:rPr>
  </w:style>
  <w:style w:type="character" w:customStyle="1" w:styleId="20">
    <w:name w:val="mpunct"/>
    <w:basedOn w:val="9"/>
    <w:autoRedefine/>
    <w:qFormat/>
    <w:uiPriority w:val="0"/>
  </w:style>
  <w:style w:type="character" w:customStyle="1" w:styleId="21">
    <w:name w:val="mopen"/>
    <w:basedOn w:val="9"/>
    <w:autoRedefine/>
    <w:qFormat/>
    <w:uiPriority w:val="0"/>
  </w:style>
  <w:style w:type="character" w:customStyle="1" w:styleId="22">
    <w:name w:val="mclose"/>
    <w:basedOn w:val="9"/>
    <w:autoRedefine/>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Template/>
  <Pages>7</Pages>
  <Words>252</Words>
  <Characters>1441</Characters>
  <Lines>12</Lines>
  <Paragraphs>3</Paragraphs>
  <TotalTime/>
  <ScaleCrop>false</ScaleCrop>
  <LinksUpToDate>false</LinksUpToDate>
  <CharactersWithSpaces>1690</CharactersWithSpaces>
  <Application>WPS Office_12.1.0.16364_F1E327BC-269C-435d-A152-05C5408002CA</Application>
  <DocSecurity>0</DocSecurity>
</Properties>
</file>

<file path=docProps/core.xml><?xml version="1.0" encoding="utf-8"?>
<cp:coreProperties xmlns:cp="http://schemas.openxmlformats.org/package/2006/metadata/core-properties">
  <cp:revision>61</cp:revision>
</cp:coreProperties>
</file>

<file path=docProps/custom.xml><?xml version="1.0" encoding="utf-8"?>
<Properties xmlns="http://schemas.openxmlformats.org/officeDocument/2006/custom-properties"/>
</file>