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3D34" w14:textId="77777777" w:rsidR="001B612A" w:rsidRDefault="001B612A" w:rsidP="001B612A">
      <w:pPr>
        <w:jc w:val="center"/>
        <w:rPr>
          <w:rFonts w:ascii="Algerian" w:hAnsi="Algerian"/>
          <w:b/>
          <w:bCs/>
          <w:color w:val="5B9BD5" w:themeColor="accent1"/>
          <w:sz w:val="72"/>
          <w:szCs w:val="72"/>
          <w:u w:val="single"/>
        </w:rPr>
      </w:pPr>
    </w:p>
    <w:p w14:paraId="5837EC26" w14:textId="77777777" w:rsidR="001B612A" w:rsidRDefault="001B612A" w:rsidP="00A044CE">
      <w:pPr>
        <w:rPr>
          <w:rFonts w:ascii="Algerian" w:hAnsi="Algerian"/>
          <w:b/>
          <w:bCs/>
          <w:color w:val="5B9BD5" w:themeColor="accent1"/>
          <w:sz w:val="72"/>
          <w:szCs w:val="72"/>
          <w:u w:val="single"/>
        </w:rPr>
      </w:pPr>
    </w:p>
    <w:p w14:paraId="746B5C19" w14:textId="77777777" w:rsidR="001B612A" w:rsidRPr="003F4979" w:rsidRDefault="001B612A" w:rsidP="001B612A">
      <w:pPr>
        <w:jc w:val="center"/>
        <w:rPr>
          <w:rFonts w:ascii="Algerian" w:hAnsi="Algerian"/>
          <w:b/>
          <w:bCs/>
          <w:color w:val="5B9BD5" w:themeColor="accent1"/>
          <w:sz w:val="72"/>
          <w:szCs w:val="72"/>
          <w:u w:val="single"/>
        </w:rPr>
      </w:pPr>
      <w:r>
        <w:rPr>
          <w:rFonts w:ascii="Algerian" w:hAnsi="Algerian"/>
          <w:b/>
          <w:bCs/>
          <w:color w:val="5B9BD5" w:themeColor="accent1"/>
          <w:sz w:val="72"/>
          <w:szCs w:val="72"/>
          <w:u w:val="single"/>
        </w:rPr>
        <w:t>Programming</w:t>
      </w:r>
      <w:r w:rsidR="005524A0">
        <w:rPr>
          <w:rFonts w:ascii="Algerian" w:hAnsi="Algerian"/>
          <w:b/>
          <w:bCs/>
          <w:color w:val="5B9BD5" w:themeColor="accent1"/>
          <w:sz w:val="72"/>
          <w:szCs w:val="72"/>
          <w:u w:val="single"/>
        </w:rPr>
        <w:t xml:space="preserve"> II</w:t>
      </w:r>
      <w:r>
        <w:rPr>
          <w:rFonts w:ascii="Algerian" w:hAnsi="Algerian"/>
          <w:b/>
          <w:bCs/>
          <w:color w:val="5B9BD5" w:themeColor="accent1"/>
          <w:sz w:val="72"/>
          <w:szCs w:val="72"/>
          <w:u w:val="single"/>
        </w:rPr>
        <w:t xml:space="preserve"> Final Project</w:t>
      </w:r>
      <w:r w:rsidRPr="003F4979">
        <w:rPr>
          <w:rFonts w:ascii="Algerian" w:hAnsi="Algerian"/>
          <w:b/>
          <w:bCs/>
          <w:color w:val="5B9BD5" w:themeColor="accent1"/>
          <w:sz w:val="72"/>
          <w:szCs w:val="72"/>
          <w:u w:val="single"/>
        </w:rPr>
        <w:t xml:space="preserve"> Report</w:t>
      </w:r>
    </w:p>
    <w:p w14:paraId="55B9134E" w14:textId="77777777" w:rsidR="001B612A" w:rsidRDefault="001B612A" w:rsidP="001B612A"/>
    <w:p w14:paraId="38268AA7" w14:textId="77777777" w:rsidR="001B612A" w:rsidRDefault="001B612A" w:rsidP="001B612A"/>
    <w:p w14:paraId="39A1F10D" w14:textId="77777777" w:rsidR="001B612A" w:rsidRPr="003F4979" w:rsidRDefault="00A044CE" w:rsidP="001B612A">
      <w:pPr>
        <w:pStyle w:val="ListParagraph"/>
        <w:numPr>
          <w:ilvl w:val="0"/>
          <w:numId w:val="1"/>
        </w:numPr>
        <w:rPr>
          <w:b/>
          <w:bCs/>
          <w:sz w:val="32"/>
          <w:szCs w:val="32"/>
        </w:rPr>
      </w:pPr>
      <w:r>
        <w:rPr>
          <w:b/>
          <w:bCs/>
          <w:sz w:val="32"/>
          <w:szCs w:val="32"/>
        </w:rPr>
        <w:t>Shadi Reda Ela</w:t>
      </w:r>
      <w:r w:rsidR="001B612A">
        <w:rPr>
          <w:b/>
          <w:bCs/>
          <w:sz w:val="32"/>
          <w:szCs w:val="32"/>
        </w:rPr>
        <w:t>ttar – ID: 8180</w:t>
      </w:r>
    </w:p>
    <w:p w14:paraId="14A94509" w14:textId="77777777" w:rsidR="001B612A" w:rsidRPr="003F4979" w:rsidRDefault="001B612A" w:rsidP="001B612A">
      <w:pPr>
        <w:pStyle w:val="ListParagraph"/>
        <w:numPr>
          <w:ilvl w:val="0"/>
          <w:numId w:val="1"/>
        </w:numPr>
        <w:rPr>
          <w:b/>
          <w:bCs/>
          <w:sz w:val="32"/>
          <w:szCs w:val="32"/>
        </w:rPr>
      </w:pPr>
      <w:r>
        <w:rPr>
          <w:b/>
          <w:bCs/>
          <w:sz w:val="32"/>
          <w:szCs w:val="32"/>
        </w:rPr>
        <w:t>Baher Ahmed Hosny – ID: 8165</w:t>
      </w:r>
    </w:p>
    <w:p w14:paraId="3CCA1E6C" w14:textId="77777777" w:rsidR="001B612A" w:rsidRDefault="001B612A" w:rsidP="001B612A">
      <w:pPr>
        <w:pStyle w:val="ListParagraph"/>
        <w:numPr>
          <w:ilvl w:val="0"/>
          <w:numId w:val="1"/>
        </w:numPr>
        <w:rPr>
          <w:b/>
          <w:bCs/>
          <w:sz w:val="32"/>
          <w:szCs w:val="32"/>
        </w:rPr>
      </w:pPr>
      <w:r>
        <w:rPr>
          <w:b/>
          <w:bCs/>
          <w:sz w:val="32"/>
          <w:szCs w:val="32"/>
        </w:rPr>
        <w:t>Abdelrahman Mohammed Ramadan – ID: 8020</w:t>
      </w:r>
    </w:p>
    <w:p w14:paraId="30FDD8E5" w14:textId="77777777" w:rsidR="001B612A" w:rsidRPr="003F4979" w:rsidRDefault="001B612A" w:rsidP="001B612A">
      <w:pPr>
        <w:pStyle w:val="ListParagraph"/>
        <w:numPr>
          <w:ilvl w:val="0"/>
          <w:numId w:val="1"/>
        </w:numPr>
        <w:rPr>
          <w:b/>
          <w:bCs/>
          <w:sz w:val="32"/>
          <w:szCs w:val="32"/>
        </w:rPr>
      </w:pPr>
      <w:proofErr w:type="spellStart"/>
      <w:r w:rsidRPr="003F4979">
        <w:rPr>
          <w:b/>
          <w:bCs/>
          <w:sz w:val="32"/>
          <w:szCs w:val="32"/>
        </w:rPr>
        <w:t>Feloubatteir</w:t>
      </w:r>
      <w:proofErr w:type="spellEnd"/>
      <w:r w:rsidRPr="003F4979">
        <w:rPr>
          <w:b/>
          <w:bCs/>
          <w:sz w:val="32"/>
          <w:szCs w:val="32"/>
        </w:rPr>
        <w:t xml:space="preserve"> Leasha Shafik – ID: 8231</w:t>
      </w:r>
    </w:p>
    <w:p w14:paraId="1576A3DC" w14:textId="77777777" w:rsidR="001B612A" w:rsidRDefault="001B612A" w:rsidP="001B612A"/>
    <w:p w14:paraId="0378DA29" w14:textId="77777777" w:rsidR="001B612A" w:rsidRDefault="001B612A"/>
    <w:p w14:paraId="4E5602F4" w14:textId="77777777" w:rsidR="001B612A" w:rsidRPr="001B612A" w:rsidRDefault="001B612A" w:rsidP="001B612A"/>
    <w:p w14:paraId="54BC1CFC" w14:textId="77777777" w:rsidR="001B612A" w:rsidRPr="001B612A" w:rsidRDefault="001B612A" w:rsidP="001B612A"/>
    <w:p w14:paraId="4FB0E14A" w14:textId="77777777" w:rsidR="001B612A" w:rsidRPr="001B612A" w:rsidRDefault="001B612A" w:rsidP="001B612A"/>
    <w:p w14:paraId="4FBFA362" w14:textId="77777777" w:rsidR="001B612A" w:rsidRPr="001B612A" w:rsidRDefault="001B612A" w:rsidP="001B612A"/>
    <w:p w14:paraId="05EBB5BB" w14:textId="77777777" w:rsidR="001B612A" w:rsidRPr="001B612A" w:rsidRDefault="001B612A" w:rsidP="001B612A"/>
    <w:p w14:paraId="3EA77337" w14:textId="77777777" w:rsidR="001B612A" w:rsidRDefault="001B612A" w:rsidP="001B612A"/>
    <w:p w14:paraId="38FBEC3B" w14:textId="77777777" w:rsidR="001B612A" w:rsidRDefault="001B612A" w:rsidP="001B612A"/>
    <w:p w14:paraId="33A278D0" w14:textId="77777777" w:rsidR="001B612A" w:rsidRDefault="001B612A" w:rsidP="001B612A"/>
    <w:p w14:paraId="7B01942F" w14:textId="77777777" w:rsidR="00A044CE" w:rsidRDefault="00A044CE" w:rsidP="00236A8F">
      <w:pPr>
        <w:rPr>
          <w:b/>
          <w:bCs/>
          <w:sz w:val="36"/>
          <w:szCs w:val="36"/>
        </w:rPr>
      </w:pPr>
    </w:p>
    <w:p w14:paraId="069EBA00" w14:textId="77777777" w:rsidR="00A044CE" w:rsidRDefault="00A044CE" w:rsidP="00236A8F">
      <w:pPr>
        <w:rPr>
          <w:b/>
          <w:bCs/>
          <w:sz w:val="36"/>
          <w:szCs w:val="36"/>
        </w:rPr>
      </w:pPr>
    </w:p>
    <w:p w14:paraId="12524D45" w14:textId="77777777" w:rsidR="001B612A" w:rsidRPr="00236A8F" w:rsidRDefault="00236A8F" w:rsidP="00A044CE">
      <w:pPr>
        <w:rPr>
          <w:b/>
          <w:bCs/>
          <w:sz w:val="36"/>
          <w:szCs w:val="36"/>
        </w:rPr>
      </w:pPr>
      <w:r>
        <w:rPr>
          <w:b/>
          <w:bCs/>
          <w:sz w:val="36"/>
          <w:szCs w:val="36"/>
        </w:rPr>
        <w:lastRenderedPageBreak/>
        <w:t>Design Patterns Implemented:</w:t>
      </w:r>
    </w:p>
    <w:p w14:paraId="7A6B1D8A" w14:textId="77777777" w:rsidR="005B1814" w:rsidRPr="00236A8F" w:rsidRDefault="001B612A" w:rsidP="00236A8F">
      <w:pPr>
        <w:pStyle w:val="ListParagraph"/>
        <w:numPr>
          <w:ilvl w:val="0"/>
          <w:numId w:val="2"/>
        </w:numPr>
        <w:rPr>
          <w:sz w:val="32"/>
          <w:szCs w:val="32"/>
          <w:u w:val="single"/>
        </w:rPr>
      </w:pPr>
      <w:r w:rsidRPr="006822C6">
        <w:rPr>
          <w:sz w:val="32"/>
          <w:szCs w:val="32"/>
          <w:u w:val="single"/>
        </w:rPr>
        <w:t>Iterator Design Pattern</w:t>
      </w:r>
    </w:p>
    <w:p w14:paraId="7A59304A" w14:textId="77777777" w:rsidR="006A547A" w:rsidRPr="006A547A" w:rsidRDefault="00687CD0" w:rsidP="006A547A">
      <w:pPr>
        <w:ind w:firstLine="720"/>
        <w:rPr>
          <w:sz w:val="24"/>
          <w:szCs w:val="24"/>
        </w:rPr>
      </w:pPr>
      <w:r w:rsidRPr="0060402A">
        <w:rPr>
          <w:noProof/>
          <w:sz w:val="24"/>
          <w:szCs w:val="24"/>
        </w:rPr>
        <w:drawing>
          <wp:anchor distT="0" distB="0" distL="114300" distR="114300" simplePos="0" relativeHeight="251658240" behindDoc="0" locked="0" layoutInCell="1" allowOverlap="1" wp14:anchorId="5D655E5B" wp14:editId="14E1AB38">
            <wp:simplePos x="0" y="0"/>
            <wp:positionH relativeFrom="column">
              <wp:posOffset>2209800</wp:posOffset>
            </wp:positionH>
            <wp:positionV relativeFrom="paragraph">
              <wp:posOffset>161290</wp:posOffset>
            </wp:positionV>
            <wp:extent cx="4020185" cy="25387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20185" cy="2538730"/>
                    </a:xfrm>
                    <a:prstGeom prst="rect">
                      <a:avLst/>
                    </a:prstGeom>
                  </pic:spPr>
                </pic:pic>
              </a:graphicData>
            </a:graphic>
            <wp14:sizeRelH relativeFrom="margin">
              <wp14:pctWidth>0</wp14:pctWidth>
            </wp14:sizeRelH>
            <wp14:sizeRelV relativeFrom="margin">
              <wp14:pctHeight>0</wp14:pctHeight>
            </wp14:sizeRelV>
          </wp:anchor>
        </w:drawing>
      </w:r>
      <w:r w:rsidR="006A547A" w:rsidRPr="006A547A">
        <w:rPr>
          <w:sz w:val="24"/>
          <w:szCs w:val="24"/>
        </w:rPr>
        <w:t>The iterator pattern is employed in this code to provide a systematic way of accessing and traversing elements in a collection, specifically a Stack&lt;</w:t>
      </w:r>
      <w:proofErr w:type="spellStart"/>
      <w:r w:rsidR="006A547A" w:rsidRPr="006A547A">
        <w:rPr>
          <w:sz w:val="24"/>
          <w:szCs w:val="24"/>
        </w:rPr>
        <w:t>GameObject</w:t>
      </w:r>
      <w:proofErr w:type="spellEnd"/>
      <w:r w:rsidR="006A547A" w:rsidRPr="006A547A">
        <w:rPr>
          <w:sz w:val="24"/>
          <w:szCs w:val="24"/>
        </w:rPr>
        <w:t xml:space="preserve">&gt;. This pattern is implemented through the </w:t>
      </w:r>
      <w:proofErr w:type="spellStart"/>
      <w:r w:rsidR="006A547A" w:rsidRPr="006A547A">
        <w:rPr>
          <w:b/>
          <w:bCs/>
          <w:sz w:val="24"/>
          <w:szCs w:val="24"/>
        </w:rPr>
        <w:t>ClownIteratorConcrete</w:t>
      </w:r>
      <w:proofErr w:type="spellEnd"/>
      <w:r w:rsidR="006A547A" w:rsidRPr="006A547A">
        <w:rPr>
          <w:b/>
          <w:bCs/>
          <w:sz w:val="24"/>
          <w:szCs w:val="24"/>
        </w:rPr>
        <w:t xml:space="preserve"> class</w:t>
      </w:r>
      <w:r w:rsidR="006A547A" w:rsidRPr="006A547A">
        <w:rPr>
          <w:sz w:val="24"/>
          <w:szCs w:val="24"/>
        </w:rPr>
        <w:t xml:space="preserve">, which conforms to the </w:t>
      </w:r>
      <w:r w:rsidR="006A547A" w:rsidRPr="006A547A">
        <w:rPr>
          <w:b/>
          <w:bCs/>
          <w:sz w:val="24"/>
          <w:szCs w:val="24"/>
        </w:rPr>
        <w:t>Iterator interface (Built in)</w:t>
      </w:r>
      <w:r w:rsidR="006A547A" w:rsidRPr="006A547A">
        <w:rPr>
          <w:sz w:val="24"/>
          <w:szCs w:val="24"/>
        </w:rPr>
        <w:t>, enabling sequential access to the stack's elements without exposing its underlying representation.</w:t>
      </w:r>
    </w:p>
    <w:p w14:paraId="4A9E7C25" w14:textId="77777777" w:rsidR="006A547A" w:rsidRPr="006A547A" w:rsidRDefault="006A547A" w:rsidP="006A547A">
      <w:pPr>
        <w:ind w:firstLine="720"/>
        <w:rPr>
          <w:sz w:val="24"/>
          <w:szCs w:val="24"/>
        </w:rPr>
      </w:pPr>
    </w:p>
    <w:p w14:paraId="3D0D7B9F" w14:textId="77777777" w:rsidR="006A547A" w:rsidRPr="006A547A" w:rsidRDefault="006A547A" w:rsidP="006A547A">
      <w:pPr>
        <w:ind w:firstLine="720"/>
        <w:rPr>
          <w:sz w:val="24"/>
          <w:szCs w:val="24"/>
        </w:rPr>
      </w:pPr>
      <w:r w:rsidRPr="006A547A">
        <w:rPr>
          <w:sz w:val="24"/>
          <w:szCs w:val="24"/>
        </w:rPr>
        <w:t xml:space="preserve">In the context of the game, the stack represents a collection of game objects, likely stacked on the clown's sticks. The </w:t>
      </w:r>
      <w:proofErr w:type="spellStart"/>
      <w:r w:rsidRPr="006A547A">
        <w:rPr>
          <w:sz w:val="24"/>
          <w:szCs w:val="24"/>
        </w:rPr>
        <w:t>ClownIteratorConcrete</w:t>
      </w:r>
      <w:proofErr w:type="spellEnd"/>
      <w:r w:rsidRPr="006A547A">
        <w:rPr>
          <w:sz w:val="24"/>
          <w:szCs w:val="24"/>
        </w:rPr>
        <w:t xml:space="preserve"> iterator facilitates traversing these objects in a specific order. This order is determined by the iterator's internal counter y and index </w:t>
      </w:r>
      <w:proofErr w:type="spellStart"/>
      <w:r w:rsidRPr="006A547A">
        <w:rPr>
          <w:sz w:val="24"/>
          <w:szCs w:val="24"/>
        </w:rPr>
        <w:t>i</w:t>
      </w:r>
      <w:proofErr w:type="spellEnd"/>
      <w:r w:rsidRPr="006A547A">
        <w:rPr>
          <w:sz w:val="24"/>
          <w:szCs w:val="24"/>
        </w:rPr>
        <w:t>, which are manipulated during iteration.</w:t>
      </w:r>
    </w:p>
    <w:p w14:paraId="494C56FB" w14:textId="77777777" w:rsidR="006A547A" w:rsidRPr="006A547A" w:rsidRDefault="006A547A" w:rsidP="006A547A">
      <w:pPr>
        <w:ind w:firstLine="720"/>
        <w:rPr>
          <w:sz w:val="24"/>
          <w:szCs w:val="24"/>
        </w:rPr>
      </w:pPr>
    </w:p>
    <w:p w14:paraId="10B1BB52" w14:textId="77777777" w:rsidR="006A547A" w:rsidRPr="006A547A" w:rsidRDefault="006A547A" w:rsidP="006A547A">
      <w:pPr>
        <w:ind w:firstLine="720"/>
        <w:rPr>
          <w:sz w:val="24"/>
          <w:szCs w:val="24"/>
        </w:rPr>
      </w:pPr>
      <w:r w:rsidRPr="006A547A">
        <w:rPr>
          <w:sz w:val="24"/>
          <w:szCs w:val="24"/>
        </w:rPr>
        <w:t xml:space="preserve">The </w:t>
      </w:r>
      <w:proofErr w:type="spellStart"/>
      <w:r w:rsidRPr="006A547A">
        <w:rPr>
          <w:b/>
          <w:bCs/>
          <w:sz w:val="24"/>
          <w:szCs w:val="24"/>
        </w:rPr>
        <w:t>hasNext</w:t>
      </w:r>
      <w:proofErr w:type="spellEnd"/>
      <w:r w:rsidRPr="006A547A">
        <w:rPr>
          <w:b/>
          <w:bCs/>
          <w:sz w:val="24"/>
          <w:szCs w:val="24"/>
        </w:rPr>
        <w:t>()</w:t>
      </w:r>
      <w:r w:rsidRPr="006A547A">
        <w:rPr>
          <w:sz w:val="24"/>
          <w:szCs w:val="24"/>
        </w:rPr>
        <w:t xml:space="preserve"> method in the iterator checks if there are more elements to traverse by comparing the current position y with the stack's size. The </w:t>
      </w:r>
      <w:r w:rsidRPr="006A547A">
        <w:rPr>
          <w:b/>
          <w:bCs/>
          <w:sz w:val="24"/>
          <w:szCs w:val="24"/>
        </w:rPr>
        <w:t>next()</w:t>
      </w:r>
      <w:r w:rsidRPr="006A547A">
        <w:rPr>
          <w:sz w:val="24"/>
          <w:szCs w:val="24"/>
        </w:rPr>
        <w:t xml:space="preserve"> method retrieves the next element in the stack, incrementing y and decrementing </w:t>
      </w:r>
      <w:proofErr w:type="spellStart"/>
      <w:r w:rsidRPr="006A547A">
        <w:rPr>
          <w:sz w:val="24"/>
          <w:szCs w:val="24"/>
        </w:rPr>
        <w:t>i</w:t>
      </w:r>
      <w:proofErr w:type="spellEnd"/>
      <w:r w:rsidRPr="006A547A">
        <w:rPr>
          <w:sz w:val="24"/>
          <w:szCs w:val="24"/>
        </w:rPr>
        <w:t>. This approach allows for reverse iteration over the stack, starting from the top element and moving downwards, which is particularly useful in the game's context where the most recently added objects (on the top of the stack) are likely to be interacted with or checked first.</w:t>
      </w:r>
    </w:p>
    <w:p w14:paraId="0D6BEDFE" w14:textId="77777777" w:rsidR="006A547A" w:rsidRPr="006A547A" w:rsidRDefault="006A547A" w:rsidP="006A547A">
      <w:pPr>
        <w:ind w:firstLine="720"/>
        <w:rPr>
          <w:sz w:val="24"/>
          <w:szCs w:val="24"/>
        </w:rPr>
      </w:pPr>
    </w:p>
    <w:p w14:paraId="0095DB68" w14:textId="77777777" w:rsidR="006A547A" w:rsidRDefault="006A547A" w:rsidP="00236A8F">
      <w:pPr>
        <w:ind w:firstLine="720"/>
        <w:rPr>
          <w:sz w:val="24"/>
          <w:szCs w:val="24"/>
        </w:rPr>
      </w:pPr>
      <w:r w:rsidRPr="006A547A">
        <w:rPr>
          <w:sz w:val="24"/>
          <w:szCs w:val="24"/>
        </w:rPr>
        <w:t xml:space="preserve">In the </w:t>
      </w:r>
      <w:proofErr w:type="spellStart"/>
      <w:r w:rsidRPr="006A547A">
        <w:rPr>
          <w:b/>
          <w:bCs/>
          <w:sz w:val="24"/>
          <w:szCs w:val="24"/>
        </w:rPr>
        <w:t>checkObjOnStick</w:t>
      </w:r>
      <w:proofErr w:type="spellEnd"/>
      <w:r w:rsidRPr="006A547A">
        <w:rPr>
          <w:b/>
          <w:bCs/>
          <w:sz w:val="24"/>
          <w:szCs w:val="24"/>
        </w:rPr>
        <w:t>()</w:t>
      </w:r>
      <w:r w:rsidRPr="006A547A">
        <w:rPr>
          <w:sz w:val="24"/>
          <w:szCs w:val="24"/>
        </w:rPr>
        <w:t xml:space="preserve"> method, the iterator is used to examine the top three objects on either of the clown's sticks. If these objects share certain attributes (in this case, color), a specific action is taken - the score is increased, and the objects are removed from the stack and the game. This use of the iterator pattern simplifies the process of examining and manipulating the collection of game objects, allowing for clean and understandable code while adhering to good object-oriented design principles by encapsulating the iteration logic within the </w:t>
      </w:r>
      <w:proofErr w:type="spellStart"/>
      <w:r w:rsidRPr="006A547A">
        <w:rPr>
          <w:b/>
          <w:bCs/>
          <w:sz w:val="24"/>
          <w:szCs w:val="24"/>
        </w:rPr>
        <w:t>ClownIteratorConcrete</w:t>
      </w:r>
      <w:proofErr w:type="spellEnd"/>
      <w:r w:rsidRPr="006A547A">
        <w:rPr>
          <w:sz w:val="24"/>
          <w:szCs w:val="24"/>
        </w:rPr>
        <w:t xml:space="preserve"> class.</w:t>
      </w:r>
    </w:p>
    <w:p w14:paraId="100EC5C1" w14:textId="77777777" w:rsidR="006A547A" w:rsidRPr="006505B5" w:rsidRDefault="006A547A" w:rsidP="006A547A">
      <w:pPr>
        <w:pStyle w:val="ListParagraph"/>
        <w:numPr>
          <w:ilvl w:val="0"/>
          <w:numId w:val="2"/>
        </w:numPr>
        <w:rPr>
          <w:sz w:val="32"/>
          <w:szCs w:val="32"/>
          <w:u w:val="single"/>
        </w:rPr>
      </w:pPr>
      <w:r w:rsidRPr="006505B5">
        <w:rPr>
          <w:sz w:val="32"/>
          <w:szCs w:val="32"/>
          <w:u w:val="single"/>
        </w:rPr>
        <w:lastRenderedPageBreak/>
        <w:t>Singleton</w:t>
      </w:r>
    </w:p>
    <w:p w14:paraId="21C52D98" w14:textId="6C2901D8" w:rsidR="006A547A" w:rsidRPr="006A547A" w:rsidRDefault="002B6FF3" w:rsidP="006505B5">
      <w:pPr>
        <w:rPr>
          <w:sz w:val="24"/>
          <w:szCs w:val="24"/>
        </w:rPr>
      </w:pPr>
      <w:r>
        <w:rPr>
          <w:noProof/>
          <w:sz w:val="24"/>
          <w:szCs w:val="24"/>
        </w:rPr>
        <w:drawing>
          <wp:anchor distT="0" distB="0" distL="114300" distR="114300" simplePos="0" relativeHeight="251662336" behindDoc="1" locked="0" layoutInCell="1" allowOverlap="1" wp14:anchorId="12947539" wp14:editId="0D00CCE5">
            <wp:simplePos x="0" y="0"/>
            <wp:positionH relativeFrom="column">
              <wp:posOffset>3078480</wp:posOffset>
            </wp:positionH>
            <wp:positionV relativeFrom="paragraph">
              <wp:posOffset>49530</wp:posOffset>
            </wp:positionV>
            <wp:extent cx="2695575" cy="1257300"/>
            <wp:effectExtent l="0" t="0" r="9525" b="0"/>
            <wp:wrapSquare wrapText="bothSides"/>
            <wp:docPr id="1542983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8356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5575" cy="1257300"/>
                    </a:xfrm>
                    <a:prstGeom prst="rect">
                      <a:avLst/>
                    </a:prstGeom>
                  </pic:spPr>
                </pic:pic>
              </a:graphicData>
            </a:graphic>
          </wp:anchor>
        </w:drawing>
      </w:r>
      <w:r w:rsidR="006A547A">
        <w:rPr>
          <w:sz w:val="24"/>
          <w:szCs w:val="24"/>
        </w:rPr>
        <w:t>T</w:t>
      </w:r>
      <w:r w:rsidR="006A547A" w:rsidRPr="006A547A">
        <w:rPr>
          <w:sz w:val="24"/>
          <w:szCs w:val="24"/>
        </w:rPr>
        <w:t xml:space="preserve">he </w:t>
      </w:r>
      <w:r w:rsidR="006505B5">
        <w:rPr>
          <w:sz w:val="24"/>
          <w:szCs w:val="24"/>
        </w:rPr>
        <w:t xml:space="preserve">Clown </w:t>
      </w:r>
      <w:r w:rsidR="006A547A" w:rsidRPr="006A547A">
        <w:rPr>
          <w:sz w:val="24"/>
          <w:szCs w:val="24"/>
        </w:rPr>
        <w:t xml:space="preserve">class employs a private constructor, </w:t>
      </w:r>
      <w:proofErr w:type="gramStart"/>
      <w:r w:rsidR="006A547A" w:rsidRPr="006505B5">
        <w:rPr>
          <w:b/>
          <w:bCs/>
          <w:sz w:val="24"/>
          <w:szCs w:val="24"/>
        </w:rPr>
        <w:t>Clown(</w:t>
      </w:r>
      <w:proofErr w:type="gramEnd"/>
      <w:r w:rsidR="006A547A" w:rsidRPr="006505B5">
        <w:rPr>
          <w:b/>
          <w:bCs/>
          <w:sz w:val="24"/>
          <w:szCs w:val="24"/>
        </w:rPr>
        <w:t>)</w:t>
      </w:r>
      <w:r w:rsidR="006A547A" w:rsidRPr="006A547A">
        <w:rPr>
          <w:sz w:val="24"/>
          <w:szCs w:val="24"/>
        </w:rPr>
        <w:t>,which initializes the Clown object and sets up essential properties. This constructor is deliberately made private to prevent external classes from directly creating instances of Clown.</w:t>
      </w:r>
    </w:p>
    <w:p w14:paraId="2472F334" w14:textId="77777777" w:rsidR="006A547A" w:rsidRPr="006A547A" w:rsidRDefault="006A547A" w:rsidP="006505B5">
      <w:pPr>
        <w:rPr>
          <w:sz w:val="24"/>
          <w:szCs w:val="24"/>
        </w:rPr>
      </w:pPr>
      <w:r w:rsidRPr="006A547A">
        <w:rPr>
          <w:sz w:val="24"/>
          <w:szCs w:val="24"/>
        </w:rPr>
        <w:t>Within the class, there's a static variable clown of type Clown, marked as private static. This variable serves as the single instance holder for the Clown class and is initially set to null.</w:t>
      </w:r>
    </w:p>
    <w:p w14:paraId="68E8DEF4" w14:textId="77777777" w:rsidR="006A547A" w:rsidRPr="006A547A" w:rsidRDefault="006A547A" w:rsidP="006505B5">
      <w:pPr>
        <w:rPr>
          <w:sz w:val="24"/>
          <w:szCs w:val="24"/>
        </w:rPr>
      </w:pPr>
      <w:r w:rsidRPr="006A547A">
        <w:rPr>
          <w:sz w:val="24"/>
          <w:szCs w:val="24"/>
        </w:rPr>
        <w:t xml:space="preserve">The crucial method enabling the Singleton behavior is </w:t>
      </w:r>
      <w:proofErr w:type="spellStart"/>
      <w:r w:rsidR="006505B5">
        <w:rPr>
          <w:b/>
          <w:bCs/>
          <w:sz w:val="24"/>
          <w:szCs w:val="24"/>
        </w:rPr>
        <w:t>get</w:t>
      </w:r>
      <w:r w:rsidR="006505B5" w:rsidRPr="006505B5">
        <w:rPr>
          <w:b/>
          <w:bCs/>
          <w:sz w:val="24"/>
          <w:szCs w:val="24"/>
        </w:rPr>
        <w:t>Instance</w:t>
      </w:r>
      <w:proofErr w:type="spellEnd"/>
      <w:r w:rsidRPr="006505B5">
        <w:rPr>
          <w:b/>
          <w:bCs/>
          <w:sz w:val="24"/>
          <w:szCs w:val="24"/>
        </w:rPr>
        <w:t>()</w:t>
      </w:r>
      <w:r w:rsidRPr="006A547A">
        <w:rPr>
          <w:sz w:val="24"/>
          <w:szCs w:val="24"/>
        </w:rPr>
        <w:t>. It's a public static method synchronized on the Clown class. This method is responsible for controlling the instantiation of the Clown object. It checks if the clown instance is null. If it is, it creates a</w:t>
      </w:r>
      <w:r w:rsidR="00236A8F" w:rsidRPr="00236A8F">
        <w:rPr>
          <w:noProof/>
        </w:rPr>
        <w:t xml:space="preserve"> </w:t>
      </w:r>
      <w:r w:rsidRPr="006A547A">
        <w:rPr>
          <w:sz w:val="24"/>
          <w:szCs w:val="24"/>
        </w:rPr>
        <w:t xml:space="preserve"> new instance of Clown with the provid</w:t>
      </w:r>
      <w:r w:rsidR="006505B5">
        <w:rPr>
          <w:sz w:val="24"/>
          <w:szCs w:val="24"/>
        </w:rPr>
        <w:t>ed parameters</w:t>
      </w:r>
      <w:r w:rsidRPr="006A547A">
        <w:rPr>
          <w:sz w:val="24"/>
          <w:szCs w:val="24"/>
        </w:rPr>
        <w:t>. If not, it returns the existing clown instance, ensuring only one Clown object exists in the application.</w:t>
      </w:r>
    </w:p>
    <w:p w14:paraId="48BE1CA8" w14:textId="77777777" w:rsidR="006505B5" w:rsidRDefault="006A547A" w:rsidP="006A547A">
      <w:pPr>
        <w:rPr>
          <w:sz w:val="24"/>
          <w:szCs w:val="24"/>
        </w:rPr>
      </w:pPr>
      <w:r w:rsidRPr="006A547A">
        <w:rPr>
          <w:sz w:val="24"/>
          <w:szCs w:val="24"/>
        </w:rPr>
        <w:t xml:space="preserve">The usage of this Singleton pattern ensures that whenever a Clown instance is required, developers access it via the </w:t>
      </w:r>
      <w:proofErr w:type="spellStart"/>
      <w:r w:rsidRPr="006505B5">
        <w:rPr>
          <w:b/>
          <w:bCs/>
          <w:sz w:val="24"/>
          <w:szCs w:val="24"/>
        </w:rPr>
        <w:t>getInstance</w:t>
      </w:r>
      <w:proofErr w:type="spellEnd"/>
      <w:r w:rsidRPr="006A547A">
        <w:rPr>
          <w:sz w:val="24"/>
          <w:szCs w:val="24"/>
        </w:rPr>
        <w:t xml:space="preserve"> method rather than directly creating a new instance using the constructor. This prevents multiple Clown instances from being generated and ensures uniform access to the same Clown instance across the application.</w:t>
      </w:r>
    </w:p>
    <w:p w14:paraId="405E2B4E" w14:textId="77777777" w:rsidR="006505B5" w:rsidRDefault="006505B5" w:rsidP="006505B5">
      <w:pPr>
        <w:rPr>
          <w:sz w:val="24"/>
          <w:szCs w:val="24"/>
        </w:rPr>
      </w:pPr>
    </w:p>
    <w:p w14:paraId="77B013BE" w14:textId="77777777" w:rsidR="00236A8F" w:rsidRDefault="00236A8F" w:rsidP="006505B5">
      <w:pPr>
        <w:rPr>
          <w:sz w:val="24"/>
          <w:szCs w:val="24"/>
        </w:rPr>
      </w:pPr>
    </w:p>
    <w:p w14:paraId="38F25A02" w14:textId="77777777" w:rsidR="00236A8F" w:rsidRDefault="00236A8F" w:rsidP="006505B5">
      <w:pPr>
        <w:rPr>
          <w:sz w:val="24"/>
          <w:szCs w:val="24"/>
        </w:rPr>
      </w:pPr>
    </w:p>
    <w:p w14:paraId="4473CD7A" w14:textId="77777777" w:rsidR="00236A8F" w:rsidRDefault="00236A8F" w:rsidP="006505B5">
      <w:pPr>
        <w:rPr>
          <w:sz w:val="24"/>
          <w:szCs w:val="24"/>
        </w:rPr>
      </w:pPr>
    </w:p>
    <w:p w14:paraId="299E977D" w14:textId="77777777" w:rsidR="00236A8F" w:rsidRDefault="00236A8F" w:rsidP="006505B5">
      <w:pPr>
        <w:rPr>
          <w:sz w:val="24"/>
          <w:szCs w:val="24"/>
        </w:rPr>
      </w:pPr>
    </w:p>
    <w:p w14:paraId="44266BE7" w14:textId="77777777" w:rsidR="00236A8F" w:rsidRDefault="00236A8F" w:rsidP="006505B5">
      <w:pPr>
        <w:rPr>
          <w:sz w:val="24"/>
          <w:szCs w:val="24"/>
        </w:rPr>
      </w:pPr>
    </w:p>
    <w:p w14:paraId="1106606D" w14:textId="77777777" w:rsidR="00236A8F" w:rsidRDefault="00236A8F" w:rsidP="006505B5">
      <w:pPr>
        <w:rPr>
          <w:sz w:val="24"/>
          <w:szCs w:val="24"/>
        </w:rPr>
      </w:pPr>
    </w:p>
    <w:p w14:paraId="3CADF177" w14:textId="77777777" w:rsidR="00236A8F" w:rsidRDefault="00236A8F" w:rsidP="006505B5">
      <w:pPr>
        <w:rPr>
          <w:sz w:val="24"/>
          <w:szCs w:val="24"/>
        </w:rPr>
      </w:pPr>
    </w:p>
    <w:p w14:paraId="78154116" w14:textId="77777777" w:rsidR="00236A8F" w:rsidRDefault="00236A8F" w:rsidP="006505B5">
      <w:pPr>
        <w:rPr>
          <w:sz w:val="24"/>
          <w:szCs w:val="24"/>
        </w:rPr>
      </w:pPr>
    </w:p>
    <w:p w14:paraId="626EE78B" w14:textId="77777777" w:rsidR="00236A8F" w:rsidRDefault="00236A8F" w:rsidP="006505B5">
      <w:pPr>
        <w:rPr>
          <w:sz w:val="24"/>
          <w:szCs w:val="24"/>
        </w:rPr>
      </w:pPr>
    </w:p>
    <w:p w14:paraId="53B5B7C1" w14:textId="77777777" w:rsidR="00236A8F" w:rsidRDefault="00236A8F" w:rsidP="006505B5">
      <w:pPr>
        <w:rPr>
          <w:sz w:val="24"/>
          <w:szCs w:val="24"/>
        </w:rPr>
      </w:pPr>
    </w:p>
    <w:p w14:paraId="7D575568" w14:textId="77777777" w:rsidR="00236A8F" w:rsidRDefault="00236A8F" w:rsidP="006505B5">
      <w:pPr>
        <w:rPr>
          <w:sz w:val="24"/>
          <w:szCs w:val="24"/>
        </w:rPr>
      </w:pPr>
    </w:p>
    <w:p w14:paraId="1A745F02" w14:textId="77777777" w:rsidR="00236A8F" w:rsidRDefault="00236A8F" w:rsidP="006505B5">
      <w:pPr>
        <w:rPr>
          <w:sz w:val="24"/>
          <w:szCs w:val="24"/>
        </w:rPr>
      </w:pPr>
    </w:p>
    <w:p w14:paraId="7D6D9CAD" w14:textId="77777777" w:rsidR="006A547A" w:rsidRPr="006822C6" w:rsidRDefault="006505B5" w:rsidP="006505B5">
      <w:pPr>
        <w:pStyle w:val="ListParagraph"/>
        <w:numPr>
          <w:ilvl w:val="0"/>
          <w:numId w:val="2"/>
        </w:numPr>
        <w:rPr>
          <w:sz w:val="32"/>
          <w:szCs w:val="32"/>
          <w:u w:val="single"/>
        </w:rPr>
      </w:pPr>
      <w:r w:rsidRPr="006822C6">
        <w:rPr>
          <w:sz w:val="32"/>
          <w:szCs w:val="32"/>
          <w:u w:val="single"/>
        </w:rPr>
        <w:lastRenderedPageBreak/>
        <w:t>Factory</w:t>
      </w:r>
    </w:p>
    <w:p w14:paraId="71208797" w14:textId="77777777" w:rsidR="006505B5" w:rsidRPr="006505B5" w:rsidRDefault="00236A8F" w:rsidP="006822C6">
      <w:pPr>
        <w:rPr>
          <w:sz w:val="24"/>
          <w:szCs w:val="24"/>
        </w:rPr>
      </w:pPr>
      <w:r w:rsidRPr="00236A8F">
        <w:rPr>
          <w:noProof/>
          <w:sz w:val="24"/>
          <w:szCs w:val="24"/>
        </w:rPr>
        <w:drawing>
          <wp:anchor distT="0" distB="0" distL="114300" distR="114300" simplePos="0" relativeHeight="251660288" behindDoc="0" locked="0" layoutInCell="1" allowOverlap="1" wp14:anchorId="7F81E099" wp14:editId="3492386E">
            <wp:simplePos x="0" y="0"/>
            <wp:positionH relativeFrom="column">
              <wp:posOffset>3209925</wp:posOffset>
            </wp:positionH>
            <wp:positionV relativeFrom="paragraph">
              <wp:posOffset>38100</wp:posOffset>
            </wp:positionV>
            <wp:extent cx="2671445" cy="4581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1445" cy="4581525"/>
                    </a:xfrm>
                    <a:prstGeom prst="rect">
                      <a:avLst/>
                    </a:prstGeom>
                  </pic:spPr>
                </pic:pic>
              </a:graphicData>
            </a:graphic>
          </wp:anchor>
        </w:drawing>
      </w:r>
      <w:r w:rsidR="006505B5" w:rsidRPr="006505B5">
        <w:rPr>
          <w:sz w:val="24"/>
          <w:szCs w:val="24"/>
        </w:rPr>
        <w:t xml:space="preserve">The </w:t>
      </w:r>
      <w:proofErr w:type="spellStart"/>
      <w:r w:rsidR="006505B5" w:rsidRPr="006505B5">
        <w:rPr>
          <w:b/>
          <w:bCs/>
          <w:sz w:val="24"/>
          <w:szCs w:val="24"/>
        </w:rPr>
        <w:t>ObjectFactory</w:t>
      </w:r>
      <w:proofErr w:type="spellEnd"/>
      <w:r w:rsidR="006505B5" w:rsidRPr="006505B5">
        <w:rPr>
          <w:sz w:val="24"/>
          <w:szCs w:val="24"/>
        </w:rPr>
        <w:t xml:space="preserve"> class embodies the </w:t>
      </w:r>
      <w:r w:rsidR="006505B5" w:rsidRPr="006822C6">
        <w:rPr>
          <w:b/>
          <w:bCs/>
          <w:sz w:val="24"/>
          <w:szCs w:val="24"/>
        </w:rPr>
        <w:t>Simple Factory pattern</w:t>
      </w:r>
      <w:r w:rsidR="006505B5" w:rsidRPr="006505B5">
        <w:rPr>
          <w:sz w:val="24"/>
          <w:szCs w:val="24"/>
        </w:rPr>
        <w:t xml:space="preserve"> by centralizing the creation of </w:t>
      </w:r>
      <w:proofErr w:type="spellStart"/>
      <w:r w:rsidR="006505B5" w:rsidRPr="006505B5">
        <w:rPr>
          <w:sz w:val="24"/>
          <w:szCs w:val="24"/>
        </w:rPr>
        <w:t>FallingObject</w:t>
      </w:r>
      <w:proofErr w:type="spellEnd"/>
      <w:r w:rsidR="006505B5" w:rsidRPr="006505B5">
        <w:rPr>
          <w:sz w:val="24"/>
          <w:szCs w:val="24"/>
        </w:rPr>
        <w:t xml:space="preserve"> instances. Its </w:t>
      </w:r>
      <w:proofErr w:type="spellStart"/>
      <w:r w:rsidR="006505B5" w:rsidRPr="006505B5">
        <w:rPr>
          <w:b/>
          <w:bCs/>
          <w:sz w:val="24"/>
          <w:szCs w:val="24"/>
        </w:rPr>
        <w:t>createObject</w:t>
      </w:r>
      <w:proofErr w:type="spellEnd"/>
      <w:r w:rsidR="006505B5" w:rsidRPr="006505B5">
        <w:rPr>
          <w:sz w:val="24"/>
          <w:szCs w:val="24"/>
        </w:rPr>
        <w:t xml:space="preserve"> method takes parameters defining the object to be created (</w:t>
      </w:r>
      <w:proofErr w:type="spellStart"/>
      <w:r w:rsidR="006505B5" w:rsidRPr="006822C6">
        <w:rPr>
          <w:b/>
          <w:bCs/>
          <w:sz w:val="24"/>
          <w:szCs w:val="24"/>
        </w:rPr>
        <w:t>objectName</w:t>
      </w:r>
      <w:proofErr w:type="spellEnd"/>
      <w:r w:rsidR="006505B5" w:rsidRPr="006505B5">
        <w:rPr>
          <w:sz w:val="24"/>
          <w:szCs w:val="24"/>
        </w:rPr>
        <w:t xml:space="preserve">). Depending on the </w:t>
      </w:r>
      <w:proofErr w:type="spellStart"/>
      <w:r w:rsidR="006505B5" w:rsidRPr="006822C6">
        <w:rPr>
          <w:b/>
          <w:bCs/>
          <w:sz w:val="24"/>
          <w:szCs w:val="24"/>
        </w:rPr>
        <w:t>objectName</w:t>
      </w:r>
      <w:proofErr w:type="spellEnd"/>
      <w:r w:rsidR="006505B5" w:rsidRPr="006505B5">
        <w:rPr>
          <w:sz w:val="24"/>
          <w:szCs w:val="24"/>
        </w:rPr>
        <w:t xml:space="preserve"> provided, the factory method instantiates and returns a corresponding object, such as a </w:t>
      </w:r>
      <w:r w:rsidR="006505B5" w:rsidRPr="006822C6">
        <w:rPr>
          <w:b/>
          <w:bCs/>
          <w:sz w:val="24"/>
          <w:szCs w:val="24"/>
        </w:rPr>
        <w:t>Plate</w:t>
      </w:r>
      <w:r w:rsidR="006505B5" w:rsidRPr="006505B5">
        <w:rPr>
          <w:sz w:val="24"/>
          <w:szCs w:val="24"/>
        </w:rPr>
        <w:t xml:space="preserve">, </w:t>
      </w:r>
      <w:r w:rsidR="006505B5" w:rsidRPr="006822C6">
        <w:rPr>
          <w:b/>
          <w:bCs/>
          <w:sz w:val="24"/>
          <w:szCs w:val="24"/>
        </w:rPr>
        <w:t>Cup</w:t>
      </w:r>
      <w:r w:rsidR="006505B5" w:rsidRPr="006505B5">
        <w:rPr>
          <w:sz w:val="24"/>
          <w:szCs w:val="24"/>
        </w:rPr>
        <w:t xml:space="preserve">, </w:t>
      </w:r>
      <w:r w:rsidR="006505B5" w:rsidRPr="006822C6">
        <w:rPr>
          <w:b/>
          <w:bCs/>
          <w:sz w:val="24"/>
          <w:szCs w:val="24"/>
        </w:rPr>
        <w:t>Bomb</w:t>
      </w:r>
      <w:r w:rsidR="006505B5" w:rsidRPr="006505B5">
        <w:rPr>
          <w:sz w:val="24"/>
          <w:szCs w:val="24"/>
        </w:rPr>
        <w:t xml:space="preserve">, or </w:t>
      </w:r>
      <w:r w:rsidR="006505B5" w:rsidRPr="006822C6">
        <w:rPr>
          <w:b/>
          <w:bCs/>
          <w:sz w:val="24"/>
          <w:szCs w:val="24"/>
        </w:rPr>
        <w:t>Heart</w:t>
      </w:r>
      <w:r w:rsidR="006505B5" w:rsidRPr="006505B5">
        <w:rPr>
          <w:sz w:val="24"/>
          <w:szCs w:val="24"/>
        </w:rPr>
        <w:t xml:space="preserve">. This abstraction shields the calling code from the complexities of object creation and allows for a straightforward interface to generate different </w:t>
      </w:r>
      <w:proofErr w:type="spellStart"/>
      <w:r w:rsidR="006505B5" w:rsidRPr="006505B5">
        <w:rPr>
          <w:sz w:val="24"/>
          <w:szCs w:val="24"/>
        </w:rPr>
        <w:t>FallingObject</w:t>
      </w:r>
      <w:proofErr w:type="spellEnd"/>
      <w:r w:rsidR="006505B5" w:rsidRPr="006505B5">
        <w:rPr>
          <w:sz w:val="24"/>
          <w:szCs w:val="24"/>
        </w:rPr>
        <w:t xml:space="preserve"> types.</w:t>
      </w:r>
      <w:r w:rsidRPr="00236A8F">
        <w:rPr>
          <w:noProof/>
        </w:rPr>
        <w:t xml:space="preserve"> </w:t>
      </w:r>
    </w:p>
    <w:p w14:paraId="07FE97AE" w14:textId="77777777" w:rsidR="006505B5" w:rsidRPr="006505B5" w:rsidRDefault="006505B5" w:rsidP="006505B5">
      <w:pPr>
        <w:rPr>
          <w:sz w:val="24"/>
          <w:szCs w:val="24"/>
        </w:rPr>
      </w:pPr>
    </w:p>
    <w:p w14:paraId="4D0DB05F" w14:textId="77777777" w:rsidR="006822C6" w:rsidRDefault="006505B5" w:rsidP="006822C6">
      <w:pPr>
        <w:rPr>
          <w:sz w:val="24"/>
          <w:szCs w:val="24"/>
        </w:rPr>
      </w:pPr>
      <w:r w:rsidRPr="006505B5">
        <w:rPr>
          <w:sz w:val="24"/>
          <w:szCs w:val="24"/>
        </w:rPr>
        <w:t xml:space="preserve">By employing a switch-case structure within the </w:t>
      </w:r>
      <w:proofErr w:type="spellStart"/>
      <w:r w:rsidRPr="006822C6">
        <w:rPr>
          <w:b/>
          <w:bCs/>
          <w:sz w:val="24"/>
          <w:szCs w:val="24"/>
        </w:rPr>
        <w:t>createObject</w:t>
      </w:r>
      <w:proofErr w:type="spellEnd"/>
      <w:r w:rsidRPr="006505B5">
        <w:rPr>
          <w:sz w:val="24"/>
          <w:szCs w:val="24"/>
        </w:rPr>
        <w:t xml:space="preserve"> method, the factory handles object creation logic based on the input string. If an invalid or unrecognized </w:t>
      </w:r>
      <w:proofErr w:type="spellStart"/>
      <w:r w:rsidRPr="006822C6">
        <w:rPr>
          <w:b/>
          <w:bCs/>
          <w:sz w:val="24"/>
          <w:szCs w:val="24"/>
        </w:rPr>
        <w:t>objectName</w:t>
      </w:r>
      <w:proofErr w:type="spellEnd"/>
      <w:r w:rsidRPr="006505B5">
        <w:rPr>
          <w:sz w:val="24"/>
          <w:szCs w:val="24"/>
        </w:rPr>
        <w:t xml:space="preserve"> is supplied, it defaults to printing an error</w:t>
      </w:r>
      <w:r w:rsidR="006822C6">
        <w:rPr>
          <w:sz w:val="24"/>
          <w:szCs w:val="24"/>
        </w:rPr>
        <w:t xml:space="preserve"> message and returning null. T</w:t>
      </w:r>
      <w:r w:rsidRPr="006505B5">
        <w:rPr>
          <w:sz w:val="24"/>
          <w:szCs w:val="24"/>
        </w:rPr>
        <w:t>his approach offers centralized object creation and easy extensibility by adding new object types</w:t>
      </w:r>
      <w:r w:rsidR="006822C6">
        <w:rPr>
          <w:sz w:val="24"/>
          <w:szCs w:val="24"/>
        </w:rPr>
        <w:t>.</w:t>
      </w:r>
    </w:p>
    <w:p w14:paraId="21341544" w14:textId="77777777" w:rsidR="006822C6" w:rsidRDefault="006822C6" w:rsidP="006822C6">
      <w:pPr>
        <w:rPr>
          <w:sz w:val="24"/>
          <w:szCs w:val="24"/>
        </w:rPr>
      </w:pPr>
    </w:p>
    <w:p w14:paraId="662082A1" w14:textId="77777777" w:rsidR="00236A8F" w:rsidRDefault="00236A8F" w:rsidP="006822C6">
      <w:pPr>
        <w:rPr>
          <w:sz w:val="24"/>
          <w:szCs w:val="24"/>
        </w:rPr>
      </w:pPr>
    </w:p>
    <w:p w14:paraId="08404BC9" w14:textId="77777777" w:rsidR="00236A8F" w:rsidRDefault="00236A8F" w:rsidP="006822C6">
      <w:pPr>
        <w:rPr>
          <w:sz w:val="24"/>
          <w:szCs w:val="24"/>
        </w:rPr>
      </w:pPr>
    </w:p>
    <w:p w14:paraId="25A803B6" w14:textId="77777777" w:rsidR="00236A8F" w:rsidRDefault="00236A8F" w:rsidP="006822C6">
      <w:pPr>
        <w:rPr>
          <w:sz w:val="24"/>
          <w:szCs w:val="24"/>
        </w:rPr>
      </w:pPr>
    </w:p>
    <w:p w14:paraId="39A31E9B" w14:textId="77777777" w:rsidR="00236A8F" w:rsidRDefault="00236A8F" w:rsidP="006822C6">
      <w:pPr>
        <w:rPr>
          <w:sz w:val="24"/>
          <w:szCs w:val="24"/>
        </w:rPr>
      </w:pPr>
    </w:p>
    <w:p w14:paraId="41D9F0B5" w14:textId="77777777" w:rsidR="00236A8F" w:rsidRDefault="00236A8F" w:rsidP="006822C6">
      <w:pPr>
        <w:rPr>
          <w:sz w:val="24"/>
          <w:szCs w:val="24"/>
        </w:rPr>
      </w:pPr>
    </w:p>
    <w:p w14:paraId="60F425C5" w14:textId="77777777" w:rsidR="00236A8F" w:rsidRDefault="00236A8F" w:rsidP="006822C6">
      <w:pPr>
        <w:rPr>
          <w:sz w:val="24"/>
          <w:szCs w:val="24"/>
        </w:rPr>
      </w:pPr>
    </w:p>
    <w:p w14:paraId="1159E47D" w14:textId="77777777" w:rsidR="00236A8F" w:rsidRDefault="00236A8F" w:rsidP="006822C6">
      <w:pPr>
        <w:rPr>
          <w:sz w:val="24"/>
          <w:szCs w:val="24"/>
        </w:rPr>
      </w:pPr>
    </w:p>
    <w:p w14:paraId="409F54CB" w14:textId="77777777" w:rsidR="00236A8F" w:rsidRDefault="00236A8F" w:rsidP="006822C6">
      <w:pPr>
        <w:rPr>
          <w:sz w:val="24"/>
          <w:szCs w:val="24"/>
        </w:rPr>
      </w:pPr>
    </w:p>
    <w:p w14:paraId="3B84D13A" w14:textId="77777777" w:rsidR="00236A8F" w:rsidRDefault="00236A8F" w:rsidP="006822C6">
      <w:pPr>
        <w:rPr>
          <w:sz w:val="24"/>
          <w:szCs w:val="24"/>
        </w:rPr>
      </w:pPr>
    </w:p>
    <w:p w14:paraId="715B83F8" w14:textId="77777777" w:rsidR="006822C6" w:rsidRDefault="006822C6" w:rsidP="006822C6">
      <w:pPr>
        <w:rPr>
          <w:sz w:val="24"/>
          <w:szCs w:val="24"/>
        </w:rPr>
      </w:pPr>
    </w:p>
    <w:p w14:paraId="5EE2C27E" w14:textId="77777777" w:rsidR="006822C6" w:rsidRPr="006822C6" w:rsidRDefault="006822C6" w:rsidP="00236A8F">
      <w:pPr>
        <w:pStyle w:val="ListParagraph"/>
        <w:numPr>
          <w:ilvl w:val="0"/>
          <w:numId w:val="2"/>
        </w:numPr>
        <w:rPr>
          <w:sz w:val="32"/>
          <w:szCs w:val="32"/>
          <w:u w:val="single"/>
        </w:rPr>
      </w:pPr>
      <w:r w:rsidRPr="006822C6">
        <w:rPr>
          <w:sz w:val="32"/>
          <w:szCs w:val="32"/>
          <w:u w:val="single"/>
        </w:rPr>
        <w:lastRenderedPageBreak/>
        <w:t>State Pattern</w:t>
      </w:r>
    </w:p>
    <w:p w14:paraId="3C4C504A" w14:textId="77777777" w:rsidR="006822C6" w:rsidRPr="006822C6" w:rsidRDefault="00236A8F" w:rsidP="006822C6">
      <w:pPr>
        <w:rPr>
          <w:sz w:val="24"/>
          <w:szCs w:val="24"/>
        </w:rPr>
      </w:pPr>
      <w:r w:rsidRPr="00236A8F">
        <w:rPr>
          <w:noProof/>
          <w:sz w:val="24"/>
          <w:szCs w:val="24"/>
        </w:rPr>
        <w:drawing>
          <wp:anchor distT="0" distB="0" distL="114300" distR="114300" simplePos="0" relativeHeight="251661312" behindDoc="0" locked="0" layoutInCell="1" allowOverlap="1" wp14:anchorId="688BAEB2" wp14:editId="51B9E198">
            <wp:simplePos x="0" y="0"/>
            <wp:positionH relativeFrom="column">
              <wp:posOffset>2952750</wp:posOffset>
            </wp:positionH>
            <wp:positionV relativeFrom="paragraph">
              <wp:posOffset>173355</wp:posOffset>
            </wp:positionV>
            <wp:extent cx="3218180" cy="26289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8180" cy="2628900"/>
                    </a:xfrm>
                    <a:prstGeom prst="rect">
                      <a:avLst/>
                    </a:prstGeom>
                  </pic:spPr>
                </pic:pic>
              </a:graphicData>
            </a:graphic>
            <wp14:sizeRelH relativeFrom="margin">
              <wp14:pctWidth>0</wp14:pctWidth>
            </wp14:sizeRelH>
            <wp14:sizeRelV relativeFrom="margin">
              <wp14:pctHeight>0</wp14:pctHeight>
            </wp14:sizeRelV>
          </wp:anchor>
        </w:drawing>
      </w:r>
      <w:r w:rsidR="006822C6" w:rsidRPr="006822C6">
        <w:rPr>
          <w:sz w:val="24"/>
          <w:szCs w:val="24"/>
        </w:rPr>
        <w:t xml:space="preserve">The </w:t>
      </w:r>
      <w:r w:rsidR="006822C6" w:rsidRPr="006822C6">
        <w:rPr>
          <w:b/>
          <w:bCs/>
          <w:sz w:val="24"/>
          <w:szCs w:val="24"/>
        </w:rPr>
        <w:t>State</w:t>
      </w:r>
      <w:r w:rsidR="006822C6" w:rsidRPr="006822C6">
        <w:rPr>
          <w:sz w:val="24"/>
          <w:szCs w:val="24"/>
        </w:rPr>
        <w:t xml:space="preserve"> design pattern organizes a system into multiple states, encapsulating the behavior and logic unique to each state within separate classes. In this scenario, there are three distinct states:</w:t>
      </w:r>
    </w:p>
    <w:p w14:paraId="56B0EBAA" w14:textId="77777777" w:rsidR="006822C6" w:rsidRPr="006822C6" w:rsidRDefault="006822C6" w:rsidP="00236A8F">
      <w:pPr>
        <w:pStyle w:val="ListParagraph"/>
        <w:numPr>
          <w:ilvl w:val="0"/>
          <w:numId w:val="3"/>
        </w:numPr>
        <w:rPr>
          <w:sz w:val="24"/>
          <w:szCs w:val="24"/>
        </w:rPr>
      </w:pPr>
      <w:r w:rsidRPr="006822C6">
        <w:rPr>
          <w:b/>
          <w:bCs/>
          <w:sz w:val="24"/>
          <w:szCs w:val="24"/>
          <w:u w:val="single"/>
        </w:rPr>
        <w:t>Start</w:t>
      </w:r>
      <w:r w:rsidRPr="006822C6">
        <w:rPr>
          <w:sz w:val="24"/>
          <w:szCs w:val="24"/>
        </w:rPr>
        <w:t>: This state handles the initial phase of the game, presenting options to the player like choosing difficulty, starting a new game, or loading a saved game.</w:t>
      </w:r>
    </w:p>
    <w:p w14:paraId="5C4DCF38" w14:textId="77777777" w:rsidR="006822C6" w:rsidRPr="006822C6" w:rsidRDefault="006822C6" w:rsidP="006822C6">
      <w:pPr>
        <w:rPr>
          <w:sz w:val="24"/>
          <w:szCs w:val="24"/>
        </w:rPr>
      </w:pPr>
    </w:p>
    <w:p w14:paraId="301377DA" w14:textId="77777777" w:rsidR="006822C6" w:rsidRPr="006822C6" w:rsidRDefault="006822C6" w:rsidP="006822C6">
      <w:pPr>
        <w:pStyle w:val="ListParagraph"/>
        <w:numPr>
          <w:ilvl w:val="0"/>
          <w:numId w:val="3"/>
        </w:numPr>
        <w:rPr>
          <w:sz w:val="24"/>
          <w:szCs w:val="24"/>
        </w:rPr>
      </w:pPr>
      <w:r w:rsidRPr="006822C6">
        <w:rPr>
          <w:b/>
          <w:bCs/>
          <w:sz w:val="24"/>
          <w:szCs w:val="24"/>
          <w:u w:val="single"/>
        </w:rPr>
        <w:t>Almost</w:t>
      </w:r>
      <w:r>
        <w:rPr>
          <w:sz w:val="24"/>
          <w:szCs w:val="24"/>
        </w:rPr>
        <w:t>: This state</w:t>
      </w:r>
      <w:r w:rsidRPr="006822C6">
        <w:rPr>
          <w:sz w:val="24"/>
          <w:szCs w:val="24"/>
        </w:rPr>
        <w:t xml:space="preserve"> represents a transitional phase where the game</w:t>
      </w:r>
      <w:r>
        <w:rPr>
          <w:sz w:val="24"/>
          <w:szCs w:val="24"/>
        </w:rPr>
        <w:t xml:space="preserve"> is nearing completion. It</w:t>
      </w:r>
      <w:r w:rsidRPr="006822C6">
        <w:rPr>
          <w:sz w:val="24"/>
          <w:szCs w:val="24"/>
        </w:rPr>
        <w:t xml:space="preserve"> involve</w:t>
      </w:r>
      <w:r>
        <w:rPr>
          <w:sz w:val="24"/>
          <w:szCs w:val="24"/>
        </w:rPr>
        <w:t>s certain conditions and</w:t>
      </w:r>
      <w:r w:rsidRPr="006822C6">
        <w:rPr>
          <w:sz w:val="24"/>
          <w:szCs w:val="24"/>
        </w:rPr>
        <w:t xml:space="preserve"> actions th</w:t>
      </w:r>
      <w:r>
        <w:rPr>
          <w:sz w:val="24"/>
          <w:szCs w:val="24"/>
        </w:rPr>
        <w:t>at occur when the game nears its ending seconds</w:t>
      </w:r>
      <w:r w:rsidRPr="006822C6">
        <w:rPr>
          <w:sz w:val="24"/>
          <w:szCs w:val="24"/>
        </w:rPr>
        <w:t>.</w:t>
      </w:r>
    </w:p>
    <w:p w14:paraId="75E9BE3C" w14:textId="77777777" w:rsidR="006822C6" w:rsidRPr="006822C6" w:rsidRDefault="006822C6" w:rsidP="006822C6">
      <w:pPr>
        <w:rPr>
          <w:sz w:val="24"/>
          <w:szCs w:val="24"/>
        </w:rPr>
      </w:pPr>
    </w:p>
    <w:p w14:paraId="2333EE0C" w14:textId="77777777" w:rsidR="006822C6" w:rsidRPr="006822C6" w:rsidRDefault="006822C6" w:rsidP="006822C6">
      <w:pPr>
        <w:pStyle w:val="ListParagraph"/>
        <w:numPr>
          <w:ilvl w:val="0"/>
          <w:numId w:val="3"/>
        </w:numPr>
        <w:rPr>
          <w:sz w:val="24"/>
          <w:szCs w:val="24"/>
        </w:rPr>
      </w:pPr>
      <w:r>
        <w:rPr>
          <w:b/>
          <w:bCs/>
          <w:sz w:val="24"/>
          <w:szCs w:val="24"/>
          <w:u w:val="single"/>
        </w:rPr>
        <w:t>Finish</w:t>
      </w:r>
      <w:r w:rsidRPr="006822C6">
        <w:rPr>
          <w:sz w:val="24"/>
          <w:szCs w:val="24"/>
        </w:rPr>
        <w:t>: This state signifies the conclusion of the game. It manages actions related to game over scenarios, displaying the final score, allowing the player to restart or exit the game, etc.</w:t>
      </w:r>
    </w:p>
    <w:p w14:paraId="1A400BB8" w14:textId="77777777" w:rsidR="006822C6" w:rsidRPr="006822C6" w:rsidRDefault="006822C6" w:rsidP="006822C6">
      <w:pPr>
        <w:rPr>
          <w:sz w:val="24"/>
          <w:szCs w:val="24"/>
        </w:rPr>
      </w:pPr>
    </w:p>
    <w:p w14:paraId="260E3EA7" w14:textId="77777777" w:rsidR="006822C6" w:rsidRPr="006822C6" w:rsidRDefault="006822C6" w:rsidP="006822C6">
      <w:pPr>
        <w:rPr>
          <w:sz w:val="24"/>
          <w:szCs w:val="24"/>
        </w:rPr>
      </w:pPr>
      <w:r w:rsidRPr="006822C6">
        <w:rPr>
          <w:sz w:val="24"/>
          <w:szCs w:val="24"/>
        </w:rPr>
        <w:t>Each state class (</w:t>
      </w:r>
      <w:r w:rsidRPr="006822C6">
        <w:rPr>
          <w:b/>
          <w:bCs/>
          <w:sz w:val="24"/>
          <w:szCs w:val="24"/>
        </w:rPr>
        <w:t>Start, Almost, Finish</w:t>
      </w:r>
      <w:r w:rsidRPr="006822C6">
        <w:rPr>
          <w:sz w:val="24"/>
          <w:szCs w:val="24"/>
        </w:rPr>
        <w:t>) encapsulates specific functionalities related to its respective phase of the game. The design allows for clean separation of concerns, making it easier to maintain and extend the game by modifying or adding new states without affecting the entire system.</w:t>
      </w:r>
    </w:p>
    <w:p w14:paraId="0B8657F9" w14:textId="77777777" w:rsidR="00236A8F" w:rsidRDefault="006822C6" w:rsidP="006822C6">
      <w:pPr>
        <w:rPr>
          <w:sz w:val="24"/>
          <w:szCs w:val="24"/>
        </w:rPr>
      </w:pPr>
      <w:r w:rsidRPr="006822C6">
        <w:rPr>
          <w:sz w:val="24"/>
          <w:szCs w:val="24"/>
        </w:rPr>
        <w:t>By employing the State pattern, the game logic is compartmentalized, ensuring that the behavior of each phase is contained within its own class. This modular approach simplifies code management, improves readability, and facilitates easier modifications or enhancements to the game's different states without causing disruptions across the entire system.</w:t>
      </w:r>
    </w:p>
    <w:p w14:paraId="3BE9B3FD" w14:textId="77777777" w:rsidR="00236A8F" w:rsidRPr="00236A8F" w:rsidRDefault="00236A8F" w:rsidP="00236A8F">
      <w:pPr>
        <w:rPr>
          <w:sz w:val="24"/>
          <w:szCs w:val="24"/>
        </w:rPr>
      </w:pPr>
    </w:p>
    <w:p w14:paraId="0FAAC429" w14:textId="77777777" w:rsidR="00236A8F" w:rsidRPr="00236A8F" w:rsidRDefault="00236A8F" w:rsidP="00236A8F">
      <w:pPr>
        <w:rPr>
          <w:sz w:val="24"/>
          <w:szCs w:val="24"/>
        </w:rPr>
      </w:pPr>
    </w:p>
    <w:p w14:paraId="253404CE" w14:textId="77777777" w:rsidR="00236A8F" w:rsidRDefault="00236A8F" w:rsidP="00236A8F">
      <w:pPr>
        <w:rPr>
          <w:sz w:val="24"/>
          <w:szCs w:val="24"/>
        </w:rPr>
      </w:pPr>
    </w:p>
    <w:p w14:paraId="57A9173F" w14:textId="77777777" w:rsidR="006822C6" w:rsidRDefault="006822C6" w:rsidP="00236A8F">
      <w:pPr>
        <w:rPr>
          <w:sz w:val="24"/>
          <w:szCs w:val="24"/>
        </w:rPr>
      </w:pPr>
    </w:p>
    <w:p w14:paraId="0CED9F83" w14:textId="77777777" w:rsidR="00236A8F" w:rsidRDefault="00236A8F" w:rsidP="00236A8F">
      <w:pPr>
        <w:pStyle w:val="ListParagraph"/>
        <w:numPr>
          <w:ilvl w:val="0"/>
          <w:numId w:val="2"/>
        </w:numPr>
        <w:rPr>
          <w:sz w:val="32"/>
          <w:szCs w:val="32"/>
          <w:u w:val="single"/>
        </w:rPr>
      </w:pPr>
      <w:r w:rsidRPr="00236A8F">
        <w:rPr>
          <w:sz w:val="32"/>
          <w:szCs w:val="32"/>
          <w:u w:val="single"/>
        </w:rPr>
        <w:lastRenderedPageBreak/>
        <w:t>Strategy Pattern</w:t>
      </w:r>
    </w:p>
    <w:p w14:paraId="130D0CFB" w14:textId="77777777" w:rsidR="00344D2C" w:rsidRDefault="00344D2C" w:rsidP="00236A8F">
      <w:pPr>
        <w:rPr>
          <w:sz w:val="24"/>
          <w:szCs w:val="24"/>
        </w:rPr>
      </w:pPr>
    </w:p>
    <w:p w14:paraId="76B7A8FC" w14:textId="77777777" w:rsidR="00344D2C" w:rsidRPr="00344D2C" w:rsidRDefault="00344D2C" w:rsidP="00344D2C">
      <w:pPr>
        <w:pStyle w:val="ListParagraph"/>
        <w:numPr>
          <w:ilvl w:val="0"/>
          <w:numId w:val="4"/>
        </w:numPr>
        <w:rPr>
          <w:b/>
          <w:bCs/>
          <w:sz w:val="28"/>
          <w:szCs w:val="28"/>
        </w:rPr>
      </w:pPr>
      <w:r w:rsidRPr="00344D2C">
        <w:rPr>
          <w:b/>
          <w:bCs/>
          <w:sz w:val="28"/>
          <w:szCs w:val="28"/>
        </w:rPr>
        <w:t>Difficulty Strategy</w:t>
      </w:r>
    </w:p>
    <w:p w14:paraId="7EDAC766" w14:textId="77777777" w:rsidR="00344D2C" w:rsidRDefault="00344D2C" w:rsidP="00236A8F">
      <w:pPr>
        <w:rPr>
          <w:sz w:val="24"/>
          <w:szCs w:val="24"/>
        </w:rPr>
      </w:pPr>
      <w:r w:rsidRPr="00344D2C">
        <w:rPr>
          <w:sz w:val="24"/>
          <w:szCs w:val="24"/>
        </w:rPr>
        <w:t xml:space="preserve">In the </w:t>
      </w:r>
      <w:r w:rsidRPr="00344D2C">
        <w:rPr>
          <w:b/>
          <w:bCs/>
          <w:sz w:val="24"/>
          <w:szCs w:val="24"/>
        </w:rPr>
        <w:t>Difficulty</w:t>
      </w:r>
      <w:r w:rsidRPr="00344D2C">
        <w:rPr>
          <w:sz w:val="24"/>
          <w:szCs w:val="24"/>
        </w:rPr>
        <w:t xml:space="preserve"> class, the Strategy design pattern is evident through the encapsulation of various strategies used to configure different aspects of gameplay. The class employs composition by holding references to different strategy interfaces such as </w:t>
      </w:r>
      <w:proofErr w:type="spellStart"/>
      <w:r w:rsidRPr="00344D2C">
        <w:rPr>
          <w:b/>
          <w:bCs/>
          <w:sz w:val="24"/>
          <w:szCs w:val="24"/>
        </w:rPr>
        <w:t>ObjectSpeedStrategy</w:t>
      </w:r>
      <w:proofErr w:type="spellEnd"/>
      <w:r w:rsidRPr="00344D2C">
        <w:rPr>
          <w:sz w:val="24"/>
          <w:szCs w:val="24"/>
        </w:rPr>
        <w:t xml:space="preserve">, </w:t>
      </w:r>
      <w:proofErr w:type="spellStart"/>
      <w:r w:rsidRPr="00344D2C">
        <w:rPr>
          <w:b/>
          <w:bCs/>
          <w:sz w:val="24"/>
          <w:szCs w:val="24"/>
        </w:rPr>
        <w:t>ObjectsFallingStrategy</w:t>
      </w:r>
      <w:proofErr w:type="spellEnd"/>
      <w:r w:rsidRPr="00344D2C">
        <w:rPr>
          <w:sz w:val="24"/>
          <w:szCs w:val="24"/>
        </w:rPr>
        <w:t xml:space="preserve">, and </w:t>
      </w:r>
      <w:r w:rsidRPr="00344D2C">
        <w:rPr>
          <w:b/>
          <w:bCs/>
          <w:sz w:val="24"/>
          <w:szCs w:val="24"/>
        </w:rPr>
        <w:t>Movement</w:t>
      </w:r>
      <w:r w:rsidRPr="00344D2C">
        <w:rPr>
          <w:sz w:val="24"/>
          <w:szCs w:val="24"/>
        </w:rPr>
        <w:t xml:space="preserve">, representing strategies for determining object speeds, generating falling objects, and managing movement patterns, respectively. Through the multiple constructors, the class facilitates the implementation of the </w:t>
      </w:r>
      <w:r w:rsidRPr="00344D2C">
        <w:rPr>
          <w:b/>
          <w:bCs/>
          <w:sz w:val="24"/>
          <w:szCs w:val="24"/>
        </w:rPr>
        <w:t>Strategy pattern</w:t>
      </w:r>
      <w:r w:rsidRPr="00344D2C">
        <w:rPr>
          <w:sz w:val="24"/>
          <w:szCs w:val="24"/>
        </w:rPr>
        <w:t xml:space="preserve"> by allowing two distinct approaches to defining a game difficulty. One constructor takes a </w:t>
      </w:r>
      <w:proofErr w:type="spellStart"/>
      <w:r w:rsidRPr="00344D2C">
        <w:rPr>
          <w:b/>
          <w:bCs/>
          <w:sz w:val="24"/>
          <w:szCs w:val="24"/>
        </w:rPr>
        <w:t>PredefinedDifficultyStrategy</w:t>
      </w:r>
      <w:proofErr w:type="spellEnd"/>
      <w:r w:rsidRPr="00344D2C">
        <w:rPr>
          <w:sz w:val="24"/>
          <w:szCs w:val="24"/>
        </w:rPr>
        <w:t xml:space="preserve">, enabling the setup of a difficulty using a predefined strategy, while the other constructor accepts custom strategies for object speed, movement, objects falling, and the rate of falling objects per second. These strategies can be interchanged dynamically during runtime, promoting flexibility and enabling the adjustment of gameplay behaviors without altering the core structure of the Difficulty class. Overall, the </w:t>
      </w:r>
      <w:r w:rsidRPr="00344D2C">
        <w:rPr>
          <w:b/>
          <w:bCs/>
          <w:sz w:val="24"/>
          <w:szCs w:val="24"/>
        </w:rPr>
        <w:t>Strategy pattern</w:t>
      </w:r>
      <w:r w:rsidRPr="00344D2C">
        <w:rPr>
          <w:sz w:val="24"/>
          <w:szCs w:val="24"/>
        </w:rPr>
        <w:t xml:space="preserve"> in the </w:t>
      </w:r>
      <w:r w:rsidRPr="00344D2C">
        <w:rPr>
          <w:b/>
          <w:bCs/>
          <w:sz w:val="24"/>
          <w:szCs w:val="24"/>
        </w:rPr>
        <w:t>Difficulty</w:t>
      </w:r>
      <w:r w:rsidRPr="00344D2C">
        <w:rPr>
          <w:sz w:val="24"/>
          <w:szCs w:val="24"/>
        </w:rPr>
        <w:t xml:space="preserve"> class fosters adaptability and modifiability in configuring various gameplay elements based on different strategies and parameters.</w:t>
      </w:r>
    </w:p>
    <w:p w14:paraId="2A209E00" w14:textId="77777777" w:rsidR="00344D2C" w:rsidRDefault="00344D2C" w:rsidP="00236A8F">
      <w:pPr>
        <w:rPr>
          <w:sz w:val="24"/>
          <w:szCs w:val="24"/>
        </w:rPr>
      </w:pPr>
    </w:p>
    <w:p w14:paraId="405A28E9" w14:textId="77777777" w:rsidR="00344D2C" w:rsidRDefault="00344D2C" w:rsidP="00236A8F">
      <w:pPr>
        <w:rPr>
          <w:sz w:val="24"/>
          <w:szCs w:val="24"/>
        </w:rPr>
      </w:pPr>
      <w:r w:rsidRPr="00344D2C">
        <w:rPr>
          <w:noProof/>
          <w:sz w:val="24"/>
          <w:szCs w:val="24"/>
        </w:rPr>
        <w:drawing>
          <wp:inline distT="0" distB="0" distL="0" distR="0" wp14:anchorId="63105284" wp14:editId="043A8B0B">
            <wp:extent cx="5943600" cy="14061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8967" cy="1416839"/>
                    </a:xfrm>
                    <a:prstGeom prst="rect">
                      <a:avLst/>
                    </a:prstGeom>
                  </pic:spPr>
                </pic:pic>
              </a:graphicData>
            </a:graphic>
          </wp:inline>
        </w:drawing>
      </w:r>
    </w:p>
    <w:p w14:paraId="5DE05459" w14:textId="77777777" w:rsidR="00344D2C" w:rsidRDefault="00344D2C" w:rsidP="00236A8F">
      <w:pPr>
        <w:rPr>
          <w:sz w:val="24"/>
          <w:szCs w:val="24"/>
        </w:rPr>
      </w:pPr>
    </w:p>
    <w:p w14:paraId="0210D525" w14:textId="77777777" w:rsidR="00344D2C" w:rsidRDefault="00344D2C" w:rsidP="00236A8F">
      <w:pPr>
        <w:rPr>
          <w:sz w:val="24"/>
          <w:szCs w:val="24"/>
        </w:rPr>
      </w:pPr>
    </w:p>
    <w:p w14:paraId="5ACD94C0" w14:textId="77777777" w:rsidR="00344D2C" w:rsidRDefault="00344D2C" w:rsidP="00236A8F">
      <w:pPr>
        <w:rPr>
          <w:sz w:val="24"/>
          <w:szCs w:val="24"/>
        </w:rPr>
      </w:pPr>
    </w:p>
    <w:p w14:paraId="1BD07F51" w14:textId="77777777" w:rsidR="00344D2C" w:rsidRDefault="00344D2C" w:rsidP="00236A8F">
      <w:pPr>
        <w:rPr>
          <w:sz w:val="24"/>
          <w:szCs w:val="24"/>
        </w:rPr>
      </w:pPr>
    </w:p>
    <w:p w14:paraId="28B110AE" w14:textId="77777777" w:rsidR="00344D2C" w:rsidRDefault="00344D2C" w:rsidP="00236A8F">
      <w:pPr>
        <w:rPr>
          <w:sz w:val="24"/>
          <w:szCs w:val="24"/>
        </w:rPr>
      </w:pPr>
    </w:p>
    <w:p w14:paraId="2BD9BD47" w14:textId="77777777" w:rsidR="00344D2C" w:rsidRDefault="00344D2C" w:rsidP="00236A8F">
      <w:pPr>
        <w:rPr>
          <w:sz w:val="24"/>
          <w:szCs w:val="24"/>
        </w:rPr>
      </w:pPr>
    </w:p>
    <w:p w14:paraId="5B3F0D01" w14:textId="77777777" w:rsidR="00344D2C" w:rsidRDefault="00344D2C" w:rsidP="00236A8F">
      <w:pPr>
        <w:rPr>
          <w:sz w:val="24"/>
          <w:szCs w:val="24"/>
        </w:rPr>
      </w:pPr>
    </w:p>
    <w:p w14:paraId="1CE2D2C1" w14:textId="77777777" w:rsidR="00344D2C" w:rsidRDefault="00344D2C" w:rsidP="00236A8F">
      <w:pPr>
        <w:rPr>
          <w:sz w:val="24"/>
          <w:szCs w:val="24"/>
        </w:rPr>
      </w:pPr>
    </w:p>
    <w:p w14:paraId="44BC0576" w14:textId="77777777" w:rsidR="00344D2C" w:rsidRPr="00344D2C" w:rsidRDefault="00344D2C" w:rsidP="00344D2C">
      <w:pPr>
        <w:pStyle w:val="ListParagraph"/>
        <w:numPr>
          <w:ilvl w:val="0"/>
          <w:numId w:val="4"/>
        </w:numPr>
        <w:rPr>
          <w:b/>
          <w:bCs/>
          <w:sz w:val="28"/>
          <w:szCs w:val="28"/>
        </w:rPr>
      </w:pPr>
      <w:r w:rsidRPr="00344D2C">
        <w:rPr>
          <w:b/>
          <w:bCs/>
          <w:sz w:val="28"/>
          <w:szCs w:val="28"/>
        </w:rPr>
        <w:lastRenderedPageBreak/>
        <w:t>Movement Strategy</w:t>
      </w:r>
    </w:p>
    <w:p w14:paraId="7C2A676A" w14:textId="77777777" w:rsidR="00344D2C" w:rsidRDefault="00344D2C" w:rsidP="00344D2C">
      <w:pPr>
        <w:rPr>
          <w:sz w:val="24"/>
          <w:szCs w:val="24"/>
        </w:rPr>
      </w:pPr>
      <w:r w:rsidRPr="00344D2C">
        <w:rPr>
          <w:sz w:val="24"/>
          <w:szCs w:val="24"/>
        </w:rPr>
        <w:t xml:space="preserve">The </w:t>
      </w:r>
      <w:r w:rsidRPr="00344D2C">
        <w:rPr>
          <w:b/>
          <w:bCs/>
          <w:sz w:val="24"/>
          <w:szCs w:val="24"/>
        </w:rPr>
        <w:t>Movement strategy</w:t>
      </w:r>
      <w:r w:rsidRPr="00344D2C">
        <w:rPr>
          <w:sz w:val="24"/>
          <w:szCs w:val="24"/>
        </w:rPr>
        <w:t xml:space="preserve"> within the system orchestrates the movement behavior of falling objects, relying on two essential sub-strategies: </w:t>
      </w:r>
      <w:proofErr w:type="spellStart"/>
      <w:r w:rsidRPr="00344D2C">
        <w:rPr>
          <w:b/>
          <w:bCs/>
          <w:sz w:val="24"/>
          <w:szCs w:val="24"/>
        </w:rPr>
        <w:t>MovementDirection</w:t>
      </w:r>
      <w:proofErr w:type="spellEnd"/>
      <w:r w:rsidRPr="00344D2C">
        <w:rPr>
          <w:sz w:val="24"/>
          <w:szCs w:val="24"/>
        </w:rPr>
        <w:t xml:space="preserve"> and </w:t>
      </w:r>
      <w:proofErr w:type="spellStart"/>
      <w:r w:rsidRPr="00344D2C">
        <w:rPr>
          <w:b/>
          <w:bCs/>
          <w:sz w:val="24"/>
          <w:szCs w:val="24"/>
        </w:rPr>
        <w:t>MovementPattern</w:t>
      </w:r>
      <w:proofErr w:type="spellEnd"/>
      <w:r w:rsidRPr="00344D2C">
        <w:rPr>
          <w:sz w:val="24"/>
          <w:szCs w:val="24"/>
        </w:rPr>
        <w:t xml:space="preserve">. The </w:t>
      </w:r>
      <w:proofErr w:type="spellStart"/>
      <w:r w:rsidRPr="00344D2C">
        <w:rPr>
          <w:b/>
          <w:bCs/>
          <w:sz w:val="24"/>
          <w:szCs w:val="24"/>
        </w:rPr>
        <w:t>MovementDirection</w:t>
      </w:r>
      <w:proofErr w:type="spellEnd"/>
      <w:r w:rsidRPr="00344D2C">
        <w:rPr>
          <w:sz w:val="24"/>
          <w:szCs w:val="24"/>
        </w:rPr>
        <w:t xml:space="preserve"> strategy offers three distinct movement behaviors: </w:t>
      </w:r>
      <w:proofErr w:type="spellStart"/>
      <w:r w:rsidRPr="00344D2C">
        <w:rPr>
          <w:b/>
          <w:bCs/>
          <w:sz w:val="24"/>
          <w:szCs w:val="24"/>
        </w:rPr>
        <w:t>DownOnly</w:t>
      </w:r>
      <w:proofErr w:type="spellEnd"/>
      <w:r w:rsidRPr="00344D2C">
        <w:rPr>
          <w:sz w:val="24"/>
          <w:szCs w:val="24"/>
        </w:rPr>
        <w:t xml:space="preserve">, guiding objects to fall straight down; </w:t>
      </w:r>
      <w:proofErr w:type="spellStart"/>
      <w:r w:rsidRPr="00344D2C">
        <w:rPr>
          <w:b/>
          <w:bCs/>
          <w:sz w:val="24"/>
          <w:szCs w:val="24"/>
        </w:rPr>
        <w:t>RightDiagonalStrategy</w:t>
      </w:r>
      <w:proofErr w:type="spellEnd"/>
      <w:r w:rsidRPr="00344D2C">
        <w:rPr>
          <w:sz w:val="24"/>
          <w:szCs w:val="24"/>
        </w:rPr>
        <w:t xml:space="preserve">, prompting objects to move in a rightward and downward diagonal path; and </w:t>
      </w:r>
      <w:proofErr w:type="spellStart"/>
      <w:r w:rsidRPr="00344D2C">
        <w:rPr>
          <w:b/>
          <w:bCs/>
          <w:sz w:val="24"/>
          <w:szCs w:val="24"/>
        </w:rPr>
        <w:t>LeftDiagonalStrategy</w:t>
      </w:r>
      <w:proofErr w:type="spellEnd"/>
      <w:r w:rsidRPr="00344D2C">
        <w:rPr>
          <w:sz w:val="24"/>
          <w:szCs w:val="24"/>
        </w:rPr>
        <w:t xml:space="preserve">, dictating objects to descend in a leftward and downward diagonal direction. Complementing these directional strategies, the </w:t>
      </w:r>
      <w:proofErr w:type="spellStart"/>
      <w:r w:rsidRPr="00344D2C">
        <w:rPr>
          <w:b/>
          <w:bCs/>
          <w:sz w:val="24"/>
          <w:szCs w:val="24"/>
        </w:rPr>
        <w:t>MovementPattern</w:t>
      </w:r>
      <w:proofErr w:type="spellEnd"/>
      <w:r w:rsidRPr="00344D2C">
        <w:rPr>
          <w:sz w:val="24"/>
          <w:szCs w:val="24"/>
        </w:rPr>
        <w:t xml:space="preserve"> strategy offers two variations: </w:t>
      </w:r>
      <w:proofErr w:type="spellStart"/>
      <w:r w:rsidRPr="00344D2C">
        <w:rPr>
          <w:b/>
          <w:bCs/>
          <w:sz w:val="24"/>
          <w:szCs w:val="24"/>
        </w:rPr>
        <w:t>NoOscillation</w:t>
      </w:r>
      <w:proofErr w:type="spellEnd"/>
      <w:r w:rsidRPr="00344D2C">
        <w:rPr>
          <w:sz w:val="24"/>
          <w:szCs w:val="24"/>
        </w:rPr>
        <w:t xml:space="preserve">, where objects fall undisturbed in a direct vertical path, and </w:t>
      </w:r>
      <w:r w:rsidRPr="00344D2C">
        <w:rPr>
          <w:b/>
          <w:bCs/>
          <w:sz w:val="24"/>
          <w:szCs w:val="24"/>
        </w:rPr>
        <w:t>Oscillation</w:t>
      </w:r>
      <w:r w:rsidRPr="00344D2C">
        <w:rPr>
          <w:sz w:val="24"/>
          <w:szCs w:val="24"/>
        </w:rPr>
        <w:t xml:space="preserve">, causing objects to zigzag unpredictably between right and left while descending. This hierarchical structure of </w:t>
      </w:r>
      <w:r w:rsidRPr="00344D2C">
        <w:rPr>
          <w:b/>
          <w:bCs/>
          <w:sz w:val="24"/>
          <w:szCs w:val="24"/>
        </w:rPr>
        <w:t>Movement</w:t>
      </w:r>
      <w:r w:rsidRPr="00344D2C">
        <w:rPr>
          <w:sz w:val="24"/>
          <w:szCs w:val="24"/>
        </w:rPr>
        <w:t xml:space="preserve"> and its dependent strategies facilitates a modular and customizable approach to managing diverse movement patterns for falling objects in the game, enabling dynamic and varied gameplay experiences.</w:t>
      </w:r>
    </w:p>
    <w:p w14:paraId="01CE4EC3" w14:textId="77777777" w:rsidR="00344D2C" w:rsidRDefault="00344D2C" w:rsidP="00344D2C">
      <w:pPr>
        <w:rPr>
          <w:sz w:val="24"/>
          <w:szCs w:val="24"/>
        </w:rPr>
      </w:pPr>
      <w:r>
        <w:rPr>
          <w:noProof/>
          <w:sz w:val="24"/>
          <w:szCs w:val="24"/>
        </w:rPr>
        <w:drawing>
          <wp:inline distT="0" distB="0" distL="0" distR="0" wp14:anchorId="54F4C67D" wp14:editId="4D6F8AAB">
            <wp:extent cx="5514975" cy="2409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2409825"/>
                    </a:xfrm>
                    <a:prstGeom prst="rect">
                      <a:avLst/>
                    </a:prstGeom>
                    <a:noFill/>
                  </pic:spPr>
                </pic:pic>
              </a:graphicData>
            </a:graphic>
          </wp:inline>
        </w:drawing>
      </w:r>
    </w:p>
    <w:p w14:paraId="62B04F0D" w14:textId="77777777" w:rsidR="00344D2C" w:rsidRDefault="00344D2C" w:rsidP="00344D2C">
      <w:pPr>
        <w:rPr>
          <w:sz w:val="24"/>
          <w:szCs w:val="24"/>
        </w:rPr>
      </w:pPr>
    </w:p>
    <w:p w14:paraId="20D5991E" w14:textId="77777777" w:rsidR="00344D2C" w:rsidRDefault="00344D2C" w:rsidP="00344D2C">
      <w:pPr>
        <w:rPr>
          <w:sz w:val="24"/>
          <w:szCs w:val="24"/>
        </w:rPr>
      </w:pPr>
    </w:p>
    <w:p w14:paraId="3D5FD3E3" w14:textId="77777777" w:rsidR="00344D2C" w:rsidRDefault="00344D2C" w:rsidP="00344D2C">
      <w:pPr>
        <w:rPr>
          <w:sz w:val="24"/>
          <w:szCs w:val="24"/>
        </w:rPr>
      </w:pPr>
    </w:p>
    <w:p w14:paraId="205089F4" w14:textId="77777777" w:rsidR="00344D2C" w:rsidRDefault="00344D2C" w:rsidP="00344D2C">
      <w:pPr>
        <w:rPr>
          <w:sz w:val="24"/>
          <w:szCs w:val="24"/>
        </w:rPr>
      </w:pPr>
    </w:p>
    <w:p w14:paraId="4CC90AFD" w14:textId="77777777" w:rsidR="00344D2C" w:rsidRDefault="00344D2C" w:rsidP="00344D2C">
      <w:pPr>
        <w:rPr>
          <w:sz w:val="24"/>
          <w:szCs w:val="24"/>
        </w:rPr>
      </w:pPr>
    </w:p>
    <w:p w14:paraId="57B77256" w14:textId="77777777" w:rsidR="00687CD0" w:rsidRDefault="00687CD0" w:rsidP="00344D2C">
      <w:pPr>
        <w:rPr>
          <w:sz w:val="24"/>
          <w:szCs w:val="24"/>
        </w:rPr>
      </w:pPr>
    </w:p>
    <w:p w14:paraId="33AA32B2" w14:textId="77777777" w:rsidR="00687CD0" w:rsidRDefault="00687CD0" w:rsidP="00344D2C">
      <w:pPr>
        <w:rPr>
          <w:sz w:val="24"/>
          <w:szCs w:val="24"/>
        </w:rPr>
      </w:pPr>
    </w:p>
    <w:p w14:paraId="2367AE42" w14:textId="77777777" w:rsidR="00687CD0" w:rsidRDefault="00687CD0" w:rsidP="00344D2C">
      <w:pPr>
        <w:rPr>
          <w:sz w:val="24"/>
          <w:szCs w:val="24"/>
        </w:rPr>
      </w:pPr>
    </w:p>
    <w:p w14:paraId="5B94DA6A" w14:textId="77777777" w:rsidR="00344D2C" w:rsidRDefault="00344D2C" w:rsidP="00344D2C">
      <w:pPr>
        <w:rPr>
          <w:sz w:val="24"/>
          <w:szCs w:val="24"/>
        </w:rPr>
      </w:pPr>
    </w:p>
    <w:p w14:paraId="788BF670" w14:textId="77777777" w:rsidR="00344D2C" w:rsidRPr="00344D2C" w:rsidRDefault="00344D2C" w:rsidP="00E31EF1">
      <w:pPr>
        <w:pStyle w:val="ListParagraph"/>
        <w:numPr>
          <w:ilvl w:val="0"/>
          <w:numId w:val="4"/>
        </w:numPr>
        <w:rPr>
          <w:b/>
          <w:bCs/>
          <w:sz w:val="28"/>
          <w:szCs w:val="28"/>
        </w:rPr>
      </w:pPr>
      <w:r w:rsidRPr="00344D2C">
        <w:rPr>
          <w:b/>
          <w:bCs/>
          <w:sz w:val="28"/>
          <w:szCs w:val="28"/>
        </w:rPr>
        <w:lastRenderedPageBreak/>
        <w:t>Objects Falling Strategy</w:t>
      </w:r>
    </w:p>
    <w:p w14:paraId="2C7A100A" w14:textId="77777777" w:rsidR="00344D2C" w:rsidRDefault="00344D2C" w:rsidP="00344D2C">
      <w:pPr>
        <w:rPr>
          <w:sz w:val="24"/>
          <w:szCs w:val="24"/>
        </w:rPr>
      </w:pPr>
      <w:r w:rsidRPr="00344D2C">
        <w:rPr>
          <w:sz w:val="24"/>
          <w:szCs w:val="24"/>
        </w:rPr>
        <w:t xml:space="preserve">The </w:t>
      </w:r>
      <w:r w:rsidRPr="00344D2C">
        <w:rPr>
          <w:b/>
          <w:bCs/>
          <w:sz w:val="24"/>
          <w:szCs w:val="24"/>
        </w:rPr>
        <w:t>Objects Falling Strategy</w:t>
      </w:r>
      <w:r w:rsidRPr="00344D2C">
        <w:rPr>
          <w:sz w:val="24"/>
          <w:szCs w:val="24"/>
        </w:rPr>
        <w:t xml:space="preserve"> encompasses a range of strategies, each aimed at generating specific combinations of falling objects. These strategies include </w:t>
      </w:r>
      <w:proofErr w:type="spellStart"/>
      <w:r w:rsidRPr="00344D2C">
        <w:rPr>
          <w:b/>
          <w:bCs/>
          <w:sz w:val="24"/>
          <w:szCs w:val="24"/>
        </w:rPr>
        <w:t>PlatesOnlyStrategy</w:t>
      </w:r>
      <w:proofErr w:type="spellEnd"/>
      <w:r w:rsidRPr="00344D2C">
        <w:rPr>
          <w:sz w:val="24"/>
          <w:szCs w:val="24"/>
        </w:rPr>
        <w:t xml:space="preserve">, producing solely plates; </w:t>
      </w:r>
      <w:proofErr w:type="spellStart"/>
      <w:r w:rsidRPr="00344D2C">
        <w:rPr>
          <w:b/>
          <w:bCs/>
          <w:sz w:val="24"/>
          <w:szCs w:val="24"/>
        </w:rPr>
        <w:t>BombsStrategy</w:t>
      </w:r>
      <w:proofErr w:type="spellEnd"/>
      <w:r w:rsidRPr="00344D2C">
        <w:rPr>
          <w:sz w:val="24"/>
          <w:szCs w:val="24"/>
        </w:rPr>
        <w:t xml:space="preserve">, which generates both bombs and plates with a 20% chance for bombs and 80% for plates; </w:t>
      </w:r>
      <w:proofErr w:type="spellStart"/>
      <w:r w:rsidRPr="00344D2C">
        <w:rPr>
          <w:b/>
          <w:bCs/>
          <w:sz w:val="24"/>
          <w:szCs w:val="24"/>
        </w:rPr>
        <w:t>HeartsStrategy</w:t>
      </w:r>
      <w:proofErr w:type="spellEnd"/>
      <w:r w:rsidRPr="00344D2C">
        <w:rPr>
          <w:sz w:val="24"/>
          <w:szCs w:val="24"/>
        </w:rPr>
        <w:t xml:space="preserve">, exclusively yielding 10% hearts and the remaining as plates; </w:t>
      </w:r>
      <w:proofErr w:type="spellStart"/>
      <w:r w:rsidRPr="00344D2C">
        <w:rPr>
          <w:b/>
          <w:bCs/>
          <w:sz w:val="24"/>
          <w:szCs w:val="24"/>
        </w:rPr>
        <w:t>BombsAndHearts</w:t>
      </w:r>
      <w:proofErr w:type="spellEnd"/>
      <w:r w:rsidRPr="00344D2C">
        <w:rPr>
          <w:sz w:val="24"/>
          <w:szCs w:val="24"/>
        </w:rPr>
        <w:t xml:space="preserve">, creating objects with a distribution of 10% hearts, 20% bombs, and 70% plates. Additionally, </w:t>
      </w:r>
      <w:proofErr w:type="spellStart"/>
      <w:r w:rsidRPr="00344D2C">
        <w:rPr>
          <w:b/>
          <w:bCs/>
          <w:sz w:val="24"/>
          <w:szCs w:val="24"/>
        </w:rPr>
        <w:t>HeartsStrategy</w:t>
      </w:r>
      <w:proofErr w:type="spellEnd"/>
      <w:r w:rsidRPr="00344D2C">
        <w:rPr>
          <w:sz w:val="24"/>
          <w:szCs w:val="24"/>
        </w:rPr>
        <w:t xml:space="preserve"> offers a specific 10% chance for hearts while generating the rest as plates, while </w:t>
      </w:r>
      <w:proofErr w:type="spellStart"/>
      <w:r w:rsidRPr="00344D2C">
        <w:rPr>
          <w:b/>
          <w:bCs/>
          <w:sz w:val="24"/>
          <w:szCs w:val="24"/>
        </w:rPr>
        <w:t>BombsAndHeartsStrategy</w:t>
      </w:r>
      <w:proofErr w:type="spellEnd"/>
      <w:r w:rsidRPr="00344D2C">
        <w:rPr>
          <w:sz w:val="24"/>
          <w:szCs w:val="24"/>
        </w:rPr>
        <w:t xml:space="preserve"> introduces a distribution of 10% hearts, 20% bombs, and 70% plates among the falling objects. These strategies enable diverse and customizable gameplay experiences across various difficulty settings, each offering unique combinations of falling objects to enrich the game dynamics.</w:t>
      </w:r>
    </w:p>
    <w:p w14:paraId="61C61218" w14:textId="77777777" w:rsidR="00344D2C" w:rsidRDefault="005524A0" w:rsidP="00344D2C">
      <w:pPr>
        <w:rPr>
          <w:sz w:val="24"/>
          <w:szCs w:val="24"/>
        </w:rPr>
      </w:pPr>
      <w:r w:rsidRPr="005524A0">
        <w:rPr>
          <w:noProof/>
          <w:sz w:val="24"/>
          <w:szCs w:val="24"/>
        </w:rPr>
        <w:drawing>
          <wp:inline distT="0" distB="0" distL="0" distR="0" wp14:anchorId="4B27931E" wp14:editId="4843CD4D">
            <wp:extent cx="5855368" cy="1000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5622" cy="1001876"/>
                    </a:xfrm>
                    <a:prstGeom prst="rect">
                      <a:avLst/>
                    </a:prstGeom>
                  </pic:spPr>
                </pic:pic>
              </a:graphicData>
            </a:graphic>
          </wp:inline>
        </w:drawing>
      </w:r>
    </w:p>
    <w:p w14:paraId="06B100FB" w14:textId="77777777" w:rsidR="00344D2C" w:rsidRPr="00344D2C" w:rsidRDefault="00344D2C" w:rsidP="00344D2C">
      <w:pPr>
        <w:pStyle w:val="ListParagraph"/>
        <w:numPr>
          <w:ilvl w:val="0"/>
          <w:numId w:val="4"/>
        </w:numPr>
        <w:rPr>
          <w:b/>
          <w:bCs/>
          <w:sz w:val="28"/>
          <w:szCs w:val="28"/>
        </w:rPr>
      </w:pPr>
      <w:r w:rsidRPr="00344D2C">
        <w:rPr>
          <w:b/>
          <w:bCs/>
          <w:sz w:val="28"/>
          <w:szCs w:val="28"/>
        </w:rPr>
        <w:t>Intersection Handler Strategy</w:t>
      </w:r>
    </w:p>
    <w:p w14:paraId="4F7F63FD" w14:textId="77777777" w:rsidR="00344D2C" w:rsidRDefault="00344D2C" w:rsidP="00344D2C">
      <w:pPr>
        <w:rPr>
          <w:sz w:val="24"/>
          <w:szCs w:val="24"/>
        </w:rPr>
      </w:pPr>
      <w:r w:rsidRPr="00344D2C">
        <w:rPr>
          <w:sz w:val="24"/>
          <w:szCs w:val="24"/>
        </w:rPr>
        <w:t xml:space="preserve">The </w:t>
      </w:r>
      <w:proofErr w:type="spellStart"/>
      <w:r w:rsidRPr="00344D2C">
        <w:rPr>
          <w:b/>
          <w:bCs/>
          <w:sz w:val="24"/>
          <w:szCs w:val="24"/>
        </w:rPr>
        <w:t>IntersectionHandler</w:t>
      </w:r>
      <w:proofErr w:type="spellEnd"/>
      <w:r w:rsidRPr="00344D2C">
        <w:rPr>
          <w:sz w:val="24"/>
          <w:szCs w:val="24"/>
        </w:rPr>
        <w:t xml:space="preserve"> </w:t>
      </w:r>
      <w:r w:rsidRPr="00344D2C">
        <w:rPr>
          <w:b/>
          <w:bCs/>
          <w:sz w:val="24"/>
          <w:szCs w:val="24"/>
        </w:rPr>
        <w:t>Strategy</w:t>
      </w:r>
      <w:r w:rsidRPr="00344D2C">
        <w:rPr>
          <w:sz w:val="24"/>
          <w:szCs w:val="24"/>
        </w:rPr>
        <w:t xml:space="preserve"> oversees the interaction between the clown's sticks and various objects within the game, employing distinct strategies for each object type. Objects like plates and cups adhere conventionally to the sticks, stacking atop one another; if three plates or cups of the same color align, they're removed, increasing the score. Bombs, upon intersection, remove a plate, reducing the score, and causing the loss of a life. Conversely, intersecting hearts grant an additional life. These strategies </w:t>
      </w:r>
      <w:r>
        <w:rPr>
          <w:sz w:val="24"/>
          <w:szCs w:val="24"/>
        </w:rPr>
        <w:t>describe</w:t>
      </w:r>
      <w:r w:rsidRPr="00344D2C">
        <w:rPr>
          <w:sz w:val="24"/>
          <w:szCs w:val="24"/>
        </w:rPr>
        <w:t xml:space="preserve"> unique behaviors for each object type, enabling diverse outcomes upon intersection and enhancing the game's dynamics by rewarding strategic stacking, penalizing bomb interactions, and providing life bonuses through heart interactions.</w:t>
      </w:r>
    </w:p>
    <w:p w14:paraId="652BD3B3" w14:textId="77777777" w:rsidR="00344D2C" w:rsidRPr="00344D2C" w:rsidRDefault="00344D2C" w:rsidP="00344D2C">
      <w:pPr>
        <w:rPr>
          <w:sz w:val="24"/>
          <w:szCs w:val="24"/>
        </w:rPr>
      </w:pPr>
      <w:r w:rsidRPr="00344D2C">
        <w:rPr>
          <w:noProof/>
          <w:sz w:val="24"/>
          <w:szCs w:val="24"/>
        </w:rPr>
        <w:drawing>
          <wp:inline distT="0" distB="0" distL="0" distR="0" wp14:anchorId="6C27CFEC" wp14:editId="4E607F7A">
            <wp:extent cx="5101389" cy="23812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1389" cy="2381275"/>
                    </a:xfrm>
                    <a:prstGeom prst="rect">
                      <a:avLst/>
                    </a:prstGeom>
                  </pic:spPr>
                </pic:pic>
              </a:graphicData>
            </a:graphic>
          </wp:inline>
        </w:drawing>
      </w:r>
    </w:p>
    <w:sectPr w:rsidR="00344D2C" w:rsidRPr="00344D2C" w:rsidSect="00413A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E3E8" w14:textId="77777777" w:rsidR="006046E1" w:rsidRDefault="006046E1" w:rsidP="001B612A">
      <w:pPr>
        <w:spacing w:after="0" w:line="240" w:lineRule="auto"/>
      </w:pPr>
      <w:r>
        <w:separator/>
      </w:r>
    </w:p>
  </w:endnote>
  <w:endnote w:type="continuationSeparator" w:id="0">
    <w:p w14:paraId="4843B454" w14:textId="77777777" w:rsidR="006046E1" w:rsidRDefault="006046E1" w:rsidP="001B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E124" w14:textId="77777777" w:rsidR="006046E1" w:rsidRDefault="006046E1" w:rsidP="001B612A">
      <w:pPr>
        <w:spacing w:after="0" w:line="240" w:lineRule="auto"/>
      </w:pPr>
      <w:r>
        <w:separator/>
      </w:r>
    </w:p>
  </w:footnote>
  <w:footnote w:type="continuationSeparator" w:id="0">
    <w:p w14:paraId="773929BE" w14:textId="77777777" w:rsidR="006046E1" w:rsidRDefault="006046E1" w:rsidP="001B6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A53"/>
    <w:multiLevelType w:val="hybridMultilevel"/>
    <w:tmpl w:val="6A524630"/>
    <w:lvl w:ilvl="0" w:tplc="68C4A26A">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41257"/>
    <w:multiLevelType w:val="hybridMultilevel"/>
    <w:tmpl w:val="B3F0B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214B7"/>
    <w:multiLevelType w:val="hybridMultilevel"/>
    <w:tmpl w:val="E9E47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8733F"/>
    <w:multiLevelType w:val="hybridMultilevel"/>
    <w:tmpl w:val="8F5C3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559004">
    <w:abstractNumId w:val="2"/>
  </w:num>
  <w:num w:numId="2" w16cid:durableId="1095900842">
    <w:abstractNumId w:val="3"/>
  </w:num>
  <w:num w:numId="3" w16cid:durableId="809708270">
    <w:abstractNumId w:val="0"/>
  </w:num>
  <w:num w:numId="4" w16cid:durableId="14120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F93"/>
    <w:rsid w:val="00056C80"/>
    <w:rsid w:val="001B612A"/>
    <w:rsid w:val="00236A8F"/>
    <w:rsid w:val="002B6FF3"/>
    <w:rsid w:val="002E2FBA"/>
    <w:rsid w:val="00344D2C"/>
    <w:rsid w:val="00413A2F"/>
    <w:rsid w:val="00435983"/>
    <w:rsid w:val="005524A0"/>
    <w:rsid w:val="00594F93"/>
    <w:rsid w:val="005B1814"/>
    <w:rsid w:val="0060402A"/>
    <w:rsid w:val="006046E1"/>
    <w:rsid w:val="00620868"/>
    <w:rsid w:val="006505B5"/>
    <w:rsid w:val="006822C6"/>
    <w:rsid w:val="00687CD0"/>
    <w:rsid w:val="006A547A"/>
    <w:rsid w:val="00A04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0F50"/>
  <w15:chartTrackingRefBased/>
  <w15:docId w15:val="{F5EC16AF-61B7-4E68-BCB6-54C5543D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1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2A"/>
    <w:pPr>
      <w:ind w:left="720"/>
      <w:contextualSpacing/>
    </w:pPr>
  </w:style>
  <w:style w:type="paragraph" w:styleId="Header">
    <w:name w:val="header"/>
    <w:basedOn w:val="Normal"/>
    <w:link w:val="HeaderChar"/>
    <w:uiPriority w:val="99"/>
    <w:unhideWhenUsed/>
    <w:rsid w:val="001B6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12A"/>
  </w:style>
  <w:style w:type="paragraph" w:styleId="Footer">
    <w:name w:val="footer"/>
    <w:basedOn w:val="Normal"/>
    <w:link w:val="FooterChar"/>
    <w:uiPriority w:val="99"/>
    <w:unhideWhenUsed/>
    <w:rsid w:val="001B6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8251">
      <w:bodyDiv w:val="1"/>
      <w:marLeft w:val="0"/>
      <w:marRight w:val="0"/>
      <w:marTop w:val="0"/>
      <w:marBottom w:val="0"/>
      <w:divBdr>
        <w:top w:val="none" w:sz="0" w:space="0" w:color="auto"/>
        <w:left w:val="none" w:sz="0" w:space="0" w:color="auto"/>
        <w:bottom w:val="none" w:sz="0" w:space="0" w:color="auto"/>
        <w:right w:val="none" w:sz="0" w:space="0" w:color="auto"/>
      </w:divBdr>
    </w:div>
    <w:div w:id="93555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شادي رضا محمد العطار</cp:lastModifiedBy>
  <cp:revision>10</cp:revision>
  <dcterms:created xsi:type="dcterms:W3CDTF">2023-12-18T19:43:00Z</dcterms:created>
  <dcterms:modified xsi:type="dcterms:W3CDTF">2023-12-23T02:31:00Z</dcterms:modified>
</cp:coreProperties>
</file>