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28"/>
          <w:szCs w:val="28"/>
          <w:rtl w:val="1"/>
        </w:rPr>
      </w:pPr>
      <w:r>
        <w:rPr>
          <w:rFonts w:ascii="Arial Unicode MS" w:cs="Adobe Arabic Regular" w:hAnsi="Arial Unicode MS" w:eastAsia="Arial Unicode MS" w:hint="cs"/>
          <w:sz w:val="28"/>
          <w:szCs w:val="28"/>
          <w:rtl w:val="1"/>
          <w:lang w:val="ar-SA" w:bidi="ar-SA"/>
        </w:rPr>
        <w:t xml:space="preserve">كنيسة رئيس الملائكة ميخائيل </w:t>
      </w:r>
      <w:r>
        <w:rPr>
          <w:rFonts w:ascii="Adobe Arabic Regular" w:hAnsi="Adobe Arabic Regular"/>
          <w:sz w:val="28"/>
          <w:szCs w:val="28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28"/>
          <w:szCs w:val="28"/>
          <w:rtl w:val="1"/>
          <w:lang w:val="ar-SA" w:bidi="ar-SA"/>
        </w:rPr>
        <w:t>أنطلياس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28"/>
          <w:szCs w:val="28"/>
          <w:rtl w:val="1"/>
        </w:rPr>
      </w:pPr>
      <w:r>
        <w:rPr>
          <w:rFonts w:ascii="Arial Unicode MS" w:cs="Adobe Arabic Regular" w:hAnsi="Arial Unicode MS" w:eastAsia="Arial Unicode MS" w:hint="cs"/>
          <w:sz w:val="28"/>
          <w:szCs w:val="28"/>
          <w:rtl w:val="1"/>
          <w:lang w:val="ar-SA" w:bidi="ar-SA"/>
        </w:rPr>
        <w:t>هاتف</w:t>
      </w:r>
      <w:r>
        <w:rPr>
          <w:rFonts w:ascii="Adobe Arabic Regular" w:hAnsi="Adobe Arabic Regular"/>
          <w:sz w:val="28"/>
          <w:szCs w:val="28"/>
          <w:rtl w:val="1"/>
          <w:lang w:val="ar-SA" w:bidi="ar-SA"/>
        </w:rPr>
        <w:t xml:space="preserve">: </w:t>
      </w:r>
      <w:r>
        <w:rPr>
          <w:rFonts w:ascii="Arial Unicode MS" w:cs="Adobe Arabic Regular" w:hAnsi="Arial Unicode MS" w:eastAsia="Arial Unicode MS" w:hint="cs"/>
          <w:sz w:val="28"/>
          <w:szCs w:val="28"/>
          <w:rtl w:val="1"/>
          <w:lang w:val="ar-SA" w:bidi="ar-SA"/>
        </w:rPr>
        <w:t xml:space="preserve">٧٢٢٤٦٤ </w:t>
      </w:r>
      <w:r>
        <w:rPr>
          <w:rFonts w:ascii="Adobe Arabic Regular" w:hAnsi="Adobe Arabic Regular"/>
          <w:sz w:val="28"/>
          <w:szCs w:val="28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28"/>
          <w:szCs w:val="28"/>
          <w:rtl w:val="1"/>
          <w:lang w:val="ar-SA" w:bidi="ar-SA"/>
        </w:rPr>
        <w:t>٠٤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56"/>
          <w:szCs w:val="56"/>
          <w:rtl w:val="1"/>
        </w:rPr>
      </w:pPr>
      <w:r>
        <w:rPr>
          <w:rFonts w:ascii="Arial Unicode MS" w:cs="Adobe Arabic Regular" w:hAnsi="Arial Unicode MS" w:eastAsia="Arial Unicode MS" w:hint="cs"/>
          <w:sz w:val="54"/>
          <w:szCs w:val="54"/>
          <w:rtl w:val="1"/>
          <w:lang w:val="ar-SA" w:bidi="ar-SA"/>
        </w:rPr>
        <w:t>شهادة اطلاق حال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أنا الموقع ادناه الخوري جريس بو سابا كاهن رعية رئيس الملائكة ميخائيل </w:t>
      </w:r>
      <w:r>
        <w:rPr>
          <w:rFonts w:ascii="Adobe Arabic Regular" w:hAnsi="Adobe Arabic Regular" w:hint="default"/>
          <w:sz w:val="36"/>
          <w:szCs w:val="36"/>
          <w:rtl w:val="1"/>
          <w:lang w:val="ar-SA" w:bidi="ar-SA"/>
        </w:rPr>
        <w:t xml:space="preserve">– </w:t>
      </w: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>أنطلياس،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أفيد أن الابنة الروحية 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{First name}</w:t>
      </w:r>
      <w:r>
        <w:rPr>
          <w:rFonts w:ascii="Adobe Arabic Regular" w:hAnsi="Adobe Arabic Regular"/>
          <w:sz w:val="36"/>
          <w:szCs w:val="36"/>
          <w:rtl w:val="1"/>
          <w:lang w:val="ar-SA" w:bidi="ar-SA"/>
        </w:rPr>
        <w:t xml:space="preserve"> 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{Family name}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إبنة 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{Father</w:t>
      </w:r>
      <w:r>
        <w:rPr>
          <w:rFonts w:ascii="Adobe Arabic Regular" w:hAnsi="Adobe Arabic Regular" w:hint="default"/>
          <w:sz w:val="36"/>
          <w:szCs w:val="36"/>
          <w:rtl w:val="0"/>
          <w:lang w:val="en-US"/>
        </w:rPr>
        <w:t>’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s name}</w:t>
      </w: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 و 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{Mother</w:t>
      </w:r>
      <w:r>
        <w:rPr>
          <w:rFonts w:ascii="Adobe Arabic Regular" w:hAnsi="Adobe Arabic Regular" w:hint="default"/>
          <w:sz w:val="36"/>
          <w:szCs w:val="36"/>
          <w:rtl w:val="0"/>
          <w:lang w:val="en-US"/>
        </w:rPr>
        <w:t>’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s name}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 المولودة في 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{Place of birth}</w:t>
      </w:r>
      <w:r>
        <w:rPr>
          <w:rFonts w:ascii="Adobe Arabic Regular" w:cs="Adobe Arabic Regular" w:hAnsi="Adobe Arabic Regular" w:eastAsia="Adobe Arabic Regular"/>
          <w:sz w:val="36"/>
          <w:szCs w:val="36"/>
          <w:rtl w:val="1"/>
          <w:lang w:val="ar-SA" w:bidi="ar-SA"/>
        </w:rPr>
        <w:tab/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بتاريخ 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{Date of birth}</w:t>
      </w:r>
      <w:r>
        <w:rPr>
          <w:rFonts w:ascii="Adobe Arabic Regular" w:hAnsi="Adobe Arabic Regular"/>
          <w:sz w:val="36"/>
          <w:szCs w:val="36"/>
          <w:rtl w:val="1"/>
          <w:lang w:val="ar-SA" w:bidi="ar-SA"/>
        </w:rPr>
        <w:t xml:space="preserve"> 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>هي من بنات رعيتي وليست مرتبطةً بأية خطبة أو زواج حتى تاريخه</w:t>
      </w:r>
      <w:r>
        <w:rPr>
          <w:rFonts w:ascii="Adobe Arabic Regular" w:hAnsi="Adobe Arabic Regular"/>
          <w:sz w:val="36"/>
          <w:szCs w:val="36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>أعطيت لها هذه الشهادة على حسب طلبها للعمل بها حيث يلزم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أنطلياس، في 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Today</w:t>
      </w:r>
    </w:p>
    <w:p>
      <w:pPr>
        <w:pStyle w:val="Body A"/>
        <w:bidi w:val="1"/>
        <w:ind w:left="0" w:right="0" w:firstLine="0"/>
        <w:jc w:val="right"/>
        <w:rPr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 الأب جريس بو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 xml:space="preserve"> </w:t>
      </w: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>سابا</w:t>
      </w:r>
    </w:p>
    <w:sectPr>
      <w:headerReference w:type="default" r:id="rId4"/>
      <w:footerReference w:type="default" r:id="rId5"/>
      <w:pgSz w:w="8400" w:h="1190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dobe Arabi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ar-SA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