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Guide – Smart Parking App</w:t>
      </w:r>
    </w:p>
    <w:p>
      <w:r>
        <w:t>Purpose: Provide step-by-step operating instructions for using the Smart Parking mobile application.</w:t>
      </w:r>
    </w:p>
    <w:p>
      <w:r>
        <w:t>Language: English</w:t>
      </w:r>
    </w:p>
    <w:p>
      <w:pPr>
        <w:pStyle w:val="Heading1"/>
      </w:pPr>
      <w:r>
        <w:t>1. App Purpose</w:t>
      </w:r>
    </w:p>
    <w:p>
      <w:r>
        <w:t>The Smart Parking mobile application helps students and lecturers reserve parking spots efficiently within the college premises.</w:t>
      </w:r>
    </w:p>
    <w:p>
      <w:pPr>
        <w:pStyle w:val="Heading1"/>
      </w:pPr>
      <w:r>
        <w:t>2. User Roles</w:t>
      </w:r>
    </w:p>
    <w:p>
      <w:r>
        <w:t>- Student</w:t>
        <w:br/>
        <w:t>- Lecturer</w:t>
      </w:r>
    </w:p>
    <w:p>
      <w:pPr>
        <w:pStyle w:val="Heading1"/>
      </w:pPr>
      <w:r>
        <w:t>3. Main Functionalities</w:t>
      </w:r>
    </w:p>
    <w:p>
      <w:r>
        <w:t>- Sign in / Sign up</w:t>
        <w:br/>
        <w:t>- Check parking availability</w:t>
        <w:br/>
        <w:t>- Make a reservation</w:t>
        <w:br/>
        <w:t>- View personal reservations</w:t>
        <w:br/>
        <w:t>- Run simulation (optional if enabled for general users)</w:t>
      </w:r>
    </w:p>
    <w:p>
      <w:pPr>
        <w:pStyle w:val="Heading1"/>
      </w:pPr>
      <w:r>
        <w:t>4. Nominal Use Case (Successful Flow)</w:t>
      </w:r>
    </w:p>
    <w:p>
      <w:r>
        <w:t>Step-by-step Instructions:</w:t>
      </w:r>
    </w:p>
    <w:p>
      <w:pPr>
        <w:pStyle w:val="ListNumber"/>
      </w:pPr>
      <w:r>
        <w:t>1. Open the App:</w:t>
        <w:br/>
        <w:t xml:space="preserve">   - Launch the app on your mobile device.</w:t>
      </w:r>
    </w:p>
    <w:p>
      <w:pPr>
        <w:pStyle w:val="ListNumber"/>
      </w:pPr>
      <w:r>
        <w:t>2. Login or Sign Up:</w:t>
        <w:br/>
        <w:t xml:space="preserve">   - New users: Register with name, ID, email, and password.</w:t>
        <w:br/>
        <w:t xml:space="preserve">   - Existing users: Login using credentials.</w:t>
      </w:r>
    </w:p>
    <w:p>
      <w:pPr>
        <w:pStyle w:val="ListNumber"/>
      </w:pPr>
      <w:r>
        <w:t>3. Check Availability:</w:t>
        <w:br/>
        <w:t xml:space="preserve">   - Navigate to the Reservation tab.</w:t>
        <w:br/>
        <w:t xml:space="preserve">   - Choose a date, start time, and end time.</w:t>
        <w:br/>
        <w:t xml:space="preserve">   - The system shows available slots.</w:t>
      </w:r>
    </w:p>
    <w:p>
      <w:pPr>
        <w:pStyle w:val="ListNumber"/>
      </w:pPr>
      <w:r>
        <w:t>4. Make a Reservation:</w:t>
        <w:br/>
        <w:t xml:space="preserve">   - After selecting the date and time, click Reserve.</w:t>
        <w:br/>
        <w:t xml:space="preserve">   - You’ll receive confirmation and see your booking in 'My Reservations'.</w:t>
      </w:r>
    </w:p>
    <w:p>
      <w:pPr>
        <w:pStyle w:val="ListNumber"/>
      </w:pPr>
      <w:r>
        <w:t>5. View Reservations:</w:t>
        <w:br/>
        <w:t xml:space="preserve">   - Tap My Reservations to see all your active and past bookings.</w:t>
      </w:r>
    </w:p>
    <w:p>
      <w:pPr>
        <w:pStyle w:val="ListNumber"/>
      </w:pPr>
      <w:r>
        <w:t>6. Arrival Confirmation (If required):</w:t>
        <w:br/>
        <w:t xml:space="preserve">   - Click 'Confirm Arrival' within the allowed window (usually 10 minutes before or after the start time).</w:t>
      </w:r>
    </w:p>
    <w:p>
      <w:pPr>
        <w:pStyle w:val="ListNumber"/>
      </w:pPr>
      <w:r>
        <w:t>7. Simulations (If Available):</w:t>
        <w:br/>
        <w:t xml:space="preserve">   - Go to the Simulation tab.</w:t>
        <w:br/>
        <w:t xml:space="preserve">   - Adjust scoring (if allowed).</w:t>
        <w:br/>
        <w:t xml:space="preserve">   - Press 'Run Simulation' to view performance estimation.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