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65BBF553" w:rsidR="00705D42" w:rsidRPr="000B05B1" w:rsidRDefault="00216990" w:rsidP="004609FD">
            <w:pPr>
              <w:suppressAutoHyphens/>
              <w:spacing w:after="0" w:line="240" w:lineRule="auto"/>
              <w:contextualSpacing/>
              <w:jc w:val="center"/>
              <w:rPr>
                <w:rFonts w:eastAsia="Times New Roman" w:cstheme="minorHAnsi"/>
                <w:b/>
                <w:bCs/>
              </w:rPr>
            </w:pPr>
            <w:r>
              <w:rPr>
                <w:rFonts w:eastAsia="Times New Roman" w:cstheme="minorHAnsi"/>
                <w:b/>
                <w:bCs/>
              </w:rPr>
              <w:t>7/15/2024</w:t>
            </w:r>
          </w:p>
        </w:tc>
        <w:tc>
          <w:tcPr>
            <w:tcW w:w="2338" w:type="dxa"/>
            <w:tcMar>
              <w:left w:w="115" w:type="dxa"/>
              <w:right w:w="115" w:type="dxa"/>
            </w:tcMar>
          </w:tcPr>
          <w:p w14:paraId="3389EEA3" w14:textId="2F31E0B5" w:rsidR="00705D42" w:rsidRPr="000B05B1" w:rsidRDefault="00216990" w:rsidP="004609FD">
            <w:pPr>
              <w:suppressAutoHyphens/>
              <w:spacing w:after="0" w:line="240" w:lineRule="auto"/>
              <w:contextualSpacing/>
              <w:jc w:val="center"/>
              <w:rPr>
                <w:rFonts w:eastAsia="Times New Roman" w:cstheme="minorHAnsi"/>
                <w:b/>
                <w:bCs/>
              </w:rPr>
            </w:pPr>
            <w:r>
              <w:rPr>
                <w:rFonts w:eastAsia="Times New Roman" w:cstheme="minorHAnsi"/>
                <w:b/>
                <w:bCs/>
              </w:rPr>
              <w:t>Shae Machlus</w:t>
            </w:r>
          </w:p>
        </w:tc>
        <w:tc>
          <w:tcPr>
            <w:tcW w:w="2338" w:type="dxa"/>
            <w:tcMar>
              <w:left w:w="115" w:type="dxa"/>
              <w:right w:w="115" w:type="dxa"/>
            </w:tcMar>
          </w:tcPr>
          <w:p w14:paraId="4D94B6C2" w14:textId="03F4A553" w:rsidR="00705D42" w:rsidRPr="000B05B1" w:rsidRDefault="00216990" w:rsidP="004609FD">
            <w:pPr>
              <w:suppressAutoHyphens/>
              <w:spacing w:after="0" w:line="240" w:lineRule="auto"/>
              <w:contextualSpacing/>
              <w:jc w:val="center"/>
              <w:rPr>
                <w:rFonts w:eastAsia="Times New Roman" w:cstheme="minorHAnsi"/>
                <w:b/>
                <w:bCs/>
              </w:rPr>
            </w:pPr>
            <w:r>
              <w:rPr>
                <w:rFonts w:eastAsia="Times New Roman" w:cstheme="minorHAnsi"/>
                <w:b/>
                <w:bCs/>
              </w:rPr>
              <w:t>First draft</w:t>
            </w: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6582A2D9" w:rsidR="531DB269" w:rsidRDefault="00AB5161" w:rsidP="000B05B1">
      <w:pPr>
        <w:suppressAutoHyphens/>
        <w:spacing w:after="0" w:line="240" w:lineRule="auto"/>
        <w:contextualSpacing/>
        <w:rPr>
          <w:rFonts w:cstheme="minorHAnsi"/>
          <w:color w:val="000000" w:themeColor="text1"/>
        </w:rPr>
      </w:pPr>
      <w:r>
        <w:rPr>
          <w:rFonts w:cstheme="minorHAnsi"/>
          <w:color w:val="000000" w:themeColor="text1"/>
        </w:rPr>
        <w:t>Shae Machlus</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3EC7E1F4" w14:textId="36A17EA3" w:rsidR="531DB269" w:rsidRDefault="00216990" w:rsidP="00216990">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Artemis Financial provides individualized financial plans to customers for savings, retirement, investments, and insurance. Security is extremely important to the company since their services contain sensitive information like account numbers, routing numbers, social security numbers, and answers to security questions.</w:t>
      </w:r>
    </w:p>
    <w:p w14:paraId="205D4A9D" w14:textId="5B137E3E" w:rsidR="00216990" w:rsidRDefault="00D20672" w:rsidP="00216990">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Though not mentioned explicitly, Artemis Financial does not seem limited from </w:t>
      </w:r>
      <w:r w:rsidR="00CA72BF">
        <w:rPr>
          <w:rFonts w:cstheme="minorHAnsi"/>
          <w:color w:val="000000" w:themeColor="text1"/>
        </w:rPr>
        <w:t>making</w:t>
      </w:r>
      <w:r>
        <w:rPr>
          <w:rFonts w:cstheme="minorHAnsi"/>
          <w:color w:val="000000" w:themeColor="text1"/>
        </w:rPr>
        <w:t xml:space="preserve"> international transactions.</w:t>
      </w:r>
    </w:p>
    <w:p w14:paraId="15ED96E0" w14:textId="3DDA94ED" w:rsidR="00D20672" w:rsidRDefault="00CA72BF" w:rsidP="00216990">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The government regulates the financial industry </w:t>
      </w:r>
      <w:r w:rsidR="002C7247">
        <w:rPr>
          <w:rFonts w:cstheme="minorHAnsi"/>
          <w:color w:val="000000" w:themeColor="text1"/>
        </w:rPr>
        <w:t xml:space="preserve">because it is the source of inflation, </w:t>
      </w:r>
      <w:r w:rsidR="0054410C">
        <w:rPr>
          <w:rFonts w:cstheme="minorHAnsi"/>
          <w:color w:val="000000" w:themeColor="text1"/>
        </w:rPr>
        <w:t xml:space="preserve">and therefore can influence interest rates. </w:t>
      </w:r>
    </w:p>
    <w:p w14:paraId="74600880" w14:textId="6CDB39DA" w:rsidR="0054410C" w:rsidRDefault="0054410C" w:rsidP="00216990">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The stock market is unpredictable, so investments in stocks or mutual funds are at risk of losing customer money depending on the performance of the assets. Additionally, disaster may strike and if the customer is caught without an insurance plan they may lose money, whether the disaster incurs </w:t>
      </w:r>
      <w:r w:rsidR="00DB46AF">
        <w:rPr>
          <w:rFonts w:cstheme="minorHAnsi"/>
          <w:color w:val="000000" w:themeColor="text1"/>
        </w:rPr>
        <w:t>property</w:t>
      </w:r>
      <w:r>
        <w:rPr>
          <w:rFonts w:cstheme="minorHAnsi"/>
          <w:color w:val="000000" w:themeColor="text1"/>
        </w:rPr>
        <w:t xml:space="preserve"> damage or unexpected health </w:t>
      </w:r>
      <w:r w:rsidR="00DB46AF">
        <w:rPr>
          <w:rFonts w:cstheme="minorHAnsi"/>
          <w:color w:val="000000" w:themeColor="text1"/>
        </w:rPr>
        <w:t xml:space="preserve">issues. </w:t>
      </w:r>
    </w:p>
    <w:p w14:paraId="7558443D" w14:textId="008CE48B" w:rsidR="0054410C" w:rsidRPr="00216990" w:rsidRDefault="003A4E32" w:rsidP="00216990">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Since software is constantly evolving, the agile scrum team should stay up to date on the</w:t>
      </w:r>
      <w:r w:rsidR="000577D1">
        <w:rPr>
          <w:rFonts w:cstheme="minorHAnsi"/>
          <w:color w:val="000000" w:themeColor="text1"/>
        </w:rPr>
        <w:t xml:space="preserve">ir </w:t>
      </w:r>
      <w:r>
        <w:rPr>
          <w:rFonts w:cstheme="minorHAnsi"/>
          <w:color w:val="000000" w:themeColor="text1"/>
        </w:rPr>
        <w:t>versions of open-source libraries and web frameworks. The updates of these</w:t>
      </w:r>
      <w:r w:rsidR="000577D1">
        <w:rPr>
          <w:rFonts w:cstheme="minorHAnsi"/>
          <w:color w:val="000000" w:themeColor="text1"/>
        </w:rPr>
        <w:t xml:space="preserve"> tools should be implemented on a continuous basis to ensure bugs of older editions are resolved and do not affect the software product.</w:t>
      </w: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6E9C8FB4" w14:textId="5FAE5A76" w:rsidR="003A2F8A" w:rsidRDefault="00E673FD" w:rsidP="000577D1">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Secure API Interactions: the database and backend should correspond securely to the frontend where sensitive information is displayed. The API should be robust to man-in-the-middle attacks which could eavesdrop on these communications and steal customer information.</w:t>
      </w:r>
      <w:r w:rsidR="00AB5161">
        <w:rPr>
          <w:rFonts w:cstheme="minorHAnsi"/>
          <w:color w:val="000000" w:themeColor="text1"/>
        </w:rPr>
        <w:t xml:space="preserve"> </w:t>
      </w:r>
    </w:p>
    <w:p w14:paraId="04C119A7" w14:textId="7ED89009" w:rsidR="00E673FD" w:rsidRDefault="00E673FD" w:rsidP="000577D1">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Cryptography: within the database, the data should be hidden using cryptography. For example, an SQL injection attack could allow a hacker to gain access to the database. They could steal data, but would be unable to decrypt it</w:t>
      </w:r>
      <w:r w:rsidR="00AB5161">
        <w:rPr>
          <w:rFonts w:cstheme="minorHAnsi"/>
          <w:color w:val="000000" w:themeColor="text1"/>
        </w:rPr>
        <w:t>, ensuring the safety of the sensitive information.</w:t>
      </w:r>
    </w:p>
    <w:p w14:paraId="4D7FCD04" w14:textId="0A4CF458" w:rsidR="00E673FD" w:rsidRPr="000577D1" w:rsidRDefault="00E673FD" w:rsidP="000577D1">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Client/Server</w:t>
      </w:r>
      <w:r w:rsidR="00AB5161">
        <w:rPr>
          <w:rFonts w:cstheme="minorHAnsi"/>
          <w:color w:val="000000" w:themeColor="text1"/>
        </w:rPr>
        <w:t xml:space="preserve">: the network connection between the client and the server should be secure and robust against distributed denial of service (DDoS) attacks. If a client were able to overwhelm the server with malicious code, the server would need to shut down and/or be in a vulnerable </w:t>
      </w:r>
      <w:r w:rsidR="00AB5161">
        <w:rPr>
          <w:rFonts w:cstheme="minorHAnsi"/>
          <w:color w:val="000000" w:themeColor="text1"/>
        </w:rPr>
        <w:lastRenderedPageBreak/>
        <w:t>state. The hacker would more easily be able to infiltrate the server to destroy or steal information.</w:t>
      </w:r>
    </w:p>
    <w:p w14:paraId="20ED839F" w14:textId="77777777" w:rsidR="000577D1" w:rsidRDefault="000577D1"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04BB8742" w14:textId="7D185134" w:rsidR="006711D3" w:rsidRDefault="006711D3" w:rsidP="006711D3">
      <w:pPr>
        <w:pStyle w:val="ListParagraph"/>
        <w:numPr>
          <w:ilvl w:val="0"/>
          <w:numId w:val="26"/>
        </w:numPr>
        <w:suppressAutoHyphens/>
        <w:spacing w:after="0" w:line="240" w:lineRule="auto"/>
        <w:rPr>
          <w:rFonts w:cstheme="minorHAnsi"/>
          <w:color w:val="000000" w:themeColor="text1"/>
        </w:rPr>
      </w:pPr>
      <w:r w:rsidRPr="006711D3">
        <w:rPr>
          <w:rFonts w:cstheme="minorHAnsi"/>
          <w:color w:val="000000" w:themeColor="text1"/>
        </w:rPr>
        <w:t>Input validation</w:t>
      </w:r>
      <w:r>
        <w:rPr>
          <w:rFonts w:cstheme="minorHAnsi"/>
          <w:color w:val="000000" w:themeColor="text1"/>
        </w:rPr>
        <w:t xml:space="preserve">: </w:t>
      </w:r>
      <w:r w:rsidR="007D755C">
        <w:rPr>
          <w:rFonts w:cstheme="minorHAnsi"/>
          <w:color w:val="000000" w:themeColor="text1"/>
        </w:rPr>
        <w:t xml:space="preserve"> RestServiceApplication.java takes in </w:t>
      </w:r>
      <w:proofErr w:type="gramStart"/>
      <w:r w:rsidR="007D755C">
        <w:rPr>
          <w:rFonts w:cstheme="minorHAnsi"/>
          <w:color w:val="000000" w:themeColor="text1"/>
        </w:rPr>
        <w:t>String[</w:t>
      </w:r>
      <w:proofErr w:type="gramEnd"/>
      <w:r w:rsidR="007D755C">
        <w:rPr>
          <w:rFonts w:cstheme="minorHAnsi"/>
          <w:color w:val="000000" w:themeColor="text1"/>
        </w:rPr>
        <w:t xml:space="preserve">] </w:t>
      </w:r>
      <w:proofErr w:type="spellStart"/>
      <w:r w:rsidR="007D755C">
        <w:rPr>
          <w:rFonts w:cstheme="minorHAnsi"/>
          <w:color w:val="000000" w:themeColor="text1"/>
        </w:rPr>
        <w:t>args</w:t>
      </w:r>
      <w:proofErr w:type="spellEnd"/>
      <w:r w:rsidR="007D755C">
        <w:rPr>
          <w:rFonts w:cstheme="minorHAnsi"/>
          <w:color w:val="000000" w:themeColor="text1"/>
        </w:rPr>
        <w:t xml:space="preserve"> for the main function, but these inputs are not validated.</w:t>
      </w:r>
    </w:p>
    <w:p w14:paraId="681C7778" w14:textId="6BA85FAA" w:rsidR="006711D3" w:rsidRDefault="006711D3" w:rsidP="006711D3">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API’s</w:t>
      </w:r>
      <w:r w:rsidR="007D755C">
        <w:rPr>
          <w:rFonts w:cstheme="minorHAnsi"/>
          <w:color w:val="000000" w:themeColor="text1"/>
        </w:rPr>
        <w:t xml:space="preserve">: </w:t>
      </w:r>
      <w:r w:rsidR="00CC03D5">
        <w:rPr>
          <w:rFonts w:cstheme="minorHAnsi"/>
          <w:color w:val="000000" w:themeColor="text1"/>
        </w:rPr>
        <w:t xml:space="preserve">no </w:t>
      </w:r>
      <w:proofErr w:type="gramStart"/>
      <w:r w:rsidR="00CC03D5">
        <w:rPr>
          <w:rFonts w:cstheme="minorHAnsi"/>
          <w:color w:val="000000" w:themeColor="text1"/>
        </w:rPr>
        <w:t>API’s</w:t>
      </w:r>
      <w:proofErr w:type="gramEnd"/>
      <w:r w:rsidR="00CC03D5">
        <w:rPr>
          <w:rFonts w:cstheme="minorHAnsi"/>
          <w:color w:val="000000" w:themeColor="text1"/>
        </w:rPr>
        <w:t xml:space="preserve"> were found in any of the .java files.</w:t>
      </w:r>
    </w:p>
    <w:p w14:paraId="36D79E3C" w14:textId="66BC4CDA" w:rsidR="006711D3" w:rsidRDefault="006711D3" w:rsidP="006711D3">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Cryptography</w:t>
      </w:r>
      <w:r w:rsidR="00CC03D5">
        <w:rPr>
          <w:rFonts w:cstheme="minorHAnsi"/>
          <w:color w:val="000000" w:themeColor="text1"/>
        </w:rPr>
        <w:t>: no cryptography was used in any of the .java files.</w:t>
      </w:r>
    </w:p>
    <w:p w14:paraId="5211A737" w14:textId="58262643" w:rsidR="006711D3" w:rsidRDefault="006711D3" w:rsidP="006711D3">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Client/Server</w:t>
      </w:r>
      <w:r w:rsidR="00CC03D5">
        <w:rPr>
          <w:rFonts w:cstheme="minorHAnsi"/>
          <w:color w:val="000000" w:themeColor="text1"/>
        </w:rPr>
        <w:t xml:space="preserve">: </w:t>
      </w:r>
      <w:r w:rsidR="00F00ABE">
        <w:rPr>
          <w:rFonts w:cstheme="minorHAnsi"/>
          <w:color w:val="000000" w:themeColor="text1"/>
        </w:rPr>
        <w:t>no client/server interactions take place in the code</w:t>
      </w:r>
    </w:p>
    <w:p w14:paraId="11EAFE6C" w14:textId="22945F9B" w:rsidR="006711D3" w:rsidRDefault="006711D3" w:rsidP="006711D3">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Code Error</w:t>
      </w:r>
      <w:r w:rsidR="00F00ABE">
        <w:rPr>
          <w:rFonts w:cstheme="minorHAnsi"/>
          <w:color w:val="000000" w:themeColor="text1"/>
        </w:rPr>
        <w:t>: the code runs without error.</w:t>
      </w:r>
    </w:p>
    <w:p w14:paraId="6FD0FD42" w14:textId="2FFB48C4" w:rsidR="006711D3" w:rsidRDefault="006711D3" w:rsidP="006711D3">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Code Quality</w:t>
      </w:r>
      <w:r w:rsidR="00F00ABE">
        <w:rPr>
          <w:rFonts w:cstheme="minorHAnsi"/>
          <w:color w:val="000000" w:themeColor="text1"/>
        </w:rPr>
        <w:t>: the code is efficient and well documented. The code quality is excellent.</w:t>
      </w:r>
    </w:p>
    <w:p w14:paraId="4BDA461F" w14:textId="6ABB4D2B" w:rsidR="006711D3" w:rsidRPr="006711D3" w:rsidRDefault="006711D3" w:rsidP="006711D3">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Encapsulation</w:t>
      </w:r>
      <w:r w:rsidR="00CC03D5">
        <w:rPr>
          <w:rFonts w:cstheme="minorHAnsi"/>
          <w:color w:val="000000" w:themeColor="text1"/>
        </w:rPr>
        <w:t>: the account number is appropriately a private int in the customer class.</w:t>
      </w:r>
      <w:r w:rsidR="006B0028">
        <w:rPr>
          <w:rFonts w:cstheme="minorHAnsi"/>
          <w:color w:val="000000" w:themeColor="text1"/>
        </w:rPr>
        <w:t xml:space="preserve"> The ID and content in the class Greeting are both private, too.</w:t>
      </w:r>
      <w:r w:rsidR="00F00ABE">
        <w:rPr>
          <w:rFonts w:cstheme="minorHAnsi"/>
          <w:color w:val="000000" w:themeColor="text1"/>
        </w:rPr>
        <w:t xml:space="preserve"> In the </w:t>
      </w:r>
      <w:proofErr w:type="spellStart"/>
      <w:r w:rsidR="00F00ABE">
        <w:rPr>
          <w:rFonts w:cstheme="minorHAnsi"/>
          <w:color w:val="000000" w:themeColor="text1"/>
        </w:rPr>
        <w:t>GreetingController</w:t>
      </w:r>
      <w:proofErr w:type="spellEnd"/>
      <w:r w:rsidR="00F00ABE">
        <w:rPr>
          <w:rFonts w:cstheme="minorHAnsi"/>
          <w:color w:val="000000" w:themeColor="text1"/>
        </w:rPr>
        <w:t xml:space="preserve">, the template welcome string is private as is the </w:t>
      </w:r>
      <w:proofErr w:type="spellStart"/>
      <w:r w:rsidR="00F00ABE">
        <w:rPr>
          <w:rFonts w:cstheme="minorHAnsi"/>
          <w:color w:val="000000" w:themeColor="text1"/>
        </w:rPr>
        <w:t>AtomicLong</w:t>
      </w:r>
      <w:proofErr w:type="spellEnd"/>
      <w:r w:rsidR="00F00ABE">
        <w:rPr>
          <w:rFonts w:cstheme="minorHAnsi"/>
          <w:color w:val="000000" w:themeColor="text1"/>
        </w:rPr>
        <w:t xml:space="preserve"> object named counter. </w:t>
      </w: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00F1D673" w14:textId="58BCAA2E" w:rsidR="0064170C"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501A5B5F" w14:textId="12D20160" w:rsidR="0064170C" w:rsidRPr="007973E9" w:rsidRDefault="0064170C" w:rsidP="007973E9">
      <w:pPr>
        <w:suppressAutoHyphens/>
        <w:spacing w:after="0" w:line="240" w:lineRule="auto"/>
        <w:rPr>
          <w:rFonts w:cstheme="minorHAnsi"/>
          <w:color w:val="000000" w:themeColor="text1"/>
        </w:rPr>
      </w:pPr>
    </w:p>
    <w:tbl>
      <w:tblPr>
        <w:tblStyle w:val="TableGrid"/>
        <w:tblW w:w="0" w:type="auto"/>
        <w:tblInd w:w="720" w:type="dxa"/>
        <w:tblLook w:val="04A0" w:firstRow="1" w:lastRow="0" w:firstColumn="1" w:lastColumn="0" w:noHBand="0" w:noVBand="1"/>
      </w:tblPr>
      <w:tblGrid>
        <w:gridCol w:w="3325"/>
        <w:gridCol w:w="2526"/>
        <w:gridCol w:w="2779"/>
      </w:tblGrid>
      <w:tr w:rsidR="00000C33" w14:paraId="434395BE" w14:textId="77777777" w:rsidTr="00000C33">
        <w:tc>
          <w:tcPr>
            <w:tcW w:w="3325" w:type="dxa"/>
          </w:tcPr>
          <w:p w14:paraId="3DFA71CC" w14:textId="51CCD03C" w:rsidR="0064170C" w:rsidRDefault="0064170C" w:rsidP="0064170C">
            <w:pPr>
              <w:pStyle w:val="ListParagraph"/>
              <w:suppressAutoHyphens/>
              <w:spacing w:after="0" w:line="240" w:lineRule="auto"/>
              <w:ind w:left="0"/>
              <w:rPr>
                <w:rFonts w:cstheme="minorHAnsi"/>
                <w:color w:val="000000" w:themeColor="text1"/>
              </w:rPr>
            </w:pPr>
            <w:r>
              <w:rPr>
                <w:rFonts w:cstheme="minorHAnsi"/>
                <w:color w:val="000000" w:themeColor="text1"/>
              </w:rPr>
              <w:t>Dependency</w:t>
            </w:r>
          </w:p>
        </w:tc>
        <w:tc>
          <w:tcPr>
            <w:tcW w:w="2526" w:type="dxa"/>
          </w:tcPr>
          <w:p w14:paraId="4BEC72BB" w14:textId="2D8DA41B" w:rsidR="0064170C" w:rsidRDefault="0064170C" w:rsidP="0064170C">
            <w:pPr>
              <w:pStyle w:val="ListParagraph"/>
              <w:suppressAutoHyphens/>
              <w:spacing w:after="0" w:line="240" w:lineRule="auto"/>
              <w:ind w:left="0"/>
              <w:rPr>
                <w:rFonts w:cstheme="minorHAnsi"/>
                <w:color w:val="000000" w:themeColor="text1"/>
              </w:rPr>
            </w:pPr>
            <w:r>
              <w:rPr>
                <w:rFonts w:cstheme="minorHAnsi"/>
                <w:color w:val="000000" w:themeColor="text1"/>
              </w:rPr>
              <w:t>Description</w:t>
            </w:r>
          </w:p>
        </w:tc>
        <w:tc>
          <w:tcPr>
            <w:tcW w:w="2779" w:type="dxa"/>
          </w:tcPr>
          <w:p w14:paraId="48FA3EAF" w14:textId="7A04D6D7" w:rsidR="0064170C" w:rsidRDefault="007973E9" w:rsidP="0064170C">
            <w:pPr>
              <w:pStyle w:val="ListParagraph"/>
              <w:suppressAutoHyphens/>
              <w:spacing w:after="0" w:line="240" w:lineRule="auto"/>
              <w:ind w:left="0"/>
              <w:rPr>
                <w:rFonts w:cstheme="minorHAnsi"/>
                <w:color w:val="000000" w:themeColor="text1"/>
              </w:rPr>
            </w:pPr>
            <w:r>
              <w:rPr>
                <w:rFonts w:cstheme="minorHAnsi"/>
                <w:color w:val="000000" w:themeColor="text1"/>
              </w:rPr>
              <w:t>Recommended Solutions</w:t>
            </w:r>
          </w:p>
        </w:tc>
      </w:tr>
      <w:tr w:rsidR="00000C33" w14:paraId="4AB4FB3B" w14:textId="77777777" w:rsidTr="00000C33">
        <w:tc>
          <w:tcPr>
            <w:tcW w:w="3325" w:type="dxa"/>
          </w:tcPr>
          <w:p w14:paraId="12D46F85" w14:textId="7C8BAB2A" w:rsidR="0064170C" w:rsidRDefault="0064170C" w:rsidP="0064170C">
            <w:pPr>
              <w:pStyle w:val="ListParagraph"/>
              <w:suppressAutoHyphens/>
              <w:spacing w:after="0" w:line="240" w:lineRule="auto"/>
              <w:ind w:left="0"/>
              <w:rPr>
                <w:rFonts w:cstheme="minorHAnsi"/>
                <w:color w:val="000000" w:themeColor="text1"/>
              </w:rPr>
            </w:pPr>
            <w:r w:rsidRPr="0064170C">
              <w:rPr>
                <w:rFonts w:cstheme="minorHAnsi"/>
                <w:color w:val="000000" w:themeColor="text1"/>
              </w:rPr>
              <w:t>bcprov-jdk15on-1.46.jar</w:t>
            </w:r>
          </w:p>
        </w:tc>
        <w:tc>
          <w:tcPr>
            <w:tcW w:w="2526" w:type="dxa"/>
          </w:tcPr>
          <w:p w14:paraId="7AC6FE74" w14:textId="09C240AE" w:rsidR="0064170C" w:rsidRDefault="0064170C" w:rsidP="0064170C">
            <w:pPr>
              <w:suppressAutoHyphens/>
              <w:rPr>
                <w:rFonts w:cstheme="minorHAnsi"/>
                <w:color w:val="000000" w:themeColor="text1"/>
              </w:rPr>
            </w:pPr>
            <w:r w:rsidRPr="0064170C">
              <w:rPr>
                <w:rFonts w:cstheme="minorHAnsi"/>
                <w:color w:val="000000" w:themeColor="text1"/>
              </w:rPr>
              <w:t>The Bouncy Castle Crypto package is a Java implementation of cryptographic algorithms. This jar contains JCE provider and lightweight API for the Bouncy Castle Cryptography APIs for JDK 1.5 to JDK 1.7.</w:t>
            </w:r>
          </w:p>
        </w:tc>
        <w:tc>
          <w:tcPr>
            <w:tcW w:w="2779" w:type="dxa"/>
          </w:tcPr>
          <w:p w14:paraId="3F1CB0BC" w14:textId="5ED3A3DB" w:rsidR="0064170C" w:rsidRDefault="00716F1C" w:rsidP="0064170C">
            <w:pPr>
              <w:pStyle w:val="ListParagraph"/>
              <w:suppressAutoHyphens/>
              <w:spacing w:after="0" w:line="240" w:lineRule="auto"/>
              <w:ind w:left="0"/>
              <w:rPr>
                <w:rFonts w:cstheme="minorHAnsi"/>
                <w:color w:val="000000" w:themeColor="text1"/>
              </w:rPr>
            </w:pPr>
            <w:r>
              <w:rPr>
                <w:rFonts w:cstheme="minorHAnsi"/>
                <w:color w:val="000000" w:themeColor="text1"/>
              </w:rPr>
              <w:t xml:space="preserve">Check that the certificate provided by the host is </w:t>
            </w:r>
            <w:proofErr w:type="gramStart"/>
            <w:r>
              <w:rPr>
                <w:rFonts w:cstheme="minorHAnsi"/>
                <w:color w:val="000000" w:themeColor="text1"/>
              </w:rPr>
              <w:t>actually associated</w:t>
            </w:r>
            <w:proofErr w:type="gramEnd"/>
            <w:r>
              <w:rPr>
                <w:rFonts w:cstheme="minorHAnsi"/>
                <w:color w:val="000000" w:themeColor="text1"/>
              </w:rPr>
              <w:t xml:space="preserve"> with the host.</w:t>
            </w:r>
          </w:p>
        </w:tc>
      </w:tr>
      <w:tr w:rsidR="00000C33" w14:paraId="4DB28B5D" w14:textId="77777777" w:rsidTr="00000C33">
        <w:tc>
          <w:tcPr>
            <w:tcW w:w="3325" w:type="dxa"/>
          </w:tcPr>
          <w:p w14:paraId="1C16E598" w14:textId="2418D6B7" w:rsidR="0064170C" w:rsidRDefault="0064170C" w:rsidP="0064170C">
            <w:pPr>
              <w:pStyle w:val="ListParagraph"/>
              <w:suppressAutoHyphens/>
              <w:spacing w:after="0" w:line="240" w:lineRule="auto"/>
              <w:ind w:left="0"/>
              <w:rPr>
                <w:rFonts w:cstheme="minorHAnsi"/>
                <w:color w:val="000000" w:themeColor="text1"/>
              </w:rPr>
            </w:pPr>
            <w:r w:rsidRPr="0064170C">
              <w:rPr>
                <w:rFonts w:cstheme="minorHAnsi"/>
                <w:color w:val="000000" w:themeColor="text1"/>
              </w:rPr>
              <w:t>hibernate-validator-6.0.18.Final.jar</w:t>
            </w:r>
          </w:p>
        </w:tc>
        <w:tc>
          <w:tcPr>
            <w:tcW w:w="2526" w:type="dxa"/>
          </w:tcPr>
          <w:p w14:paraId="3572C5EC" w14:textId="091EF1F5" w:rsidR="0064170C" w:rsidRPr="0064170C" w:rsidRDefault="0064170C" w:rsidP="0064170C">
            <w:pPr>
              <w:suppressAutoHyphens/>
              <w:rPr>
                <w:rFonts w:cstheme="minorHAnsi"/>
                <w:color w:val="000000" w:themeColor="text1"/>
              </w:rPr>
            </w:pPr>
            <w:proofErr w:type="spellStart"/>
            <w:r w:rsidRPr="0064170C">
              <w:rPr>
                <w:rFonts w:cstheme="minorHAnsi"/>
                <w:color w:val="000000" w:themeColor="text1"/>
              </w:rPr>
              <w:t>Hibernate's</w:t>
            </w:r>
            <w:proofErr w:type="spellEnd"/>
            <w:r w:rsidRPr="0064170C">
              <w:rPr>
                <w:rFonts w:cstheme="minorHAnsi"/>
                <w:color w:val="000000" w:themeColor="text1"/>
              </w:rPr>
              <w:t xml:space="preserve"> Bean Validation (JSR-380) reference implementation.</w:t>
            </w:r>
          </w:p>
        </w:tc>
        <w:tc>
          <w:tcPr>
            <w:tcW w:w="2779" w:type="dxa"/>
          </w:tcPr>
          <w:p w14:paraId="0F1FB013" w14:textId="5745767B" w:rsidR="0064170C" w:rsidRDefault="00716F1C" w:rsidP="00716F1C">
            <w:pPr>
              <w:pStyle w:val="ListParagraph"/>
              <w:suppressAutoHyphens/>
              <w:spacing w:after="0" w:line="240" w:lineRule="auto"/>
              <w:ind w:left="0"/>
              <w:rPr>
                <w:rFonts w:cstheme="minorHAnsi"/>
                <w:color w:val="000000" w:themeColor="text1"/>
              </w:rPr>
            </w:pPr>
            <w:r>
              <w:rPr>
                <w:rFonts w:cstheme="minorHAnsi"/>
                <w:color w:val="000000" w:themeColor="text1"/>
              </w:rPr>
              <w:t>Implement a stricter input sanitization routine so that attackers cannot inject malicious data.</w:t>
            </w:r>
          </w:p>
        </w:tc>
      </w:tr>
      <w:tr w:rsidR="00000C33" w14:paraId="615F22B0" w14:textId="77777777" w:rsidTr="00000C33">
        <w:tc>
          <w:tcPr>
            <w:tcW w:w="3325" w:type="dxa"/>
          </w:tcPr>
          <w:p w14:paraId="55994D0B" w14:textId="286CCD67" w:rsidR="0064170C" w:rsidRDefault="00000C33" w:rsidP="00000C33">
            <w:pPr>
              <w:pStyle w:val="ListParagraph"/>
              <w:suppressAutoHyphens/>
              <w:spacing w:after="0" w:line="240" w:lineRule="auto"/>
              <w:ind w:left="0"/>
              <w:rPr>
                <w:rFonts w:cstheme="minorHAnsi"/>
                <w:color w:val="000000" w:themeColor="text1"/>
              </w:rPr>
            </w:pPr>
            <w:r w:rsidRPr="00000C33">
              <w:rPr>
                <w:rFonts w:cstheme="minorHAnsi"/>
                <w:color w:val="000000" w:themeColor="text1"/>
              </w:rPr>
              <w:t>jackson-databind-2.10.2.jar</w:t>
            </w:r>
          </w:p>
        </w:tc>
        <w:tc>
          <w:tcPr>
            <w:tcW w:w="2526" w:type="dxa"/>
          </w:tcPr>
          <w:p w14:paraId="752D8C2A" w14:textId="20441DAB" w:rsidR="0064170C" w:rsidRDefault="00000C33" w:rsidP="00000C33">
            <w:pPr>
              <w:pStyle w:val="ListParagraph"/>
              <w:suppressAutoHyphens/>
              <w:spacing w:after="0" w:line="240" w:lineRule="auto"/>
              <w:ind w:left="0"/>
              <w:rPr>
                <w:rFonts w:cstheme="minorHAnsi"/>
                <w:color w:val="000000" w:themeColor="text1"/>
              </w:rPr>
            </w:pPr>
            <w:r w:rsidRPr="00000C33">
              <w:rPr>
                <w:rFonts w:cstheme="minorHAnsi"/>
                <w:color w:val="000000" w:themeColor="text1"/>
              </w:rPr>
              <w:t xml:space="preserve">General data-binding functionality for </w:t>
            </w:r>
            <w:proofErr w:type="gramStart"/>
            <w:r w:rsidRPr="00000C33">
              <w:rPr>
                <w:rFonts w:cstheme="minorHAnsi"/>
                <w:color w:val="000000" w:themeColor="text1"/>
              </w:rPr>
              <w:t>Jackson:</w:t>
            </w:r>
            <w:proofErr w:type="gramEnd"/>
            <w:r w:rsidRPr="00000C33">
              <w:rPr>
                <w:rFonts w:cstheme="minorHAnsi"/>
                <w:color w:val="000000" w:themeColor="text1"/>
              </w:rPr>
              <w:t xml:space="preserve"> works on core streaming API</w:t>
            </w:r>
          </w:p>
        </w:tc>
        <w:tc>
          <w:tcPr>
            <w:tcW w:w="2779" w:type="dxa"/>
          </w:tcPr>
          <w:p w14:paraId="6F671A0C" w14:textId="79477836" w:rsidR="0064170C" w:rsidRDefault="00674E0F" w:rsidP="00716F1C">
            <w:pPr>
              <w:pStyle w:val="ListParagraph"/>
              <w:suppressAutoHyphens/>
              <w:spacing w:after="0" w:line="240" w:lineRule="auto"/>
              <w:ind w:left="0"/>
              <w:rPr>
                <w:rFonts w:cstheme="minorHAnsi"/>
                <w:color w:val="000000" w:themeColor="text1"/>
              </w:rPr>
            </w:pPr>
            <w:r>
              <w:rPr>
                <w:rFonts w:cstheme="minorHAnsi"/>
                <w:color w:val="000000" w:themeColor="text1"/>
              </w:rPr>
              <w:t>Secure the XML document and ensure data security by using cryptography.</w:t>
            </w:r>
          </w:p>
        </w:tc>
      </w:tr>
      <w:tr w:rsidR="00000C33" w14:paraId="6CD5AD32" w14:textId="77777777" w:rsidTr="00000C33">
        <w:tc>
          <w:tcPr>
            <w:tcW w:w="3325" w:type="dxa"/>
          </w:tcPr>
          <w:p w14:paraId="19C29C2C" w14:textId="5783FEB4" w:rsidR="0064170C" w:rsidRDefault="00000C33" w:rsidP="00000C33">
            <w:pPr>
              <w:pStyle w:val="ListParagraph"/>
              <w:suppressAutoHyphens/>
              <w:spacing w:after="0" w:line="240" w:lineRule="auto"/>
              <w:ind w:left="0"/>
              <w:rPr>
                <w:rFonts w:cstheme="minorHAnsi"/>
                <w:color w:val="000000" w:themeColor="text1"/>
              </w:rPr>
            </w:pPr>
            <w:r w:rsidRPr="00000C33">
              <w:rPr>
                <w:rFonts w:cstheme="minorHAnsi"/>
                <w:color w:val="000000" w:themeColor="text1"/>
              </w:rPr>
              <w:t>log4j-api-2.12.1.jar</w:t>
            </w:r>
          </w:p>
        </w:tc>
        <w:tc>
          <w:tcPr>
            <w:tcW w:w="2526" w:type="dxa"/>
          </w:tcPr>
          <w:p w14:paraId="59EDFC7B" w14:textId="53211B1B" w:rsidR="0064170C" w:rsidRDefault="00000C33" w:rsidP="00000C33">
            <w:pPr>
              <w:suppressAutoHyphens/>
              <w:rPr>
                <w:rFonts w:cstheme="minorHAnsi"/>
                <w:color w:val="000000" w:themeColor="text1"/>
              </w:rPr>
            </w:pPr>
            <w:r w:rsidRPr="00000C33">
              <w:rPr>
                <w:rFonts w:cstheme="minorHAnsi"/>
                <w:color w:val="000000" w:themeColor="text1"/>
              </w:rPr>
              <w:t>The Apache Log4j API</w:t>
            </w:r>
          </w:p>
        </w:tc>
        <w:tc>
          <w:tcPr>
            <w:tcW w:w="2779" w:type="dxa"/>
          </w:tcPr>
          <w:p w14:paraId="19FBD2E0" w14:textId="69B5E81B" w:rsidR="0064170C" w:rsidRDefault="00674E0F" w:rsidP="00674E0F">
            <w:pPr>
              <w:pStyle w:val="ListParagraph"/>
              <w:suppressAutoHyphens/>
              <w:spacing w:after="0" w:line="240" w:lineRule="auto"/>
              <w:ind w:left="0"/>
              <w:rPr>
                <w:rFonts w:cstheme="minorHAnsi"/>
                <w:color w:val="000000" w:themeColor="text1"/>
              </w:rPr>
            </w:pPr>
            <w:r>
              <w:rPr>
                <w:rFonts w:cstheme="minorHAnsi"/>
                <w:color w:val="000000" w:themeColor="text1"/>
              </w:rPr>
              <w:t>Upgrade to Apache Log4j 2.12.3 or 2.13.1</w:t>
            </w:r>
          </w:p>
        </w:tc>
      </w:tr>
      <w:tr w:rsidR="00000C33" w14:paraId="0A22C703" w14:textId="77777777" w:rsidTr="00000C33">
        <w:tc>
          <w:tcPr>
            <w:tcW w:w="3325" w:type="dxa"/>
          </w:tcPr>
          <w:p w14:paraId="5C623E7D" w14:textId="7731A896" w:rsidR="0064170C" w:rsidRDefault="00000C33" w:rsidP="00000C33">
            <w:pPr>
              <w:pStyle w:val="ListParagraph"/>
              <w:suppressAutoHyphens/>
              <w:spacing w:after="0" w:line="240" w:lineRule="auto"/>
              <w:ind w:left="0"/>
              <w:rPr>
                <w:rFonts w:cstheme="minorHAnsi"/>
                <w:color w:val="000000" w:themeColor="text1"/>
              </w:rPr>
            </w:pPr>
            <w:r w:rsidRPr="00000C33">
              <w:rPr>
                <w:rFonts w:cstheme="minorHAnsi"/>
                <w:color w:val="000000" w:themeColor="text1"/>
              </w:rPr>
              <w:lastRenderedPageBreak/>
              <w:t>logback-core-1.2.3.jar</w:t>
            </w:r>
          </w:p>
        </w:tc>
        <w:tc>
          <w:tcPr>
            <w:tcW w:w="2526" w:type="dxa"/>
          </w:tcPr>
          <w:p w14:paraId="40042DD5" w14:textId="0D2A5727" w:rsidR="0064170C" w:rsidRDefault="00000C33" w:rsidP="00000C33">
            <w:pPr>
              <w:suppressAutoHyphens/>
              <w:rPr>
                <w:rFonts w:cstheme="minorHAnsi"/>
                <w:color w:val="000000" w:themeColor="text1"/>
              </w:rPr>
            </w:pPr>
            <w:proofErr w:type="spellStart"/>
            <w:r w:rsidRPr="00000C33">
              <w:rPr>
                <w:rFonts w:cstheme="minorHAnsi"/>
                <w:color w:val="000000" w:themeColor="text1"/>
              </w:rPr>
              <w:t>logback</w:t>
            </w:r>
            <w:proofErr w:type="spellEnd"/>
            <w:r w:rsidRPr="00000C33">
              <w:rPr>
                <w:rFonts w:cstheme="minorHAnsi"/>
                <w:color w:val="000000" w:themeColor="text1"/>
              </w:rPr>
              <w:t>-core module</w:t>
            </w:r>
          </w:p>
        </w:tc>
        <w:tc>
          <w:tcPr>
            <w:tcW w:w="2779" w:type="dxa"/>
          </w:tcPr>
          <w:p w14:paraId="7B5F17D9" w14:textId="24ECF45C" w:rsidR="0064170C" w:rsidRDefault="00F51E9E" w:rsidP="00F51E9E">
            <w:pPr>
              <w:pStyle w:val="ListParagraph"/>
              <w:suppressAutoHyphens/>
              <w:spacing w:after="0" w:line="240" w:lineRule="auto"/>
              <w:ind w:left="0"/>
              <w:rPr>
                <w:rFonts w:cstheme="minorHAnsi"/>
                <w:color w:val="000000" w:themeColor="text1"/>
              </w:rPr>
            </w:pPr>
            <w:r>
              <w:rPr>
                <w:rFonts w:cstheme="minorHAnsi"/>
                <w:color w:val="000000" w:themeColor="text1"/>
              </w:rPr>
              <w:t>Upgrade to a version after 1.4.11 to avoid a DoS vulnerability.</w:t>
            </w:r>
          </w:p>
        </w:tc>
      </w:tr>
      <w:tr w:rsidR="00000C33" w14:paraId="2A042815" w14:textId="77777777" w:rsidTr="00000C33">
        <w:tc>
          <w:tcPr>
            <w:tcW w:w="3325" w:type="dxa"/>
          </w:tcPr>
          <w:p w14:paraId="73397635" w14:textId="750EEB89" w:rsidR="0064170C" w:rsidRDefault="00000C33" w:rsidP="00000C33">
            <w:pPr>
              <w:pStyle w:val="ListParagraph"/>
              <w:suppressAutoHyphens/>
              <w:spacing w:after="0" w:line="240" w:lineRule="auto"/>
              <w:ind w:left="0"/>
              <w:rPr>
                <w:rFonts w:cstheme="minorHAnsi"/>
                <w:color w:val="000000" w:themeColor="text1"/>
              </w:rPr>
            </w:pPr>
            <w:r w:rsidRPr="00000C33">
              <w:rPr>
                <w:rFonts w:cstheme="minorHAnsi"/>
                <w:color w:val="000000" w:themeColor="text1"/>
              </w:rPr>
              <w:t>snakeyaml-1.25.jar</w:t>
            </w:r>
          </w:p>
        </w:tc>
        <w:tc>
          <w:tcPr>
            <w:tcW w:w="2526" w:type="dxa"/>
          </w:tcPr>
          <w:p w14:paraId="7E78D153" w14:textId="13105460" w:rsidR="0064170C" w:rsidRDefault="00000C33" w:rsidP="00000C33">
            <w:pPr>
              <w:suppressAutoHyphens/>
              <w:rPr>
                <w:rFonts w:cstheme="minorHAnsi"/>
                <w:color w:val="000000" w:themeColor="text1"/>
              </w:rPr>
            </w:pPr>
            <w:r w:rsidRPr="00000C33">
              <w:rPr>
                <w:rFonts w:cstheme="minorHAnsi"/>
                <w:color w:val="000000" w:themeColor="text1"/>
              </w:rPr>
              <w:t>YAML 1.1 parser and emitter for Java</w:t>
            </w:r>
          </w:p>
        </w:tc>
        <w:tc>
          <w:tcPr>
            <w:tcW w:w="2779" w:type="dxa"/>
          </w:tcPr>
          <w:p w14:paraId="7C0369F0" w14:textId="14FD12DC" w:rsidR="0064170C" w:rsidRDefault="00F51E9E" w:rsidP="00F51E9E">
            <w:pPr>
              <w:pStyle w:val="ListParagraph"/>
              <w:suppressAutoHyphens/>
              <w:spacing w:after="0" w:line="240" w:lineRule="auto"/>
              <w:ind w:left="0"/>
              <w:rPr>
                <w:rFonts w:cstheme="minorHAnsi"/>
                <w:color w:val="000000" w:themeColor="text1"/>
              </w:rPr>
            </w:pPr>
            <w:r>
              <w:rPr>
                <w:rFonts w:cstheme="minorHAnsi"/>
                <w:color w:val="000000" w:themeColor="text1"/>
              </w:rPr>
              <w:t>Upgrade to version 2.0+</w:t>
            </w:r>
          </w:p>
        </w:tc>
      </w:tr>
      <w:tr w:rsidR="00000C33" w14:paraId="40F105D9" w14:textId="77777777" w:rsidTr="00000C33">
        <w:tc>
          <w:tcPr>
            <w:tcW w:w="3325" w:type="dxa"/>
          </w:tcPr>
          <w:p w14:paraId="7C8265E6" w14:textId="582E0A89" w:rsidR="0064170C" w:rsidRDefault="00000C33" w:rsidP="00000C33">
            <w:pPr>
              <w:pStyle w:val="ListParagraph"/>
              <w:suppressAutoHyphens/>
              <w:spacing w:after="0" w:line="240" w:lineRule="auto"/>
              <w:ind w:left="0"/>
              <w:rPr>
                <w:rFonts w:cstheme="minorHAnsi"/>
                <w:color w:val="000000" w:themeColor="text1"/>
              </w:rPr>
            </w:pPr>
            <w:r w:rsidRPr="00000C33">
              <w:rPr>
                <w:rFonts w:cstheme="minorHAnsi"/>
                <w:color w:val="000000" w:themeColor="text1"/>
              </w:rPr>
              <w:t>spring-boot-2.2.4.RELEASE.jar</w:t>
            </w:r>
          </w:p>
        </w:tc>
        <w:tc>
          <w:tcPr>
            <w:tcW w:w="2526" w:type="dxa"/>
          </w:tcPr>
          <w:p w14:paraId="1368CE23" w14:textId="56D87151" w:rsidR="00000C33" w:rsidRPr="00000C33" w:rsidRDefault="00000C33" w:rsidP="00000C33">
            <w:pPr>
              <w:suppressAutoHyphens/>
              <w:rPr>
                <w:rFonts w:cstheme="minorHAnsi"/>
                <w:color w:val="000000" w:themeColor="text1"/>
              </w:rPr>
            </w:pPr>
            <w:r w:rsidRPr="00000C33">
              <w:rPr>
                <w:rFonts w:cstheme="minorHAnsi"/>
                <w:color w:val="000000" w:themeColor="text1"/>
              </w:rPr>
              <w:t>Spring B</w:t>
            </w:r>
            <w:r>
              <w:rPr>
                <w:rFonts w:cstheme="minorHAnsi"/>
                <w:color w:val="000000" w:themeColor="text1"/>
              </w:rPr>
              <w:t>o</w:t>
            </w:r>
            <w:r w:rsidRPr="00000C33">
              <w:rPr>
                <w:rFonts w:cstheme="minorHAnsi"/>
                <w:color w:val="000000" w:themeColor="text1"/>
              </w:rPr>
              <w:t>ot</w:t>
            </w:r>
          </w:p>
          <w:p w14:paraId="318C1234" w14:textId="77777777" w:rsidR="0064170C" w:rsidRDefault="0064170C" w:rsidP="00000C33">
            <w:pPr>
              <w:pStyle w:val="ListParagraph"/>
              <w:suppressAutoHyphens/>
              <w:spacing w:after="0" w:line="240" w:lineRule="auto"/>
              <w:ind w:left="0"/>
              <w:rPr>
                <w:rFonts w:cstheme="minorHAnsi"/>
                <w:color w:val="000000" w:themeColor="text1"/>
              </w:rPr>
            </w:pPr>
          </w:p>
        </w:tc>
        <w:tc>
          <w:tcPr>
            <w:tcW w:w="2779" w:type="dxa"/>
          </w:tcPr>
          <w:p w14:paraId="65A33339" w14:textId="70F4737C" w:rsidR="0064170C" w:rsidRDefault="00BF1437" w:rsidP="00F51E9E">
            <w:pPr>
              <w:pStyle w:val="ListParagraph"/>
              <w:suppressAutoHyphens/>
              <w:spacing w:after="0" w:line="240" w:lineRule="auto"/>
              <w:ind w:left="0"/>
              <w:rPr>
                <w:rFonts w:cstheme="minorHAnsi"/>
                <w:color w:val="000000" w:themeColor="text1"/>
              </w:rPr>
            </w:pPr>
            <w:r>
              <w:rPr>
                <w:rFonts w:cstheme="minorHAnsi"/>
                <w:color w:val="000000" w:themeColor="text1"/>
              </w:rPr>
              <w:t>2.7.x users should u</w:t>
            </w:r>
            <w:r w:rsidR="00F51E9E">
              <w:rPr>
                <w:rFonts w:cstheme="minorHAnsi"/>
                <w:color w:val="000000" w:themeColor="text1"/>
              </w:rPr>
              <w:t>pgrade to 2.7.11+</w:t>
            </w:r>
            <w:r>
              <w:rPr>
                <w:rFonts w:cstheme="minorHAnsi"/>
                <w:color w:val="000000" w:themeColor="text1"/>
              </w:rPr>
              <w:t xml:space="preserve"> and 3.0.x users should upgrade to 3.0.6+.</w:t>
            </w:r>
          </w:p>
        </w:tc>
      </w:tr>
      <w:tr w:rsidR="00BF1437" w14:paraId="03C647D0" w14:textId="77777777" w:rsidTr="00000C33">
        <w:tc>
          <w:tcPr>
            <w:tcW w:w="3325" w:type="dxa"/>
          </w:tcPr>
          <w:p w14:paraId="52C52C3D" w14:textId="0D7DB8FE" w:rsidR="00BF1437" w:rsidRPr="00000C33" w:rsidRDefault="00BF1437" w:rsidP="00BF1437">
            <w:pPr>
              <w:pStyle w:val="ListParagraph"/>
              <w:suppressAutoHyphens/>
              <w:spacing w:after="0" w:line="240" w:lineRule="auto"/>
              <w:ind w:left="0"/>
              <w:rPr>
                <w:rFonts w:cstheme="minorHAnsi"/>
                <w:color w:val="000000" w:themeColor="text1"/>
              </w:rPr>
            </w:pPr>
            <w:r w:rsidRPr="00000C33">
              <w:rPr>
                <w:rFonts w:cstheme="minorHAnsi"/>
                <w:color w:val="000000" w:themeColor="text1"/>
              </w:rPr>
              <w:t>spring-boot-starter-web-2.2.4.RELEASE.jar</w:t>
            </w:r>
          </w:p>
        </w:tc>
        <w:tc>
          <w:tcPr>
            <w:tcW w:w="2526" w:type="dxa"/>
          </w:tcPr>
          <w:p w14:paraId="713EFD85" w14:textId="35548717" w:rsidR="00BF1437" w:rsidRPr="00000C33" w:rsidRDefault="00BF1437" w:rsidP="00BF1437">
            <w:pPr>
              <w:suppressAutoHyphens/>
              <w:rPr>
                <w:rFonts w:cstheme="minorHAnsi"/>
                <w:color w:val="000000" w:themeColor="text1"/>
              </w:rPr>
            </w:pPr>
            <w:r w:rsidRPr="00000C33">
              <w:rPr>
                <w:rFonts w:cstheme="minorHAnsi"/>
                <w:color w:val="000000" w:themeColor="text1"/>
              </w:rPr>
              <w:t>Starter for building web, including RESTful, applications using Spring</w:t>
            </w:r>
            <w:r>
              <w:rPr>
                <w:rFonts w:cstheme="minorHAnsi"/>
                <w:color w:val="000000" w:themeColor="text1"/>
              </w:rPr>
              <w:t xml:space="preserve"> </w:t>
            </w:r>
            <w:r w:rsidRPr="00000C33">
              <w:rPr>
                <w:rFonts w:cstheme="minorHAnsi"/>
                <w:color w:val="000000" w:themeColor="text1"/>
              </w:rPr>
              <w:t>MVC. Uses Tomcat as the default embedded container</w:t>
            </w:r>
          </w:p>
        </w:tc>
        <w:tc>
          <w:tcPr>
            <w:tcW w:w="2779" w:type="dxa"/>
          </w:tcPr>
          <w:p w14:paraId="1890BD99" w14:textId="05FC5161" w:rsidR="00BF1437" w:rsidRDefault="00BF1437" w:rsidP="00BF1437">
            <w:pPr>
              <w:pStyle w:val="ListParagraph"/>
              <w:suppressAutoHyphens/>
              <w:spacing w:after="0" w:line="240" w:lineRule="auto"/>
              <w:ind w:left="0"/>
              <w:rPr>
                <w:rFonts w:cstheme="minorHAnsi"/>
                <w:color w:val="000000" w:themeColor="text1"/>
              </w:rPr>
            </w:pPr>
            <w:r>
              <w:rPr>
                <w:rFonts w:cstheme="minorHAnsi"/>
                <w:color w:val="000000" w:themeColor="text1"/>
              </w:rPr>
              <w:t>2.7.x users should upgrade to 2.7.11+ and 3.0.x users should upgrade to 3.0.6+.</w:t>
            </w:r>
          </w:p>
        </w:tc>
      </w:tr>
      <w:tr w:rsidR="00BF1437" w14:paraId="12360B68" w14:textId="77777777" w:rsidTr="00000C33">
        <w:tc>
          <w:tcPr>
            <w:tcW w:w="3325" w:type="dxa"/>
          </w:tcPr>
          <w:p w14:paraId="14443EBB" w14:textId="57C830FD" w:rsidR="00BF1437" w:rsidRPr="00000C33" w:rsidRDefault="00BF1437" w:rsidP="00BF1437">
            <w:pPr>
              <w:suppressAutoHyphens/>
              <w:spacing w:after="0" w:line="240" w:lineRule="auto"/>
              <w:rPr>
                <w:rFonts w:cstheme="minorHAnsi"/>
                <w:color w:val="000000" w:themeColor="text1"/>
              </w:rPr>
            </w:pPr>
            <w:r w:rsidRPr="00000C33">
              <w:rPr>
                <w:rFonts w:cstheme="minorHAnsi"/>
                <w:color w:val="000000" w:themeColor="text1"/>
              </w:rPr>
              <w:t>spring-core-5.2.3.RELEASE.jar</w:t>
            </w:r>
          </w:p>
        </w:tc>
        <w:tc>
          <w:tcPr>
            <w:tcW w:w="2526" w:type="dxa"/>
          </w:tcPr>
          <w:p w14:paraId="192752BF" w14:textId="60AD07E9" w:rsidR="00BF1437" w:rsidRPr="00000C33" w:rsidRDefault="00BF1437" w:rsidP="00BF1437">
            <w:pPr>
              <w:suppressAutoHyphens/>
              <w:rPr>
                <w:rFonts w:cstheme="minorHAnsi"/>
                <w:color w:val="000000" w:themeColor="text1"/>
              </w:rPr>
            </w:pPr>
            <w:r w:rsidRPr="00000C33">
              <w:rPr>
                <w:rFonts w:cstheme="minorHAnsi"/>
                <w:color w:val="000000" w:themeColor="text1"/>
              </w:rPr>
              <w:t>Spring Core</w:t>
            </w:r>
          </w:p>
        </w:tc>
        <w:tc>
          <w:tcPr>
            <w:tcW w:w="2779" w:type="dxa"/>
          </w:tcPr>
          <w:p w14:paraId="149E2675" w14:textId="366FAD93" w:rsidR="00BF1437" w:rsidRDefault="00BF1437" w:rsidP="00BF1437">
            <w:pPr>
              <w:pStyle w:val="ListParagraph"/>
              <w:suppressAutoHyphens/>
              <w:spacing w:after="0" w:line="240" w:lineRule="auto"/>
              <w:ind w:left="0"/>
              <w:rPr>
                <w:rFonts w:cstheme="minorHAnsi"/>
                <w:color w:val="000000" w:themeColor="text1"/>
              </w:rPr>
            </w:pPr>
            <w:r>
              <w:rPr>
                <w:rFonts w:cstheme="minorHAnsi"/>
                <w:color w:val="000000" w:themeColor="text1"/>
              </w:rPr>
              <w:t>Apply updates per vendor’s instructions.</w:t>
            </w:r>
          </w:p>
        </w:tc>
      </w:tr>
      <w:tr w:rsidR="00BF1437" w14:paraId="50097D60" w14:textId="77777777" w:rsidTr="00000C33">
        <w:tc>
          <w:tcPr>
            <w:tcW w:w="3325" w:type="dxa"/>
          </w:tcPr>
          <w:p w14:paraId="611AF7B6" w14:textId="301DB380" w:rsidR="00BF1437" w:rsidRPr="00000C33" w:rsidRDefault="00BF1437" w:rsidP="00BF1437">
            <w:pPr>
              <w:suppressAutoHyphens/>
              <w:spacing w:after="0" w:line="240" w:lineRule="auto"/>
              <w:rPr>
                <w:rFonts w:cstheme="minorHAnsi"/>
                <w:color w:val="000000" w:themeColor="text1"/>
              </w:rPr>
            </w:pPr>
            <w:r w:rsidRPr="00000C33">
              <w:rPr>
                <w:rFonts w:cstheme="minorHAnsi"/>
                <w:color w:val="000000" w:themeColor="text1"/>
              </w:rPr>
              <w:t>spring-web-5.2.3.RELEASE.jar</w:t>
            </w:r>
          </w:p>
        </w:tc>
        <w:tc>
          <w:tcPr>
            <w:tcW w:w="2526" w:type="dxa"/>
          </w:tcPr>
          <w:p w14:paraId="629DF854" w14:textId="3A62AAE8" w:rsidR="00BF1437" w:rsidRPr="00000C33" w:rsidRDefault="00BF1437" w:rsidP="00BF1437">
            <w:pPr>
              <w:suppressAutoHyphens/>
              <w:rPr>
                <w:rFonts w:cstheme="minorHAnsi"/>
                <w:color w:val="000000" w:themeColor="text1"/>
              </w:rPr>
            </w:pPr>
            <w:r w:rsidRPr="00000C33">
              <w:rPr>
                <w:rFonts w:cstheme="minorHAnsi"/>
                <w:color w:val="000000" w:themeColor="text1"/>
              </w:rPr>
              <w:t>Spring Web</w:t>
            </w:r>
          </w:p>
        </w:tc>
        <w:tc>
          <w:tcPr>
            <w:tcW w:w="2779" w:type="dxa"/>
          </w:tcPr>
          <w:p w14:paraId="614C87FA" w14:textId="18B32367" w:rsidR="00BF1437" w:rsidRDefault="00BF1437" w:rsidP="00BF1437">
            <w:pPr>
              <w:pStyle w:val="ListParagraph"/>
              <w:suppressAutoHyphens/>
              <w:spacing w:after="0" w:line="240" w:lineRule="auto"/>
              <w:ind w:left="0"/>
              <w:rPr>
                <w:rFonts w:cstheme="minorHAnsi"/>
                <w:color w:val="000000" w:themeColor="text1"/>
              </w:rPr>
            </w:pPr>
            <w:r>
              <w:rPr>
                <w:rFonts w:cstheme="minorHAnsi"/>
                <w:color w:val="000000" w:themeColor="text1"/>
              </w:rPr>
              <w:t>Upgrade to a version after 5.3.16.</w:t>
            </w:r>
          </w:p>
        </w:tc>
      </w:tr>
      <w:tr w:rsidR="00BF1437" w14:paraId="25857A44" w14:textId="77777777" w:rsidTr="00000C33">
        <w:tc>
          <w:tcPr>
            <w:tcW w:w="3325" w:type="dxa"/>
          </w:tcPr>
          <w:p w14:paraId="7059043D" w14:textId="3C800174" w:rsidR="00BF1437" w:rsidRPr="00000C33" w:rsidRDefault="00BF1437" w:rsidP="00BF1437">
            <w:pPr>
              <w:suppressAutoHyphens/>
              <w:spacing w:after="0" w:line="240" w:lineRule="auto"/>
              <w:rPr>
                <w:rFonts w:cstheme="minorHAnsi"/>
                <w:color w:val="000000" w:themeColor="text1"/>
              </w:rPr>
            </w:pPr>
            <w:r w:rsidRPr="00000C33">
              <w:rPr>
                <w:rFonts w:cstheme="minorHAnsi"/>
                <w:color w:val="000000" w:themeColor="text1"/>
              </w:rPr>
              <w:t>spring-</w:t>
            </w:r>
            <w:proofErr w:type="spellStart"/>
            <w:r w:rsidRPr="00000C33">
              <w:rPr>
                <w:rFonts w:cstheme="minorHAnsi"/>
                <w:color w:val="000000" w:themeColor="text1"/>
              </w:rPr>
              <w:t>webmvc</w:t>
            </w:r>
            <w:proofErr w:type="spellEnd"/>
            <w:r>
              <w:rPr>
                <w:rFonts w:cstheme="minorHAnsi"/>
                <w:color w:val="000000" w:themeColor="text1"/>
              </w:rPr>
              <w:t xml:space="preserve">- </w:t>
            </w:r>
            <w:r w:rsidRPr="00000C33">
              <w:rPr>
                <w:rFonts w:cstheme="minorHAnsi"/>
                <w:color w:val="000000" w:themeColor="text1"/>
              </w:rPr>
              <w:t>5.2.3.RELEASE.jar</w:t>
            </w:r>
          </w:p>
        </w:tc>
        <w:tc>
          <w:tcPr>
            <w:tcW w:w="2526" w:type="dxa"/>
          </w:tcPr>
          <w:p w14:paraId="220495F8" w14:textId="02191EA6" w:rsidR="00BF1437" w:rsidRPr="00000C33" w:rsidRDefault="00BF1437" w:rsidP="00BF1437">
            <w:pPr>
              <w:suppressAutoHyphens/>
              <w:rPr>
                <w:rFonts w:cstheme="minorHAnsi"/>
                <w:color w:val="000000" w:themeColor="text1"/>
              </w:rPr>
            </w:pPr>
            <w:r w:rsidRPr="00000C33">
              <w:rPr>
                <w:rFonts w:cstheme="minorHAnsi"/>
                <w:color w:val="000000" w:themeColor="text1"/>
              </w:rPr>
              <w:t>Spring Web MVC</w:t>
            </w:r>
          </w:p>
        </w:tc>
        <w:tc>
          <w:tcPr>
            <w:tcW w:w="2779" w:type="dxa"/>
          </w:tcPr>
          <w:p w14:paraId="24F9FDAC" w14:textId="7FED5F4C" w:rsidR="00BF1437" w:rsidRDefault="00087749" w:rsidP="00087749">
            <w:pPr>
              <w:pStyle w:val="ListParagraph"/>
              <w:suppressAutoHyphens/>
              <w:spacing w:after="0" w:line="240" w:lineRule="auto"/>
              <w:ind w:left="0"/>
              <w:rPr>
                <w:rFonts w:cstheme="minorHAnsi"/>
                <w:color w:val="000000" w:themeColor="text1"/>
              </w:rPr>
            </w:pPr>
            <w:r>
              <w:rPr>
                <w:rFonts w:cstheme="minorHAnsi"/>
                <w:color w:val="000000" w:themeColor="text1"/>
              </w:rPr>
              <w:t>Apply updates per vendor’s instructions.</w:t>
            </w:r>
          </w:p>
        </w:tc>
      </w:tr>
      <w:tr w:rsidR="00BF1437" w14:paraId="639BBE14" w14:textId="77777777" w:rsidTr="00000C33">
        <w:tc>
          <w:tcPr>
            <w:tcW w:w="3325" w:type="dxa"/>
          </w:tcPr>
          <w:p w14:paraId="41C4D4A4" w14:textId="338F92E7" w:rsidR="00BF1437" w:rsidRPr="00000C33" w:rsidRDefault="00BF1437" w:rsidP="00BF1437">
            <w:pPr>
              <w:suppressAutoHyphens/>
              <w:spacing w:after="0" w:line="240" w:lineRule="auto"/>
              <w:rPr>
                <w:rFonts w:cstheme="minorHAnsi"/>
                <w:color w:val="000000" w:themeColor="text1"/>
              </w:rPr>
            </w:pPr>
            <w:r w:rsidRPr="00000C33">
              <w:rPr>
                <w:rFonts w:cstheme="minorHAnsi"/>
                <w:color w:val="000000" w:themeColor="text1"/>
              </w:rPr>
              <w:t>tomcat-embed-core-9.0.30.jar</w:t>
            </w:r>
          </w:p>
        </w:tc>
        <w:tc>
          <w:tcPr>
            <w:tcW w:w="2526" w:type="dxa"/>
          </w:tcPr>
          <w:p w14:paraId="371E7E4E" w14:textId="27B06B28" w:rsidR="00BF1437" w:rsidRPr="00000C33" w:rsidRDefault="00BF1437" w:rsidP="00BF1437">
            <w:pPr>
              <w:suppressAutoHyphens/>
              <w:rPr>
                <w:rFonts w:cstheme="minorHAnsi"/>
                <w:color w:val="000000" w:themeColor="text1"/>
              </w:rPr>
            </w:pPr>
            <w:r w:rsidRPr="00000C33">
              <w:rPr>
                <w:rFonts w:cstheme="minorHAnsi"/>
                <w:color w:val="000000" w:themeColor="text1"/>
              </w:rPr>
              <w:t>Core Tomcat</w:t>
            </w:r>
            <w:r>
              <w:rPr>
                <w:rFonts w:cstheme="minorHAnsi"/>
                <w:color w:val="000000" w:themeColor="text1"/>
              </w:rPr>
              <w:t xml:space="preserve"> </w:t>
            </w:r>
            <w:r w:rsidRPr="00000C33">
              <w:rPr>
                <w:rFonts w:cstheme="minorHAnsi"/>
                <w:color w:val="000000" w:themeColor="text1"/>
              </w:rPr>
              <w:t>implementation</w:t>
            </w:r>
          </w:p>
        </w:tc>
        <w:tc>
          <w:tcPr>
            <w:tcW w:w="2779" w:type="dxa"/>
          </w:tcPr>
          <w:p w14:paraId="27E0514D" w14:textId="25874A63" w:rsidR="00087749" w:rsidRPr="00087749" w:rsidRDefault="00087749" w:rsidP="00087749">
            <w:pPr>
              <w:pStyle w:val="ListParagraph"/>
              <w:suppressAutoHyphens/>
              <w:spacing w:after="0" w:line="240" w:lineRule="auto"/>
              <w:ind w:left="0"/>
              <w:rPr>
                <w:rFonts w:cstheme="minorHAnsi"/>
                <w:color w:val="000000" w:themeColor="text1"/>
              </w:rPr>
            </w:pPr>
            <w:r w:rsidRPr="00087749">
              <w:rPr>
                <w:rFonts w:cstheme="minorHAnsi"/>
                <w:color w:val="000000" w:themeColor="text1"/>
              </w:rPr>
              <w:t>Apply updates per vendor instructions.</w:t>
            </w:r>
          </w:p>
        </w:tc>
      </w:tr>
      <w:tr w:rsidR="00BF1437" w14:paraId="0921555E" w14:textId="77777777" w:rsidTr="00000C33">
        <w:tc>
          <w:tcPr>
            <w:tcW w:w="3325" w:type="dxa"/>
          </w:tcPr>
          <w:p w14:paraId="32D461A3" w14:textId="6F7A3BFF" w:rsidR="00BF1437" w:rsidRPr="00000C33" w:rsidRDefault="00BF1437" w:rsidP="00BF1437">
            <w:pPr>
              <w:suppressAutoHyphens/>
              <w:spacing w:after="0" w:line="240" w:lineRule="auto"/>
              <w:rPr>
                <w:rFonts w:cstheme="minorHAnsi"/>
                <w:color w:val="000000" w:themeColor="text1"/>
              </w:rPr>
            </w:pPr>
            <w:r w:rsidRPr="00000C33">
              <w:rPr>
                <w:rFonts w:cstheme="minorHAnsi"/>
                <w:color w:val="000000" w:themeColor="text1"/>
              </w:rPr>
              <w:t>tomcat-embed-websocket-9.0.30.jar</w:t>
            </w:r>
          </w:p>
        </w:tc>
        <w:tc>
          <w:tcPr>
            <w:tcW w:w="2526" w:type="dxa"/>
          </w:tcPr>
          <w:p w14:paraId="18B281A9" w14:textId="050406CF" w:rsidR="00BF1437" w:rsidRPr="00000C33" w:rsidRDefault="00BF1437" w:rsidP="00BF1437">
            <w:pPr>
              <w:suppressAutoHyphens/>
              <w:rPr>
                <w:rFonts w:cstheme="minorHAnsi"/>
                <w:color w:val="000000" w:themeColor="text1"/>
              </w:rPr>
            </w:pPr>
            <w:r w:rsidRPr="00000C33">
              <w:rPr>
                <w:rFonts w:cstheme="minorHAnsi"/>
                <w:color w:val="000000" w:themeColor="text1"/>
              </w:rPr>
              <w:t>Core Tomcat implementation</w:t>
            </w:r>
          </w:p>
        </w:tc>
        <w:tc>
          <w:tcPr>
            <w:tcW w:w="2779" w:type="dxa"/>
          </w:tcPr>
          <w:p w14:paraId="1324E2E6" w14:textId="2BDF891F" w:rsidR="00BF1437" w:rsidRDefault="00087749" w:rsidP="00087749">
            <w:pPr>
              <w:pStyle w:val="ListParagraph"/>
              <w:suppressAutoHyphens/>
              <w:spacing w:after="0" w:line="240" w:lineRule="auto"/>
              <w:ind w:left="0"/>
              <w:rPr>
                <w:rFonts w:cstheme="minorHAnsi"/>
                <w:color w:val="000000" w:themeColor="text1"/>
              </w:rPr>
            </w:pPr>
            <w:r w:rsidRPr="00087749">
              <w:rPr>
                <w:rFonts w:cstheme="minorHAnsi"/>
                <w:color w:val="000000" w:themeColor="text1"/>
              </w:rPr>
              <w:t> Apply updates per vendor instructions.</w:t>
            </w:r>
          </w:p>
        </w:tc>
      </w:tr>
    </w:tbl>
    <w:p w14:paraId="0B92788E" w14:textId="77777777" w:rsidR="003A2F8A" w:rsidRDefault="003A2F8A" w:rsidP="000B05B1">
      <w:pPr>
        <w:suppressAutoHyphens/>
        <w:spacing w:after="0" w:line="240" w:lineRule="auto"/>
        <w:contextualSpacing/>
        <w:rPr>
          <w:rFonts w:cstheme="minorHAnsi"/>
          <w:color w:val="000000" w:themeColor="text1"/>
        </w:rPr>
      </w:pPr>
    </w:p>
    <w:p w14:paraId="41530938" w14:textId="77777777" w:rsidR="003A2F8A" w:rsidRDefault="003A2F8A" w:rsidP="000B05B1">
      <w:pPr>
        <w:suppressAutoHyphens/>
        <w:spacing w:after="0" w:line="240" w:lineRule="auto"/>
        <w:contextualSpacing/>
        <w:rPr>
          <w:rFonts w:cstheme="minorHAnsi"/>
          <w:color w:val="000000" w:themeColor="text1"/>
        </w:rPr>
      </w:pPr>
    </w:p>
    <w:p w14:paraId="3505B2E8" w14:textId="77777777" w:rsidR="0064170C" w:rsidRDefault="0064170C" w:rsidP="000B05B1">
      <w:pPr>
        <w:suppressAutoHyphens/>
        <w:spacing w:after="0" w:line="240" w:lineRule="auto"/>
        <w:contextualSpacing/>
        <w:rPr>
          <w:rFonts w:cstheme="minorHAnsi"/>
          <w:color w:val="000000" w:themeColor="text1"/>
        </w:rPr>
      </w:pPr>
    </w:p>
    <w:p w14:paraId="2D19A7DB" w14:textId="77777777" w:rsidR="0064170C" w:rsidRDefault="0064170C"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6A69540B" w14:textId="3EB569D4" w:rsidR="322AA2CB" w:rsidRDefault="322AA2CB" w:rsidP="00DC5AB3">
      <w:pPr>
        <w:suppressAutoHyphens/>
        <w:spacing w:after="0" w:line="240" w:lineRule="auto"/>
        <w:contextualSpacing/>
        <w:rPr>
          <w:rFonts w:cstheme="minorHAnsi"/>
          <w:color w:val="000000" w:themeColor="text1"/>
        </w:rPr>
      </w:pPr>
    </w:p>
    <w:p w14:paraId="1B024349" w14:textId="6E174969" w:rsidR="00087749" w:rsidRPr="000B05B1" w:rsidRDefault="003B214F" w:rsidP="00DC5AB3">
      <w:pPr>
        <w:suppressAutoHyphens/>
        <w:spacing w:after="0" w:line="240" w:lineRule="auto"/>
        <w:contextualSpacing/>
        <w:rPr>
          <w:rFonts w:cstheme="minorHAnsi"/>
        </w:rPr>
      </w:pPr>
      <w:r>
        <w:rPr>
          <w:rFonts w:cstheme="minorHAnsi"/>
          <w:color w:val="000000" w:themeColor="text1"/>
        </w:rPr>
        <w:t xml:space="preserve">The code which was manually reviewed had some missing pieces. There was no input sanitization, no API’s, no cryptography, and no information about networking. The code that was provided was excellent, just incomplete. Encapsulation was used to keep some sensitive variables like user information and account numbers secure. From the static testing, the general message was to stay up to date on the releases of the dependencies used in the software. With dated versions of </w:t>
      </w:r>
      <w:r w:rsidR="00917CD7">
        <w:rPr>
          <w:rFonts w:cstheme="minorHAnsi"/>
          <w:color w:val="000000" w:themeColor="text1"/>
        </w:rPr>
        <w:t>dependencies</w:t>
      </w:r>
      <w:r>
        <w:rPr>
          <w:rFonts w:cstheme="minorHAnsi"/>
          <w:color w:val="000000" w:themeColor="text1"/>
        </w:rPr>
        <w:t xml:space="preserve">, the system is susceptible to DoS attacks, external entity attacks, man-in-the-middle attacks, and others. These are all avoidable vulnerabilities if the dependencies are kept </w:t>
      </w:r>
      <w:r w:rsidR="00917CD7">
        <w:rPr>
          <w:rFonts w:cstheme="minorHAnsi"/>
          <w:color w:val="000000" w:themeColor="text1"/>
        </w:rPr>
        <w:t>up to date</w:t>
      </w:r>
      <w:r>
        <w:rPr>
          <w:rFonts w:cstheme="minorHAnsi"/>
          <w:color w:val="000000" w:themeColor="text1"/>
        </w:rPr>
        <w:t>.</w:t>
      </w:r>
      <w:r w:rsidR="00917CD7">
        <w:rPr>
          <w:rFonts w:cstheme="minorHAnsi"/>
          <w:color w:val="000000" w:themeColor="text1"/>
        </w:rPr>
        <w:t xml:space="preserve"> The mitigation plans for each dependency are presented in the third column of the previous section.</w:t>
      </w:r>
    </w:p>
    <w:sectPr w:rsidR="00087749" w:rsidRPr="000B05B1"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7702DD" w14:textId="77777777" w:rsidR="008B380B" w:rsidRDefault="008B380B" w:rsidP="002F3F84">
      <w:r>
        <w:separator/>
      </w:r>
    </w:p>
  </w:endnote>
  <w:endnote w:type="continuationSeparator" w:id="0">
    <w:p w14:paraId="363A75E9" w14:textId="77777777" w:rsidR="008B380B" w:rsidRDefault="008B380B" w:rsidP="002F3F84">
      <w:r>
        <w:continuationSeparator/>
      </w:r>
    </w:p>
  </w:endnote>
  <w:endnote w:type="continuationNotice" w:id="1">
    <w:p w14:paraId="1A934F51" w14:textId="77777777" w:rsidR="008B380B" w:rsidRDefault="008B380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B64BCE" w14:textId="77777777" w:rsidR="008B380B" w:rsidRDefault="008B380B" w:rsidP="002F3F84">
      <w:r>
        <w:separator/>
      </w:r>
    </w:p>
  </w:footnote>
  <w:footnote w:type="continuationSeparator" w:id="0">
    <w:p w14:paraId="2E483D75" w14:textId="77777777" w:rsidR="008B380B" w:rsidRDefault="008B380B" w:rsidP="002F3F84">
      <w:r>
        <w:continuationSeparator/>
      </w:r>
    </w:p>
  </w:footnote>
  <w:footnote w:type="continuationNotice" w:id="1">
    <w:p w14:paraId="249635FB" w14:textId="77777777" w:rsidR="008B380B" w:rsidRDefault="008B380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63014E"/>
    <w:multiLevelType w:val="hybridMultilevel"/>
    <w:tmpl w:val="92BA915E"/>
    <w:lvl w:ilvl="0" w:tplc="3FA8A47C">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6"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2"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4"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5"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3"/>
  </w:num>
  <w:num w:numId="2" w16cid:durableId="1080641033">
    <w:abstractNumId w:val="8"/>
  </w:num>
  <w:num w:numId="3" w16cid:durableId="48696316">
    <w:abstractNumId w:val="6"/>
  </w:num>
  <w:num w:numId="4" w16cid:durableId="400517338">
    <w:abstractNumId w:val="24"/>
  </w:num>
  <w:num w:numId="5" w16cid:durableId="1327516238">
    <w:abstractNumId w:val="21"/>
  </w:num>
  <w:num w:numId="6" w16cid:durableId="1023173312">
    <w:abstractNumId w:val="1"/>
  </w:num>
  <w:num w:numId="7" w16cid:durableId="667905391">
    <w:abstractNumId w:val="7"/>
  </w:num>
  <w:num w:numId="8" w16cid:durableId="2056158376">
    <w:abstractNumId w:val="16"/>
  </w:num>
  <w:num w:numId="9" w16cid:durableId="2034652499">
    <w:abstractNumId w:val="15"/>
  </w:num>
  <w:num w:numId="10" w16cid:durableId="667711553">
    <w:abstractNumId w:val="14"/>
  </w:num>
  <w:num w:numId="11" w16cid:durableId="1200625610">
    <w:abstractNumId w:val="10"/>
  </w:num>
  <w:num w:numId="12" w16cid:durableId="702367391">
    <w:abstractNumId w:val="19"/>
  </w:num>
  <w:num w:numId="13" w16cid:durableId="1732731064">
    <w:abstractNumId w:val="17"/>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20"/>
  </w:num>
  <w:num w:numId="18" w16cid:durableId="54864448">
    <w:abstractNumId w:val="12"/>
  </w:num>
  <w:num w:numId="19" w16cid:durableId="189877605">
    <w:abstractNumId w:val="5"/>
  </w:num>
  <w:num w:numId="20" w16cid:durableId="1198857267">
    <w:abstractNumId w:val="22"/>
  </w:num>
  <w:num w:numId="21" w16cid:durableId="1595164647">
    <w:abstractNumId w:val="25"/>
  </w:num>
  <w:num w:numId="22" w16cid:durableId="502403426">
    <w:abstractNumId w:val="9"/>
  </w:num>
  <w:num w:numId="23" w16cid:durableId="1402559692">
    <w:abstractNumId w:val="2"/>
  </w:num>
  <w:num w:numId="24" w16cid:durableId="210264192">
    <w:abstractNumId w:val="18"/>
  </w:num>
  <w:num w:numId="25" w16cid:durableId="318656350">
    <w:abstractNumId w:val="4"/>
  </w:num>
  <w:num w:numId="26" w16cid:durableId="89319997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00C33"/>
    <w:rsid w:val="00010B8A"/>
    <w:rsid w:val="00020066"/>
    <w:rsid w:val="00025C05"/>
    <w:rsid w:val="00032A6D"/>
    <w:rsid w:val="0003798F"/>
    <w:rsid w:val="00052476"/>
    <w:rsid w:val="000577D1"/>
    <w:rsid w:val="00087749"/>
    <w:rsid w:val="000B05B1"/>
    <w:rsid w:val="000D2A1B"/>
    <w:rsid w:val="000D4B1E"/>
    <w:rsid w:val="00113667"/>
    <w:rsid w:val="001240EF"/>
    <w:rsid w:val="00125FEF"/>
    <w:rsid w:val="0013182C"/>
    <w:rsid w:val="0015501B"/>
    <w:rsid w:val="0016475A"/>
    <w:rsid w:val="001650C9"/>
    <w:rsid w:val="00173CC0"/>
    <w:rsid w:val="00187548"/>
    <w:rsid w:val="001A381D"/>
    <w:rsid w:val="001C55A7"/>
    <w:rsid w:val="001E1BF6"/>
    <w:rsid w:val="001E2BC4"/>
    <w:rsid w:val="001E5399"/>
    <w:rsid w:val="001E664A"/>
    <w:rsid w:val="001F347C"/>
    <w:rsid w:val="002079DF"/>
    <w:rsid w:val="00216990"/>
    <w:rsid w:val="0022120A"/>
    <w:rsid w:val="00223220"/>
    <w:rsid w:val="00224E5A"/>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C0663"/>
    <w:rsid w:val="002C7247"/>
    <w:rsid w:val="002D41B0"/>
    <w:rsid w:val="002D79BF"/>
    <w:rsid w:val="002DA730"/>
    <w:rsid w:val="002E02E1"/>
    <w:rsid w:val="002F3F84"/>
    <w:rsid w:val="002F66FC"/>
    <w:rsid w:val="00321D27"/>
    <w:rsid w:val="003221D7"/>
    <w:rsid w:val="0032740C"/>
    <w:rsid w:val="00352FD0"/>
    <w:rsid w:val="003726AD"/>
    <w:rsid w:val="0037344C"/>
    <w:rsid w:val="00393181"/>
    <w:rsid w:val="003A0BF9"/>
    <w:rsid w:val="003A2F8A"/>
    <w:rsid w:val="003A4E32"/>
    <w:rsid w:val="003B214F"/>
    <w:rsid w:val="003C2AE6"/>
    <w:rsid w:val="003D5918"/>
    <w:rsid w:val="003E399D"/>
    <w:rsid w:val="003E5350"/>
    <w:rsid w:val="003F32E7"/>
    <w:rsid w:val="003F4787"/>
    <w:rsid w:val="003F695D"/>
    <w:rsid w:val="004079F2"/>
    <w:rsid w:val="004333E0"/>
    <w:rsid w:val="004609FD"/>
    <w:rsid w:val="00460DE5"/>
    <w:rsid w:val="0046151B"/>
    <w:rsid w:val="00462F70"/>
    <w:rsid w:val="004802CA"/>
    <w:rsid w:val="00485402"/>
    <w:rsid w:val="004968A6"/>
    <w:rsid w:val="004B3B08"/>
    <w:rsid w:val="004C3F71"/>
    <w:rsid w:val="004D2055"/>
    <w:rsid w:val="004D4292"/>
    <w:rsid w:val="004D476B"/>
    <w:rsid w:val="004E0139"/>
    <w:rsid w:val="00512D0F"/>
    <w:rsid w:val="00522199"/>
    <w:rsid w:val="00523478"/>
    <w:rsid w:val="00531FBF"/>
    <w:rsid w:val="00532A24"/>
    <w:rsid w:val="0054410C"/>
    <w:rsid w:val="00544AC4"/>
    <w:rsid w:val="005479D5"/>
    <w:rsid w:val="00552FE2"/>
    <w:rsid w:val="0058064D"/>
    <w:rsid w:val="0058528C"/>
    <w:rsid w:val="005A0DB2"/>
    <w:rsid w:val="005A6070"/>
    <w:rsid w:val="005A7C7F"/>
    <w:rsid w:val="005C593C"/>
    <w:rsid w:val="005F574E"/>
    <w:rsid w:val="00633225"/>
    <w:rsid w:val="0064170C"/>
    <w:rsid w:val="006711D3"/>
    <w:rsid w:val="00674E0F"/>
    <w:rsid w:val="006955A1"/>
    <w:rsid w:val="006B0028"/>
    <w:rsid w:val="006B66FE"/>
    <w:rsid w:val="006B75EE"/>
    <w:rsid w:val="006C197D"/>
    <w:rsid w:val="006C3269"/>
    <w:rsid w:val="006E6A70"/>
    <w:rsid w:val="006F2F77"/>
    <w:rsid w:val="00700D10"/>
    <w:rsid w:val="00701A84"/>
    <w:rsid w:val="007033DB"/>
    <w:rsid w:val="00705D42"/>
    <w:rsid w:val="00715852"/>
    <w:rsid w:val="00716F1C"/>
    <w:rsid w:val="007205AF"/>
    <w:rsid w:val="007415E6"/>
    <w:rsid w:val="00760100"/>
    <w:rsid w:val="007617B2"/>
    <w:rsid w:val="00761B04"/>
    <w:rsid w:val="00765887"/>
    <w:rsid w:val="00776757"/>
    <w:rsid w:val="0078046E"/>
    <w:rsid w:val="007973E9"/>
    <w:rsid w:val="007C4CA8"/>
    <w:rsid w:val="007D755C"/>
    <w:rsid w:val="007E5EA6"/>
    <w:rsid w:val="00801F57"/>
    <w:rsid w:val="00811600"/>
    <w:rsid w:val="00812410"/>
    <w:rsid w:val="008162CD"/>
    <w:rsid w:val="00841BCB"/>
    <w:rsid w:val="00844851"/>
    <w:rsid w:val="00847593"/>
    <w:rsid w:val="00861EC1"/>
    <w:rsid w:val="008B380B"/>
    <w:rsid w:val="008E7E10"/>
    <w:rsid w:val="008F26B4"/>
    <w:rsid w:val="008F3828"/>
    <w:rsid w:val="0090104E"/>
    <w:rsid w:val="00917CD7"/>
    <w:rsid w:val="00921C2E"/>
    <w:rsid w:val="009279EB"/>
    <w:rsid w:val="00940B1A"/>
    <w:rsid w:val="00944D65"/>
    <w:rsid w:val="0095251F"/>
    <w:rsid w:val="00966538"/>
    <w:rsid w:val="009714E8"/>
    <w:rsid w:val="00974AE3"/>
    <w:rsid w:val="009774F3"/>
    <w:rsid w:val="00985428"/>
    <w:rsid w:val="009B0AA5"/>
    <w:rsid w:val="009B1496"/>
    <w:rsid w:val="009C11B9"/>
    <w:rsid w:val="009C6202"/>
    <w:rsid w:val="00A12BCB"/>
    <w:rsid w:val="00A36CDD"/>
    <w:rsid w:val="00A41A7A"/>
    <w:rsid w:val="00A45B2C"/>
    <w:rsid w:val="00A472D7"/>
    <w:rsid w:val="00A57A92"/>
    <w:rsid w:val="00A71C4B"/>
    <w:rsid w:val="00A728D4"/>
    <w:rsid w:val="00A9068B"/>
    <w:rsid w:val="00AB5161"/>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47829"/>
    <w:rsid w:val="00B50C83"/>
    <w:rsid w:val="00B66A6E"/>
    <w:rsid w:val="00B70EF1"/>
    <w:rsid w:val="00BB1033"/>
    <w:rsid w:val="00BB5918"/>
    <w:rsid w:val="00BD4019"/>
    <w:rsid w:val="00BE22B6"/>
    <w:rsid w:val="00BE5AC6"/>
    <w:rsid w:val="00BF1437"/>
    <w:rsid w:val="00BF2E4C"/>
    <w:rsid w:val="00BF4E7E"/>
    <w:rsid w:val="00C06A29"/>
    <w:rsid w:val="00C40227"/>
    <w:rsid w:val="00C41B36"/>
    <w:rsid w:val="00C56FC2"/>
    <w:rsid w:val="00C8056A"/>
    <w:rsid w:val="00C94751"/>
    <w:rsid w:val="00CA72BF"/>
    <w:rsid w:val="00CB16D1"/>
    <w:rsid w:val="00CB2008"/>
    <w:rsid w:val="00CC03D5"/>
    <w:rsid w:val="00CD3D98"/>
    <w:rsid w:val="00CD774B"/>
    <w:rsid w:val="00CE44E9"/>
    <w:rsid w:val="00CF0E92"/>
    <w:rsid w:val="00D000D3"/>
    <w:rsid w:val="00D1075E"/>
    <w:rsid w:val="00D11EFC"/>
    <w:rsid w:val="00D20672"/>
    <w:rsid w:val="00D247D6"/>
    <w:rsid w:val="00D27FB4"/>
    <w:rsid w:val="00D41CD5"/>
    <w:rsid w:val="00D8455A"/>
    <w:rsid w:val="00DA28C0"/>
    <w:rsid w:val="00DB46AF"/>
    <w:rsid w:val="00DB63D9"/>
    <w:rsid w:val="00DC2970"/>
    <w:rsid w:val="00DC5AB3"/>
    <w:rsid w:val="00DD3256"/>
    <w:rsid w:val="00E02BD0"/>
    <w:rsid w:val="00E2188F"/>
    <w:rsid w:val="00E2280C"/>
    <w:rsid w:val="00E51AA6"/>
    <w:rsid w:val="00E66FC0"/>
    <w:rsid w:val="00E673FD"/>
    <w:rsid w:val="00E81328"/>
    <w:rsid w:val="00E83958"/>
    <w:rsid w:val="00EE3EAE"/>
    <w:rsid w:val="00F00ABE"/>
    <w:rsid w:val="00F053DB"/>
    <w:rsid w:val="00F143F0"/>
    <w:rsid w:val="00F20525"/>
    <w:rsid w:val="00F22275"/>
    <w:rsid w:val="00F41864"/>
    <w:rsid w:val="00F51E9E"/>
    <w:rsid w:val="00F66C9E"/>
    <w:rsid w:val="00F67F76"/>
    <w:rsid w:val="00F908A6"/>
    <w:rsid w:val="00F91599"/>
    <w:rsid w:val="00FA29B4"/>
    <w:rsid w:val="00FA58FA"/>
    <w:rsid w:val="00FB619A"/>
    <w:rsid w:val="00FD26AD"/>
    <w:rsid w:val="00FD596B"/>
    <w:rsid w:val="00FD5A31"/>
    <w:rsid w:val="00FE1ED3"/>
    <w:rsid w:val="00FE651C"/>
    <w:rsid w:val="00FF0111"/>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00735">
      <w:bodyDiv w:val="1"/>
      <w:marLeft w:val="0"/>
      <w:marRight w:val="0"/>
      <w:marTop w:val="0"/>
      <w:marBottom w:val="0"/>
      <w:divBdr>
        <w:top w:val="none" w:sz="0" w:space="0" w:color="auto"/>
        <w:left w:val="none" w:sz="0" w:space="0" w:color="auto"/>
        <w:bottom w:val="none" w:sz="0" w:space="0" w:color="auto"/>
        <w:right w:val="none" w:sz="0" w:space="0" w:color="auto"/>
      </w:divBdr>
    </w:div>
    <w:div w:id="55470034">
      <w:bodyDiv w:val="1"/>
      <w:marLeft w:val="0"/>
      <w:marRight w:val="0"/>
      <w:marTop w:val="0"/>
      <w:marBottom w:val="0"/>
      <w:divBdr>
        <w:top w:val="none" w:sz="0" w:space="0" w:color="auto"/>
        <w:left w:val="none" w:sz="0" w:space="0" w:color="auto"/>
        <w:bottom w:val="none" w:sz="0" w:space="0" w:color="auto"/>
        <w:right w:val="none" w:sz="0" w:space="0" w:color="auto"/>
      </w:divBdr>
    </w:div>
    <w:div w:id="91167420">
      <w:bodyDiv w:val="1"/>
      <w:marLeft w:val="0"/>
      <w:marRight w:val="0"/>
      <w:marTop w:val="0"/>
      <w:marBottom w:val="0"/>
      <w:divBdr>
        <w:top w:val="none" w:sz="0" w:space="0" w:color="auto"/>
        <w:left w:val="none" w:sz="0" w:space="0" w:color="auto"/>
        <w:bottom w:val="none" w:sz="0" w:space="0" w:color="auto"/>
        <w:right w:val="none" w:sz="0" w:space="0" w:color="auto"/>
      </w:divBdr>
    </w:div>
    <w:div w:id="128285029">
      <w:bodyDiv w:val="1"/>
      <w:marLeft w:val="0"/>
      <w:marRight w:val="0"/>
      <w:marTop w:val="0"/>
      <w:marBottom w:val="0"/>
      <w:divBdr>
        <w:top w:val="none" w:sz="0" w:space="0" w:color="auto"/>
        <w:left w:val="none" w:sz="0" w:space="0" w:color="auto"/>
        <w:bottom w:val="none" w:sz="0" w:space="0" w:color="auto"/>
        <w:right w:val="none" w:sz="0" w:space="0" w:color="auto"/>
      </w:divBdr>
    </w:div>
    <w:div w:id="131144010">
      <w:bodyDiv w:val="1"/>
      <w:marLeft w:val="0"/>
      <w:marRight w:val="0"/>
      <w:marTop w:val="0"/>
      <w:marBottom w:val="0"/>
      <w:divBdr>
        <w:top w:val="none" w:sz="0" w:space="0" w:color="auto"/>
        <w:left w:val="none" w:sz="0" w:space="0" w:color="auto"/>
        <w:bottom w:val="none" w:sz="0" w:space="0" w:color="auto"/>
        <w:right w:val="none" w:sz="0" w:space="0" w:color="auto"/>
      </w:divBdr>
    </w:div>
    <w:div w:id="178323573">
      <w:bodyDiv w:val="1"/>
      <w:marLeft w:val="0"/>
      <w:marRight w:val="0"/>
      <w:marTop w:val="0"/>
      <w:marBottom w:val="0"/>
      <w:divBdr>
        <w:top w:val="none" w:sz="0" w:space="0" w:color="auto"/>
        <w:left w:val="none" w:sz="0" w:space="0" w:color="auto"/>
        <w:bottom w:val="none" w:sz="0" w:space="0" w:color="auto"/>
        <w:right w:val="none" w:sz="0" w:space="0" w:color="auto"/>
      </w:divBdr>
    </w:div>
    <w:div w:id="235943726">
      <w:bodyDiv w:val="1"/>
      <w:marLeft w:val="0"/>
      <w:marRight w:val="0"/>
      <w:marTop w:val="0"/>
      <w:marBottom w:val="0"/>
      <w:divBdr>
        <w:top w:val="none" w:sz="0" w:space="0" w:color="auto"/>
        <w:left w:val="none" w:sz="0" w:space="0" w:color="auto"/>
        <w:bottom w:val="none" w:sz="0" w:space="0" w:color="auto"/>
        <w:right w:val="none" w:sz="0" w:space="0" w:color="auto"/>
      </w:divBdr>
    </w:div>
    <w:div w:id="346060849">
      <w:bodyDiv w:val="1"/>
      <w:marLeft w:val="0"/>
      <w:marRight w:val="0"/>
      <w:marTop w:val="0"/>
      <w:marBottom w:val="0"/>
      <w:divBdr>
        <w:top w:val="none" w:sz="0" w:space="0" w:color="auto"/>
        <w:left w:val="none" w:sz="0" w:space="0" w:color="auto"/>
        <w:bottom w:val="none" w:sz="0" w:space="0" w:color="auto"/>
        <w:right w:val="none" w:sz="0" w:space="0" w:color="auto"/>
      </w:divBdr>
    </w:div>
    <w:div w:id="406460836">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02475211">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569924447">
      <w:bodyDiv w:val="1"/>
      <w:marLeft w:val="0"/>
      <w:marRight w:val="0"/>
      <w:marTop w:val="0"/>
      <w:marBottom w:val="0"/>
      <w:divBdr>
        <w:top w:val="none" w:sz="0" w:space="0" w:color="auto"/>
        <w:left w:val="none" w:sz="0" w:space="0" w:color="auto"/>
        <w:bottom w:val="none" w:sz="0" w:space="0" w:color="auto"/>
        <w:right w:val="none" w:sz="0" w:space="0" w:color="auto"/>
      </w:divBdr>
    </w:div>
    <w:div w:id="571697599">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31443793">
      <w:bodyDiv w:val="1"/>
      <w:marLeft w:val="0"/>
      <w:marRight w:val="0"/>
      <w:marTop w:val="0"/>
      <w:marBottom w:val="0"/>
      <w:divBdr>
        <w:top w:val="none" w:sz="0" w:space="0" w:color="auto"/>
        <w:left w:val="none" w:sz="0" w:space="0" w:color="auto"/>
        <w:bottom w:val="none" w:sz="0" w:space="0" w:color="auto"/>
        <w:right w:val="none" w:sz="0" w:space="0" w:color="auto"/>
      </w:divBdr>
    </w:div>
    <w:div w:id="642002043">
      <w:bodyDiv w:val="1"/>
      <w:marLeft w:val="0"/>
      <w:marRight w:val="0"/>
      <w:marTop w:val="0"/>
      <w:marBottom w:val="0"/>
      <w:divBdr>
        <w:top w:val="none" w:sz="0" w:space="0" w:color="auto"/>
        <w:left w:val="none" w:sz="0" w:space="0" w:color="auto"/>
        <w:bottom w:val="none" w:sz="0" w:space="0" w:color="auto"/>
        <w:right w:val="none" w:sz="0" w:space="0" w:color="auto"/>
      </w:divBdr>
    </w:div>
    <w:div w:id="703751207">
      <w:bodyDiv w:val="1"/>
      <w:marLeft w:val="0"/>
      <w:marRight w:val="0"/>
      <w:marTop w:val="0"/>
      <w:marBottom w:val="0"/>
      <w:divBdr>
        <w:top w:val="none" w:sz="0" w:space="0" w:color="auto"/>
        <w:left w:val="none" w:sz="0" w:space="0" w:color="auto"/>
        <w:bottom w:val="none" w:sz="0" w:space="0" w:color="auto"/>
        <w:right w:val="none" w:sz="0" w:space="0" w:color="auto"/>
      </w:divBdr>
    </w:div>
    <w:div w:id="757605984">
      <w:bodyDiv w:val="1"/>
      <w:marLeft w:val="0"/>
      <w:marRight w:val="0"/>
      <w:marTop w:val="0"/>
      <w:marBottom w:val="0"/>
      <w:divBdr>
        <w:top w:val="none" w:sz="0" w:space="0" w:color="auto"/>
        <w:left w:val="none" w:sz="0" w:space="0" w:color="auto"/>
        <w:bottom w:val="none" w:sz="0" w:space="0" w:color="auto"/>
        <w:right w:val="none" w:sz="0" w:space="0" w:color="auto"/>
      </w:divBdr>
    </w:div>
    <w:div w:id="777217929">
      <w:bodyDiv w:val="1"/>
      <w:marLeft w:val="0"/>
      <w:marRight w:val="0"/>
      <w:marTop w:val="0"/>
      <w:marBottom w:val="0"/>
      <w:divBdr>
        <w:top w:val="none" w:sz="0" w:space="0" w:color="auto"/>
        <w:left w:val="none" w:sz="0" w:space="0" w:color="auto"/>
        <w:bottom w:val="none" w:sz="0" w:space="0" w:color="auto"/>
        <w:right w:val="none" w:sz="0" w:space="0" w:color="auto"/>
      </w:divBdr>
    </w:div>
    <w:div w:id="778065360">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23144603">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204291291">
      <w:bodyDiv w:val="1"/>
      <w:marLeft w:val="0"/>
      <w:marRight w:val="0"/>
      <w:marTop w:val="0"/>
      <w:marBottom w:val="0"/>
      <w:divBdr>
        <w:top w:val="none" w:sz="0" w:space="0" w:color="auto"/>
        <w:left w:val="none" w:sz="0" w:space="0" w:color="auto"/>
        <w:bottom w:val="none" w:sz="0" w:space="0" w:color="auto"/>
        <w:right w:val="none" w:sz="0" w:space="0" w:color="auto"/>
      </w:divBdr>
    </w:div>
    <w:div w:id="1223104000">
      <w:bodyDiv w:val="1"/>
      <w:marLeft w:val="0"/>
      <w:marRight w:val="0"/>
      <w:marTop w:val="0"/>
      <w:marBottom w:val="0"/>
      <w:divBdr>
        <w:top w:val="none" w:sz="0" w:space="0" w:color="auto"/>
        <w:left w:val="none" w:sz="0" w:space="0" w:color="auto"/>
        <w:bottom w:val="none" w:sz="0" w:space="0" w:color="auto"/>
        <w:right w:val="none" w:sz="0" w:space="0" w:color="auto"/>
      </w:divBdr>
    </w:div>
    <w:div w:id="1293174640">
      <w:bodyDiv w:val="1"/>
      <w:marLeft w:val="0"/>
      <w:marRight w:val="0"/>
      <w:marTop w:val="0"/>
      <w:marBottom w:val="0"/>
      <w:divBdr>
        <w:top w:val="none" w:sz="0" w:space="0" w:color="auto"/>
        <w:left w:val="none" w:sz="0" w:space="0" w:color="auto"/>
        <w:bottom w:val="none" w:sz="0" w:space="0" w:color="auto"/>
        <w:right w:val="none" w:sz="0" w:space="0" w:color="auto"/>
      </w:divBdr>
    </w:div>
    <w:div w:id="1388257000">
      <w:bodyDiv w:val="1"/>
      <w:marLeft w:val="0"/>
      <w:marRight w:val="0"/>
      <w:marTop w:val="0"/>
      <w:marBottom w:val="0"/>
      <w:divBdr>
        <w:top w:val="none" w:sz="0" w:space="0" w:color="auto"/>
        <w:left w:val="none" w:sz="0" w:space="0" w:color="auto"/>
        <w:bottom w:val="none" w:sz="0" w:space="0" w:color="auto"/>
        <w:right w:val="none" w:sz="0" w:space="0" w:color="auto"/>
      </w:divBdr>
    </w:div>
    <w:div w:id="1404178298">
      <w:bodyDiv w:val="1"/>
      <w:marLeft w:val="0"/>
      <w:marRight w:val="0"/>
      <w:marTop w:val="0"/>
      <w:marBottom w:val="0"/>
      <w:divBdr>
        <w:top w:val="none" w:sz="0" w:space="0" w:color="auto"/>
        <w:left w:val="none" w:sz="0" w:space="0" w:color="auto"/>
        <w:bottom w:val="none" w:sz="0" w:space="0" w:color="auto"/>
        <w:right w:val="none" w:sz="0" w:space="0" w:color="auto"/>
      </w:divBdr>
    </w:div>
    <w:div w:id="148192151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6261477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73625839">
      <w:bodyDiv w:val="1"/>
      <w:marLeft w:val="0"/>
      <w:marRight w:val="0"/>
      <w:marTop w:val="0"/>
      <w:marBottom w:val="0"/>
      <w:divBdr>
        <w:top w:val="none" w:sz="0" w:space="0" w:color="auto"/>
        <w:left w:val="none" w:sz="0" w:space="0" w:color="auto"/>
        <w:bottom w:val="none" w:sz="0" w:space="0" w:color="auto"/>
        <w:right w:val="none" w:sz="0" w:space="0" w:color="auto"/>
      </w:divBdr>
    </w:div>
    <w:div w:id="1814441385">
      <w:bodyDiv w:val="1"/>
      <w:marLeft w:val="0"/>
      <w:marRight w:val="0"/>
      <w:marTop w:val="0"/>
      <w:marBottom w:val="0"/>
      <w:divBdr>
        <w:top w:val="none" w:sz="0" w:space="0" w:color="auto"/>
        <w:left w:val="none" w:sz="0" w:space="0" w:color="auto"/>
        <w:bottom w:val="none" w:sz="0" w:space="0" w:color="auto"/>
        <w:right w:val="none" w:sz="0" w:space="0" w:color="auto"/>
      </w:divBdr>
    </w:div>
    <w:div w:id="1845627921">
      <w:bodyDiv w:val="1"/>
      <w:marLeft w:val="0"/>
      <w:marRight w:val="0"/>
      <w:marTop w:val="0"/>
      <w:marBottom w:val="0"/>
      <w:divBdr>
        <w:top w:val="none" w:sz="0" w:space="0" w:color="auto"/>
        <w:left w:val="none" w:sz="0" w:space="0" w:color="auto"/>
        <w:bottom w:val="none" w:sz="0" w:space="0" w:color="auto"/>
        <w:right w:val="none" w:sz="0" w:space="0" w:color="auto"/>
      </w:divBdr>
    </w:div>
    <w:div w:id="1872372633">
      <w:bodyDiv w:val="1"/>
      <w:marLeft w:val="0"/>
      <w:marRight w:val="0"/>
      <w:marTop w:val="0"/>
      <w:marBottom w:val="0"/>
      <w:divBdr>
        <w:top w:val="none" w:sz="0" w:space="0" w:color="auto"/>
        <w:left w:val="none" w:sz="0" w:space="0" w:color="auto"/>
        <w:bottom w:val="none" w:sz="0" w:space="0" w:color="auto"/>
        <w:right w:val="none" w:sz="0" w:space="0" w:color="auto"/>
      </w:divBdr>
    </w:div>
    <w:div w:id="191157331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22930353">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87803831">
      <w:bodyDiv w:val="1"/>
      <w:marLeft w:val="0"/>
      <w:marRight w:val="0"/>
      <w:marTop w:val="0"/>
      <w:marBottom w:val="0"/>
      <w:divBdr>
        <w:top w:val="none" w:sz="0" w:space="0" w:color="auto"/>
        <w:left w:val="none" w:sz="0" w:space="0" w:color="auto"/>
        <w:bottom w:val="none" w:sz="0" w:space="0" w:color="auto"/>
        <w:right w:val="none" w:sz="0" w:space="0" w:color="auto"/>
      </w:divBdr>
    </w:div>
    <w:div w:id="211925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1195</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Shae Machlus</cp:lastModifiedBy>
  <cp:revision>2</cp:revision>
  <dcterms:created xsi:type="dcterms:W3CDTF">2024-07-20T16:52:00Z</dcterms:created>
  <dcterms:modified xsi:type="dcterms:W3CDTF">2024-07-20T16:52:00Z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