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6B3E4" w14:textId="5A8176C4" w:rsidR="00F405DA" w:rsidRDefault="000355EB" w:rsidP="00A734A3">
      <w:pPr>
        <w:pStyle w:val="Title"/>
        <w:jc w:val="center"/>
      </w:pPr>
    </w:p>
    <w:p w14:paraId="55D88B74" w14:textId="77777777" w:rsidR="00EE32DE" w:rsidRDefault="00EE32DE" w:rsidP="00EE32DE">
      <w:pPr>
        <w:spacing w:after="0" w:line="240" w:lineRule="auto"/>
        <w:jc w:val="center"/>
        <w:rPr>
          <w:rFonts w:ascii="Arial" w:eastAsia="Times New Roman" w:hAnsi="Arial" w:cs="Arial"/>
          <w:b/>
          <w:bCs/>
          <w:color w:val="000000"/>
          <w:sz w:val="40"/>
          <w:szCs w:val="40"/>
        </w:rPr>
      </w:pPr>
    </w:p>
    <w:p w14:paraId="6E826A9C" w14:textId="77777777" w:rsidR="00EE32DE" w:rsidRDefault="00EE32DE" w:rsidP="00EE32DE">
      <w:pPr>
        <w:spacing w:after="0" w:line="240" w:lineRule="auto"/>
        <w:jc w:val="center"/>
        <w:rPr>
          <w:rFonts w:ascii="Arial" w:eastAsia="Times New Roman" w:hAnsi="Arial" w:cs="Arial"/>
          <w:b/>
          <w:bCs/>
          <w:color w:val="000000"/>
          <w:sz w:val="40"/>
          <w:szCs w:val="40"/>
        </w:rPr>
      </w:pPr>
    </w:p>
    <w:p w14:paraId="7D839D31" w14:textId="77777777" w:rsidR="00EE32DE" w:rsidRDefault="00EE32DE" w:rsidP="00EE32DE">
      <w:pPr>
        <w:spacing w:after="0" w:line="240" w:lineRule="auto"/>
        <w:jc w:val="center"/>
        <w:rPr>
          <w:rFonts w:ascii="Arial" w:eastAsia="Times New Roman" w:hAnsi="Arial" w:cs="Arial"/>
          <w:b/>
          <w:bCs/>
          <w:color w:val="000000"/>
          <w:sz w:val="40"/>
          <w:szCs w:val="40"/>
        </w:rPr>
      </w:pPr>
    </w:p>
    <w:p w14:paraId="4FA961BB" w14:textId="77777777" w:rsidR="00EE32DE" w:rsidRDefault="00EE32DE" w:rsidP="00EE32DE">
      <w:pPr>
        <w:spacing w:after="0" w:line="240" w:lineRule="auto"/>
        <w:jc w:val="center"/>
        <w:rPr>
          <w:rFonts w:ascii="Arial" w:eastAsia="Times New Roman" w:hAnsi="Arial" w:cs="Arial"/>
          <w:b/>
          <w:bCs/>
          <w:color w:val="000000"/>
          <w:sz w:val="40"/>
          <w:szCs w:val="40"/>
        </w:rPr>
      </w:pPr>
    </w:p>
    <w:p w14:paraId="006758BD" w14:textId="77777777" w:rsidR="00EE32DE" w:rsidRDefault="00EE32DE" w:rsidP="00EE32DE">
      <w:pPr>
        <w:spacing w:after="0" w:line="240" w:lineRule="auto"/>
        <w:jc w:val="center"/>
        <w:rPr>
          <w:rFonts w:ascii="Arial" w:eastAsia="Times New Roman" w:hAnsi="Arial" w:cs="Arial"/>
          <w:b/>
          <w:bCs/>
          <w:color w:val="000000"/>
          <w:sz w:val="40"/>
          <w:szCs w:val="40"/>
        </w:rPr>
      </w:pPr>
    </w:p>
    <w:p w14:paraId="526CD3BF" w14:textId="77777777" w:rsidR="00EE32DE" w:rsidRDefault="00EE32DE" w:rsidP="00EE32DE">
      <w:pPr>
        <w:spacing w:after="0" w:line="240" w:lineRule="auto"/>
        <w:jc w:val="center"/>
        <w:rPr>
          <w:rFonts w:ascii="Arial" w:eastAsia="Times New Roman" w:hAnsi="Arial" w:cs="Arial"/>
          <w:b/>
          <w:bCs/>
          <w:color w:val="000000"/>
          <w:sz w:val="40"/>
          <w:szCs w:val="40"/>
        </w:rPr>
      </w:pPr>
    </w:p>
    <w:p w14:paraId="1BE19B7B" w14:textId="77777777" w:rsidR="00EE32DE" w:rsidRDefault="00EE32DE" w:rsidP="00EE32DE">
      <w:pPr>
        <w:spacing w:after="0" w:line="240" w:lineRule="auto"/>
        <w:jc w:val="center"/>
        <w:rPr>
          <w:rFonts w:ascii="Arial" w:eastAsia="Times New Roman" w:hAnsi="Arial" w:cs="Arial"/>
          <w:b/>
          <w:bCs/>
          <w:color w:val="000000"/>
          <w:sz w:val="40"/>
          <w:szCs w:val="40"/>
        </w:rPr>
      </w:pPr>
    </w:p>
    <w:p w14:paraId="2C874900" w14:textId="77777777" w:rsidR="00EE32DE" w:rsidRDefault="00EE32DE" w:rsidP="00EE32DE">
      <w:pPr>
        <w:spacing w:after="0" w:line="240" w:lineRule="auto"/>
        <w:jc w:val="center"/>
        <w:rPr>
          <w:rFonts w:ascii="Arial" w:eastAsia="Times New Roman" w:hAnsi="Arial" w:cs="Arial"/>
          <w:b/>
          <w:bCs/>
          <w:color w:val="000000"/>
          <w:sz w:val="40"/>
          <w:szCs w:val="40"/>
        </w:rPr>
      </w:pPr>
    </w:p>
    <w:p w14:paraId="224B50E3" w14:textId="77777777" w:rsidR="00EE32DE" w:rsidRDefault="00EE32DE" w:rsidP="00EE32DE">
      <w:pPr>
        <w:spacing w:after="0" w:line="240" w:lineRule="auto"/>
        <w:jc w:val="center"/>
        <w:rPr>
          <w:rFonts w:ascii="Arial" w:eastAsia="Times New Roman" w:hAnsi="Arial" w:cs="Arial"/>
          <w:b/>
          <w:bCs/>
          <w:color w:val="000000"/>
          <w:sz w:val="40"/>
          <w:szCs w:val="40"/>
        </w:rPr>
      </w:pPr>
    </w:p>
    <w:p w14:paraId="3E006987" w14:textId="5D084BA8" w:rsidR="00EE32DE" w:rsidRPr="00EE32DE" w:rsidRDefault="00EE32DE" w:rsidP="00EE32DE">
      <w:pPr>
        <w:spacing w:after="0" w:line="240" w:lineRule="auto"/>
        <w:jc w:val="center"/>
        <w:rPr>
          <w:rFonts w:ascii="Times New Roman" w:eastAsia="Times New Roman" w:hAnsi="Times New Roman" w:cs="Times New Roman"/>
          <w:sz w:val="24"/>
          <w:szCs w:val="24"/>
        </w:rPr>
      </w:pPr>
      <w:r w:rsidRPr="00EE32DE">
        <w:rPr>
          <w:rFonts w:ascii="Arial" w:eastAsia="Times New Roman" w:hAnsi="Arial" w:cs="Arial"/>
          <w:b/>
          <w:bCs/>
          <w:color w:val="000000"/>
          <w:sz w:val="40"/>
          <w:szCs w:val="40"/>
        </w:rPr>
        <w:t>Coursework</w:t>
      </w:r>
    </w:p>
    <w:p w14:paraId="30DD3803" w14:textId="77777777" w:rsidR="00EE32DE" w:rsidRPr="00EE32DE" w:rsidRDefault="00EE32DE" w:rsidP="00EE32DE">
      <w:pPr>
        <w:spacing w:after="0" w:line="240" w:lineRule="auto"/>
        <w:rPr>
          <w:rFonts w:ascii="Times New Roman" w:eastAsia="Times New Roman" w:hAnsi="Times New Roman" w:cs="Times New Roman"/>
          <w:sz w:val="24"/>
          <w:szCs w:val="24"/>
        </w:rPr>
      </w:pPr>
    </w:p>
    <w:p w14:paraId="1A8A17F3" w14:textId="0C338C3A" w:rsidR="00EE32DE" w:rsidRPr="00EE32DE" w:rsidRDefault="00DA4AA0" w:rsidP="00EE32DE">
      <w:pPr>
        <w:spacing w:after="0" w:line="240" w:lineRule="auto"/>
        <w:jc w:val="center"/>
        <w:rPr>
          <w:rFonts w:ascii="Times New Roman" w:eastAsia="Times New Roman" w:hAnsi="Times New Roman" w:cs="Times New Roman"/>
          <w:sz w:val="20"/>
          <w:szCs w:val="20"/>
        </w:rPr>
      </w:pPr>
      <w:r w:rsidRPr="00DA4AA0">
        <w:rPr>
          <w:rFonts w:ascii="Arial" w:eastAsia="Times New Roman" w:hAnsi="Arial" w:cs="Arial"/>
          <w:b/>
          <w:bCs/>
          <w:color w:val="000000"/>
          <w:sz w:val="48"/>
          <w:szCs w:val="48"/>
        </w:rPr>
        <w:t>Unit</w:t>
      </w:r>
      <w:r w:rsidR="00EE32DE" w:rsidRPr="00EE32DE">
        <w:rPr>
          <w:rFonts w:ascii="Arial" w:eastAsia="Times New Roman" w:hAnsi="Arial" w:cs="Arial"/>
          <w:b/>
          <w:bCs/>
          <w:color w:val="000000"/>
          <w:sz w:val="48"/>
          <w:szCs w:val="48"/>
        </w:rPr>
        <w:t xml:space="preserve"> 1</w:t>
      </w:r>
      <w:r w:rsidRPr="00DA4AA0">
        <w:rPr>
          <w:rFonts w:ascii="Arial" w:eastAsia="Times New Roman" w:hAnsi="Arial" w:cs="Arial"/>
          <w:b/>
          <w:bCs/>
          <w:color w:val="000000"/>
          <w:sz w:val="48"/>
          <w:szCs w:val="48"/>
        </w:rPr>
        <w:t xml:space="preserve">7 </w:t>
      </w:r>
      <w:r w:rsidRPr="00DA4AA0">
        <w:rPr>
          <w:rFonts w:ascii="Arial" w:hAnsi="Arial" w:cs="Arial"/>
          <w:b/>
          <w:bCs/>
          <w:sz w:val="48"/>
          <w:szCs w:val="48"/>
        </w:rPr>
        <w:t>Homework: Penetration Test Engagement</w:t>
      </w:r>
      <w:r w:rsidRPr="00DA4AA0">
        <w:rPr>
          <w:rFonts w:ascii="Arial" w:eastAsia="Times New Roman" w:hAnsi="Arial" w:cs="Arial"/>
          <w:b/>
          <w:bCs/>
          <w:color w:val="000000"/>
          <w:sz w:val="38"/>
          <w:szCs w:val="38"/>
        </w:rPr>
        <w:br/>
      </w:r>
      <w:r w:rsidRPr="00DA4AA0">
        <w:rPr>
          <w:rFonts w:ascii="Arial" w:eastAsia="Times New Roman" w:hAnsi="Arial" w:cs="Arial"/>
          <w:color w:val="000000"/>
          <w:sz w:val="38"/>
          <w:szCs w:val="38"/>
        </w:rPr>
        <w:br/>
      </w:r>
      <w:r w:rsidR="00EE32DE" w:rsidRPr="00EE32DE">
        <w:rPr>
          <w:rFonts w:ascii="Arial" w:eastAsia="Times New Roman" w:hAnsi="Arial" w:cs="Arial"/>
          <w:color w:val="000000"/>
          <w:sz w:val="32"/>
          <w:szCs w:val="32"/>
        </w:rPr>
        <w:t>Submitted By</w:t>
      </w:r>
    </w:p>
    <w:p w14:paraId="3EC575FB" w14:textId="77777777" w:rsidR="00EE32DE" w:rsidRPr="00EE32DE" w:rsidRDefault="00EE32DE" w:rsidP="00EE32DE">
      <w:pPr>
        <w:spacing w:after="0" w:line="240" w:lineRule="auto"/>
        <w:jc w:val="center"/>
        <w:rPr>
          <w:rFonts w:ascii="Times New Roman" w:eastAsia="Times New Roman" w:hAnsi="Times New Roman" w:cs="Times New Roman"/>
          <w:sz w:val="24"/>
          <w:szCs w:val="24"/>
        </w:rPr>
      </w:pPr>
      <w:r w:rsidRPr="00EE32DE">
        <w:rPr>
          <w:rFonts w:ascii="Arial" w:eastAsia="Times New Roman" w:hAnsi="Arial" w:cs="Arial"/>
          <w:b/>
          <w:bCs/>
          <w:color w:val="000000"/>
          <w:sz w:val="38"/>
          <w:szCs w:val="38"/>
        </w:rPr>
        <w:t>Shaerul Haque Joarder</w:t>
      </w: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t>High-Level Summary</w:t>
      </w:r>
    </w:p>
    <w:p w14:paraId="7E2F0406" w14:textId="77777777" w:rsidR="00A734A3" w:rsidRPr="00A734A3" w:rsidRDefault="00A734A3" w:rsidP="00A734A3"/>
    <w:p w14:paraId="642B3BCA" w14:textId="0B55DC3A" w:rsidR="00A734A3" w:rsidRDefault="00A734A3" w:rsidP="00E926A0">
      <w:pPr>
        <w:pStyle w:val="NoSpacing"/>
      </w:pPr>
      <w:r>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r w:rsidR="00E926A0">
        <w:br/>
      </w:r>
    </w:p>
    <w:p w14:paraId="69A19DA8" w14:textId="77777777" w:rsidR="00A734A3" w:rsidRDefault="00A734A3" w:rsidP="00E926A0">
      <w:pPr>
        <w:pStyle w:val="NoSpacing"/>
      </w:pPr>
      <w:r>
        <w:t>When performing the internal penetration test, there were several alarming vulnerabilities that were</w:t>
      </w:r>
    </w:p>
    <w:p w14:paraId="147A956C" w14:textId="0639D3E1" w:rsidR="00A734A3" w:rsidRDefault="00A734A3" w:rsidP="00E926A0">
      <w:pPr>
        <w:pStyle w:val="NoSpacing"/>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575CE835" w14:textId="0756DD93" w:rsidR="00A734A3" w:rsidRDefault="00A734A3" w:rsidP="00A734A3">
      <w:pPr>
        <w:pStyle w:val="Heading1"/>
        <w:numPr>
          <w:ilvl w:val="0"/>
          <w:numId w:val="1"/>
        </w:numPr>
      </w:pPr>
      <w:r>
        <w:lastRenderedPageBreak/>
        <w:t>Findings</w:t>
      </w:r>
    </w:p>
    <w:p w14:paraId="1E167CDC" w14:textId="67CDF8A8" w:rsidR="00A734A3" w:rsidRDefault="0081756E" w:rsidP="00A734A3">
      <w:r>
        <w:br/>
      </w:r>
      <w:r w:rsidR="00484430">
        <w:t>Machine IP:</w:t>
      </w:r>
    </w:p>
    <w:p w14:paraId="109B5136" w14:textId="21E51763" w:rsidR="0081756E" w:rsidRPr="00046CE2" w:rsidRDefault="00E12A60" w:rsidP="00A734A3">
      <w:r w:rsidRPr="0081756E">
        <w:t>Machine’s IP address</w:t>
      </w:r>
      <w:r w:rsidR="0081756E" w:rsidRPr="0081756E">
        <w:t xml:space="preserve">: </w:t>
      </w:r>
      <w:r w:rsidR="00847866">
        <w:t xml:space="preserve"> </w:t>
      </w:r>
      <w:r w:rsidR="0081756E" w:rsidRPr="0081756E">
        <w:rPr>
          <w:b/>
          <w:bCs/>
        </w:rPr>
        <w:t>192.168.0.20</w:t>
      </w:r>
    </w:p>
    <w:p w14:paraId="139F1D09" w14:textId="74494EAA" w:rsidR="00484430" w:rsidRDefault="00484430" w:rsidP="00A734A3">
      <w:r>
        <w:t>Hostname:</w:t>
      </w:r>
      <w:r w:rsidR="00046CE2">
        <w:t xml:space="preserve"> </w:t>
      </w:r>
      <w:r w:rsidR="00046CE2">
        <w:br/>
      </w:r>
      <w:r w:rsidR="00F45B1E">
        <w:rPr>
          <w:b/>
          <w:bCs/>
        </w:rPr>
        <w:br/>
        <w:t xml:space="preserve">Windows Hostname: </w:t>
      </w:r>
      <w:r w:rsidR="0081756E" w:rsidRPr="0081756E">
        <w:rPr>
          <w:b/>
          <w:bCs/>
        </w:rPr>
        <w:t>MSEDGEWIN10</w:t>
      </w:r>
    </w:p>
    <w:p w14:paraId="3DA12185" w14:textId="28AB4C42" w:rsidR="00CE538A" w:rsidRPr="00046CE2" w:rsidRDefault="00484430" w:rsidP="00046CE2">
      <w:pPr>
        <w:pStyle w:val="Heading3"/>
        <w:rPr>
          <w:rFonts w:ascii="Courier New" w:hAnsi="Courier New" w:cs="Courier New"/>
          <w:b/>
          <w:bCs/>
          <w:color w:val="4472C4" w:themeColor="accent1"/>
          <w:sz w:val="22"/>
          <w:szCs w:val="22"/>
        </w:rPr>
      </w:pPr>
      <w:r w:rsidRPr="00BC3EA3">
        <w:rPr>
          <w:sz w:val="22"/>
          <w:szCs w:val="22"/>
        </w:rPr>
        <w:t>Vulnerability Exploited:</w:t>
      </w:r>
      <w:r w:rsidR="00BC3EA3">
        <w:br/>
      </w:r>
      <w:r w:rsidR="00046CE2">
        <w:br/>
      </w:r>
      <w:r w:rsidR="00046CE2" w:rsidRPr="005111B3">
        <w:rPr>
          <w:rFonts w:asciiTheme="minorHAnsi" w:hAnsiTheme="minorHAnsi" w:cstheme="minorHAnsi"/>
          <w:b/>
          <w:bCs/>
          <w:color w:val="FF0000"/>
          <w:sz w:val="22"/>
          <w:szCs w:val="22"/>
        </w:rPr>
        <w:t xml:space="preserve">Icecast Header Overwrite </w:t>
      </w:r>
      <w:r w:rsidR="00BC3EA3" w:rsidRPr="005111B3">
        <w:rPr>
          <w:rFonts w:asciiTheme="minorHAnsi" w:hAnsiTheme="minorHAnsi" w:cstheme="minorHAnsi"/>
          <w:b/>
          <w:bCs/>
          <w:color w:val="FF0000"/>
          <w:sz w:val="22"/>
          <w:szCs w:val="22"/>
        </w:rPr>
        <w:br/>
      </w:r>
      <w:r w:rsidR="00046CE2">
        <w:rPr>
          <w:rFonts w:asciiTheme="minorHAnsi" w:hAnsiTheme="minorHAnsi" w:cstheme="minorHAnsi"/>
          <w:color w:val="595959"/>
          <w:sz w:val="22"/>
          <w:szCs w:val="22"/>
        </w:rPr>
        <w:br/>
      </w:r>
      <w:r w:rsidR="00046CE2" w:rsidRPr="00BC3EA3">
        <w:rPr>
          <w:rFonts w:asciiTheme="minorHAnsi" w:hAnsiTheme="minorHAnsi" w:cstheme="minorHAnsi"/>
          <w:i/>
          <w:iCs/>
          <w:color w:val="595959"/>
          <w:sz w:val="22"/>
          <w:szCs w:val="22"/>
        </w:rPr>
        <w:t>leveraging module</w:t>
      </w:r>
      <w:r w:rsidR="00046CE2" w:rsidRPr="00BC3EA3">
        <w:rPr>
          <w:rFonts w:asciiTheme="minorHAnsi" w:hAnsiTheme="minorHAnsi" w:cstheme="minorHAnsi"/>
          <w:i/>
          <w:iCs/>
          <w:color w:val="595959"/>
          <w:sz w:val="22"/>
          <w:szCs w:val="22"/>
        </w:rPr>
        <w:br/>
      </w:r>
      <w:r w:rsidR="00046CE2">
        <w:rPr>
          <w:rFonts w:ascii="Courier New" w:hAnsi="Courier New" w:cs="Courier New"/>
          <w:b/>
          <w:bCs/>
          <w:color w:val="4472C4" w:themeColor="accent1"/>
          <w:sz w:val="22"/>
          <w:szCs w:val="22"/>
        </w:rPr>
        <w:br/>
      </w:r>
      <w:r w:rsidR="00046CE2" w:rsidRPr="00046CE2">
        <w:rPr>
          <w:rFonts w:ascii="Courier New" w:hAnsi="Courier New" w:cs="Courier New"/>
          <w:b/>
          <w:bCs/>
          <w:color w:val="4472C4" w:themeColor="accent1"/>
          <w:sz w:val="22"/>
          <w:szCs w:val="22"/>
        </w:rPr>
        <w:t>e</w:t>
      </w:r>
      <w:r w:rsidR="00CE538A" w:rsidRPr="00046CE2">
        <w:rPr>
          <w:rFonts w:ascii="Courier New" w:hAnsi="Courier New" w:cs="Courier New"/>
          <w:b/>
          <w:bCs/>
          <w:color w:val="4472C4" w:themeColor="accent1"/>
          <w:sz w:val="22"/>
          <w:szCs w:val="22"/>
        </w:rPr>
        <w:t>xploit/windows/http/icecast_header</w:t>
      </w:r>
    </w:p>
    <w:p w14:paraId="46FD1EC4" w14:textId="61200ADB" w:rsidR="00484430" w:rsidRDefault="00046CE2" w:rsidP="00A734A3">
      <w:r>
        <w:br/>
      </w:r>
      <w:r w:rsidR="00484430">
        <w:t>Vulnerability Explanation:</w:t>
      </w:r>
    </w:p>
    <w:p w14:paraId="098BB461" w14:textId="49EBB306" w:rsidR="00BC3EA3" w:rsidRPr="00BC3EA3" w:rsidRDefault="00BC3EA3" w:rsidP="00BC3EA3">
      <w:pPr>
        <w:pStyle w:val="NormalWeb"/>
        <w:spacing w:before="0" w:beforeAutospacing="0" w:after="0" w:afterAutospacing="0"/>
        <w:rPr>
          <w:rFonts w:asciiTheme="minorHAnsi" w:hAnsiTheme="minorHAnsi" w:cstheme="minorHAnsi"/>
        </w:rPr>
      </w:pPr>
      <w:r w:rsidRPr="005111B3">
        <w:rPr>
          <w:rFonts w:asciiTheme="minorHAnsi" w:hAnsiTheme="minorHAnsi" w:cstheme="minorHAnsi"/>
          <w:b/>
          <w:bCs/>
          <w:color w:val="000000"/>
          <w:sz w:val="22"/>
          <w:szCs w:val="22"/>
        </w:rPr>
        <w:t>Luigi Auriemma</w:t>
      </w:r>
      <w:r w:rsidRPr="00BC3EA3">
        <w:rPr>
          <w:rFonts w:asciiTheme="minorHAnsi" w:hAnsiTheme="minorHAnsi" w:cstheme="minorHAnsi"/>
          <w:color w:val="000000"/>
          <w:sz w:val="22"/>
          <w:szCs w:val="22"/>
        </w:rPr>
        <w:t xml:space="preserve"> discovered a buffer overflow in the header parsing of </w:t>
      </w:r>
      <w:r w:rsidRPr="00F2468E">
        <w:rPr>
          <w:rFonts w:asciiTheme="minorHAnsi" w:hAnsiTheme="minorHAnsi" w:cstheme="minorHAnsi"/>
          <w:b/>
          <w:bCs/>
          <w:color w:val="000000"/>
          <w:sz w:val="22"/>
          <w:szCs w:val="22"/>
        </w:rPr>
        <w:t>icecast versions 2.0.1</w:t>
      </w:r>
      <w:r w:rsidRPr="00BC3EA3">
        <w:rPr>
          <w:rFonts w:asciiTheme="minorHAnsi" w:hAnsiTheme="minorHAnsi" w:cstheme="minorHAnsi"/>
          <w:color w:val="000000"/>
          <w:sz w:val="22"/>
          <w:szCs w:val="22"/>
        </w:rPr>
        <w:t xml:space="preserve"> and earlier, which is exploited in this module. The sending of </w:t>
      </w:r>
      <w:r w:rsidRPr="00F2468E">
        <w:rPr>
          <w:rFonts w:asciiTheme="minorHAnsi" w:hAnsiTheme="minorHAnsi" w:cstheme="minorHAnsi"/>
          <w:b/>
          <w:bCs/>
          <w:color w:val="000000"/>
          <w:sz w:val="22"/>
          <w:szCs w:val="22"/>
        </w:rPr>
        <w:t>32 HTTP headers</w:t>
      </w:r>
      <w:r w:rsidRPr="00BC3EA3">
        <w:rPr>
          <w:rFonts w:asciiTheme="minorHAnsi" w:hAnsiTheme="minorHAnsi" w:cstheme="minorHAnsi"/>
          <w:color w:val="000000"/>
          <w:sz w:val="22"/>
          <w:szCs w:val="22"/>
        </w:rPr>
        <w:t xml:space="preserve"> will cause a write one after the end of the pointer array. In win32 this tends to overwrite the saved instruction pointer, and in </w:t>
      </w:r>
      <w:r w:rsidR="005111B3">
        <w:rPr>
          <w:rFonts w:asciiTheme="minorHAnsi" w:hAnsiTheme="minorHAnsi" w:cstheme="minorHAnsi"/>
          <w:color w:val="000000"/>
          <w:sz w:val="22"/>
          <w:szCs w:val="22"/>
        </w:rPr>
        <w:t>L</w:t>
      </w:r>
      <w:r w:rsidRPr="00BC3EA3">
        <w:rPr>
          <w:rFonts w:asciiTheme="minorHAnsi" w:hAnsiTheme="minorHAnsi" w:cstheme="minorHAnsi"/>
          <w:color w:val="000000"/>
          <w:sz w:val="22"/>
          <w:szCs w:val="22"/>
        </w:rPr>
        <w:t xml:space="preserve">inux (depending on the compiler, </w:t>
      </w:r>
      <w:r w:rsidR="00BE2205" w:rsidRPr="00BC3EA3">
        <w:rPr>
          <w:rFonts w:asciiTheme="minorHAnsi" w:hAnsiTheme="minorHAnsi" w:cstheme="minorHAnsi"/>
          <w:color w:val="000000"/>
          <w:sz w:val="22"/>
          <w:szCs w:val="22"/>
        </w:rPr>
        <w:t>etc.</w:t>
      </w:r>
      <w:r w:rsidRPr="00BC3EA3">
        <w:rPr>
          <w:rFonts w:asciiTheme="minorHAnsi" w:hAnsiTheme="minorHAnsi" w:cstheme="minorHAnsi"/>
          <w:color w:val="000000"/>
          <w:sz w:val="22"/>
          <w:szCs w:val="22"/>
        </w:rPr>
        <w:t xml:space="preserve">) such overwriting generally overwrites nothing critical (read: not exploitable). Icecast will think the thread is still active and the thread counter will not be decremented because this exploit uses </w:t>
      </w:r>
      <w:r w:rsidRPr="00BE2205">
        <w:rPr>
          <w:rFonts w:ascii="Courier New" w:hAnsi="Courier New" w:cs="Courier New"/>
          <w:b/>
          <w:bCs/>
          <w:color w:val="4472C4" w:themeColor="accent1"/>
          <w:sz w:val="22"/>
          <w:szCs w:val="22"/>
        </w:rPr>
        <w:t>ExitThread()</w:t>
      </w:r>
      <w:r w:rsidRPr="00BC3EA3">
        <w:rPr>
          <w:rFonts w:asciiTheme="minorHAnsi" w:hAnsiTheme="minorHAnsi" w:cstheme="minorHAnsi"/>
          <w:color w:val="000000"/>
          <w:sz w:val="22"/>
          <w:szCs w:val="22"/>
        </w:rPr>
        <w:t>. The counter will be incremented every time your payload exits, until eventually you reach the maximum threadpool limit. Multihitting is allowed, but only till the threadpool is filled.</w:t>
      </w:r>
    </w:p>
    <w:p w14:paraId="67EF8E84" w14:textId="6C3B5610" w:rsidR="005111B3" w:rsidRDefault="005111B3" w:rsidP="00A734A3">
      <w:r>
        <w:br/>
        <w:t xml:space="preserve">How severe this </w:t>
      </w:r>
      <w:r w:rsidRPr="001924D6">
        <w:rPr>
          <w:b/>
          <w:bCs/>
        </w:rPr>
        <w:t>Vulnerability</w:t>
      </w:r>
      <w:r>
        <w:t xml:space="preserve"> is?</w:t>
      </w:r>
    </w:p>
    <w:p w14:paraId="0207ADD2" w14:textId="1467C217" w:rsidR="00E4118F" w:rsidRPr="005111B3" w:rsidRDefault="005111B3" w:rsidP="00BE2205">
      <w:pPr>
        <w:rPr>
          <w:rFonts w:ascii="Arial" w:hAnsi="Arial" w:cs="Arial"/>
          <w:color w:val="000000"/>
        </w:rPr>
      </w:pPr>
      <w:r w:rsidRPr="007C41E3">
        <w:rPr>
          <w:rFonts w:cstheme="minorHAnsi"/>
          <w:b/>
          <w:bCs/>
          <w:color w:val="000000"/>
        </w:rPr>
        <w:t>CVSS</w:t>
      </w:r>
      <w:r w:rsidRPr="00F2468E">
        <w:rPr>
          <w:rFonts w:cstheme="minorHAnsi"/>
          <w:color w:val="000000"/>
        </w:rPr>
        <w:t xml:space="preserve"> Base Score for this Vulnerability is  </w:t>
      </w:r>
      <w:r w:rsidRPr="007C41E3">
        <w:rPr>
          <w:rFonts w:cstheme="minorHAnsi"/>
          <w:b/>
          <w:bCs/>
          <w:color w:val="000000"/>
        </w:rPr>
        <w:t>8.1</w:t>
      </w:r>
      <w:r w:rsidR="007C41E3">
        <w:rPr>
          <w:rFonts w:cstheme="minorHAnsi"/>
          <w:color w:val="000000"/>
        </w:rPr>
        <w:t>,</w:t>
      </w:r>
      <w:r w:rsidRPr="00F2468E">
        <w:rPr>
          <w:rFonts w:cstheme="minorHAnsi"/>
          <w:color w:val="000000"/>
        </w:rPr>
        <w:t xml:space="preserve"> </w:t>
      </w:r>
      <w:r w:rsidR="007C41E3">
        <w:rPr>
          <w:rFonts w:cstheme="minorHAnsi"/>
          <w:color w:val="000000"/>
        </w:rPr>
        <w:t>w</w:t>
      </w:r>
      <w:r w:rsidRPr="00F2468E">
        <w:rPr>
          <w:rFonts w:cstheme="minorHAnsi"/>
          <w:color w:val="000000"/>
        </w:rPr>
        <w:t xml:space="preserve">hich is on the </w:t>
      </w:r>
      <w:r w:rsidRPr="007C41E3">
        <w:rPr>
          <w:rFonts w:cstheme="minorHAnsi"/>
          <w:b/>
          <w:bCs/>
          <w:color w:val="FF0000"/>
        </w:rPr>
        <w:t>HIGH</w:t>
      </w:r>
      <w:r w:rsidRPr="00F2468E">
        <w:rPr>
          <w:rFonts w:cstheme="minorHAnsi"/>
          <w:color w:val="000000"/>
        </w:rPr>
        <w:t xml:space="preserve"> side.</w:t>
      </w:r>
      <w:r w:rsidRPr="00F2468E">
        <w:br/>
      </w:r>
      <w:r>
        <w:br/>
      </w:r>
      <w:r w:rsidR="00484430" w:rsidRPr="001924D6">
        <w:rPr>
          <w:b/>
          <w:bCs/>
        </w:rPr>
        <w:t>Proof of Concept:</w:t>
      </w:r>
      <w:r w:rsidR="00BE2205">
        <w:br/>
      </w:r>
      <w:r w:rsidR="00BE2205">
        <w:br/>
      </w:r>
      <w:r w:rsidR="00E4118F" w:rsidRPr="00E4118F">
        <w:rPr>
          <w:rFonts w:cstheme="minorHAnsi"/>
        </w:rPr>
        <w:t>You've been provided full access to the network and are getting ping responses from the CEO’s workstation.</w:t>
      </w:r>
    </w:p>
    <w:p w14:paraId="7BA411CD"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Perform a service and version scan using Nmap to determine which services are up and running:</w:t>
      </w:r>
    </w:p>
    <w:p w14:paraId="604BCE5F"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Nmap command that performs a service and version scan against the target.</w:t>
      </w:r>
    </w:p>
    <w:p w14:paraId="57390ED1" w14:textId="15102953" w:rsidR="00E4118F" w:rsidRPr="006A49AB" w:rsidRDefault="00E4118F" w:rsidP="00E4118F">
      <w:pPr>
        <w:pStyle w:val="NormalWeb"/>
        <w:ind w:left="1440"/>
        <w:rPr>
          <w:rFonts w:asciiTheme="minorHAnsi" w:hAnsiTheme="minorHAnsi" w:cstheme="minorHAnsi"/>
          <w:b/>
          <w:bCs/>
          <w:sz w:val="22"/>
          <w:szCs w:val="22"/>
        </w:rPr>
      </w:pPr>
      <w:r w:rsidRPr="006A49AB">
        <w:rPr>
          <w:rFonts w:asciiTheme="minorHAnsi" w:hAnsiTheme="minorHAnsi" w:cstheme="minorHAnsi"/>
          <w:b/>
          <w:bCs/>
          <w:sz w:val="22"/>
          <w:szCs w:val="22"/>
        </w:rPr>
        <w:t>Answer:</w:t>
      </w:r>
    </w:p>
    <w:p w14:paraId="2DF4EF0C" w14:textId="09114F40" w:rsidR="006A49AB" w:rsidRPr="0002733B" w:rsidRDefault="006A49AB" w:rsidP="00E4118F">
      <w:pPr>
        <w:pStyle w:val="NormalWeb"/>
        <w:ind w:left="1440"/>
        <w:rPr>
          <w:rFonts w:ascii="Courier New" w:hAnsi="Courier New" w:cs="Courier New"/>
          <w:color w:val="4472C4" w:themeColor="accent1"/>
          <w:sz w:val="22"/>
          <w:szCs w:val="22"/>
        </w:rPr>
      </w:pPr>
      <w:r w:rsidRPr="0002733B">
        <w:rPr>
          <w:rFonts w:ascii="Courier New" w:hAnsi="Courier New" w:cs="Courier New"/>
          <w:color w:val="4472C4" w:themeColor="accent1"/>
          <w:sz w:val="22"/>
          <w:szCs w:val="22"/>
        </w:rPr>
        <w:t>nmap -sV -A 192.168.0.20</w:t>
      </w:r>
    </w:p>
    <w:p w14:paraId="4DBE6E72" w14:textId="227C6E0E" w:rsidR="006A49AB" w:rsidRPr="006A49AB" w:rsidRDefault="006A49AB" w:rsidP="00E4118F">
      <w:pPr>
        <w:pStyle w:val="NormalWeb"/>
        <w:ind w:left="1440"/>
        <w:rPr>
          <w:rFonts w:ascii="Courier New" w:hAnsi="Courier New" w:cs="Courier New"/>
          <w:b/>
          <w:bCs/>
          <w:color w:val="4472C4" w:themeColor="accent1"/>
          <w:sz w:val="22"/>
          <w:szCs w:val="22"/>
        </w:rPr>
      </w:pPr>
      <w:r w:rsidRPr="006A49AB">
        <w:rPr>
          <w:rFonts w:asciiTheme="minorHAnsi" w:hAnsiTheme="minorHAnsi" w:cstheme="minorHAnsi"/>
          <w:sz w:val="22"/>
          <w:szCs w:val="22"/>
        </w:rPr>
        <w:t>The result revealed that there are five service</w:t>
      </w:r>
      <w:r>
        <w:rPr>
          <w:rFonts w:asciiTheme="minorHAnsi" w:hAnsiTheme="minorHAnsi" w:cstheme="minorHAnsi"/>
          <w:sz w:val="22"/>
          <w:szCs w:val="22"/>
        </w:rPr>
        <w:t>s</w:t>
      </w:r>
      <w:r w:rsidRPr="006A49AB">
        <w:rPr>
          <w:rFonts w:asciiTheme="minorHAnsi" w:hAnsiTheme="minorHAnsi" w:cstheme="minorHAnsi"/>
          <w:sz w:val="22"/>
          <w:szCs w:val="22"/>
        </w:rPr>
        <w:t xml:space="preserve"> open in the CEO’s Workstatio</w:t>
      </w:r>
      <w:r>
        <w:rPr>
          <w:rFonts w:asciiTheme="minorHAnsi" w:hAnsiTheme="minorHAnsi" w:cstheme="minorHAnsi"/>
          <w:sz w:val="22"/>
          <w:szCs w:val="22"/>
        </w:rPr>
        <w:t>n.</w:t>
      </w:r>
    </w:p>
    <w:p w14:paraId="7668EAA7" w14:textId="3D3DD3D5" w:rsidR="006A49AB" w:rsidRPr="00E4118F" w:rsidRDefault="006A49AB" w:rsidP="00E4118F">
      <w:pPr>
        <w:pStyle w:val="NormalWeb"/>
        <w:ind w:left="1440"/>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58240" behindDoc="0" locked="0" layoutInCell="1" allowOverlap="1" wp14:anchorId="7C8528DD" wp14:editId="07F47058">
            <wp:simplePos x="0" y="0"/>
            <wp:positionH relativeFrom="column">
              <wp:posOffset>464336</wp:posOffset>
            </wp:positionH>
            <wp:positionV relativeFrom="paragraph">
              <wp:posOffset>0</wp:posOffset>
            </wp:positionV>
            <wp:extent cx="5943600" cy="62096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09665"/>
                    </a:xfrm>
                    <a:prstGeom prst="rect">
                      <a:avLst/>
                    </a:prstGeom>
                    <a:noFill/>
                    <a:ln>
                      <a:noFill/>
                    </a:ln>
                  </pic:spPr>
                </pic:pic>
              </a:graphicData>
            </a:graphic>
          </wp:anchor>
        </w:drawing>
      </w:r>
    </w:p>
    <w:p w14:paraId="42FA4EE1" w14:textId="08B6B335"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From the previous step, we see that the Icecast service is running. Let's start by attacking that service. Search for any Icecast exploits:</w:t>
      </w:r>
    </w:p>
    <w:p w14:paraId="17B0D73F" w14:textId="4D279439"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w:t>
      </w:r>
      <w:proofErr w:type="spellStart"/>
      <w:r w:rsidRPr="00E4118F">
        <w:rPr>
          <w:rFonts w:asciiTheme="minorHAnsi" w:hAnsiTheme="minorHAnsi" w:cstheme="minorHAnsi"/>
          <w:sz w:val="22"/>
          <w:szCs w:val="22"/>
        </w:rPr>
        <w:t>SearchSploit</w:t>
      </w:r>
      <w:proofErr w:type="spellEnd"/>
      <w:r w:rsidRPr="00E4118F">
        <w:rPr>
          <w:rFonts w:asciiTheme="minorHAnsi" w:hAnsiTheme="minorHAnsi" w:cstheme="minorHAnsi"/>
          <w:sz w:val="22"/>
          <w:szCs w:val="22"/>
        </w:rPr>
        <w:t xml:space="preserve"> commands to show available Icecast exploits.</w:t>
      </w:r>
    </w:p>
    <w:p w14:paraId="3A9B08E8" w14:textId="77777777" w:rsidR="006A49AB" w:rsidRDefault="00E4118F" w:rsidP="00E4118F">
      <w:pPr>
        <w:pStyle w:val="NormalWeb"/>
        <w:ind w:left="1440"/>
        <w:rPr>
          <w:rFonts w:asciiTheme="minorHAnsi" w:hAnsiTheme="minorHAnsi" w:cstheme="minorHAnsi"/>
          <w:sz w:val="22"/>
          <w:szCs w:val="22"/>
        </w:rPr>
      </w:pPr>
      <w:r w:rsidRPr="00E4118F">
        <w:rPr>
          <w:rFonts w:asciiTheme="minorHAnsi" w:hAnsiTheme="minorHAnsi" w:cstheme="minorHAnsi"/>
          <w:sz w:val="22"/>
          <w:szCs w:val="22"/>
        </w:rPr>
        <w:t>Answer:</w:t>
      </w:r>
    </w:p>
    <w:p w14:paraId="7BC6D833" w14:textId="5A6113E7" w:rsidR="006A49AB" w:rsidRPr="0002733B" w:rsidRDefault="006A49AB" w:rsidP="00E4118F">
      <w:pPr>
        <w:pStyle w:val="NormalWeb"/>
        <w:ind w:left="1440"/>
        <w:rPr>
          <w:rFonts w:ascii="Courier New" w:hAnsi="Courier New" w:cs="Courier New"/>
          <w:color w:val="4472C4" w:themeColor="accent1"/>
          <w:sz w:val="22"/>
          <w:szCs w:val="22"/>
        </w:rPr>
      </w:pPr>
      <w:r w:rsidRPr="0002733B">
        <w:rPr>
          <w:rFonts w:ascii="Courier New" w:hAnsi="Courier New" w:cs="Courier New"/>
          <w:color w:val="4472C4" w:themeColor="accent1"/>
          <w:sz w:val="22"/>
          <w:szCs w:val="22"/>
        </w:rPr>
        <w:t>searchsploit icecast</w:t>
      </w:r>
    </w:p>
    <w:p w14:paraId="268F63FF" w14:textId="77777777" w:rsidR="006A49AB" w:rsidRDefault="006A49AB" w:rsidP="00E4118F">
      <w:pPr>
        <w:pStyle w:val="NormalWeb"/>
        <w:ind w:left="1440"/>
        <w:rPr>
          <w:rFonts w:asciiTheme="minorHAnsi" w:hAnsiTheme="minorHAnsi" w:cstheme="minorHAnsi"/>
          <w:sz w:val="22"/>
          <w:szCs w:val="22"/>
        </w:rPr>
      </w:pPr>
    </w:p>
    <w:p w14:paraId="763E46A1" w14:textId="1665D052" w:rsidR="00E4118F" w:rsidRPr="00E4118F" w:rsidRDefault="00663C4F" w:rsidP="00E4118F">
      <w:pPr>
        <w:pStyle w:val="NormalWeb"/>
        <w:ind w:left="1440"/>
        <w:rPr>
          <w:rFonts w:asciiTheme="minorHAnsi" w:hAnsiTheme="minorHAnsi" w:cstheme="minorHAnsi"/>
          <w:sz w:val="22"/>
          <w:szCs w:val="22"/>
        </w:rPr>
      </w:pPr>
      <w:r>
        <w:rPr>
          <w:noProof/>
        </w:rPr>
        <w:lastRenderedPageBreak/>
        <w:drawing>
          <wp:anchor distT="0" distB="0" distL="114300" distR="114300" simplePos="0" relativeHeight="251659264" behindDoc="0" locked="0" layoutInCell="1" allowOverlap="1" wp14:anchorId="43C5714E" wp14:editId="03E57FD5">
            <wp:simplePos x="0" y="0"/>
            <wp:positionH relativeFrom="column">
              <wp:posOffset>423080</wp:posOffset>
            </wp:positionH>
            <wp:positionV relativeFrom="paragraph">
              <wp:posOffset>294</wp:posOffset>
            </wp:positionV>
            <wp:extent cx="5943600" cy="20148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anchor>
        </w:drawing>
      </w:r>
    </w:p>
    <w:p w14:paraId="4E2877E9"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Now that we know which exploits are available to us, let's start Metasploit:</w:t>
      </w:r>
    </w:p>
    <w:p w14:paraId="018D155E" w14:textId="2459991F"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that starts Metasploit:</w:t>
      </w:r>
    </w:p>
    <w:p w14:paraId="1C7963F5" w14:textId="328F3F63" w:rsidR="00E4118F" w:rsidRPr="00E4118F" w:rsidRDefault="00A50A88" w:rsidP="00E4118F">
      <w:pPr>
        <w:pStyle w:val="NormalWeb"/>
        <w:ind w:left="1440"/>
        <w:rPr>
          <w:rFonts w:asciiTheme="minorHAnsi" w:hAnsiTheme="minorHAnsi" w:cstheme="minorHAnsi"/>
          <w:sz w:val="22"/>
          <w:szCs w:val="22"/>
        </w:rPr>
      </w:pPr>
      <w:r>
        <w:rPr>
          <w:noProof/>
        </w:rPr>
        <w:drawing>
          <wp:anchor distT="0" distB="0" distL="114300" distR="114300" simplePos="0" relativeHeight="251660288" behindDoc="0" locked="0" layoutInCell="1" allowOverlap="1" wp14:anchorId="20C1A71C" wp14:editId="5E653C3F">
            <wp:simplePos x="0" y="0"/>
            <wp:positionH relativeFrom="column">
              <wp:posOffset>417053</wp:posOffset>
            </wp:positionH>
            <wp:positionV relativeFrom="paragraph">
              <wp:posOffset>729236</wp:posOffset>
            </wp:positionV>
            <wp:extent cx="5943600" cy="42894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mfsconsole</w:t>
      </w:r>
      <w:r w:rsidRPr="0002733B">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br/>
      </w:r>
    </w:p>
    <w:p w14:paraId="77FC794E"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Search for the Icecast module and load it for use.</w:t>
      </w:r>
    </w:p>
    <w:p w14:paraId="2BC69FBC"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to search for the Icecast module:</w:t>
      </w:r>
    </w:p>
    <w:p w14:paraId="7DEAAADD" w14:textId="43DC681F" w:rsidR="00E4118F" w:rsidRPr="00E4118F" w:rsidRDefault="00D832D6" w:rsidP="00E4118F">
      <w:pPr>
        <w:pStyle w:val="NormalWeb"/>
        <w:ind w:left="1440"/>
        <w:rPr>
          <w:rFonts w:asciiTheme="minorHAnsi" w:hAnsiTheme="minorHAnsi" w:cstheme="minorHAnsi"/>
          <w:sz w:val="22"/>
          <w:szCs w:val="22"/>
        </w:rPr>
      </w:pPr>
      <w:r>
        <w:rPr>
          <w:noProof/>
        </w:rPr>
        <w:drawing>
          <wp:anchor distT="0" distB="0" distL="114300" distR="114300" simplePos="0" relativeHeight="251661312" behindDoc="0" locked="0" layoutInCell="1" allowOverlap="1" wp14:anchorId="4449D4CA" wp14:editId="0323DBA1">
            <wp:simplePos x="0" y="0"/>
            <wp:positionH relativeFrom="column">
              <wp:posOffset>450215</wp:posOffset>
            </wp:positionH>
            <wp:positionV relativeFrom="paragraph">
              <wp:posOffset>737074</wp:posOffset>
            </wp:positionV>
            <wp:extent cx="5943600" cy="1404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search icecast</w:t>
      </w:r>
      <w:r w:rsidRPr="0002733B">
        <w:rPr>
          <w:rFonts w:asciiTheme="minorHAnsi" w:hAnsiTheme="minorHAnsi" w:cstheme="minorHAnsi"/>
          <w:sz w:val="22"/>
          <w:szCs w:val="22"/>
        </w:rPr>
        <w:br/>
      </w:r>
      <w:r>
        <w:rPr>
          <w:rFonts w:asciiTheme="minorHAnsi" w:hAnsiTheme="minorHAnsi" w:cstheme="minorHAnsi"/>
          <w:sz w:val="22"/>
          <w:szCs w:val="22"/>
        </w:rPr>
        <w:br/>
      </w:r>
    </w:p>
    <w:p w14:paraId="2EA9C9A3"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to use the Icecast module:</w:t>
      </w:r>
    </w:p>
    <w:p w14:paraId="42A934AD" w14:textId="77777777" w:rsidR="00E4118F" w:rsidRPr="00E4118F" w:rsidRDefault="00E4118F" w:rsidP="00E4118F">
      <w:pPr>
        <w:pStyle w:val="NormalWeb"/>
        <w:ind w:left="1440"/>
        <w:rPr>
          <w:rFonts w:asciiTheme="minorHAnsi" w:hAnsiTheme="minorHAnsi" w:cstheme="minorHAnsi"/>
          <w:sz w:val="22"/>
          <w:szCs w:val="22"/>
        </w:rPr>
      </w:pPr>
      <w:r w:rsidRPr="00E4118F">
        <w:rPr>
          <w:rStyle w:val="Strong"/>
          <w:rFonts w:asciiTheme="minorHAnsi" w:hAnsiTheme="minorHAnsi" w:cstheme="minorHAnsi"/>
          <w:sz w:val="22"/>
          <w:szCs w:val="22"/>
        </w:rPr>
        <w:t>Note:</w:t>
      </w:r>
      <w:r w:rsidRPr="00E4118F">
        <w:rPr>
          <w:rFonts w:asciiTheme="minorHAnsi" w:hAnsiTheme="minorHAnsi" w:cstheme="minorHAnsi"/>
          <w:sz w:val="22"/>
          <w:szCs w:val="22"/>
        </w:rPr>
        <w:t xml:space="preserve"> Instead of copying the entire path to the module, you can use the number in front of it.</w:t>
      </w:r>
    </w:p>
    <w:p w14:paraId="7056AF1B" w14:textId="46A488CB" w:rsidR="00E4118F" w:rsidRPr="00E4118F" w:rsidRDefault="00342439" w:rsidP="00E4118F">
      <w:pPr>
        <w:pStyle w:val="NormalWeb"/>
        <w:ind w:left="144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2336" behindDoc="0" locked="0" layoutInCell="1" allowOverlap="1" wp14:anchorId="156B3980" wp14:editId="4F55A6F5">
            <wp:simplePos x="0" y="0"/>
            <wp:positionH relativeFrom="column">
              <wp:posOffset>443015</wp:posOffset>
            </wp:positionH>
            <wp:positionV relativeFrom="paragraph">
              <wp:posOffset>1053465</wp:posOffset>
            </wp:positionV>
            <wp:extent cx="5938520" cy="1498600"/>
            <wp:effectExtent l="0" t="0" r="508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1498600"/>
                    </a:xfrm>
                    <a:prstGeom prst="rect">
                      <a:avLst/>
                    </a:prstGeom>
                    <a:noFill/>
                    <a:ln>
                      <a:noFill/>
                    </a:ln>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342439">
        <w:rPr>
          <w:rFonts w:asciiTheme="minorHAnsi" w:hAnsiTheme="minorHAnsi" w:cstheme="minorHAnsi"/>
          <w:sz w:val="22"/>
          <w:szCs w:val="22"/>
        </w:rPr>
        <w:t>Used the smart option:</w:t>
      </w:r>
      <w:r>
        <w:rPr>
          <w:rFonts w:asciiTheme="minorHAnsi" w:hAnsiTheme="minorHAnsi" w:cstheme="minorHAnsi"/>
          <w:sz w:val="22"/>
          <w:szCs w:val="22"/>
        </w:rPr>
        <w:br/>
      </w:r>
      <w:r w:rsidRPr="00342439">
        <w:rPr>
          <w:rFonts w:asciiTheme="minorHAnsi" w:hAnsiTheme="minorHAnsi" w:cstheme="minorHAnsi"/>
          <w:sz w:val="22"/>
          <w:szCs w:val="22"/>
        </w:rPr>
        <w:br/>
      </w:r>
      <w:r w:rsidRPr="00342439">
        <w:rPr>
          <w:rFonts w:ascii="Courier New" w:hAnsi="Courier New" w:cs="Courier New"/>
          <w:b/>
          <w:bCs/>
          <w:color w:val="4472C4" w:themeColor="accent1"/>
          <w:sz w:val="22"/>
          <w:szCs w:val="22"/>
        </w:rPr>
        <w:t>use 0</w:t>
      </w:r>
      <w:r>
        <w:rPr>
          <w:rFonts w:asciiTheme="minorHAnsi" w:hAnsiTheme="minorHAnsi" w:cstheme="minorHAnsi"/>
          <w:sz w:val="22"/>
          <w:szCs w:val="22"/>
        </w:rPr>
        <w:br/>
      </w:r>
      <w:r>
        <w:rPr>
          <w:rFonts w:asciiTheme="minorHAnsi" w:hAnsiTheme="minorHAnsi" w:cstheme="minorHAnsi"/>
          <w:sz w:val="22"/>
          <w:szCs w:val="22"/>
        </w:rPr>
        <w:br/>
      </w:r>
    </w:p>
    <w:p w14:paraId="48888BFB" w14:textId="3B188345"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 xml:space="preserve">Set the </w:t>
      </w:r>
      <w:r w:rsidRPr="00E4118F">
        <w:rPr>
          <w:rStyle w:val="HTMLCode"/>
          <w:rFonts w:asciiTheme="minorHAnsi" w:eastAsiaTheme="majorEastAsia" w:hAnsiTheme="minorHAnsi" w:cstheme="minorHAnsi"/>
          <w:sz w:val="22"/>
          <w:szCs w:val="22"/>
        </w:rPr>
        <w:t>RHOST</w:t>
      </w:r>
      <w:r w:rsidRPr="00E4118F">
        <w:rPr>
          <w:rFonts w:asciiTheme="minorHAnsi" w:hAnsiTheme="minorHAnsi" w:cstheme="minorHAnsi"/>
          <w:sz w:val="22"/>
          <w:szCs w:val="22"/>
        </w:rPr>
        <w:t xml:space="preserve"> to the target machine.</w:t>
      </w:r>
    </w:p>
    <w:p w14:paraId="396EE8B0"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that sets the </w:t>
      </w:r>
      <w:r w:rsidRPr="00E4118F">
        <w:rPr>
          <w:rStyle w:val="HTMLCode"/>
          <w:rFonts w:asciiTheme="minorHAnsi" w:eastAsiaTheme="majorEastAsia" w:hAnsiTheme="minorHAnsi" w:cstheme="minorHAnsi"/>
          <w:sz w:val="22"/>
          <w:szCs w:val="22"/>
        </w:rPr>
        <w:t>RHOST</w:t>
      </w:r>
      <w:r w:rsidRPr="00E4118F">
        <w:rPr>
          <w:rFonts w:asciiTheme="minorHAnsi" w:hAnsiTheme="minorHAnsi" w:cstheme="minorHAnsi"/>
          <w:sz w:val="22"/>
          <w:szCs w:val="22"/>
        </w:rPr>
        <w:t>:</w:t>
      </w:r>
    </w:p>
    <w:p w14:paraId="6EE16CDE" w14:textId="47232DAA" w:rsidR="00E4118F" w:rsidRPr="00E4118F" w:rsidRDefault="0002733B" w:rsidP="00E4118F">
      <w:pPr>
        <w:pStyle w:val="NormalWeb"/>
        <w:ind w:left="1440"/>
        <w:rPr>
          <w:rFonts w:asciiTheme="minorHAnsi" w:hAnsiTheme="minorHAnsi" w:cstheme="minorHAnsi"/>
          <w:sz w:val="22"/>
          <w:szCs w:val="22"/>
        </w:rPr>
      </w:pPr>
      <w:r>
        <w:rPr>
          <w:noProof/>
        </w:rPr>
        <w:lastRenderedPageBreak/>
        <w:drawing>
          <wp:anchor distT="0" distB="0" distL="114300" distR="114300" simplePos="0" relativeHeight="251663360" behindDoc="0" locked="0" layoutInCell="1" allowOverlap="1" wp14:anchorId="79943E94" wp14:editId="640133F9">
            <wp:simplePos x="0" y="0"/>
            <wp:positionH relativeFrom="column">
              <wp:posOffset>531825</wp:posOffset>
            </wp:positionH>
            <wp:positionV relativeFrom="paragraph">
              <wp:posOffset>709295</wp:posOffset>
            </wp:positionV>
            <wp:extent cx="5943600" cy="386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080"/>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set RHOSTS 192.168.0.20</w:t>
      </w:r>
      <w:r>
        <w:rPr>
          <w:rFonts w:asciiTheme="minorHAnsi" w:hAnsiTheme="minorHAnsi" w:cstheme="minorHAnsi"/>
          <w:sz w:val="22"/>
          <w:szCs w:val="22"/>
        </w:rPr>
        <w:br/>
      </w:r>
      <w:r>
        <w:rPr>
          <w:rFonts w:asciiTheme="minorHAnsi" w:hAnsiTheme="minorHAnsi" w:cstheme="minorHAnsi"/>
          <w:sz w:val="22"/>
          <w:szCs w:val="22"/>
        </w:rPr>
        <w:br/>
      </w:r>
    </w:p>
    <w:p w14:paraId="591A850C"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Run the Icecast exploit.</w:t>
      </w:r>
    </w:p>
    <w:p w14:paraId="696EF5B3"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that runs the Icecast exploit.</w:t>
      </w:r>
    </w:p>
    <w:p w14:paraId="60D4B3C9" w14:textId="56E28F5C" w:rsidR="00E4118F" w:rsidRPr="00E4118F" w:rsidRDefault="00C03220" w:rsidP="00E4118F">
      <w:pPr>
        <w:pStyle w:val="NormalWeb"/>
        <w:ind w:left="1440"/>
        <w:rPr>
          <w:rFonts w:asciiTheme="minorHAnsi" w:hAnsiTheme="minorHAnsi" w:cstheme="minorHAnsi"/>
          <w:sz w:val="22"/>
          <w:szCs w:val="22"/>
        </w:rPr>
      </w:pPr>
      <w:r>
        <w:rPr>
          <w:noProof/>
        </w:rPr>
        <w:drawing>
          <wp:anchor distT="0" distB="0" distL="114300" distR="114300" simplePos="0" relativeHeight="251664384" behindDoc="0" locked="0" layoutInCell="1" allowOverlap="1" wp14:anchorId="06808AC0" wp14:editId="29160FE5">
            <wp:simplePos x="0" y="0"/>
            <wp:positionH relativeFrom="column">
              <wp:posOffset>511792</wp:posOffset>
            </wp:positionH>
            <wp:positionV relativeFrom="paragraph">
              <wp:posOffset>691345</wp:posOffset>
            </wp:positionV>
            <wp:extent cx="5943600" cy="1134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C03220">
        <w:rPr>
          <w:rFonts w:ascii="Courier New" w:hAnsi="Courier New" w:cs="Courier New"/>
          <w:color w:val="4472C4" w:themeColor="accent1"/>
          <w:sz w:val="22"/>
          <w:szCs w:val="22"/>
        </w:rPr>
        <w:t>run</w:t>
      </w:r>
      <w:r>
        <w:rPr>
          <w:rFonts w:ascii="Courier New" w:hAnsi="Courier New" w:cs="Courier New"/>
          <w:color w:val="4472C4" w:themeColor="accent1"/>
          <w:sz w:val="22"/>
          <w:szCs w:val="22"/>
        </w:rPr>
        <w:br/>
      </w:r>
      <w:r>
        <w:rPr>
          <w:rFonts w:ascii="Courier New" w:hAnsi="Courier New" w:cs="Courier New"/>
          <w:color w:val="4472C4" w:themeColor="accent1"/>
          <w:sz w:val="22"/>
          <w:szCs w:val="22"/>
        </w:rPr>
        <w:br/>
      </w:r>
    </w:p>
    <w:p w14:paraId="5B02051A"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that performs a search for the </w:t>
      </w:r>
      <w:r w:rsidRPr="00E4118F">
        <w:rPr>
          <w:rStyle w:val="HTMLCode"/>
          <w:rFonts w:asciiTheme="minorHAnsi" w:eastAsiaTheme="majorEastAsia" w:hAnsiTheme="minorHAnsi" w:cstheme="minorHAnsi"/>
          <w:sz w:val="22"/>
          <w:szCs w:val="22"/>
        </w:rPr>
        <w:t>secretfile.txt</w:t>
      </w:r>
      <w:r w:rsidRPr="00E4118F">
        <w:rPr>
          <w:rFonts w:asciiTheme="minorHAnsi" w:hAnsiTheme="minorHAnsi" w:cstheme="minorHAnsi"/>
          <w:sz w:val="22"/>
          <w:szCs w:val="22"/>
        </w:rPr>
        <w:t xml:space="preserve"> on the target.</w:t>
      </w:r>
    </w:p>
    <w:p w14:paraId="3103C046" w14:textId="6537AAA0" w:rsidR="007459BB" w:rsidRDefault="00E4118F" w:rsidP="00E4118F">
      <w:pPr>
        <w:pStyle w:val="NormalWeb"/>
        <w:ind w:left="1440"/>
        <w:rPr>
          <w:rFonts w:ascii="Courier New" w:hAnsi="Courier New" w:cs="Courier New"/>
          <w:color w:val="4472C4" w:themeColor="accent1"/>
          <w:sz w:val="22"/>
          <w:szCs w:val="22"/>
        </w:rPr>
      </w:pPr>
      <w:r w:rsidRPr="00E4118F">
        <w:rPr>
          <w:rFonts w:asciiTheme="minorHAnsi" w:hAnsiTheme="minorHAnsi" w:cstheme="minorHAnsi"/>
          <w:sz w:val="22"/>
          <w:szCs w:val="22"/>
        </w:rPr>
        <w:t>Answer:</w:t>
      </w:r>
      <w:r w:rsidR="001F1226">
        <w:rPr>
          <w:rFonts w:asciiTheme="minorHAnsi" w:hAnsiTheme="minorHAnsi" w:cstheme="minorHAnsi"/>
          <w:sz w:val="22"/>
          <w:szCs w:val="22"/>
        </w:rPr>
        <w:br/>
      </w:r>
      <w:r w:rsidR="001F1226">
        <w:rPr>
          <w:rFonts w:asciiTheme="minorHAnsi" w:hAnsiTheme="minorHAnsi" w:cstheme="minorHAnsi"/>
          <w:sz w:val="22"/>
          <w:szCs w:val="22"/>
        </w:rPr>
        <w:br/>
      </w:r>
      <w:r w:rsidR="001F1226" w:rsidRPr="001F1226">
        <w:rPr>
          <w:rFonts w:ascii="Courier New" w:hAnsi="Courier New" w:cs="Courier New"/>
          <w:color w:val="4472C4" w:themeColor="accent1"/>
          <w:sz w:val="22"/>
          <w:szCs w:val="22"/>
        </w:rPr>
        <w:t>search -f secretfile.txt</w:t>
      </w:r>
      <w:r w:rsidR="007459BB">
        <w:rPr>
          <w:rFonts w:ascii="Courier New" w:hAnsi="Courier New" w:cs="Courier New"/>
          <w:color w:val="4472C4" w:themeColor="accent1"/>
          <w:sz w:val="22"/>
          <w:szCs w:val="22"/>
        </w:rPr>
        <w:t xml:space="preserve"> </w:t>
      </w:r>
      <w:r w:rsidR="007459BB">
        <w:rPr>
          <w:rFonts w:ascii="Courier New" w:hAnsi="Courier New" w:cs="Courier New"/>
          <w:color w:val="4472C4" w:themeColor="accent1"/>
          <w:sz w:val="22"/>
          <w:szCs w:val="22"/>
        </w:rPr>
        <w:br/>
      </w:r>
      <w:r w:rsidR="007459BB" w:rsidRPr="001F1226">
        <w:rPr>
          <w:rFonts w:ascii="Courier New" w:hAnsi="Courier New" w:cs="Courier New"/>
          <w:color w:val="4472C4" w:themeColor="accent1"/>
          <w:sz w:val="22"/>
          <w:szCs w:val="22"/>
        </w:rPr>
        <w:t xml:space="preserve">search -f </w:t>
      </w:r>
      <w:r w:rsidR="007459BB">
        <w:rPr>
          <w:rFonts w:ascii="Courier New" w:hAnsi="Courier New" w:cs="Courier New"/>
          <w:color w:val="4472C4" w:themeColor="accent1"/>
          <w:sz w:val="22"/>
          <w:szCs w:val="22"/>
        </w:rPr>
        <w:t>*</w:t>
      </w:r>
      <w:r w:rsidR="007459BB" w:rsidRPr="001F1226">
        <w:rPr>
          <w:rFonts w:ascii="Courier New" w:hAnsi="Courier New" w:cs="Courier New"/>
          <w:color w:val="4472C4" w:themeColor="accent1"/>
          <w:sz w:val="22"/>
          <w:szCs w:val="22"/>
        </w:rPr>
        <w:t>secretfile</w:t>
      </w:r>
      <w:r w:rsidR="007459BB">
        <w:rPr>
          <w:rFonts w:ascii="Courier New" w:hAnsi="Courier New" w:cs="Courier New"/>
          <w:color w:val="4472C4" w:themeColor="accent1"/>
          <w:sz w:val="22"/>
          <w:szCs w:val="22"/>
        </w:rPr>
        <w:t>*</w:t>
      </w:r>
    </w:p>
    <w:p w14:paraId="778AA38A" w14:textId="71756EC3" w:rsidR="00E4118F" w:rsidRPr="007459BB" w:rsidRDefault="007459BB" w:rsidP="00E4118F">
      <w:pPr>
        <w:pStyle w:val="NormalWeb"/>
        <w:ind w:left="1440"/>
        <w:rPr>
          <w:rFonts w:asciiTheme="minorHAnsi" w:hAnsiTheme="minorHAnsi" w:cstheme="minorHAnsi"/>
          <w:sz w:val="22"/>
          <w:szCs w:val="22"/>
        </w:rPr>
      </w:pPr>
      <w:r w:rsidRPr="00DD6050">
        <w:rPr>
          <w:rFonts w:asciiTheme="minorHAnsi" w:hAnsiTheme="minorHAnsi" w:cstheme="minorHAnsi"/>
          <w:b/>
          <w:bCs/>
          <w:noProof/>
        </w:rPr>
        <w:drawing>
          <wp:anchor distT="0" distB="0" distL="114300" distR="114300" simplePos="0" relativeHeight="251665408" behindDoc="0" locked="0" layoutInCell="1" allowOverlap="1" wp14:anchorId="1A0F698F" wp14:editId="3F6FABBF">
            <wp:simplePos x="0" y="0"/>
            <wp:positionH relativeFrom="column">
              <wp:posOffset>490220</wp:posOffset>
            </wp:positionH>
            <wp:positionV relativeFrom="paragraph">
              <wp:posOffset>1037429</wp:posOffset>
            </wp:positionV>
            <wp:extent cx="5943600" cy="9074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anchor>
        </w:drawing>
      </w:r>
      <w:bookmarkStart w:id="0" w:name="_Hlk78074228"/>
      <w:r w:rsidR="000E7D5C" w:rsidRPr="00DD6050">
        <w:rPr>
          <w:rFonts w:asciiTheme="minorHAnsi" w:hAnsiTheme="minorHAnsi" w:cstheme="minorHAnsi"/>
          <w:b/>
          <w:bCs/>
          <w:sz w:val="22"/>
          <w:szCs w:val="22"/>
        </w:rPr>
        <w:t xml:space="preserve">Note: </w:t>
      </w:r>
      <w:r w:rsidR="00B44F07" w:rsidRPr="00DD6050">
        <w:rPr>
          <w:rFonts w:asciiTheme="minorHAnsi" w:hAnsiTheme="minorHAnsi" w:cstheme="minorHAnsi"/>
          <w:sz w:val="22"/>
          <w:szCs w:val="22"/>
        </w:rPr>
        <w:br/>
      </w:r>
      <w:r w:rsidR="00B44F07">
        <w:rPr>
          <w:rFonts w:asciiTheme="minorHAnsi" w:hAnsiTheme="minorHAnsi" w:cstheme="minorHAnsi"/>
          <w:sz w:val="22"/>
          <w:szCs w:val="22"/>
        </w:rPr>
        <w:br/>
      </w:r>
      <w:r w:rsidRPr="007459BB">
        <w:rPr>
          <w:rFonts w:asciiTheme="minorHAnsi" w:hAnsiTheme="minorHAnsi" w:cstheme="minorHAnsi"/>
          <w:sz w:val="22"/>
          <w:szCs w:val="22"/>
        </w:rPr>
        <w:t xml:space="preserve">The former command </w:t>
      </w:r>
      <w:r w:rsidR="00231AC0">
        <w:rPr>
          <w:rFonts w:asciiTheme="minorHAnsi" w:hAnsiTheme="minorHAnsi" w:cstheme="minorHAnsi"/>
          <w:sz w:val="22"/>
          <w:szCs w:val="22"/>
        </w:rPr>
        <w:t>failed to find any</w:t>
      </w:r>
      <w:r w:rsidRPr="007459BB">
        <w:rPr>
          <w:rFonts w:asciiTheme="minorHAnsi" w:hAnsiTheme="minorHAnsi" w:cstheme="minorHAnsi"/>
          <w:sz w:val="22"/>
          <w:szCs w:val="22"/>
        </w:rPr>
        <w:t xml:space="preserve"> matches but the latter one was successful</w:t>
      </w:r>
      <w:r w:rsidR="00CD2263">
        <w:rPr>
          <w:rFonts w:asciiTheme="minorHAnsi" w:hAnsiTheme="minorHAnsi" w:cstheme="minorHAnsi"/>
          <w:sz w:val="22"/>
          <w:szCs w:val="22"/>
        </w:rPr>
        <w:t>.</w:t>
      </w:r>
      <w:r w:rsidR="0092566E">
        <w:rPr>
          <w:rFonts w:asciiTheme="minorHAnsi" w:hAnsiTheme="minorHAnsi" w:cstheme="minorHAnsi"/>
          <w:sz w:val="22"/>
          <w:szCs w:val="22"/>
        </w:rPr>
        <w:br/>
        <w:t>I</w:t>
      </w:r>
      <w:r w:rsidR="00CD2263">
        <w:rPr>
          <w:rFonts w:asciiTheme="minorHAnsi" w:hAnsiTheme="minorHAnsi" w:cstheme="minorHAnsi"/>
          <w:sz w:val="22"/>
          <w:szCs w:val="22"/>
        </w:rPr>
        <w:t xml:space="preserve">t’s been revealed from the output that there is no such filename </w:t>
      </w:r>
      <w:r w:rsidR="0092566E">
        <w:rPr>
          <w:rFonts w:asciiTheme="minorHAnsi" w:hAnsiTheme="minorHAnsi" w:cstheme="minorHAnsi"/>
          <w:sz w:val="22"/>
          <w:szCs w:val="22"/>
        </w:rPr>
        <w:t xml:space="preserve">called </w:t>
      </w:r>
      <w:r w:rsidR="00CD2263" w:rsidRPr="00B146C8">
        <w:rPr>
          <w:rFonts w:ascii="Courier New" w:hAnsi="Courier New" w:cs="Courier New"/>
          <w:b/>
          <w:bCs/>
          <w:color w:val="4472C4" w:themeColor="accent1"/>
          <w:sz w:val="22"/>
          <w:szCs w:val="22"/>
        </w:rPr>
        <w:t>secretfile.txt</w:t>
      </w:r>
      <w:r w:rsidR="00CD2263">
        <w:rPr>
          <w:rFonts w:asciiTheme="minorHAnsi" w:hAnsiTheme="minorHAnsi" w:cstheme="minorHAnsi"/>
          <w:sz w:val="22"/>
          <w:szCs w:val="22"/>
        </w:rPr>
        <w:t>.</w:t>
      </w:r>
      <w:r w:rsidR="00CD2263">
        <w:rPr>
          <w:rFonts w:asciiTheme="minorHAnsi" w:hAnsiTheme="minorHAnsi" w:cstheme="minorHAnsi"/>
          <w:sz w:val="22"/>
          <w:szCs w:val="22"/>
        </w:rPr>
        <w:br/>
      </w:r>
      <w:bookmarkEnd w:id="0"/>
      <w:r w:rsidR="001F1226" w:rsidRPr="007459BB">
        <w:rPr>
          <w:rFonts w:asciiTheme="minorHAnsi" w:hAnsiTheme="minorHAnsi" w:cstheme="minorHAnsi"/>
          <w:sz w:val="22"/>
          <w:szCs w:val="22"/>
        </w:rPr>
        <w:br/>
      </w:r>
    </w:p>
    <w:p w14:paraId="1CB0D0F5"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You should now have a Meterpreter session open.</w:t>
      </w:r>
    </w:p>
    <w:p w14:paraId="464D092A"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to performs a search for the </w:t>
      </w:r>
      <w:r w:rsidRPr="00E4118F">
        <w:rPr>
          <w:rStyle w:val="HTMLCode"/>
          <w:rFonts w:asciiTheme="minorHAnsi" w:eastAsiaTheme="majorEastAsia" w:hAnsiTheme="minorHAnsi" w:cstheme="minorHAnsi"/>
          <w:sz w:val="22"/>
          <w:szCs w:val="22"/>
        </w:rPr>
        <w:t>recipe.txt</w:t>
      </w:r>
      <w:r w:rsidRPr="00E4118F">
        <w:rPr>
          <w:rFonts w:asciiTheme="minorHAnsi" w:hAnsiTheme="minorHAnsi" w:cstheme="minorHAnsi"/>
          <w:sz w:val="22"/>
          <w:szCs w:val="22"/>
        </w:rPr>
        <w:t xml:space="preserve"> on the target:</w:t>
      </w:r>
    </w:p>
    <w:p w14:paraId="14657903" w14:textId="77777777" w:rsidR="00E4118F" w:rsidRPr="00E4118F" w:rsidRDefault="00E4118F" w:rsidP="00E4118F">
      <w:pPr>
        <w:pStyle w:val="NormalWeb"/>
        <w:ind w:left="1440"/>
        <w:rPr>
          <w:rFonts w:asciiTheme="minorHAnsi" w:hAnsiTheme="minorHAnsi" w:cstheme="minorHAnsi"/>
          <w:sz w:val="22"/>
          <w:szCs w:val="22"/>
        </w:rPr>
      </w:pPr>
      <w:r w:rsidRPr="00E4118F">
        <w:rPr>
          <w:rFonts w:asciiTheme="minorHAnsi" w:hAnsiTheme="minorHAnsi" w:cstheme="minorHAnsi"/>
          <w:sz w:val="22"/>
          <w:szCs w:val="22"/>
        </w:rPr>
        <w:lastRenderedPageBreak/>
        <w:t>Answer:</w:t>
      </w:r>
    </w:p>
    <w:p w14:paraId="714EF5B0" w14:textId="104D69F2" w:rsidR="00B44F07" w:rsidRPr="00B44F07" w:rsidRDefault="00B44F07" w:rsidP="00B44F07">
      <w:pPr>
        <w:pStyle w:val="NormalWeb"/>
        <w:ind w:left="1440"/>
        <w:rPr>
          <w:rStyle w:val="Strong"/>
          <w:rFonts w:ascii="Courier New" w:hAnsi="Courier New" w:cs="Courier New"/>
          <w:b w:val="0"/>
          <w:bCs w:val="0"/>
          <w:sz w:val="22"/>
          <w:szCs w:val="22"/>
        </w:rPr>
      </w:pPr>
      <w:r w:rsidRPr="00B44F07">
        <w:rPr>
          <w:rFonts w:ascii="Courier New" w:hAnsi="Courier New" w:cs="Courier New"/>
          <w:noProof/>
          <w:color w:val="4472C4" w:themeColor="accent1"/>
        </w:rPr>
        <w:drawing>
          <wp:anchor distT="0" distB="0" distL="114300" distR="114300" simplePos="0" relativeHeight="251666432" behindDoc="0" locked="0" layoutInCell="1" allowOverlap="1" wp14:anchorId="666DF76C" wp14:editId="71822486">
            <wp:simplePos x="0" y="0"/>
            <wp:positionH relativeFrom="column">
              <wp:posOffset>487841</wp:posOffset>
            </wp:positionH>
            <wp:positionV relativeFrom="paragraph">
              <wp:posOffset>410210</wp:posOffset>
            </wp:positionV>
            <wp:extent cx="5943600" cy="4051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130"/>
                    </a:xfrm>
                    <a:prstGeom prst="rect">
                      <a:avLst/>
                    </a:prstGeom>
                  </pic:spPr>
                </pic:pic>
              </a:graphicData>
            </a:graphic>
          </wp:anchor>
        </w:drawing>
      </w:r>
      <w:r w:rsidRPr="00B44F07">
        <w:rPr>
          <w:rStyle w:val="Strong"/>
          <w:rFonts w:ascii="Courier New" w:hAnsi="Courier New" w:cs="Courier New"/>
          <w:b w:val="0"/>
          <w:bCs w:val="0"/>
          <w:color w:val="4472C4" w:themeColor="accent1"/>
          <w:sz w:val="22"/>
          <w:szCs w:val="22"/>
        </w:rPr>
        <w:t>search -f recipe.txt</w:t>
      </w:r>
    </w:p>
    <w:p w14:paraId="3FF55077" w14:textId="77777777" w:rsidR="00B44F07" w:rsidRPr="00B44F07" w:rsidRDefault="00B44F07" w:rsidP="00B44F07">
      <w:pPr>
        <w:pStyle w:val="NormalWeb"/>
        <w:ind w:left="1440"/>
        <w:rPr>
          <w:rStyle w:val="Strong"/>
          <w:rFonts w:asciiTheme="minorHAnsi" w:hAnsiTheme="minorHAnsi" w:cstheme="minorHAnsi"/>
          <w:b w:val="0"/>
          <w:bCs w:val="0"/>
          <w:sz w:val="22"/>
          <w:szCs w:val="22"/>
        </w:rPr>
      </w:pPr>
    </w:p>
    <w:p w14:paraId="13E01905" w14:textId="61276908" w:rsidR="00E4118F" w:rsidRPr="00E4118F" w:rsidRDefault="00E4118F" w:rsidP="00E4118F">
      <w:pPr>
        <w:pStyle w:val="NormalWeb"/>
        <w:numPr>
          <w:ilvl w:val="1"/>
          <w:numId w:val="2"/>
        </w:numPr>
        <w:rPr>
          <w:rFonts w:asciiTheme="minorHAnsi" w:hAnsiTheme="minorHAnsi" w:cstheme="minorHAnsi"/>
          <w:sz w:val="22"/>
          <w:szCs w:val="22"/>
        </w:rPr>
      </w:pPr>
      <w:r w:rsidRPr="00E4118F">
        <w:rPr>
          <w:rStyle w:val="Strong"/>
          <w:rFonts w:asciiTheme="minorHAnsi" w:hAnsiTheme="minorHAnsi" w:cstheme="minorHAnsi"/>
          <w:sz w:val="22"/>
          <w:szCs w:val="22"/>
        </w:rPr>
        <w:t>Bonus</w:t>
      </w:r>
      <w:r w:rsidRPr="00E4118F">
        <w:rPr>
          <w:rFonts w:asciiTheme="minorHAnsi" w:hAnsiTheme="minorHAnsi" w:cstheme="minorHAnsi"/>
          <w:sz w:val="22"/>
          <w:szCs w:val="22"/>
        </w:rPr>
        <w:t xml:space="preserve">: Run the command that exfiltrates the </w:t>
      </w:r>
      <w:r w:rsidRPr="00E4118F">
        <w:rPr>
          <w:rStyle w:val="HTMLCode"/>
          <w:rFonts w:asciiTheme="minorHAnsi" w:eastAsiaTheme="majorEastAsia" w:hAnsiTheme="minorHAnsi" w:cstheme="minorHAnsi"/>
          <w:sz w:val="22"/>
          <w:szCs w:val="22"/>
        </w:rPr>
        <w:t>recipe*.txt</w:t>
      </w:r>
      <w:r w:rsidRPr="00E4118F">
        <w:rPr>
          <w:rFonts w:asciiTheme="minorHAnsi" w:hAnsiTheme="minorHAnsi" w:cstheme="minorHAnsi"/>
          <w:sz w:val="22"/>
          <w:szCs w:val="22"/>
        </w:rPr>
        <w:t xml:space="preserve"> file:</w:t>
      </w:r>
    </w:p>
    <w:p w14:paraId="172C9FBF" w14:textId="506D6F4F" w:rsidR="00E4118F" w:rsidRDefault="00CD2263" w:rsidP="00E4118F">
      <w:pPr>
        <w:pStyle w:val="NormalWeb"/>
        <w:ind w:left="1440"/>
        <w:rPr>
          <w:rFonts w:asciiTheme="minorHAnsi" w:hAnsiTheme="minorHAnsi" w:cstheme="minorHAnsi"/>
          <w:sz w:val="22"/>
          <w:szCs w:val="22"/>
        </w:rPr>
      </w:pPr>
      <w:r>
        <w:rPr>
          <w:noProof/>
        </w:rPr>
        <w:drawing>
          <wp:anchor distT="0" distB="0" distL="114300" distR="114300" simplePos="0" relativeHeight="251667456" behindDoc="0" locked="0" layoutInCell="1" allowOverlap="1" wp14:anchorId="531CFCB5" wp14:editId="41CD3F19">
            <wp:simplePos x="0" y="0"/>
            <wp:positionH relativeFrom="column">
              <wp:posOffset>477850</wp:posOffset>
            </wp:positionH>
            <wp:positionV relativeFrom="paragraph">
              <wp:posOffset>828040</wp:posOffset>
            </wp:positionV>
            <wp:extent cx="5943600" cy="10388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anchor>
        </w:drawing>
      </w:r>
      <w:r w:rsidR="00E4118F" w:rsidRPr="00E4118F">
        <w:rPr>
          <w:rFonts w:asciiTheme="minorHAnsi" w:hAnsiTheme="minorHAnsi" w:cstheme="minorHAnsi"/>
          <w:sz w:val="22"/>
          <w:szCs w:val="22"/>
        </w:rPr>
        <w:t>Answer:</w:t>
      </w:r>
      <w:r w:rsidR="00E22C3E">
        <w:rPr>
          <w:rFonts w:asciiTheme="minorHAnsi" w:hAnsiTheme="minorHAnsi" w:cstheme="minorHAnsi"/>
          <w:sz w:val="22"/>
          <w:szCs w:val="22"/>
        </w:rPr>
        <w:br/>
      </w:r>
      <w:r w:rsidR="00E22C3E">
        <w:rPr>
          <w:rFonts w:asciiTheme="minorHAnsi" w:hAnsiTheme="minorHAnsi" w:cstheme="minorHAnsi"/>
          <w:sz w:val="22"/>
          <w:szCs w:val="22"/>
        </w:rPr>
        <w:br/>
      </w:r>
      <w:r w:rsidR="00E22C3E" w:rsidRPr="00B44F07">
        <w:rPr>
          <w:rStyle w:val="Strong"/>
          <w:rFonts w:ascii="Courier New" w:hAnsi="Courier New" w:cs="Courier New"/>
          <w:b w:val="0"/>
          <w:bCs w:val="0"/>
          <w:color w:val="4472C4" w:themeColor="accent1"/>
          <w:sz w:val="22"/>
          <w:szCs w:val="22"/>
        </w:rPr>
        <w:t>search -f recipe</w:t>
      </w:r>
      <w:r w:rsidR="00E22C3E">
        <w:rPr>
          <w:rStyle w:val="Strong"/>
          <w:rFonts w:ascii="Courier New" w:hAnsi="Courier New" w:cs="Courier New"/>
          <w:b w:val="0"/>
          <w:bCs w:val="0"/>
          <w:color w:val="4472C4" w:themeColor="accent1"/>
          <w:sz w:val="22"/>
          <w:szCs w:val="22"/>
        </w:rPr>
        <w:t>*</w:t>
      </w:r>
      <w:r w:rsidR="00E22C3E" w:rsidRPr="00B44F07">
        <w:rPr>
          <w:rStyle w:val="Strong"/>
          <w:rFonts w:ascii="Courier New" w:hAnsi="Courier New" w:cs="Courier New"/>
          <w:b w:val="0"/>
          <w:bCs w:val="0"/>
          <w:color w:val="4472C4" w:themeColor="accent1"/>
          <w:sz w:val="22"/>
          <w:szCs w:val="22"/>
        </w:rPr>
        <w:t>.txt</w:t>
      </w:r>
      <w:r w:rsidR="00574AD4">
        <w:rPr>
          <w:rStyle w:val="Strong"/>
          <w:rFonts w:ascii="Courier New" w:hAnsi="Courier New" w:cs="Courier New"/>
          <w:b w:val="0"/>
          <w:bCs w:val="0"/>
          <w:color w:val="4472C4" w:themeColor="accent1"/>
          <w:sz w:val="22"/>
          <w:szCs w:val="22"/>
        </w:rPr>
        <w:br/>
      </w:r>
      <w:r w:rsidR="00574AD4" w:rsidRPr="00B44F07">
        <w:rPr>
          <w:rStyle w:val="Strong"/>
          <w:rFonts w:ascii="Courier New" w:hAnsi="Courier New" w:cs="Courier New"/>
          <w:b w:val="0"/>
          <w:bCs w:val="0"/>
          <w:color w:val="4472C4" w:themeColor="accent1"/>
          <w:sz w:val="22"/>
          <w:szCs w:val="22"/>
        </w:rPr>
        <w:t xml:space="preserve">search -f </w:t>
      </w:r>
      <w:r w:rsidR="00574AD4">
        <w:rPr>
          <w:rStyle w:val="Strong"/>
          <w:rFonts w:ascii="Courier New" w:hAnsi="Courier New" w:cs="Courier New"/>
          <w:b w:val="0"/>
          <w:bCs w:val="0"/>
          <w:color w:val="4472C4" w:themeColor="accent1"/>
          <w:sz w:val="22"/>
          <w:szCs w:val="22"/>
        </w:rPr>
        <w:t>*</w:t>
      </w:r>
      <w:r w:rsidR="00574AD4" w:rsidRPr="00B44F07">
        <w:rPr>
          <w:rStyle w:val="Strong"/>
          <w:rFonts w:ascii="Courier New" w:hAnsi="Courier New" w:cs="Courier New"/>
          <w:b w:val="0"/>
          <w:bCs w:val="0"/>
          <w:color w:val="4472C4" w:themeColor="accent1"/>
          <w:sz w:val="22"/>
          <w:szCs w:val="22"/>
        </w:rPr>
        <w:t>recipe</w:t>
      </w:r>
      <w:r w:rsidR="00574AD4">
        <w:rPr>
          <w:rStyle w:val="Strong"/>
          <w:rFonts w:ascii="Courier New" w:hAnsi="Courier New" w:cs="Courier New"/>
          <w:b w:val="0"/>
          <w:bCs w:val="0"/>
          <w:color w:val="4472C4" w:themeColor="accent1"/>
          <w:sz w:val="22"/>
          <w:szCs w:val="22"/>
        </w:rPr>
        <w:t>*</w:t>
      </w:r>
    </w:p>
    <w:p w14:paraId="1DF89748" w14:textId="1EDE9ABD" w:rsidR="000B6A76" w:rsidRPr="00E4118F" w:rsidRDefault="000B1C5A" w:rsidP="00E4118F">
      <w:pPr>
        <w:pStyle w:val="NormalWeb"/>
        <w:ind w:left="1440"/>
        <w:rPr>
          <w:rFonts w:asciiTheme="minorHAnsi" w:hAnsiTheme="minorHAnsi" w:cstheme="minorHAnsi"/>
          <w:sz w:val="22"/>
          <w:szCs w:val="22"/>
        </w:rPr>
      </w:pPr>
      <w:r>
        <w:rPr>
          <w:rFonts w:asciiTheme="minorHAnsi" w:hAnsiTheme="minorHAnsi" w:cstheme="minorHAnsi"/>
          <w:sz w:val="22"/>
          <w:szCs w:val="22"/>
        </w:rPr>
        <w:br/>
      </w:r>
      <w:r w:rsidRPr="00DD6050">
        <w:rPr>
          <w:rFonts w:asciiTheme="minorHAnsi" w:hAnsiTheme="minorHAnsi" w:cstheme="minorHAnsi"/>
          <w:b/>
          <w:bCs/>
          <w:sz w:val="22"/>
          <w:szCs w:val="22"/>
        </w:rPr>
        <w:t xml:space="preserve">Note: </w:t>
      </w:r>
      <w:r w:rsidRPr="00DD6050">
        <w:rPr>
          <w:rFonts w:asciiTheme="minorHAnsi" w:hAnsiTheme="minorHAnsi" w:cstheme="minorHAnsi"/>
          <w:sz w:val="22"/>
          <w:szCs w:val="22"/>
        </w:rPr>
        <w:br/>
      </w:r>
      <w:r>
        <w:rPr>
          <w:rFonts w:asciiTheme="minorHAnsi" w:hAnsiTheme="minorHAnsi" w:cstheme="minorHAnsi"/>
          <w:sz w:val="22"/>
          <w:szCs w:val="22"/>
        </w:rPr>
        <w:br/>
      </w:r>
      <w:r w:rsidRPr="007459BB">
        <w:rPr>
          <w:rFonts w:asciiTheme="minorHAnsi" w:hAnsiTheme="minorHAnsi" w:cstheme="minorHAnsi"/>
          <w:sz w:val="22"/>
          <w:szCs w:val="22"/>
        </w:rPr>
        <w:t xml:space="preserve">The former </w:t>
      </w:r>
      <w:r>
        <w:rPr>
          <w:rFonts w:asciiTheme="minorHAnsi" w:hAnsiTheme="minorHAnsi" w:cstheme="minorHAnsi"/>
          <w:sz w:val="22"/>
          <w:szCs w:val="22"/>
        </w:rPr>
        <w:t xml:space="preserve">two </w:t>
      </w:r>
      <w:r w:rsidRPr="007459BB">
        <w:rPr>
          <w:rFonts w:asciiTheme="minorHAnsi" w:hAnsiTheme="minorHAnsi" w:cstheme="minorHAnsi"/>
          <w:sz w:val="22"/>
          <w:szCs w:val="22"/>
        </w:rPr>
        <w:t>command</w:t>
      </w:r>
      <w:r>
        <w:rPr>
          <w:rFonts w:asciiTheme="minorHAnsi" w:hAnsiTheme="minorHAnsi" w:cstheme="minorHAnsi"/>
          <w:sz w:val="22"/>
          <w:szCs w:val="22"/>
        </w:rPr>
        <w:t>s</w:t>
      </w:r>
      <w:r w:rsidRPr="007459BB">
        <w:rPr>
          <w:rFonts w:asciiTheme="minorHAnsi" w:hAnsiTheme="minorHAnsi" w:cstheme="minorHAnsi"/>
          <w:sz w:val="22"/>
          <w:szCs w:val="22"/>
        </w:rPr>
        <w:t xml:space="preserve"> </w:t>
      </w:r>
      <w:r>
        <w:rPr>
          <w:rFonts w:asciiTheme="minorHAnsi" w:hAnsiTheme="minorHAnsi" w:cstheme="minorHAnsi"/>
          <w:sz w:val="22"/>
          <w:szCs w:val="22"/>
        </w:rPr>
        <w:t>failed to find any</w:t>
      </w:r>
      <w:r w:rsidRPr="007459BB">
        <w:rPr>
          <w:rFonts w:asciiTheme="minorHAnsi" w:hAnsiTheme="minorHAnsi" w:cstheme="minorHAnsi"/>
          <w:sz w:val="22"/>
          <w:szCs w:val="22"/>
        </w:rPr>
        <w:t xml:space="preserve"> matches but the la</w:t>
      </w:r>
      <w:r>
        <w:rPr>
          <w:rFonts w:asciiTheme="minorHAnsi" w:hAnsiTheme="minorHAnsi" w:cstheme="minorHAnsi"/>
          <w:sz w:val="22"/>
          <w:szCs w:val="22"/>
        </w:rPr>
        <w:t>test</w:t>
      </w:r>
      <w:r w:rsidRPr="007459BB">
        <w:rPr>
          <w:rFonts w:asciiTheme="minorHAnsi" w:hAnsiTheme="minorHAnsi" w:cstheme="minorHAnsi"/>
          <w:sz w:val="22"/>
          <w:szCs w:val="22"/>
        </w:rPr>
        <w:t xml:space="preserve"> </w:t>
      </w:r>
      <w:r>
        <w:rPr>
          <w:rFonts w:asciiTheme="minorHAnsi" w:hAnsiTheme="minorHAnsi" w:cstheme="minorHAnsi"/>
          <w:sz w:val="22"/>
          <w:szCs w:val="22"/>
        </w:rPr>
        <w:t>seceded.</w:t>
      </w:r>
      <w:r>
        <w:rPr>
          <w:rFonts w:asciiTheme="minorHAnsi" w:hAnsiTheme="minorHAnsi" w:cstheme="minorHAnsi"/>
          <w:sz w:val="22"/>
          <w:szCs w:val="22"/>
        </w:rPr>
        <w:br/>
        <w:t xml:space="preserve">It’s been revealed from the output that there is no such filename called </w:t>
      </w:r>
      <w:r>
        <w:rPr>
          <w:rFonts w:ascii="Courier New" w:hAnsi="Courier New" w:cs="Courier New"/>
          <w:b/>
          <w:bCs/>
          <w:color w:val="4472C4" w:themeColor="accent1"/>
          <w:sz w:val="22"/>
          <w:szCs w:val="22"/>
        </w:rPr>
        <w:t>recipe.txt</w:t>
      </w:r>
      <w:r>
        <w:rPr>
          <w:rFonts w:asciiTheme="minorHAnsi" w:hAnsiTheme="minorHAnsi" w:cstheme="minorHAnsi"/>
          <w:sz w:val="22"/>
          <w:szCs w:val="22"/>
        </w:rPr>
        <w:t>.</w:t>
      </w:r>
    </w:p>
    <w:p w14:paraId="25F92E71"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You can also use Meterpreter's local exploit suggester to find possible exploits.</w:t>
      </w:r>
    </w:p>
    <w:p w14:paraId="63776689" w14:textId="450BD69E" w:rsidR="00E4118F" w:rsidRDefault="00E4118F" w:rsidP="00E4118F">
      <w:pPr>
        <w:numPr>
          <w:ilvl w:val="1"/>
          <w:numId w:val="2"/>
        </w:numPr>
        <w:spacing w:before="100" w:beforeAutospacing="1" w:after="100" w:afterAutospacing="1" w:line="240" w:lineRule="auto"/>
        <w:rPr>
          <w:rFonts w:cstheme="minorHAnsi"/>
        </w:rPr>
      </w:pPr>
      <w:r w:rsidRPr="00E4118F">
        <w:rPr>
          <w:rStyle w:val="Strong"/>
          <w:rFonts w:cstheme="minorHAnsi"/>
        </w:rPr>
        <w:t>Note:</w:t>
      </w:r>
      <w:r w:rsidRPr="00E4118F">
        <w:rPr>
          <w:rFonts w:cstheme="minorHAnsi"/>
        </w:rPr>
        <w:t xml:space="preserve"> The exploit suggester is just that: a suggestion. Keep in mind that the listed suggestions may not include all available exploits.</w:t>
      </w:r>
      <w:r w:rsidR="00BF0D54">
        <w:rPr>
          <w:rFonts w:cstheme="minorHAnsi"/>
        </w:rPr>
        <w:br/>
      </w:r>
      <w:r w:rsidR="00BF0D54">
        <w:rPr>
          <w:rFonts w:cstheme="minorHAnsi"/>
        </w:rPr>
        <w:br/>
        <w:t>Answer:</w:t>
      </w:r>
    </w:p>
    <w:p w14:paraId="182807E8" w14:textId="12DA0127" w:rsidR="00135CAB" w:rsidRDefault="00135CAB" w:rsidP="00135CAB">
      <w:pPr>
        <w:spacing w:before="100" w:beforeAutospacing="1" w:after="100" w:afterAutospacing="1" w:line="240" w:lineRule="auto"/>
        <w:ind w:left="1440"/>
        <w:rPr>
          <w:rFonts w:ascii="Courier New" w:hAnsi="Courier New" w:cs="Courier New"/>
          <w:color w:val="4472C4" w:themeColor="accent1"/>
        </w:rPr>
      </w:pPr>
      <w:r w:rsidRPr="00135CAB">
        <w:rPr>
          <w:rFonts w:ascii="Courier New" w:hAnsi="Courier New" w:cs="Courier New"/>
          <w:color w:val="4472C4" w:themeColor="accent1"/>
        </w:rPr>
        <w:t>run post/multi/recon/local_exploit_suggester</w:t>
      </w:r>
      <w:r>
        <w:rPr>
          <w:rFonts w:ascii="Courier New" w:hAnsi="Courier New" w:cs="Courier New"/>
          <w:color w:val="4472C4" w:themeColor="accent1"/>
        </w:rPr>
        <w:br/>
      </w:r>
      <w:r w:rsidRPr="00135CAB">
        <w:rPr>
          <w:rFonts w:ascii="Courier New" w:hAnsi="Courier New" w:cs="Courier New"/>
          <w:color w:val="4472C4" w:themeColor="accent1"/>
        </w:rPr>
        <w:br/>
      </w:r>
      <w:r>
        <w:rPr>
          <w:rFonts w:cstheme="minorHAnsi"/>
        </w:rPr>
        <w:t>And</w:t>
      </w:r>
      <w:r>
        <w:rPr>
          <w:rFonts w:cstheme="minorHAnsi"/>
        </w:rPr>
        <w:br/>
      </w:r>
      <w:r>
        <w:rPr>
          <w:rFonts w:cstheme="minorHAnsi"/>
        </w:rPr>
        <w:br/>
      </w:r>
      <w:r w:rsidRPr="00135CAB">
        <w:rPr>
          <w:rFonts w:ascii="Courier New" w:hAnsi="Courier New" w:cs="Courier New"/>
          <w:color w:val="4472C4" w:themeColor="accent1"/>
        </w:rPr>
        <w:t>run post/multi/recon/local_exploit_suggester</w:t>
      </w:r>
      <w:r w:rsidR="00A052BE">
        <w:rPr>
          <w:rFonts w:ascii="Courier New" w:hAnsi="Courier New" w:cs="Courier New"/>
          <w:color w:val="4472C4" w:themeColor="accent1"/>
        </w:rPr>
        <w:t xml:space="preserve"> SHOWDESCRIPTION-true </w:t>
      </w:r>
    </w:p>
    <w:p w14:paraId="73FCDA26" w14:textId="4D7D6567" w:rsidR="00A052BE" w:rsidRPr="00A052BE" w:rsidRDefault="00A052BE" w:rsidP="00135CAB">
      <w:pPr>
        <w:spacing w:before="100" w:beforeAutospacing="1" w:after="100" w:afterAutospacing="1" w:line="240" w:lineRule="auto"/>
        <w:ind w:left="1440"/>
        <w:rPr>
          <w:rFonts w:cstheme="minorHAnsi"/>
        </w:rPr>
      </w:pPr>
      <w:r w:rsidRPr="00A052BE">
        <w:rPr>
          <w:rFonts w:cstheme="minorHAnsi"/>
        </w:rPr>
        <w:t>[</w:t>
      </w:r>
      <w:r w:rsidR="00712633">
        <w:rPr>
          <w:rFonts w:cstheme="minorHAnsi"/>
        </w:rPr>
        <w:t xml:space="preserve">Output of </w:t>
      </w:r>
      <w:r w:rsidRPr="00A052BE">
        <w:rPr>
          <w:rFonts w:cstheme="minorHAnsi"/>
        </w:rPr>
        <w:t xml:space="preserve">both </w:t>
      </w:r>
      <w:r w:rsidR="00712633">
        <w:rPr>
          <w:rFonts w:cstheme="minorHAnsi"/>
        </w:rPr>
        <w:t xml:space="preserve">commands </w:t>
      </w:r>
      <w:r w:rsidRPr="00A052BE">
        <w:rPr>
          <w:rFonts w:cstheme="minorHAnsi"/>
        </w:rPr>
        <w:t>have been shown in the following screen shot]</w:t>
      </w:r>
    </w:p>
    <w:p w14:paraId="48120E88" w14:textId="7C7A6A12" w:rsidR="00135CAB" w:rsidRPr="00CB018B" w:rsidRDefault="00FA19D7" w:rsidP="00135CAB">
      <w:pPr>
        <w:spacing w:before="100" w:beforeAutospacing="1" w:after="100" w:afterAutospacing="1" w:line="240" w:lineRule="auto"/>
        <w:ind w:left="1440"/>
        <w:rPr>
          <w:rFonts w:cstheme="minorHAnsi"/>
        </w:rPr>
      </w:pPr>
      <w:r>
        <w:rPr>
          <w:rFonts w:ascii="Courier New" w:hAnsi="Courier New" w:cs="Courier New"/>
          <w:noProof/>
          <w:color w:val="4472C4" w:themeColor="accent1"/>
        </w:rPr>
        <w:lastRenderedPageBreak/>
        <w:drawing>
          <wp:anchor distT="0" distB="0" distL="114300" distR="114300" simplePos="0" relativeHeight="251668480" behindDoc="0" locked="0" layoutInCell="1" allowOverlap="1" wp14:anchorId="46683C10" wp14:editId="355A9C7A">
            <wp:simplePos x="0" y="0"/>
            <wp:positionH relativeFrom="column">
              <wp:posOffset>445985</wp:posOffset>
            </wp:positionH>
            <wp:positionV relativeFrom="paragraph">
              <wp:posOffset>0</wp:posOffset>
            </wp:positionV>
            <wp:extent cx="5939790" cy="247650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76500"/>
                    </a:xfrm>
                    <a:prstGeom prst="rect">
                      <a:avLst/>
                    </a:prstGeom>
                    <a:noFill/>
                    <a:ln>
                      <a:noFill/>
                    </a:ln>
                  </pic:spPr>
                </pic:pic>
              </a:graphicData>
            </a:graphic>
          </wp:anchor>
        </w:drawing>
      </w:r>
      <w:r w:rsidR="005C727C">
        <w:rPr>
          <w:rFonts w:ascii="Courier New" w:hAnsi="Courier New" w:cs="Courier New"/>
          <w:color w:val="4472C4" w:themeColor="accent1"/>
        </w:rPr>
        <w:br/>
      </w:r>
      <w:r w:rsidR="005C727C">
        <w:rPr>
          <w:rFonts w:ascii="Courier New" w:hAnsi="Courier New" w:cs="Courier New"/>
          <w:color w:val="4472C4" w:themeColor="accent1"/>
        </w:rPr>
        <w:br/>
      </w:r>
      <w:r w:rsidR="00CB018B" w:rsidRPr="00712633">
        <w:rPr>
          <w:rFonts w:cstheme="minorHAnsi"/>
          <w:b/>
          <w:bCs/>
        </w:rPr>
        <w:t>Note:</w:t>
      </w:r>
      <w:r w:rsidR="00CB018B">
        <w:rPr>
          <w:rFonts w:cstheme="minorHAnsi"/>
        </w:rPr>
        <w:t xml:space="preserve"> </w:t>
      </w:r>
      <w:r w:rsidR="00135CAB" w:rsidRPr="00CB018B">
        <w:rPr>
          <w:rFonts w:cstheme="minorHAnsi"/>
        </w:rPr>
        <w:t>The latter command is handy for description of the exploits.</w:t>
      </w:r>
    </w:p>
    <w:p w14:paraId="76A58C87" w14:textId="77777777" w:rsidR="00E4118F" w:rsidRPr="00E4118F" w:rsidRDefault="00E4118F" w:rsidP="009E2AD7">
      <w:pPr>
        <w:pStyle w:val="Heading4"/>
        <w:rPr>
          <w:rFonts w:asciiTheme="minorHAnsi" w:hAnsiTheme="minorHAnsi" w:cstheme="minorHAnsi"/>
        </w:rPr>
      </w:pPr>
      <w:r w:rsidRPr="00E4118F">
        <w:rPr>
          <w:rFonts w:asciiTheme="minorHAnsi" w:hAnsiTheme="minorHAnsi" w:cstheme="minorHAnsi"/>
        </w:rPr>
        <w:t>Bonus</w:t>
      </w:r>
    </w:p>
    <w:p w14:paraId="480D136C" w14:textId="23039033"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A. Run a Meterpreter post script that enumerates all logged on users.</w:t>
      </w:r>
    </w:p>
    <w:p w14:paraId="38AF0428" w14:textId="225D6B07" w:rsidR="00E4118F" w:rsidRPr="00E4118F" w:rsidRDefault="00A20DC6" w:rsidP="00315458">
      <w:pPr>
        <w:pStyle w:val="NormalWeb"/>
        <w:ind w:left="720"/>
        <w:rPr>
          <w:rFonts w:asciiTheme="minorHAnsi" w:hAnsiTheme="minorHAnsi" w:cstheme="minorHAnsi"/>
          <w:sz w:val="22"/>
          <w:szCs w:val="22"/>
        </w:rPr>
      </w:pPr>
      <w:r>
        <w:rPr>
          <w:noProof/>
        </w:rPr>
        <w:drawing>
          <wp:anchor distT="0" distB="0" distL="114300" distR="114300" simplePos="0" relativeHeight="251670528" behindDoc="0" locked="0" layoutInCell="1" allowOverlap="1" wp14:anchorId="22BA0B18" wp14:editId="73CFA2E1">
            <wp:simplePos x="0" y="0"/>
            <wp:positionH relativeFrom="column">
              <wp:posOffset>445135</wp:posOffset>
            </wp:positionH>
            <wp:positionV relativeFrom="paragraph">
              <wp:posOffset>680415</wp:posOffset>
            </wp:positionV>
            <wp:extent cx="5943600" cy="33267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anchor>
        </w:drawing>
      </w:r>
      <w:r w:rsidR="00E4118F" w:rsidRPr="00E4118F">
        <w:rPr>
          <w:rFonts w:asciiTheme="minorHAnsi" w:hAnsiTheme="minorHAnsi" w:cstheme="minorHAnsi"/>
          <w:sz w:val="22"/>
          <w:szCs w:val="22"/>
        </w:rPr>
        <w:t>Answer:</w:t>
      </w:r>
      <w:r w:rsidR="00292224">
        <w:rPr>
          <w:rFonts w:asciiTheme="minorHAnsi" w:hAnsiTheme="minorHAnsi" w:cstheme="minorHAnsi"/>
          <w:sz w:val="22"/>
          <w:szCs w:val="22"/>
        </w:rPr>
        <w:br/>
      </w:r>
      <w:r w:rsidR="00292224">
        <w:rPr>
          <w:rFonts w:asciiTheme="minorHAnsi" w:hAnsiTheme="minorHAnsi" w:cstheme="minorHAnsi"/>
          <w:sz w:val="22"/>
          <w:szCs w:val="22"/>
        </w:rPr>
        <w:br/>
      </w:r>
      <w:r w:rsidR="00B803A0" w:rsidRPr="00B803A0">
        <w:rPr>
          <w:rFonts w:ascii="Courier New" w:hAnsi="Courier New" w:cs="Courier New"/>
          <w:color w:val="4472C4" w:themeColor="accent1"/>
          <w:sz w:val="22"/>
          <w:szCs w:val="22"/>
        </w:rPr>
        <w:t>run post/windows/gather/enum_logged_on_users</w:t>
      </w:r>
    </w:p>
    <w:p w14:paraId="6BD90980" w14:textId="77777777" w:rsidR="00B72DFA" w:rsidRDefault="00B72DFA" w:rsidP="00315458">
      <w:pPr>
        <w:pStyle w:val="NormalWeb"/>
        <w:ind w:left="720"/>
        <w:rPr>
          <w:rFonts w:asciiTheme="minorHAnsi" w:hAnsiTheme="minorHAnsi" w:cstheme="minorHAnsi"/>
          <w:sz w:val="22"/>
          <w:szCs w:val="22"/>
        </w:rPr>
      </w:pPr>
    </w:p>
    <w:p w14:paraId="588C423F" w14:textId="77777777" w:rsidR="00B72DFA" w:rsidRDefault="00B72DFA" w:rsidP="00315458">
      <w:pPr>
        <w:pStyle w:val="NormalWeb"/>
        <w:ind w:left="720"/>
        <w:rPr>
          <w:rFonts w:asciiTheme="minorHAnsi" w:hAnsiTheme="minorHAnsi" w:cstheme="minorHAnsi"/>
          <w:sz w:val="22"/>
          <w:szCs w:val="22"/>
        </w:rPr>
      </w:pPr>
    </w:p>
    <w:p w14:paraId="2D3F37EB" w14:textId="004E57D5"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B. Open a Meterpreter shell and gather system information for the target.</w:t>
      </w:r>
    </w:p>
    <w:p w14:paraId="6D50ED7D" w14:textId="69FCD0EB"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Answer:</w:t>
      </w:r>
      <w:r w:rsidR="0055047D">
        <w:rPr>
          <w:rFonts w:asciiTheme="minorHAnsi" w:hAnsiTheme="minorHAnsi" w:cstheme="minorHAnsi"/>
          <w:sz w:val="22"/>
          <w:szCs w:val="22"/>
        </w:rPr>
        <w:br/>
      </w:r>
      <w:r w:rsidR="0055047D">
        <w:rPr>
          <w:rFonts w:asciiTheme="minorHAnsi" w:hAnsiTheme="minorHAnsi" w:cstheme="minorHAnsi"/>
          <w:sz w:val="22"/>
          <w:szCs w:val="22"/>
        </w:rPr>
        <w:br/>
      </w:r>
      <w:r w:rsidR="00757DEC" w:rsidRPr="00757DEC">
        <w:rPr>
          <w:rFonts w:ascii="Courier New" w:hAnsi="Courier New" w:cs="Courier New"/>
          <w:color w:val="4472C4" w:themeColor="accent1"/>
          <w:sz w:val="22"/>
          <w:szCs w:val="22"/>
        </w:rPr>
        <w:t>shell</w:t>
      </w:r>
      <w:r w:rsidR="00757DEC" w:rsidRPr="00757DEC">
        <w:rPr>
          <w:rFonts w:ascii="Courier New" w:hAnsi="Courier New" w:cs="Courier New"/>
          <w:sz w:val="22"/>
          <w:szCs w:val="22"/>
        </w:rPr>
        <w:br/>
      </w:r>
      <w:r w:rsidR="00757DEC" w:rsidRPr="00757DEC">
        <w:rPr>
          <w:rFonts w:ascii="Courier New" w:hAnsi="Courier New" w:cs="Courier New"/>
          <w:color w:val="4472C4" w:themeColor="accent1"/>
          <w:sz w:val="22"/>
          <w:szCs w:val="22"/>
        </w:rPr>
        <w:t>systeminfo</w:t>
      </w:r>
      <w:r w:rsidR="0055047D">
        <w:rPr>
          <w:rFonts w:asciiTheme="minorHAnsi" w:hAnsiTheme="minorHAnsi" w:cstheme="minorHAnsi"/>
          <w:sz w:val="22"/>
          <w:szCs w:val="22"/>
        </w:rPr>
        <w:br/>
      </w:r>
      <w:r w:rsidR="0055047D">
        <w:rPr>
          <w:rFonts w:asciiTheme="minorHAnsi" w:hAnsiTheme="minorHAnsi" w:cstheme="minorHAnsi"/>
          <w:sz w:val="22"/>
          <w:szCs w:val="22"/>
        </w:rPr>
        <w:br/>
      </w:r>
      <w:r w:rsidR="002E0B2D">
        <w:rPr>
          <w:rFonts w:asciiTheme="minorHAnsi" w:hAnsiTheme="minorHAnsi" w:cstheme="minorHAnsi"/>
          <w:noProof/>
          <w:sz w:val="22"/>
          <w:szCs w:val="22"/>
        </w:rPr>
        <w:drawing>
          <wp:inline distT="0" distB="0" distL="0" distR="0" wp14:anchorId="29D27306" wp14:editId="5AEDBC97">
            <wp:extent cx="5939790" cy="452056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520565"/>
                    </a:xfrm>
                    <a:prstGeom prst="rect">
                      <a:avLst/>
                    </a:prstGeom>
                    <a:noFill/>
                    <a:ln>
                      <a:noFill/>
                    </a:ln>
                  </pic:spPr>
                </pic:pic>
              </a:graphicData>
            </a:graphic>
          </wp:inline>
        </w:drawing>
      </w:r>
    </w:p>
    <w:p w14:paraId="54B3BA50" w14:textId="77777777"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C. Run the command that displays the target's computer system information:</w:t>
      </w:r>
    </w:p>
    <w:p w14:paraId="4FDC1841" w14:textId="70242757" w:rsidR="00315458" w:rsidRPr="00315458" w:rsidRDefault="00E4118F" w:rsidP="00315458">
      <w:pPr>
        <w:pStyle w:val="NormalWeb"/>
        <w:ind w:left="720"/>
        <w:rPr>
          <w:rStyle w:val="Strong"/>
          <w:rFonts w:asciiTheme="minorHAnsi" w:hAnsiTheme="minorHAnsi" w:cstheme="minorHAnsi"/>
          <w:b w:val="0"/>
          <w:bCs w:val="0"/>
          <w:sz w:val="22"/>
          <w:szCs w:val="22"/>
        </w:rPr>
      </w:pPr>
      <w:r w:rsidRPr="00E4118F">
        <w:rPr>
          <w:rFonts w:asciiTheme="minorHAnsi" w:hAnsiTheme="minorHAnsi" w:cstheme="minorHAnsi"/>
          <w:sz w:val="22"/>
          <w:szCs w:val="22"/>
        </w:rPr>
        <w:t>Answer:</w:t>
      </w:r>
      <w:r w:rsidR="00315458">
        <w:rPr>
          <w:rFonts w:asciiTheme="minorHAnsi" w:hAnsiTheme="minorHAnsi" w:cstheme="minorHAnsi"/>
          <w:sz w:val="22"/>
          <w:szCs w:val="22"/>
        </w:rPr>
        <w:br/>
      </w:r>
      <w:r w:rsidR="00315458">
        <w:rPr>
          <w:rFonts w:asciiTheme="minorHAnsi" w:hAnsiTheme="minorHAnsi" w:cstheme="minorHAnsi"/>
          <w:sz w:val="22"/>
          <w:szCs w:val="22"/>
        </w:rPr>
        <w:br/>
      </w:r>
      <w:r w:rsidR="00315458" w:rsidRPr="00B44F07">
        <w:rPr>
          <w:rStyle w:val="Strong"/>
          <w:rFonts w:ascii="Courier New" w:hAnsi="Courier New" w:cs="Courier New"/>
          <w:b w:val="0"/>
          <w:bCs w:val="0"/>
          <w:color w:val="4472C4" w:themeColor="accent1"/>
          <w:sz w:val="22"/>
          <w:szCs w:val="22"/>
        </w:rPr>
        <w:t>s</w:t>
      </w:r>
      <w:r w:rsidR="00315458">
        <w:rPr>
          <w:rStyle w:val="Strong"/>
          <w:rFonts w:ascii="Courier New" w:hAnsi="Courier New" w:cs="Courier New"/>
          <w:b w:val="0"/>
          <w:bCs w:val="0"/>
          <w:color w:val="4472C4" w:themeColor="accent1"/>
          <w:sz w:val="22"/>
          <w:szCs w:val="22"/>
        </w:rPr>
        <w:t>ysinfo</w:t>
      </w:r>
    </w:p>
    <w:p w14:paraId="3FBEE073" w14:textId="4D4BF1EC" w:rsidR="00A734A3" w:rsidRDefault="00315458" w:rsidP="00A734A3">
      <w:r>
        <w:rPr>
          <w:noProof/>
        </w:rPr>
        <w:lastRenderedPageBreak/>
        <w:drawing>
          <wp:anchor distT="0" distB="0" distL="114300" distR="114300" simplePos="0" relativeHeight="251669504" behindDoc="0" locked="0" layoutInCell="1" allowOverlap="1" wp14:anchorId="1B893093" wp14:editId="641D3E6E">
            <wp:simplePos x="0" y="0"/>
            <wp:positionH relativeFrom="column">
              <wp:posOffset>381940</wp:posOffset>
            </wp:positionH>
            <wp:positionV relativeFrom="paragraph">
              <wp:posOffset>151130</wp:posOffset>
            </wp:positionV>
            <wp:extent cx="5943600" cy="1111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anchor>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6E8B96BB" w:rsidR="00A734A3" w:rsidRDefault="0055047D" w:rsidP="00A734A3">
      <w:pPr>
        <w:jc w:val="center"/>
      </w:pPr>
      <w:r>
        <w:br/>
      </w:r>
    </w:p>
    <w:p w14:paraId="05319685" w14:textId="6D2D0963" w:rsidR="00B86474" w:rsidRDefault="00484430" w:rsidP="00484430">
      <w:pPr>
        <w:pStyle w:val="Heading1"/>
        <w:numPr>
          <w:ilvl w:val="0"/>
          <w:numId w:val="1"/>
        </w:numPr>
      </w:pPr>
      <w:r>
        <w:t>Recommendations</w:t>
      </w:r>
    </w:p>
    <w:p w14:paraId="5DFB44FD" w14:textId="5A23619E" w:rsidR="00AC3225" w:rsidRPr="00AC3225" w:rsidRDefault="00AC3225" w:rsidP="00AC3225">
      <w:pPr>
        <w:pStyle w:val="NoSpacing"/>
        <w:ind w:left="480"/>
        <w:rPr>
          <w:shd w:val="clear" w:color="auto" w:fill="FFFFFF"/>
        </w:rPr>
      </w:pPr>
      <w:r>
        <w:rPr>
          <w:b/>
          <w:bCs/>
        </w:rPr>
        <w:br/>
      </w:r>
      <w:r w:rsidRPr="00AC3225">
        <w:rPr>
          <w:b/>
          <w:bCs/>
        </w:rPr>
        <w:t xml:space="preserve">Immediate </w:t>
      </w:r>
      <w:r>
        <w:rPr>
          <w:b/>
          <w:bCs/>
        </w:rPr>
        <w:t>Action</w:t>
      </w:r>
      <w:r w:rsidRPr="00AC3225">
        <w:rPr>
          <w:b/>
          <w:bCs/>
        </w:rPr>
        <w:t xml:space="preserve"> </w:t>
      </w:r>
      <w:r w:rsidRPr="00AC3225">
        <w:rPr>
          <w:b/>
          <w:bCs/>
        </w:rPr>
        <w:br/>
      </w:r>
      <w:r>
        <w:br/>
      </w:r>
      <w:r w:rsidR="00B86474" w:rsidRPr="00AC3225">
        <w:rPr>
          <w:shd w:val="clear" w:color="auto" w:fill="FFFFFF"/>
        </w:rPr>
        <w:t>Upgrade to Icecast 2.0.2 or later</w:t>
      </w:r>
      <w:r>
        <w:rPr>
          <w:shd w:val="clear" w:color="auto" w:fill="FFFFFF"/>
        </w:rPr>
        <w:br/>
      </w:r>
      <w:r>
        <w:rPr>
          <w:shd w:val="clear" w:color="auto" w:fill="FFFFFF"/>
        </w:rPr>
        <w:br/>
      </w:r>
      <w:r w:rsidRPr="00AC3225">
        <w:rPr>
          <w:b/>
          <w:bCs/>
          <w:shd w:val="clear" w:color="auto" w:fill="FFFFFF"/>
        </w:rPr>
        <w:t>End Point Hardening</w:t>
      </w:r>
      <w:r w:rsidRPr="00AC3225">
        <w:rPr>
          <w:shd w:val="clear" w:color="auto" w:fill="FFFFFF"/>
        </w:rPr>
        <w:br/>
      </w:r>
      <w:r>
        <w:rPr>
          <w:shd w:val="clear" w:color="auto" w:fill="FFFFFF"/>
        </w:rPr>
        <w:br/>
      </w:r>
      <w:r w:rsidRPr="00AC3225">
        <w:rPr>
          <w:shd w:val="clear" w:color="auto" w:fill="FFFFFF"/>
        </w:rPr>
        <w:t>Regular Update of Windows OS</w:t>
      </w:r>
    </w:p>
    <w:p w14:paraId="2460FD00" w14:textId="77777777" w:rsidR="00AC3225" w:rsidRDefault="00AC3225" w:rsidP="00AC3225">
      <w:pPr>
        <w:pStyle w:val="NoSpacing"/>
        <w:ind w:left="480"/>
      </w:pPr>
      <w:r w:rsidRPr="00AC3225">
        <w:t>Patch Update for Installed Application</w:t>
      </w:r>
      <w:r>
        <w:t>s</w:t>
      </w:r>
      <w:r>
        <w:br/>
      </w:r>
      <w:r>
        <w:br/>
      </w:r>
      <w:r w:rsidRPr="00AC3225">
        <w:rPr>
          <w:b/>
          <w:bCs/>
        </w:rPr>
        <w:t>End Point Security</w:t>
      </w:r>
      <w:r w:rsidRPr="00AC3225">
        <w:rPr>
          <w:b/>
          <w:bCs/>
        </w:rPr>
        <w:br/>
      </w:r>
      <w:r>
        <w:br/>
        <w:t>Installation of End Point Firewall</w:t>
      </w:r>
    </w:p>
    <w:p w14:paraId="1F42614C" w14:textId="77777777" w:rsidR="00AC3225" w:rsidRDefault="00AC3225" w:rsidP="00AC3225">
      <w:pPr>
        <w:pStyle w:val="NoSpacing"/>
        <w:ind w:left="480"/>
      </w:pPr>
      <w:r>
        <w:t>Auto vulnerability scan and Detection</w:t>
      </w:r>
    </w:p>
    <w:p w14:paraId="71FE4146" w14:textId="77777777" w:rsidR="00AC3225" w:rsidRDefault="00AC3225" w:rsidP="00AC3225">
      <w:pPr>
        <w:pStyle w:val="NoSpacing"/>
        <w:ind w:left="480"/>
      </w:pPr>
    </w:p>
    <w:p w14:paraId="6EDDB365" w14:textId="2EE6AF77" w:rsidR="00484430" w:rsidRPr="00274C60" w:rsidRDefault="00AC3225" w:rsidP="00274C60">
      <w:pPr>
        <w:pStyle w:val="NoSpacing"/>
        <w:ind w:left="480"/>
        <w:rPr>
          <w:shd w:val="clear" w:color="auto" w:fill="FFFFFF"/>
        </w:rPr>
      </w:pPr>
      <w:r w:rsidRPr="00AC3225">
        <w:rPr>
          <w:b/>
          <w:bCs/>
        </w:rPr>
        <w:t xml:space="preserve">Network Access Security </w:t>
      </w:r>
      <w:r w:rsidRPr="00AC3225">
        <w:rPr>
          <w:b/>
          <w:bCs/>
        </w:rPr>
        <w:br/>
      </w:r>
      <w:r>
        <w:rPr>
          <w:b/>
          <w:bCs/>
          <w:shd w:val="clear" w:color="auto" w:fill="FFFFFF"/>
        </w:rPr>
        <w:br/>
      </w:r>
      <w:r>
        <w:rPr>
          <w:shd w:val="clear" w:color="auto" w:fill="FFFFFF"/>
        </w:rPr>
        <w:t>Implementing Active Directory (AD) Based Central Policy</w:t>
      </w:r>
      <w:r>
        <w:rPr>
          <w:shd w:val="clear" w:color="auto" w:fill="FFFFFF"/>
        </w:rPr>
        <w:br/>
      </w:r>
      <w:r w:rsidR="000E6211">
        <w:rPr>
          <w:shd w:val="clear" w:color="auto" w:fill="FFFFFF"/>
        </w:rPr>
        <w:t xml:space="preserve">Use of </w:t>
      </w:r>
      <w:r w:rsidRPr="00AC3225">
        <w:rPr>
          <w:shd w:val="clear" w:color="auto" w:fill="FFFFFF"/>
        </w:rPr>
        <w:t>SDP (Software Defined Perimeter) or at least VPN for remote access</w:t>
      </w:r>
      <w:r>
        <w:rPr>
          <w:shd w:val="clear" w:color="auto" w:fill="FFFFFF"/>
        </w:rPr>
        <w:br/>
      </w:r>
      <w:r>
        <w:rPr>
          <w:b/>
          <w:bCs/>
          <w:shd w:val="clear" w:color="auto" w:fill="FFFFFF"/>
        </w:rPr>
        <w:br/>
      </w:r>
      <w:r w:rsidR="000355EB">
        <w:rPr>
          <w:b/>
          <w:bCs/>
          <w:shd w:val="clear" w:color="auto" w:fill="FFFFFF"/>
        </w:rPr>
        <w:t xml:space="preserve">End Point </w:t>
      </w:r>
      <w:r>
        <w:rPr>
          <w:b/>
          <w:bCs/>
          <w:shd w:val="clear" w:color="auto" w:fill="FFFFFF"/>
        </w:rPr>
        <w:t>Audit</w:t>
      </w:r>
      <w:r>
        <w:rPr>
          <w:b/>
          <w:bCs/>
          <w:shd w:val="clear" w:color="auto" w:fill="FFFFFF"/>
        </w:rPr>
        <w:br/>
      </w:r>
      <w:r>
        <w:rPr>
          <w:b/>
          <w:bCs/>
          <w:shd w:val="clear" w:color="auto" w:fill="FFFFFF"/>
        </w:rPr>
        <w:br/>
      </w:r>
      <w:r w:rsidR="000355EB">
        <w:rPr>
          <w:shd w:val="clear" w:color="auto" w:fill="FFFFFF"/>
        </w:rPr>
        <w:t xml:space="preserve">Solution based </w:t>
      </w:r>
      <w:bookmarkStart w:id="1" w:name="_GoBack"/>
      <w:bookmarkEnd w:id="1"/>
      <w:r w:rsidRPr="00AC3225">
        <w:rPr>
          <w:shd w:val="clear" w:color="auto" w:fill="FFFFFF"/>
        </w:rPr>
        <w:t xml:space="preserve">Auto </w:t>
      </w:r>
      <w:r>
        <w:rPr>
          <w:shd w:val="clear" w:color="auto" w:fill="FFFFFF"/>
        </w:rPr>
        <w:t>workstation</w:t>
      </w:r>
      <w:r w:rsidRPr="00AC3225">
        <w:rPr>
          <w:shd w:val="clear" w:color="auto" w:fill="FFFFFF"/>
        </w:rPr>
        <w:t xml:space="preserve"> Audit at a regular interval</w:t>
      </w:r>
      <w:r>
        <w:rPr>
          <w:shd w:val="clear" w:color="auto" w:fill="FFFFFF"/>
        </w:rPr>
        <w:br/>
      </w:r>
      <w:r>
        <w:rPr>
          <w:shd w:val="clear" w:color="auto" w:fill="FFFFFF"/>
        </w:rPr>
        <w:br/>
      </w:r>
      <w:r w:rsidRPr="00AC3225">
        <w:rPr>
          <w:b/>
          <w:bCs/>
          <w:shd w:val="clear" w:color="auto" w:fill="FFFFFF"/>
        </w:rPr>
        <w:t>Long-Term Plan</w:t>
      </w:r>
      <w:r w:rsidRPr="00AC3225">
        <w:rPr>
          <w:b/>
          <w:bCs/>
          <w:shd w:val="clear" w:color="auto" w:fill="FFFFFF"/>
        </w:rPr>
        <w:br/>
      </w:r>
      <w:r>
        <w:rPr>
          <w:shd w:val="clear" w:color="auto" w:fill="FFFFFF"/>
        </w:rPr>
        <w:br/>
        <w:t xml:space="preserve">Corrective Measures for </w:t>
      </w:r>
      <w:r w:rsidR="0057225C">
        <w:rPr>
          <w:shd w:val="clear" w:color="auto" w:fill="FFFFFF"/>
        </w:rPr>
        <w:t xml:space="preserve">enhanced </w:t>
      </w:r>
      <w:r>
        <w:rPr>
          <w:shd w:val="clear" w:color="auto" w:fill="FFFFFF"/>
        </w:rPr>
        <w:t>IT Infrastructure</w:t>
      </w:r>
      <w:r>
        <w:rPr>
          <w:shd w:val="clear" w:color="auto" w:fill="FFFFFF"/>
        </w:rPr>
        <w:br/>
      </w:r>
      <w:r w:rsidR="0057225C">
        <w:rPr>
          <w:shd w:val="clear" w:color="auto" w:fill="FFFFFF"/>
        </w:rPr>
        <w:t xml:space="preserve">Implementing </w:t>
      </w:r>
      <w:r w:rsidR="0057225C" w:rsidRPr="00A36730">
        <w:rPr>
          <w:b/>
          <w:bCs/>
          <w:i/>
          <w:iCs/>
          <w:shd w:val="clear" w:color="auto" w:fill="FFFFFF"/>
        </w:rPr>
        <w:t>SoC for Orchestrated SIEM</w:t>
      </w:r>
      <w:r w:rsidR="0057225C">
        <w:rPr>
          <w:shd w:val="clear" w:color="auto" w:fill="FFFFFF"/>
        </w:rPr>
        <w:br/>
        <w:t xml:space="preserve">Periodic </w:t>
      </w:r>
      <w:r w:rsidR="0057225C" w:rsidRPr="00A36730">
        <w:rPr>
          <w:b/>
          <w:bCs/>
          <w:i/>
          <w:iCs/>
          <w:shd w:val="clear" w:color="auto" w:fill="FFFFFF"/>
        </w:rPr>
        <w:t>Penetration Test</w:t>
      </w:r>
      <w:r w:rsidR="0057225C">
        <w:rPr>
          <w:shd w:val="clear" w:color="auto" w:fill="FFFFFF"/>
        </w:rPr>
        <w:br/>
        <w:t xml:space="preserve">Periodic </w:t>
      </w:r>
      <w:r w:rsidR="0057225C" w:rsidRPr="00A36730">
        <w:rPr>
          <w:b/>
          <w:bCs/>
          <w:i/>
          <w:iCs/>
          <w:shd w:val="clear" w:color="auto" w:fill="FFFFFF"/>
        </w:rPr>
        <w:t xml:space="preserve">IT </w:t>
      </w:r>
      <w:r w:rsidR="00176313" w:rsidRPr="00A36730">
        <w:rPr>
          <w:b/>
          <w:bCs/>
          <w:i/>
          <w:iCs/>
          <w:shd w:val="clear" w:color="auto" w:fill="FFFFFF"/>
        </w:rPr>
        <w:t xml:space="preserve">Security </w:t>
      </w:r>
      <w:r w:rsidR="0057225C" w:rsidRPr="00A36730">
        <w:rPr>
          <w:b/>
          <w:bCs/>
          <w:i/>
          <w:iCs/>
          <w:shd w:val="clear" w:color="auto" w:fill="FFFFFF"/>
        </w:rPr>
        <w:t>Audit</w:t>
      </w: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A1E75"/>
    <w:multiLevelType w:val="multilevel"/>
    <w:tmpl w:val="6A8A9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2733B"/>
    <w:rsid w:val="000355EB"/>
    <w:rsid w:val="00046CE2"/>
    <w:rsid w:val="00074ED1"/>
    <w:rsid w:val="000A0692"/>
    <w:rsid w:val="000B1C5A"/>
    <w:rsid w:val="000B6A76"/>
    <w:rsid w:val="000E6211"/>
    <w:rsid w:val="000E7D5C"/>
    <w:rsid w:val="00135CAB"/>
    <w:rsid w:val="00176313"/>
    <w:rsid w:val="001924D6"/>
    <w:rsid w:val="00192D91"/>
    <w:rsid w:val="001F1226"/>
    <w:rsid w:val="001F6D04"/>
    <w:rsid w:val="00231AC0"/>
    <w:rsid w:val="00241E7C"/>
    <w:rsid w:val="00274C60"/>
    <w:rsid w:val="00292224"/>
    <w:rsid w:val="002D78CB"/>
    <w:rsid w:val="002E0B2D"/>
    <w:rsid w:val="00315458"/>
    <w:rsid w:val="003363AA"/>
    <w:rsid w:val="00342439"/>
    <w:rsid w:val="00350227"/>
    <w:rsid w:val="00423BCF"/>
    <w:rsid w:val="0042739F"/>
    <w:rsid w:val="00484430"/>
    <w:rsid w:val="004F1E9B"/>
    <w:rsid w:val="00510797"/>
    <w:rsid w:val="005111B3"/>
    <w:rsid w:val="0055047D"/>
    <w:rsid w:val="005672F9"/>
    <w:rsid w:val="0057225C"/>
    <w:rsid w:val="00574AD4"/>
    <w:rsid w:val="005C727C"/>
    <w:rsid w:val="005D1E0A"/>
    <w:rsid w:val="005D1E94"/>
    <w:rsid w:val="00655F2C"/>
    <w:rsid w:val="00663C4F"/>
    <w:rsid w:val="006A49AB"/>
    <w:rsid w:val="006D748D"/>
    <w:rsid w:val="00712633"/>
    <w:rsid w:val="007459BB"/>
    <w:rsid w:val="00757DEC"/>
    <w:rsid w:val="007C41E3"/>
    <w:rsid w:val="0081756E"/>
    <w:rsid w:val="00840A5F"/>
    <w:rsid w:val="00847866"/>
    <w:rsid w:val="00870F75"/>
    <w:rsid w:val="0091667A"/>
    <w:rsid w:val="0092566E"/>
    <w:rsid w:val="00996853"/>
    <w:rsid w:val="009E2AD7"/>
    <w:rsid w:val="00A052BE"/>
    <w:rsid w:val="00A20DC6"/>
    <w:rsid w:val="00A36730"/>
    <w:rsid w:val="00A50A88"/>
    <w:rsid w:val="00A734A3"/>
    <w:rsid w:val="00AC3225"/>
    <w:rsid w:val="00B146C8"/>
    <w:rsid w:val="00B3293C"/>
    <w:rsid w:val="00B44F07"/>
    <w:rsid w:val="00B72DFA"/>
    <w:rsid w:val="00B803A0"/>
    <w:rsid w:val="00B86474"/>
    <w:rsid w:val="00BC3EA3"/>
    <w:rsid w:val="00BC4C7A"/>
    <w:rsid w:val="00BE2205"/>
    <w:rsid w:val="00BF0D54"/>
    <w:rsid w:val="00C03220"/>
    <w:rsid w:val="00C618AA"/>
    <w:rsid w:val="00C67B57"/>
    <w:rsid w:val="00C928CF"/>
    <w:rsid w:val="00CB018B"/>
    <w:rsid w:val="00CD2263"/>
    <w:rsid w:val="00CE538A"/>
    <w:rsid w:val="00D04FAC"/>
    <w:rsid w:val="00D328DB"/>
    <w:rsid w:val="00D832D6"/>
    <w:rsid w:val="00DA4AA0"/>
    <w:rsid w:val="00DA738F"/>
    <w:rsid w:val="00DD6050"/>
    <w:rsid w:val="00E12A60"/>
    <w:rsid w:val="00E22C3E"/>
    <w:rsid w:val="00E4118F"/>
    <w:rsid w:val="00E926A0"/>
    <w:rsid w:val="00EE32DE"/>
    <w:rsid w:val="00EF1EF3"/>
    <w:rsid w:val="00F2468E"/>
    <w:rsid w:val="00F45B1E"/>
    <w:rsid w:val="00F563EF"/>
    <w:rsid w:val="00FA1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46C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11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4Char">
    <w:name w:val="Heading 4 Char"/>
    <w:basedOn w:val="DefaultParagraphFont"/>
    <w:link w:val="Heading4"/>
    <w:uiPriority w:val="9"/>
    <w:semiHidden/>
    <w:rsid w:val="00E4118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11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118F"/>
    <w:rPr>
      <w:b/>
      <w:bCs/>
    </w:rPr>
  </w:style>
  <w:style w:type="character" w:styleId="HTMLCode">
    <w:name w:val="HTML Code"/>
    <w:basedOn w:val="DefaultParagraphFont"/>
    <w:uiPriority w:val="99"/>
    <w:semiHidden/>
    <w:unhideWhenUsed/>
    <w:rsid w:val="00E4118F"/>
    <w:rPr>
      <w:rFonts w:ascii="Courier New" w:eastAsia="Times New Roman" w:hAnsi="Courier New" w:cs="Courier New"/>
      <w:sz w:val="20"/>
      <w:szCs w:val="20"/>
    </w:rPr>
  </w:style>
  <w:style w:type="character" w:styleId="Emphasis">
    <w:name w:val="Emphasis"/>
    <w:basedOn w:val="DefaultParagraphFont"/>
    <w:uiPriority w:val="20"/>
    <w:qFormat/>
    <w:rsid w:val="00A052BE"/>
    <w:rPr>
      <w:i/>
      <w:iCs/>
    </w:rPr>
  </w:style>
  <w:style w:type="character" w:customStyle="1" w:styleId="Heading3Char">
    <w:name w:val="Heading 3 Char"/>
    <w:basedOn w:val="DefaultParagraphFont"/>
    <w:link w:val="Heading3"/>
    <w:uiPriority w:val="9"/>
    <w:rsid w:val="00046CE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111B3"/>
    <w:rPr>
      <w:color w:val="954F72" w:themeColor="followedHyperlink"/>
      <w:u w:val="single"/>
    </w:rPr>
  </w:style>
  <w:style w:type="paragraph" w:styleId="NoSpacing">
    <w:name w:val="No Spacing"/>
    <w:uiPriority w:val="1"/>
    <w:qFormat/>
    <w:rsid w:val="00E926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187418">
      <w:bodyDiv w:val="1"/>
      <w:marLeft w:val="0"/>
      <w:marRight w:val="0"/>
      <w:marTop w:val="0"/>
      <w:marBottom w:val="0"/>
      <w:divBdr>
        <w:top w:val="none" w:sz="0" w:space="0" w:color="auto"/>
        <w:left w:val="none" w:sz="0" w:space="0" w:color="auto"/>
        <w:bottom w:val="none" w:sz="0" w:space="0" w:color="auto"/>
        <w:right w:val="none" w:sz="0" w:space="0" w:color="auto"/>
      </w:divBdr>
    </w:div>
    <w:div w:id="521094060">
      <w:bodyDiv w:val="1"/>
      <w:marLeft w:val="0"/>
      <w:marRight w:val="0"/>
      <w:marTop w:val="0"/>
      <w:marBottom w:val="0"/>
      <w:divBdr>
        <w:top w:val="none" w:sz="0" w:space="0" w:color="auto"/>
        <w:left w:val="none" w:sz="0" w:space="0" w:color="auto"/>
        <w:bottom w:val="none" w:sz="0" w:space="0" w:color="auto"/>
        <w:right w:val="none" w:sz="0" w:space="0" w:color="auto"/>
      </w:divBdr>
      <w:divsChild>
        <w:div w:id="20775823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521362">
          <w:blockQuote w:val="1"/>
          <w:marLeft w:val="720"/>
          <w:marRight w:val="720"/>
          <w:marTop w:val="100"/>
          <w:marBottom w:val="100"/>
          <w:divBdr>
            <w:top w:val="none" w:sz="0" w:space="0" w:color="auto"/>
            <w:left w:val="none" w:sz="0" w:space="0" w:color="auto"/>
            <w:bottom w:val="none" w:sz="0" w:space="0" w:color="auto"/>
            <w:right w:val="none" w:sz="0" w:space="0" w:color="auto"/>
          </w:divBdr>
        </w:div>
        <w:div w:id="83803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747727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223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418821">
          <w:blockQuote w:val="1"/>
          <w:marLeft w:val="720"/>
          <w:marRight w:val="720"/>
          <w:marTop w:val="100"/>
          <w:marBottom w:val="100"/>
          <w:divBdr>
            <w:top w:val="none" w:sz="0" w:space="0" w:color="auto"/>
            <w:left w:val="none" w:sz="0" w:space="0" w:color="auto"/>
            <w:bottom w:val="none" w:sz="0" w:space="0" w:color="auto"/>
            <w:right w:val="none" w:sz="0" w:space="0" w:color="auto"/>
          </w:divBdr>
        </w:div>
        <w:div w:id="29552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57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276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26218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57552">
          <w:blockQuote w:val="1"/>
          <w:marLeft w:val="720"/>
          <w:marRight w:val="720"/>
          <w:marTop w:val="100"/>
          <w:marBottom w:val="100"/>
          <w:divBdr>
            <w:top w:val="none" w:sz="0" w:space="0" w:color="auto"/>
            <w:left w:val="none" w:sz="0" w:space="0" w:color="auto"/>
            <w:bottom w:val="none" w:sz="0" w:space="0" w:color="auto"/>
            <w:right w:val="none" w:sz="0" w:space="0" w:color="auto"/>
          </w:divBdr>
        </w:div>
        <w:div w:id="696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479526">
      <w:bodyDiv w:val="1"/>
      <w:marLeft w:val="0"/>
      <w:marRight w:val="0"/>
      <w:marTop w:val="0"/>
      <w:marBottom w:val="0"/>
      <w:divBdr>
        <w:top w:val="none" w:sz="0" w:space="0" w:color="auto"/>
        <w:left w:val="none" w:sz="0" w:space="0" w:color="auto"/>
        <w:bottom w:val="none" w:sz="0" w:space="0" w:color="auto"/>
        <w:right w:val="none" w:sz="0" w:space="0" w:color="auto"/>
      </w:divBdr>
    </w:div>
    <w:div w:id="1165976265">
      <w:bodyDiv w:val="1"/>
      <w:marLeft w:val="0"/>
      <w:marRight w:val="0"/>
      <w:marTop w:val="0"/>
      <w:marBottom w:val="0"/>
      <w:divBdr>
        <w:top w:val="none" w:sz="0" w:space="0" w:color="auto"/>
        <w:left w:val="none" w:sz="0" w:space="0" w:color="auto"/>
        <w:bottom w:val="none" w:sz="0" w:space="0" w:color="auto"/>
        <w:right w:val="none" w:sz="0" w:space="0" w:color="auto"/>
      </w:divBdr>
      <w:divsChild>
        <w:div w:id="313878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62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450977309">
          <w:blockQuote w:val="1"/>
          <w:marLeft w:val="720"/>
          <w:marRight w:val="720"/>
          <w:marTop w:val="100"/>
          <w:marBottom w:val="100"/>
          <w:divBdr>
            <w:top w:val="none" w:sz="0" w:space="0" w:color="auto"/>
            <w:left w:val="none" w:sz="0" w:space="0" w:color="auto"/>
            <w:bottom w:val="none" w:sz="0" w:space="0" w:color="auto"/>
            <w:right w:val="none" w:sz="0" w:space="0" w:color="auto"/>
          </w:divBdr>
        </w:div>
        <w:div w:id="474374359">
          <w:blockQuote w:val="1"/>
          <w:marLeft w:val="720"/>
          <w:marRight w:val="720"/>
          <w:marTop w:val="100"/>
          <w:marBottom w:val="100"/>
          <w:divBdr>
            <w:top w:val="none" w:sz="0" w:space="0" w:color="auto"/>
            <w:left w:val="none" w:sz="0" w:space="0" w:color="auto"/>
            <w:bottom w:val="none" w:sz="0" w:space="0" w:color="auto"/>
            <w:right w:val="none" w:sz="0" w:space="0" w:color="auto"/>
          </w:divBdr>
        </w:div>
        <w:div w:id="763111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43399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140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364683">
          <w:blockQuote w:val="1"/>
          <w:marLeft w:val="720"/>
          <w:marRight w:val="720"/>
          <w:marTop w:val="100"/>
          <w:marBottom w:val="100"/>
          <w:divBdr>
            <w:top w:val="none" w:sz="0" w:space="0" w:color="auto"/>
            <w:left w:val="none" w:sz="0" w:space="0" w:color="auto"/>
            <w:bottom w:val="none" w:sz="0" w:space="0" w:color="auto"/>
            <w:right w:val="none" w:sz="0" w:space="0" w:color="auto"/>
          </w:divBdr>
        </w:div>
        <w:div w:id="41947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870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897142">
          <w:blockQuote w:val="1"/>
          <w:marLeft w:val="720"/>
          <w:marRight w:val="720"/>
          <w:marTop w:val="100"/>
          <w:marBottom w:val="100"/>
          <w:divBdr>
            <w:top w:val="none" w:sz="0" w:space="0" w:color="auto"/>
            <w:left w:val="none" w:sz="0" w:space="0" w:color="auto"/>
            <w:bottom w:val="none" w:sz="0" w:space="0" w:color="auto"/>
            <w:right w:val="none" w:sz="0" w:space="0" w:color="auto"/>
          </w:divBdr>
        </w:div>
        <w:div w:id="84236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0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365 Pro Plus</cp:lastModifiedBy>
  <cp:revision>3</cp:revision>
  <dcterms:created xsi:type="dcterms:W3CDTF">2021-07-24T22:46:00Z</dcterms:created>
  <dcterms:modified xsi:type="dcterms:W3CDTF">2021-07-24T22:54:00Z</dcterms:modified>
</cp:coreProperties>
</file>