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3969" w14:textId="323A95BE" w:rsidR="00076C17" w:rsidRDefault="00076C17" w:rsidP="00076C17">
      <w:pPr>
        <w:pStyle w:val="Title"/>
      </w:pPr>
      <w:r>
        <w:t>Project</w:t>
      </w:r>
    </w:p>
    <w:p w14:paraId="4BE46A1A" w14:textId="77777777" w:rsidR="007D212E" w:rsidRPr="007D212E" w:rsidRDefault="007D212E" w:rsidP="00484759">
      <w:pPr>
        <w:pStyle w:val="Heading1"/>
      </w:pPr>
      <w:r w:rsidRPr="007D212E">
        <w:t>TABLE OF CONTENTS</w:t>
      </w:r>
    </w:p>
    <w:p w14:paraId="2EF73973" w14:textId="1DA66717" w:rsidR="004A1BDB" w:rsidRPr="004A1BDB" w:rsidRDefault="004A1BDB" w:rsidP="004A1BDB">
      <w:pPr>
        <w:rPr>
          <w:b/>
          <w:bCs/>
        </w:rPr>
      </w:pPr>
      <w:r w:rsidRPr="004A1BDB">
        <w:rPr>
          <w:b/>
          <w:bCs/>
        </w:rPr>
        <w:t>Abstract [</w:t>
      </w:r>
      <w:r w:rsidR="00372D32">
        <w:rPr>
          <w:b/>
          <w:bCs/>
        </w:rPr>
        <w:t>100</w:t>
      </w:r>
      <w:r w:rsidRPr="004A1BDB">
        <w:rPr>
          <w:b/>
          <w:bCs/>
        </w:rPr>
        <w:t xml:space="preserve"> words]</w:t>
      </w:r>
    </w:p>
    <w:p w14:paraId="5D63BFC0" w14:textId="519E7D03" w:rsidR="004A1BDB" w:rsidRPr="004A1BDB" w:rsidRDefault="004A1BDB" w:rsidP="004A1BDB">
      <w:r w:rsidRPr="004A1BDB">
        <w:t>Purpose: Summarise the problem, the FSM + LLM solution</w:t>
      </w:r>
      <w:r w:rsidR="00372D32">
        <w:t xml:space="preserve"> </w:t>
      </w:r>
      <w:r w:rsidRPr="004A1BDB">
        <w:t>and headline measured outcomes.</w:t>
      </w:r>
    </w:p>
    <w:p w14:paraId="56C013D2" w14:textId="3D5D57D6" w:rsidR="004A1BDB" w:rsidRPr="004A1BDB" w:rsidRDefault="004A1BDB" w:rsidP="004A1BDB">
      <w:pPr>
        <w:rPr>
          <w:b/>
          <w:bCs/>
        </w:rPr>
      </w:pPr>
      <w:r w:rsidRPr="004A1BDB">
        <w:rPr>
          <w:b/>
          <w:bCs/>
        </w:rPr>
        <w:t>1. Context, Exploration &amp; Rationale [</w:t>
      </w:r>
      <w:r w:rsidR="00441E85">
        <w:rPr>
          <w:b/>
          <w:bCs/>
        </w:rPr>
        <w:t>10</w:t>
      </w:r>
      <w:r w:rsidRPr="004A1BDB">
        <w:rPr>
          <w:b/>
          <w:bCs/>
        </w:rPr>
        <w:t>00 words]</w:t>
      </w:r>
    </w:p>
    <w:p w14:paraId="21C54EC9" w14:textId="77777777" w:rsidR="004A1BDB" w:rsidRPr="004A1BDB" w:rsidRDefault="004A1BDB" w:rsidP="004A1BDB">
      <w:r w:rsidRPr="004A1BDB">
        <w:t>Purpose: Establish the business problem, justify design choices, and define measurable objectives.</w:t>
      </w:r>
    </w:p>
    <w:p w14:paraId="296C3349" w14:textId="6742FF02" w:rsidR="004A1BDB" w:rsidRDefault="004A1BDB" w:rsidP="00CE1CBC">
      <w:pPr>
        <w:numPr>
          <w:ilvl w:val="0"/>
          <w:numId w:val="130"/>
        </w:numPr>
      </w:pPr>
      <w:r w:rsidRPr="004A1BDB">
        <w:t>1.1 Problem Domain &amp; Business Context [</w:t>
      </w:r>
      <w:r w:rsidR="00EF383C">
        <w:t>20</w:t>
      </w:r>
      <w:r w:rsidRPr="004A1BDB">
        <w:t>0 words]: Explain cost, scalability, and stakeholder pain points in sales training.</w:t>
      </w:r>
    </w:p>
    <w:p w14:paraId="7ECEE2F6" w14:textId="46F01DEF" w:rsidR="00441E85" w:rsidRDefault="00441E85" w:rsidP="00CE1CBC">
      <w:pPr>
        <w:numPr>
          <w:ilvl w:val="0"/>
          <w:numId w:val="130"/>
        </w:numPr>
      </w:pPr>
      <w:r w:rsidRPr="004A1BDB">
        <w:t>1.</w:t>
      </w:r>
      <w:r>
        <w:t>2</w:t>
      </w:r>
      <w:r w:rsidRPr="004A1BDB">
        <w:t xml:space="preserve"> </w:t>
      </w:r>
      <w:r>
        <w:t>Business</w:t>
      </w:r>
      <w:r w:rsidRPr="004A1BDB">
        <w:t xml:space="preserve"> Analysis &amp; Competitive Differentiation [1</w:t>
      </w:r>
      <w:r>
        <w:t>5</w:t>
      </w:r>
      <w:r w:rsidRPr="004A1BDB">
        <w:t>0 words]: Compare alternatives and define project USP.</w:t>
      </w:r>
    </w:p>
    <w:p w14:paraId="2848F74C" w14:textId="438A4223" w:rsidR="00441E85" w:rsidRPr="004A1BDB" w:rsidRDefault="00441E85" w:rsidP="00CE1CBC">
      <w:pPr>
        <w:numPr>
          <w:ilvl w:val="0"/>
          <w:numId w:val="130"/>
        </w:numPr>
      </w:pPr>
      <w:r w:rsidRPr="004A1BDB">
        <w:t>1.</w:t>
      </w:r>
      <w:r>
        <w:t>3</w:t>
      </w:r>
      <w:r w:rsidRPr="004A1BDB">
        <w:t xml:space="preserve"> Sales Structure Foundation [</w:t>
      </w:r>
      <w:r>
        <w:t>2</w:t>
      </w:r>
      <w:r w:rsidR="00BF0CAE">
        <w:t xml:space="preserve">50 </w:t>
      </w:r>
      <w:r w:rsidRPr="004A1BDB">
        <w:t>words]: Link SPIN/NEPQ and conversation theory to concrete implementation decisions.</w:t>
      </w:r>
    </w:p>
    <w:p w14:paraId="36F84F30" w14:textId="3BF8D880" w:rsidR="004A1BDB" w:rsidRPr="004A1BDB" w:rsidRDefault="004A1BDB" w:rsidP="00CE1CBC">
      <w:pPr>
        <w:numPr>
          <w:ilvl w:val="0"/>
          <w:numId w:val="130"/>
        </w:numPr>
      </w:pPr>
      <w:r w:rsidRPr="004A1BDB">
        <w:t>1.</w:t>
      </w:r>
      <w:r w:rsidR="00441E85">
        <w:t>4</w:t>
      </w:r>
      <w:r w:rsidRPr="004A1BDB">
        <w:t xml:space="preserve"> Technical Exploration &amp; Previous Approaches [2</w:t>
      </w:r>
      <w:r w:rsidR="00BF0CAE">
        <w:t>50</w:t>
      </w:r>
      <w:r w:rsidRPr="004A1BDB">
        <w:t xml:space="preserve"> words]: Summarise hardware constraints, rejected prototypes, and model/provider choices.</w:t>
      </w:r>
    </w:p>
    <w:p w14:paraId="6F02ABD7" w14:textId="6AB68D45" w:rsidR="004A1BDB" w:rsidRPr="004A1BDB" w:rsidRDefault="004A1BDB" w:rsidP="00CE1CBC">
      <w:pPr>
        <w:numPr>
          <w:ilvl w:val="0"/>
          <w:numId w:val="130"/>
        </w:numPr>
      </w:pPr>
      <w:r w:rsidRPr="004A1BDB">
        <w:t>1.</w:t>
      </w:r>
      <w:r w:rsidR="00441E85">
        <w:t>5</w:t>
      </w:r>
      <w:r w:rsidRPr="004A1BDB">
        <w:t xml:space="preserve"> Research Question &amp; Architectural Hypothesis [1</w:t>
      </w:r>
      <w:r w:rsidR="00441E85">
        <w:t>5</w:t>
      </w:r>
      <w:r w:rsidRPr="004A1BDB">
        <w:t>0 words]: State the question and the FSM-for-control, LLM-for-generation hypothesis.</w:t>
      </w:r>
    </w:p>
    <w:p w14:paraId="11F142E5" w14:textId="1929BC8C" w:rsidR="004A1BDB" w:rsidRPr="004A1BDB" w:rsidRDefault="004A1BDB" w:rsidP="004A1BDB">
      <w:pPr>
        <w:rPr>
          <w:b/>
          <w:bCs/>
        </w:rPr>
      </w:pPr>
      <w:r w:rsidRPr="004A1BDB">
        <w:rPr>
          <w:b/>
          <w:bCs/>
        </w:rPr>
        <w:t>2. Project Process &amp; Professionalism [</w:t>
      </w:r>
      <w:r w:rsidR="00EF383C">
        <w:rPr>
          <w:b/>
          <w:bCs/>
        </w:rPr>
        <w:t>370</w:t>
      </w:r>
      <w:r w:rsidRPr="004A1BDB">
        <w:rPr>
          <w:b/>
          <w:bCs/>
        </w:rPr>
        <w:t>0 words]</w:t>
      </w:r>
    </w:p>
    <w:p w14:paraId="6F9FF5C0" w14:textId="77777777" w:rsidR="004A1BDB" w:rsidRPr="004A1BDB" w:rsidRDefault="004A1BDB" w:rsidP="004A1BDB">
      <w:r w:rsidRPr="004A1BDB">
        <w:t>Purpose: Show how the project was engineered, managed, de-risked, and quality-controlled.</w:t>
      </w:r>
    </w:p>
    <w:p w14:paraId="0F43E494" w14:textId="3A03B04A" w:rsidR="00441E85" w:rsidRDefault="00441E85" w:rsidP="00CE1CBC">
      <w:pPr>
        <w:numPr>
          <w:ilvl w:val="0"/>
          <w:numId w:val="131"/>
        </w:numPr>
      </w:pPr>
      <w:r>
        <w:t>2.1</w:t>
      </w:r>
      <w:r w:rsidRPr="004A1BDB">
        <w:t xml:space="preserve"> Project Objectives</w:t>
      </w:r>
      <w:r>
        <w:t xml:space="preserve"> and Specification</w:t>
      </w:r>
      <w:r w:rsidRPr="004A1BDB">
        <w:t xml:space="preserve"> [</w:t>
      </w:r>
      <w:r>
        <w:t>3</w:t>
      </w:r>
      <w:r>
        <w:t>00</w:t>
      </w:r>
      <w:r w:rsidRPr="004A1BDB">
        <w:t xml:space="preserve"> words]: Define SMART objectives and success criteria </w:t>
      </w:r>
      <w:r>
        <w:t xml:space="preserve">of current design </w:t>
      </w:r>
      <w:r w:rsidRPr="004A1BDB">
        <w:t>only</w:t>
      </w:r>
    </w:p>
    <w:p w14:paraId="2F518739" w14:textId="4BD6ECB6" w:rsidR="004A1BDB" w:rsidRPr="004A1BDB" w:rsidRDefault="004A1BDB" w:rsidP="00CE1CBC">
      <w:pPr>
        <w:numPr>
          <w:ilvl w:val="0"/>
          <w:numId w:val="131"/>
        </w:numPr>
      </w:pPr>
      <w:r w:rsidRPr="004A1BDB">
        <w:t>2.2 Architecture &amp; Design [5</w:t>
      </w:r>
      <w:r w:rsidR="00EF383C">
        <w:t>0</w:t>
      </w:r>
      <w:r w:rsidRPr="004A1BDB">
        <w:t>0 words]: Explain architectural evolution and rationale for FSM-centric control.</w:t>
      </w:r>
    </w:p>
    <w:p w14:paraId="65BD64AE" w14:textId="7C82C667" w:rsidR="004A1BDB" w:rsidRPr="004A1BDB" w:rsidRDefault="004A1BDB" w:rsidP="00CE1CBC">
      <w:pPr>
        <w:numPr>
          <w:ilvl w:val="0"/>
          <w:numId w:val="131"/>
        </w:numPr>
      </w:pPr>
      <w:r w:rsidRPr="004A1BDB">
        <w:t>2.3 Iterative Development &amp; Prompt Engineering [</w:t>
      </w:r>
      <w:r w:rsidR="00EF383C">
        <w:t>7</w:t>
      </w:r>
      <w:r w:rsidRPr="004A1BDB">
        <w:t>00 words]: Present major failure-to-fix cycles with before/after evidence.</w:t>
      </w:r>
    </w:p>
    <w:p w14:paraId="2DCC5249" w14:textId="77777777" w:rsidR="004A1BDB" w:rsidRPr="004A1BDB" w:rsidRDefault="004A1BDB" w:rsidP="00CE1CBC">
      <w:pPr>
        <w:numPr>
          <w:ilvl w:val="0"/>
          <w:numId w:val="131"/>
        </w:numPr>
      </w:pPr>
      <w:r w:rsidRPr="004A1BDB">
        <w:t>2.4 Implementation Details [450 words]: Explain core abstractions, modules, and provider integration approach.</w:t>
      </w:r>
    </w:p>
    <w:p w14:paraId="127D83A7" w14:textId="51BBF196" w:rsidR="004A1BDB" w:rsidRPr="004A1BDB" w:rsidRDefault="004A1BDB" w:rsidP="00CE1CBC">
      <w:pPr>
        <w:numPr>
          <w:ilvl w:val="0"/>
          <w:numId w:val="131"/>
        </w:numPr>
      </w:pPr>
      <w:r w:rsidRPr="004A1BDB">
        <w:t>2.5 Risk Management [</w:t>
      </w:r>
      <w:r w:rsidR="00EF383C">
        <w:t>300</w:t>
      </w:r>
      <w:r w:rsidRPr="004A1BDB">
        <w:t xml:space="preserve"> words]: Present risk register, mitigations, and outcomes.</w:t>
      </w:r>
    </w:p>
    <w:p w14:paraId="74305BEE" w14:textId="77777777" w:rsidR="004A1BDB" w:rsidRPr="004A1BDB" w:rsidRDefault="004A1BDB" w:rsidP="00CE1CBC">
      <w:pPr>
        <w:numPr>
          <w:ilvl w:val="0"/>
          <w:numId w:val="131"/>
        </w:numPr>
      </w:pPr>
      <w:r w:rsidRPr="004A1BDB">
        <w:lastRenderedPageBreak/>
        <w:t>2.6 Professional Practice [350 words]: Show standards for version control, testing discipline, documentation, and review.</w:t>
      </w:r>
    </w:p>
    <w:p w14:paraId="7E43B77D" w14:textId="77777777" w:rsidR="004A1BDB" w:rsidRPr="004A1BDB" w:rsidRDefault="004A1BDB" w:rsidP="00CE1CBC">
      <w:pPr>
        <w:numPr>
          <w:ilvl w:val="0"/>
          <w:numId w:val="131"/>
        </w:numPr>
      </w:pPr>
      <w:r w:rsidRPr="004A1BDB">
        <w:t>2.7 Monitoring, Effort &amp; Estimation [700 words]: Compare planned vs actual effort and explain deviations.</w:t>
      </w:r>
    </w:p>
    <w:p w14:paraId="06E32455" w14:textId="5E0F1B20" w:rsidR="004A1BDB" w:rsidRDefault="004A1BDB" w:rsidP="00CE1CBC">
      <w:pPr>
        <w:numPr>
          <w:ilvl w:val="0"/>
          <w:numId w:val="131"/>
        </w:numPr>
      </w:pPr>
      <w:r w:rsidRPr="004A1BDB">
        <w:t>2.8 Ethics &amp; Security [</w:t>
      </w:r>
      <w:r w:rsidR="00EF383C">
        <w:t>30</w:t>
      </w:r>
      <w:r w:rsidRPr="004A1BDB">
        <w:t>0 words]: Document data handling, threat analysis, controls, and residual risks.</w:t>
      </w:r>
    </w:p>
    <w:p w14:paraId="1E17DC50" w14:textId="77777777" w:rsidR="00EF383C" w:rsidRPr="004A1BDB" w:rsidRDefault="00EF383C" w:rsidP="00EF383C"/>
    <w:p w14:paraId="52F59656" w14:textId="2E8C15F3" w:rsidR="004A1BDB" w:rsidRPr="004A1BDB" w:rsidRDefault="004A1BDB" w:rsidP="004A1BDB">
      <w:pPr>
        <w:rPr>
          <w:b/>
          <w:bCs/>
        </w:rPr>
      </w:pPr>
      <w:r w:rsidRPr="004A1BDB">
        <w:rPr>
          <w:b/>
          <w:bCs/>
        </w:rPr>
        <w:t>3. Deliverable [</w:t>
      </w:r>
      <w:r w:rsidR="009C7712">
        <w:rPr>
          <w:b/>
          <w:bCs/>
        </w:rPr>
        <w:t>23</w:t>
      </w:r>
      <w:r w:rsidRPr="004A1BDB">
        <w:rPr>
          <w:b/>
          <w:bCs/>
        </w:rPr>
        <w:t>00 words]</w:t>
      </w:r>
    </w:p>
    <w:p w14:paraId="329549B2" w14:textId="77777777" w:rsidR="004A1BDB" w:rsidRPr="004A1BDB" w:rsidRDefault="004A1BDB" w:rsidP="004A1BDB">
      <w:r w:rsidRPr="004A1BDB">
        <w:t>Purpose: Describe what was built and demonstrate operational validity.</w:t>
      </w:r>
    </w:p>
    <w:p w14:paraId="2438ED16" w14:textId="77777777" w:rsidR="004A1BDB" w:rsidRPr="004A1BDB" w:rsidRDefault="004A1BDB" w:rsidP="00CE1CBC">
      <w:pPr>
        <w:numPr>
          <w:ilvl w:val="0"/>
          <w:numId w:val="132"/>
        </w:numPr>
      </w:pPr>
      <w:r w:rsidRPr="004A1BDB">
        <w:t>3.1 Implementation Outcomes [700 words]: Walk through system capabilities and architecture-level outcomes.</w:t>
      </w:r>
    </w:p>
    <w:p w14:paraId="36EC1A0B" w14:textId="60D494C2" w:rsidR="004A1BDB" w:rsidRPr="004A1BDB" w:rsidRDefault="004A1BDB" w:rsidP="00CE1CBC">
      <w:pPr>
        <w:numPr>
          <w:ilvl w:val="0"/>
          <w:numId w:val="132"/>
        </w:numPr>
      </w:pPr>
      <w:r w:rsidRPr="004A1BDB">
        <w:t>3.2 Testing &amp; Validation [</w:t>
      </w:r>
      <w:r w:rsidR="00EF383C">
        <w:t>40</w:t>
      </w:r>
      <w:r w:rsidRPr="004A1BDB">
        <w:t>0 words]: Summarise testing strategy and cross-method evidence.</w:t>
      </w:r>
    </w:p>
    <w:p w14:paraId="1AAFE28D" w14:textId="03D33368" w:rsidR="004A1BDB" w:rsidRPr="004A1BDB" w:rsidRDefault="004A1BDB" w:rsidP="00CE1CBC">
      <w:pPr>
        <w:numPr>
          <w:ilvl w:val="1"/>
          <w:numId w:val="132"/>
        </w:numPr>
      </w:pPr>
      <w:r w:rsidRPr="004A1BDB">
        <w:t>3.2.1 Automated Testing [</w:t>
      </w:r>
      <w:r w:rsidR="00EF383C">
        <w:t xml:space="preserve">200 </w:t>
      </w:r>
      <w:r w:rsidRPr="004A1BDB">
        <w:t>words]: Report coverage snapshot, pass/fail distribution, and contract confidence.</w:t>
      </w:r>
    </w:p>
    <w:p w14:paraId="68930ACB" w14:textId="2C332051" w:rsidR="004A1BDB" w:rsidRPr="004A1BDB" w:rsidRDefault="004A1BDB" w:rsidP="00CE1CBC">
      <w:pPr>
        <w:numPr>
          <w:ilvl w:val="1"/>
          <w:numId w:val="132"/>
        </w:numPr>
      </w:pPr>
      <w:r w:rsidRPr="004A1BDB">
        <w:t>3.2.2 Manual Scenario Testing [</w:t>
      </w:r>
      <w:r w:rsidR="00EF383C">
        <w:t>20</w:t>
      </w:r>
      <w:r w:rsidRPr="004A1BDB">
        <w:t>0 words]: Report scenario design and observed behavioural outcomes.</w:t>
      </w:r>
    </w:p>
    <w:p w14:paraId="6C120A33" w14:textId="7D46297B" w:rsidR="004A1BDB" w:rsidRDefault="004A1BDB" w:rsidP="00CE1CBC">
      <w:pPr>
        <w:numPr>
          <w:ilvl w:val="0"/>
          <w:numId w:val="132"/>
        </w:numPr>
      </w:pPr>
      <w:r w:rsidRPr="004A1BDB">
        <w:t>3.3 User Acceptance Testing (UAT) [</w:t>
      </w:r>
      <w:r w:rsidR="00EF383C">
        <w:t>50</w:t>
      </w:r>
      <w:r w:rsidRPr="004A1BDB">
        <w:t xml:space="preserve">0 words]: </w:t>
      </w:r>
    </w:p>
    <w:p w14:paraId="665E7A8C" w14:textId="7CA4155A" w:rsidR="009C7712" w:rsidRDefault="009C7712" w:rsidP="00CE1CBC">
      <w:pPr>
        <w:numPr>
          <w:ilvl w:val="1"/>
          <w:numId w:val="132"/>
        </w:numPr>
      </w:pPr>
      <w:r w:rsidRPr="009C7712">
        <w:rPr>
          <w:b/>
          <w:bCs/>
        </w:rPr>
        <w:t>Plan</w:t>
      </w:r>
      <w:r>
        <w:t xml:space="preserve"> [120 words]:</w:t>
      </w:r>
      <w:r>
        <w:t xml:space="preserve"> </w:t>
      </w:r>
      <w:r>
        <w:t>Purpose: Briefly define the participant profile (e.g., sales professionals vs. students), the testing environment, and the specific tasks they performed.</w:t>
      </w:r>
      <w:r>
        <w:t xml:space="preserve"> </w:t>
      </w:r>
      <w:r>
        <w:t>Focus: Keep it purely descriptive. Refer to Appendix B for the full survey instrument to save words.</w:t>
      </w:r>
    </w:p>
    <w:p w14:paraId="5595415B" w14:textId="374BEC07" w:rsidR="009C7712" w:rsidRDefault="009C7712" w:rsidP="00CE1CBC">
      <w:pPr>
        <w:numPr>
          <w:ilvl w:val="1"/>
          <w:numId w:val="132"/>
        </w:numPr>
      </w:pPr>
      <w:r w:rsidRPr="009C7712">
        <w:rPr>
          <w:b/>
          <w:bCs/>
        </w:rPr>
        <w:t>Data Analysis</w:t>
      </w:r>
      <w:r>
        <w:t xml:space="preserve"> [280 words]:</w:t>
      </w:r>
      <w:r>
        <w:t xml:space="preserve"> </w:t>
      </w:r>
      <w:r>
        <w:t>Purpose: This is the most important part. Report the key metrics (e.g., System Usability Scale (SUS) scores, percentage of successful SPIN transitions identified by users, qualitative feedback themes).</w:t>
      </w:r>
      <w:r>
        <w:t xml:space="preserve"> </w:t>
      </w:r>
      <w:r>
        <w:t>Focus: Use this space to interpret the data. Don't just list numbers; explain what the numbers say about the FSM-LLM's effectiveness.</w:t>
      </w:r>
    </w:p>
    <w:p w14:paraId="6E0B2763" w14:textId="19E430EF" w:rsidR="009C7712" w:rsidRPr="004A1BDB" w:rsidRDefault="009C7712" w:rsidP="00CE1CBC">
      <w:pPr>
        <w:numPr>
          <w:ilvl w:val="1"/>
          <w:numId w:val="132"/>
        </w:numPr>
      </w:pPr>
      <w:r w:rsidRPr="009C7712">
        <w:rPr>
          <w:b/>
          <w:bCs/>
        </w:rPr>
        <w:t>Practical Implications</w:t>
      </w:r>
      <w:r>
        <w:t xml:space="preserve"> [100 words]:</w:t>
      </w:r>
      <w:r>
        <w:t xml:space="preserve"> </w:t>
      </w:r>
      <w:r>
        <w:t>Purpose: Summarize what these results mean for the "real world" problem.</w:t>
      </w:r>
      <w:r>
        <w:t xml:space="preserve"> </w:t>
      </w:r>
      <w:r>
        <w:t>Focus: Does the data suggest this actually works as a training tool? This bridges the gap to Section 4 (Evaluation).</w:t>
      </w:r>
    </w:p>
    <w:p w14:paraId="0B1E3B6B" w14:textId="098AEBDD" w:rsidR="004A1BDB" w:rsidRPr="004A1BDB" w:rsidRDefault="004A1BDB" w:rsidP="00CE1CBC">
      <w:pPr>
        <w:numPr>
          <w:ilvl w:val="0"/>
          <w:numId w:val="132"/>
        </w:numPr>
      </w:pPr>
      <w:r w:rsidRPr="004A1BDB">
        <w:t>3.</w:t>
      </w:r>
      <w:r w:rsidR="00EF383C">
        <w:t>4</w:t>
      </w:r>
      <w:r w:rsidRPr="004A1BDB">
        <w:t xml:space="preserve"> </w:t>
      </w:r>
      <w:r w:rsidRPr="009C7712">
        <w:rPr>
          <w:b/>
          <w:bCs/>
        </w:rPr>
        <w:t>Known Limitations</w:t>
      </w:r>
      <w:r w:rsidRPr="004A1BDB">
        <w:t xml:space="preserve"> [350 words]: Describe technical boundaries and unresolved constraints.</w:t>
      </w:r>
    </w:p>
    <w:p w14:paraId="21DA3923" w14:textId="77777777" w:rsidR="004A1BDB" w:rsidRPr="004A1BDB" w:rsidRDefault="004A1BDB" w:rsidP="004A1BDB">
      <w:pPr>
        <w:rPr>
          <w:b/>
          <w:bCs/>
        </w:rPr>
      </w:pPr>
      <w:r w:rsidRPr="004A1BDB">
        <w:rPr>
          <w:b/>
          <w:bCs/>
        </w:rPr>
        <w:lastRenderedPageBreak/>
        <w:t>4. Evaluation [1200 words]</w:t>
      </w:r>
    </w:p>
    <w:p w14:paraId="4BCEAF35" w14:textId="5B4DA77A" w:rsidR="004A1BDB" w:rsidRPr="004A1BDB" w:rsidRDefault="004A1BDB" w:rsidP="004A1BDB">
      <w:r w:rsidRPr="004A1BDB">
        <w:t>Purpose: Judge requirement satisfaction and test whether theory matched observed outcomes</w:t>
      </w:r>
      <w:r w:rsidR="00190793">
        <w:t>, with reference to initial requirements specification document</w:t>
      </w:r>
    </w:p>
    <w:p w14:paraId="532466A2" w14:textId="77777777" w:rsidR="004A1BDB" w:rsidRPr="004A1BDB" w:rsidRDefault="004A1BDB" w:rsidP="00CE1CBC">
      <w:pPr>
        <w:numPr>
          <w:ilvl w:val="0"/>
          <w:numId w:val="133"/>
        </w:numPr>
      </w:pPr>
      <w:r w:rsidRPr="004A1BDB">
        <w:t>4.1 Requirement Satisfaction [500 words]: Evaluate FR/NFR outcomes against targets.</w:t>
      </w:r>
    </w:p>
    <w:p w14:paraId="368241A6" w14:textId="64CF9200" w:rsidR="004A1BDB" w:rsidRPr="004A1BDB" w:rsidRDefault="004A1BDB" w:rsidP="00CE1CBC">
      <w:pPr>
        <w:numPr>
          <w:ilvl w:val="1"/>
          <w:numId w:val="133"/>
        </w:numPr>
      </w:pPr>
      <w:r w:rsidRPr="004A1BDB">
        <w:t>4.1a Evaluation Methodology [</w:t>
      </w:r>
      <w:r w:rsidR="006E11AF">
        <w:t>25</w:t>
      </w:r>
      <w:r w:rsidRPr="004A1BDB">
        <w:t>0 words]: Explain evidence model, validity caveats, and governance of metrics.</w:t>
      </w:r>
    </w:p>
    <w:p w14:paraId="3E1D4D41" w14:textId="300D0483" w:rsidR="004A1BDB" w:rsidRPr="004A1BDB" w:rsidRDefault="004A1BDB" w:rsidP="00CE1CBC">
      <w:pPr>
        <w:numPr>
          <w:ilvl w:val="1"/>
          <w:numId w:val="133"/>
        </w:numPr>
      </w:pPr>
      <w:r w:rsidRPr="004A1BDB">
        <w:t>4.1b Theoretical Validation [</w:t>
      </w:r>
      <w:r w:rsidR="006E11AF">
        <w:t>25</w:t>
      </w:r>
      <w:r w:rsidRPr="004A1BDB">
        <w:t>0 words]: Compare predicted theory effects to actual project evidence.</w:t>
      </w:r>
    </w:p>
    <w:p w14:paraId="05298930" w14:textId="77777777" w:rsidR="004A1BDB" w:rsidRPr="004A1BDB" w:rsidRDefault="004A1BDB" w:rsidP="00CE1CBC">
      <w:pPr>
        <w:numPr>
          <w:ilvl w:val="0"/>
          <w:numId w:val="133"/>
        </w:numPr>
      </w:pPr>
      <w:r w:rsidRPr="004A1BDB">
        <w:t>4.2 Strengths [170 words]: Highlight validated strengths with measurable backing.</w:t>
      </w:r>
    </w:p>
    <w:p w14:paraId="2580B05C" w14:textId="49F890EA" w:rsidR="004A1BDB" w:rsidRPr="004A1BDB" w:rsidRDefault="004A1BDB" w:rsidP="00CE1CBC">
      <w:pPr>
        <w:numPr>
          <w:ilvl w:val="0"/>
          <w:numId w:val="133"/>
        </w:numPr>
      </w:pPr>
      <w:r w:rsidRPr="004A1BDB">
        <w:t>4.3 Weaknesses &amp; Trade-Offs [</w:t>
      </w:r>
      <w:r w:rsidR="006E11AF">
        <w:t>20</w:t>
      </w:r>
      <w:r w:rsidRPr="004A1BDB">
        <w:t>0 words]: Explain limitations, compromise decisions, and confidence boundaries.</w:t>
      </w:r>
    </w:p>
    <w:p w14:paraId="54FA7C8F" w14:textId="77777777" w:rsidR="004A1BDB" w:rsidRPr="004A1BDB" w:rsidRDefault="004A1BDB" w:rsidP="004A1BDB">
      <w:pPr>
        <w:rPr>
          <w:b/>
          <w:bCs/>
        </w:rPr>
      </w:pPr>
      <w:r w:rsidRPr="004A1BDB">
        <w:rPr>
          <w:b/>
          <w:bCs/>
        </w:rPr>
        <w:t>5. Reflection [600 words]</w:t>
      </w:r>
    </w:p>
    <w:p w14:paraId="28894A33" w14:textId="51C305C5" w:rsidR="004A1BDB" w:rsidRPr="004A1BDB" w:rsidRDefault="004A1BDB" w:rsidP="004A1BDB">
      <w:r w:rsidRPr="004A1BDB">
        <w:t>Purpose: Capture personal/professional growth, lessons, and realistic next steps.</w:t>
      </w:r>
      <w:r w:rsidR="00716986">
        <w:t xml:space="preserve"> </w:t>
      </w:r>
      <w:r w:rsidR="00190793">
        <w:t>Use first-person, contrary to the earlier objective 3</w:t>
      </w:r>
      <w:r w:rsidR="00190793" w:rsidRPr="00190793">
        <w:rPr>
          <w:vertAlign w:val="superscript"/>
        </w:rPr>
        <w:t>rd</w:t>
      </w:r>
      <w:r w:rsidR="00190793">
        <w:t xml:space="preserve"> person</w:t>
      </w:r>
    </w:p>
    <w:p w14:paraId="35F04E9C" w14:textId="77777777" w:rsidR="004A1BDB" w:rsidRPr="004A1BDB" w:rsidRDefault="004A1BDB" w:rsidP="00CE1CBC">
      <w:pPr>
        <w:numPr>
          <w:ilvl w:val="0"/>
          <w:numId w:val="134"/>
        </w:numPr>
      </w:pPr>
      <w:r w:rsidRPr="004A1BDB">
        <w:t>5.1 Personal Reflection [150 words]: Explain mindset and capability development.</w:t>
      </w:r>
    </w:p>
    <w:p w14:paraId="5F048678" w14:textId="77777777" w:rsidR="004A1BDB" w:rsidRPr="004A1BDB" w:rsidRDefault="004A1BDB" w:rsidP="00CE1CBC">
      <w:pPr>
        <w:numPr>
          <w:ilvl w:val="0"/>
          <w:numId w:val="134"/>
        </w:numPr>
      </w:pPr>
      <w:r w:rsidRPr="004A1BDB">
        <w:t>5.2 Key Lessons [200 words]: State what changed in engineering judgement and method.</w:t>
      </w:r>
    </w:p>
    <w:p w14:paraId="4BA79497" w14:textId="77777777" w:rsidR="004A1BDB" w:rsidRPr="004A1BDB" w:rsidRDefault="004A1BDB" w:rsidP="00CE1CBC">
      <w:pPr>
        <w:numPr>
          <w:ilvl w:val="0"/>
          <w:numId w:val="134"/>
        </w:numPr>
      </w:pPr>
      <w:r w:rsidRPr="004A1BDB">
        <w:t>5.3 Future Work [150 words]: Propose practical, scoped extensions.</w:t>
      </w:r>
    </w:p>
    <w:p w14:paraId="76FC4D61" w14:textId="77777777" w:rsidR="004A1BDB" w:rsidRPr="004A1BDB" w:rsidRDefault="004A1BDB" w:rsidP="00CE1CBC">
      <w:pPr>
        <w:numPr>
          <w:ilvl w:val="0"/>
          <w:numId w:val="134"/>
        </w:numPr>
      </w:pPr>
      <w:r w:rsidRPr="004A1BDB">
        <w:t>5.4 Research Directions [100 words]: Propose follow-on research questions.</w:t>
      </w:r>
    </w:p>
    <w:p w14:paraId="48316AFD" w14:textId="1E987F69" w:rsidR="004A1BDB" w:rsidRPr="004A1BDB" w:rsidRDefault="004A1BDB" w:rsidP="004A1BDB">
      <w:pPr>
        <w:rPr>
          <w:b/>
          <w:bCs/>
        </w:rPr>
      </w:pPr>
      <w:r w:rsidRPr="004A1BDB">
        <w:rPr>
          <w:b/>
          <w:bCs/>
        </w:rPr>
        <w:t xml:space="preserve">6. References </w:t>
      </w:r>
    </w:p>
    <w:p w14:paraId="2AE2435A" w14:textId="77777777" w:rsidR="004A1BDB" w:rsidRPr="004A1BDB" w:rsidRDefault="004A1BDB" w:rsidP="004A1BDB">
      <w:r w:rsidRPr="004A1BDB">
        <w:t>Purpose: Provide complete Harvard-style sources used in the report.</w:t>
      </w:r>
    </w:p>
    <w:p w14:paraId="453EAC8F" w14:textId="4C742411" w:rsidR="004A1BDB" w:rsidRPr="004A1BDB" w:rsidRDefault="004A1BDB" w:rsidP="004A1BDB">
      <w:pPr>
        <w:rPr>
          <w:b/>
          <w:bCs/>
        </w:rPr>
      </w:pPr>
      <w:r w:rsidRPr="004A1BDB">
        <w:rPr>
          <w:b/>
          <w:bCs/>
        </w:rPr>
        <w:t>7. Appendices</w:t>
      </w:r>
    </w:p>
    <w:p w14:paraId="106ED420" w14:textId="77777777" w:rsidR="004A1BDB" w:rsidRPr="004A1BDB" w:rsidRDefault="004A1BDB" w:rsidP="004A1BDB">
      <w:r w:rsidRPr="004A1BDB">
        <w:t>Purpose: Preserve supporting depth without overloading the main narrative.</w:t>
      </w:r>
    </w:p>
    <w:p w14:paraId="06CC91DE" w14:textId="77777777" w:rsidR="004A1BDB" w:rsidRPr="004A1BDB" w:rsidRDefault="004A1BDB" w:rsidP="00CE1CBC">
      <w:pPr>
        <w:numPr>
          <w:ilvl w:val="0"/>
          <w:numId w:val="135"/>
        </w:numPr>
      </w:pPr>
      <w:r w:rsidRPr="004A1BDB">
        <w:t>Appendix A: Iterative Case Studies [Excluded from word count]</w:t>
      </w:r>
    </w:p>
    <w:p w14:paraId="710494A3" w14:textId="77777777" w:rsidR="004A1BDB" w:rsidRPr="004A1BDB" w:rsidRDefault="004A1BDB" w:rsidP="00CE1CBC">
      <w:pPr>
        <w:numPr>
          <w:ilvl w:val="0"/>
          <w:numId w:val="135"/>
        </w:numPr>
      </w:pPr>
      <w:r w:rsidRPr="004A1BDB">
        <w:t>Appendix B: UAT Supporting Data [Excluded from word count]</w:t>
      </w:r>
    </w:p>
    <w:p w14:paraId="57C72ABF" w14:textId="77777777" w:rsidR="004A1BDB" w:rsidRPr="004A1BDB" w:rsidRDefault="004A1BDB" w:rsidP="00CE1CBC">
      <w:pPr>
        <w:numPr>
          <w:ilvl w:val="0"/>
          <w:numId w:val="135"/>
        </w:numPr>
      </w:pPr>
      <w:r w:rsidRPr="004A1BDB">
        <w:t>Appendix C: Project Development Diary [Excluded from word count]</w:t>
      </w:r>
    </w:p>
    <w:p w14:paraId="0EBFD335" w14:textId="77777777" w:rsidR="004A1BDB" w:rsidRPr="004A1BDB" w:rsidRDefault="00000000" w:rsidP="004A1BDB">
      <w:r>
        <w:pict w14:anchorId="0E0D4AB2">
          <v:rect id="_x0000_i1102" style="width:0;height:.75pt" o:hralign="center" o:hrstd="t" o:hr="t" fillcolor="#a0a0a0" stroked="f"/>
        </w:pict>
      </w:r>
    </w:p>
    <w:p w14:paraId="080F73F3" w14:textId="77777777" w:rsidR="009C7712" w:rsidRDefault="009C7712" w:rsidP="00A41E2B"/>
    <w:p w14:paraId="3C5E8E36" w14:textId="77777777" w:rsidR="009C7712" w:rsidRPr="009C7712" w:rsidRDefault="009C7712" w:rsidP="009C7712">
      <w:pPr>
        <w:rPr>
          <w:b/>
          <w:bCs/>
        </w:rPr>
      </w:pPr>
      <w:r w:rsidRPr="009C7712">
        <w:rPr>
          <w:rFonts w:ascii="Segoe UI Emoji" w:hAnsi="Segoe UI Emoji" w:cs="Segoe UI Emoji"/>
          <w:b/>
          <w:bCs/>
        </w:rPr>
        <w:lastRenderedPageBreak/>
        <w:t>🏆</w:t>
      </w:r>
      <w:r w:rsidRPr="009C7712">
        <w:rPr>
          <w:b/>
          <w:bCs/>
        </w:rPr>
        <w:t xml:space="preserve"> Golden Rules for &gt;80% Visuals in CS3IP:</w:t>
      </w:r>
    </w:p>
    <w:p w14:paraId="12829492" w14:textId="77777777" w:rsidR="009C7712" w:rsidRPr="009C7712" w:rsidRDefault="009C7712" w:rsidP="009C7712">
      <w:pPr>
        <w:numPr>
          <w:ilvl w:val="0"/>
          <w:numId w:val="168"/>
        </w:numPr>
      </w:pPr>
      <w:r w:rsidRPr="009C7712">
        <w:rPr>
          <w:b/>
          <w:bCs/>
        </w:rPr>
        <w:t>Never dump a raw, uncaptioned image:</w:t>
      </w:r>
      <w:r w:rsidRPr="009C7712">
        <w:t> Every single diagram, snippet, and screenshot MUST have a formal caption (e.g., </w:t>
      </w:r>
      <w:r w:rsidRPr="009C7712">
        <w:rPr>
          <w:i/>
          <w:iCs/>
        </w:rPr>
        <w:t>Figure 4: UML Sequence Diagram illustrating the FSM-to-LLM handoff</w:t>
      </w:r>
      <w:r w:rsidRPr="009C7712">
        <w:t>).</w:t>
      </w:r>
    </w:p>
    <w:p w14:paraId="368A6E8B" w14:textId="77777777" w:rsidR="009C7712" w:rsidRPr="009C7712" w:rsidRDefault="009C7712" w:rsidP="009C7712">
      <w:pPr>
        <w:numPr>
          <w:ilvl w:val="0"/>
          <w:numId w:val="168"/>
        </w:numPr>
      </w:pPr>
      <w:r w:rsidRPr="009C7712">
        <w:rPr>
          <w:b/>
          <w:bCs/>
        </w:rPr>
        <w:t>Explicitly refer to them in the text:</w:t>
      </w:r>
      <w:r w:rsidRPr="009C7712">
        <w:t> Never put a screenshot in without writing, </w:t>
      </w:r>
      <w:r w:rsidRPr="009C7712">
        <w:rPr>
          <w:i/>
          <w:iCs/>
        </w:rPr>
        <w:t>"As demonstrated in Figure 4..."</w:t>
      </w:r>
      <w:r w:rsidRPr="009C7712">
        <w:t> in the preceding paragraph.</w:t>
      </w:r>
    </w:p>
    <w:p w14:paraId="77BFAB9A" w14:textId="77777777" w:rsidR="009C7712" w:rsidRPr="009C7712" w:rsidRDefault="009C7712" w:rsidP="009C7712">
      <w:pPr>
        <w:numPr>
          <w:ilvl w:val="0"/>
          <w:numId w:val="168"/>
        </w:numPr>
      </w:pPr>
      <w:r w:rsidRPr="009C7712">
        <w:rPr>
          <w:b/>
          <w:bCs/>
        </w:rPr>
        <w:t>No "wall of code":</w:t>
      </w:r>
      <w:r w:rsidRPr="009C7712">
        <w:t> Code snippets should never be longer than 20 lines. If it's longer, truncate the boring parts with ... or put the full script in Appendix A.</w:t>
      </w:r>
    </w:p>
    <w:p w14:paraId="0F271C5F" w14:textId="77777777" w:rsidR="009C7712" w:rsidRPr="009C7712" w:rsidRDefault="009C7712" w:rsidP="009C7712">
      <w:pPr>
        <w:numPr>
          <w:ilvl w:val="0"/>
          <w:numId w:val="168"/>
        </w:numPr>
      </w:pPr>
      <w:r w:rsidRPr="009C7712">
        <w:rPr>
          <w:b/>
          <w:bCs/>
        </w:rPr>
        <w:t>Syntax Highlighting:</w:t>
      </w:r>
      <w:r w:rsidRPr="009C7712">
        <w:t> Ensure your code snippets have proper syntax highlighting and use a monospace font (like Consolas or Courier) so they look professional.</w:t>
      </w:r>
    </w:p>
    <w:p w14:paraId="6A7831DD" w14:textId="77777777" w:rsidR="009C7712" w:rsidRPr="009C7712" w:rsidRDefault="009C7712" w:rsidP="009C7712">
      <w:r w:rsidRPr="009C7712">
        <w:t>If you include these specific visuals, you make it virtually impossible for the assessor to dispute that you engineered a complex, considered, and successful system.</w:t>
      </w:r>
    </w:p>
    <w:p w14:paraId="4F4372B1" w14:textId="77777777" w:rsidR="009C7712" w:rsidRDefault="009C7712" w:rsidP="00A41E2B"/>
    <w:p w14:paraId="46E2B4C9" w14:textId="77777777" w:rsidR="009C7712" w:rsidRDefault="009C7712" w:rsidP="00A41E2B"/>
    <w:p w14:paraId="2E91292E" w14:textId="77777777" w:rsidR="009C7712" w:rsidRDefault="009C7712" w:rsidP="00A41E2B"/>
    <w:p w14:paraId="2FE3165E" w14:textId="77777777" w:rsidR="009C7712" w:rsidRDefault="009C7712" w:rsidP="00A41E2B"/>
    <w:p w14:paraId="1B9B9022" w14:textId="77777777" w:rsidR="009C7712" w:rsidRDefault="009C7712" w:rsidP="00A41E2B"/>
    <w:p w14:paraId="0A78CE5B" w14:textId="77777777" w:rsidR="009C7712" w:rsidRDefault="009C7712" w:rsidP="00A41E2B"/>
    <w:p w14:paraId="5EAA1E05" w14:textId="77777777" w:rsidR="00457808" w:rsidRDefault="00457808" w:rsidP="00A41E2B"/>
    <w:p w14:paraId="4B1AB645" w14:textId="77777777" w:rsidR="002038FA" w:rsidRPr="003429CB" w:rsidRDefault="002038FA" w:rsidP="002038FA">
      <w:pPr>
        <w:pStyle w:val="Heading1"/>
      </w:pPr>
      <w:r w:rsidRPr="003429CB">
        <w:t>LIST OF ACRONYMS</w:t>
      </w:r>
    </w:p>
    <w:tbl>
      <w:tblPr>
        <w:tblW w:w="0" w:type="auto"/>
        <w:tblCellMar>
          <w:top w:w="15" w:type="dxa"/>
          <w:left w:w="15" w:type="dxa"/>
          <w:bottom w:w="15" w:type="dxa"/>
          <w:right w:w="15" w:type="dxa"/>
        </w:tblCellMar>
        <w:tblLook w:val="04A0" w:firstRow="1" w:lastRow="0" w:firstColumn="1" w:lastColumn="0" w:noHBand="0" w:noVBand="1"/>
      </w:tblPr>
      <w:tblGrid>
        <w:gridCol w:w="1274"/>
        <w:gridCol w:w="6706"/>
      </w:tblGrid>
      <w:tr w:rsidR="002038FA" w:rsidRPr="003429CB" w14:paraId="34922BF4" w14:textId="77777777" w:rsidTr="00707F95">
        <w:trPr>
          <w:tblHeader/>
        </w:trPr>
        <w:tc>
          <w:tcPr>
            <w:tcW w:w="0" w:type="auto"/>
            <w:tcMar>
              <w:top w:w="75" w:type="dxa"/>
              <w:left w:w="150" w:type="dxa"/>
              <w:bottom w:w="75" w:type="dxa"/>
              <w:right w:w="150" w:type="dxa"/>
            </w:tcMar>
            <w:vAlign w:val="center"/>
            <w:hideMark/>
          </w:tcPr>
          <w:p w14:paraId="5ACF4B88" w14:textId="77777777" w:rsidR="002038FA" w:rsidRPr="003429CB" w:rsidRDefault="002038FA" w:rsidP="00707F95">
            <w:pPr>
              <w:rPr>
                <w:b/>
                <w:bCs/>
              </w:rPr>
            </w:pPr>
            <w:r w:rsidRPr="003429CB">
              <w:rPr>
                <w:b/>
                <w:bCs/>
              </w:rPr>
              <w:t>Acronym</w:t>
            </w:r>
          </w:p>
        </w:tc>
        <w:tc>
          <w:tcPr>
            <w:tcW w:w="0" w:type="auto"/>
            <w:tcMar>
              <w:top w:w="75" w:type="dxa"/>
              <w:left w:w="150" w:type="dxa"/>
              <w:bottom w:w="75" w:type="dxa"/>
              <w:right w:w="150" w:type="dxa"/>
            </w:tcMar>
            <w:vAlign w:val="center"/>
            <w:hideMark/>
          </w:tcPr>
          <w:p w14:paraId="5D9191C5" w14:textId="77777777" w:rsidR="002038FA" w:rsidRPr="003429CB" w:rsidRDefault="002038FA" w:rsidP="00707F95">
            <w:pPr>
              <w:rPr>
                <w:b/>
                <w:bCs/>
              </w:rPr>
            </w:pPr>
            <w:r w:rsidRPr="003429CB">
              <w:rPr>
                <w:b/>
                <w:bCs/>
              </w:rPr>
              <w:t>Definition</w:t>
            </w:r>
          </w:p>
        </w:tc>
      </w:tr>
      <w:tr w:rsidR="002038FA" w:rsidRPr="003429CB" w14:paraId="7CF09EFE" w14:textId="77777777" w:rsidTr="00707F95">
        <w:tc>
          <w:tcPr>
            <w:tcW w:w="0" w:type="auto"/>
            <w:tcMar>
              <w:top w:w="75" w:type="dxa"/>
              <w:left w:w="150" w:type="dxa"/>
              <w:bottom w:w="75" w:type="dxa"/>
              <w:right w:w="150" w:type="dxa"/>
            </w:tcMar>
            <w:vAlign w:val="center"/>
            <w:hideMark/>
          </w:tcPr>
          <w:p w14:paraId="66ACED01" w14:textId="77777777" w:rsidR="002038FA" w:rsidRPr="003429CB" w:rsidRDefault="002038FA" w:rsidP="00707F95">
            <w:r w:rsidRPr="003429CB">
              <w:t>API</w:t>
            </w:r>
          </w:p>
        </w:tc>
        <w:tc>
          <w:tcPr>
            <w:tcW w:w="0" w:type="auto"/>
            <w:tcMar>
              <w:top w:w="75" w:type="dxa"/>
              <w:left w:w="150" w:type="dxa"/>
              <w:bottom w:w="75" w:type="dxa"/>
              <w:right w:w="150" w:type="dxa"/>
            </w:tcMar>
            <w:vAlign w:val="center"/>
            <w:hideMark/>
          </w:tcPr>
          <w:p w14:paraId="130D3681" w14:textId="77777777" w:rsidR="002038FA" w:rsidRPr="003429CB" w:rsidRDefault="002038FA" w:rsidP="00707F95">
            <w:r w:rsidRPr="003429CB">
              <w:t>Application Programming Interface</w:t>
            </w:r>
          </w:p>
        </w:tc>
      </w:tr>
      <w:tr w:rsidR="002038FA" w:rsidRPr="003429CB" w14:paraId="3352BF6E" w14:textId="77777777" w:rsidTr="00707F95">
        <w:tc>
          <w:tcPr>
            <w:tcW w:w="0" w:type="auto"/>
            <w:tcMar>
              <w:top w:w="75" w:type="dxa"/>
              <w:left w:w="150" w:type="dxa"/>
              <w:bottom w:w="75" w:type="dxa"/>
              <w:right w:w="150" w:type="dxa"/>
            </w:tcMar>
            <w:vAlign w:val="center"/>
            <w:hideMark/>
          </w:tcPr>
          <w:p w14:paraId="361075F4" w14:textId="77777777" w:rsidR="002038FA" w:rsidRPr="003429CB" w:rsidRDefault="002038FA" w:rsidP="00707F95">
            <w:r w:rsidRPr="003429CB">
              <w:t>CoT</w:t>
            </w:r>
          </w:p>
        </w:tc>
        <w:tc>
          <w:tcPr>
            <w:tcW w:w="0" w:type="auto"/>
            <w:tcMar>
              <w:top w:w="75" w:type="dxa"/>
              <w:left w:w="150" w:type="dxa"/>
              <w:bottom w:w="75" w:type="dxa"/>
              <w:right w:w="150" w:type="dxa"/>
            </w:tcMar>
            <w:vAlign w:val="center"/>
            <w:hideMark/>
          </w:tcPr>
          <w:p w14:paraId="3089D8E6" w14:textId="77777777" w:rsidR="002038FA" w:rsidRPr="003429CB" w:rsidRDefault="002038FA" w:rsidP="00707F95">
            <w:r w:rsidRPr="003429CB">
              <w:t>Chain-of-Thought (prompting technique)</w:t>
            </w:r>
          </w:p>
        </w:tc>
      </w:tr>
      <w:tr w:rsidR="002038FA" w:rsidRPr="003429CB" w14:paraId="07BB679C" w14:textId="77777777" w:rsidTr="00707F95">
        <w:tc>
          <w:tcPr>
            <w:tcW w:w="0" w:type="auto"/>
            <w:tcMar>
              <w:top w:w="75" w:type="dxa"/>
              <w:left w:w="150" w:type="dxa"/>
              <w:bottom w:w="75" w:type="dxa"/>
              <w:right w:w="150" w:type="dxa"/>
            </w:tcMar>
            <w:vAlign w:val="center"/>
            <w:hideMark/>
          </w:tcPr>
          <w:p w14:paraId="0886AA91" w14:textId="77777777" w:rsidR="002038FA" w:rsidRPr="003429CB" w:rsidRDefault="002038FA" w:rsidP="00707F95">
            <w:r w:rsidRPr="003429CB">
              <w:t>CORS</w:t>
            </w:r>
          </w:p>
        </w:tc>
        <w:tc>
          <w:tcPr>
            <w:tcW w:w="0" w:type="auto"/>
            <w:tcMar>
              <w:top w:w="75" w:type="dxa"/>
              <w:left w:w="150" w:type="dxa"/>
              <w:bottom w:w="75" w:type="dxa"/>
              <w:right w:w="150" w:type="dxa"/>
            </w:tcMar>
            <w:vAlign w:val="center"/>
            <w:hideMark/>
          </w:tcPr>
          <w:p w14:paraId="314A3AB8" w14:textId="77777777" w:rsidR="002038FA" w:rsidRPr="003429CB" w:rsidRDefault="002038FA" w:rsidP="00707F95">
            <w:r w:rsidRPr="003429CB">
              <w:t>Cross-Origin Resource Sharing</w:t>
            </w:r>
          </w:p>
        </w:tc>
      </w:tr>
      <w:tr w:rsidR="002038FA" w:rsidRPr="003429CB" w14:paraId="1E3BEE92" w14:textId="77777777" w:rsidTr="00707F95">
        <w:tc>
          <w:tcPr>
            <w:tcW w:w="0" w:type="auto"/>
            <w:tcMar>
              <w:top w:w="75" w:type="dxa"/>
              <w:left w:w="150" w:type="dxa"/>
              <w:bottom w:w="75" w:type="dxa"/>
              <w:right w:w="150" w:type="dxa"/>
            </w:tcMar>
            <w:vAlign w:val="center"/>
            <w:hideMark/>
          </w:tcPr>
          <w:p w14:paraId="3B827914" w14:textId="77777777" w:rsidR="002038FA" w:rsidRPr="003429CB" w:rsidRDefault="002038FA" w:rsidP="00707F95">
            <w:r w:rsidRPr="003429CB">
              <w:t>CRUD</w:t>
            </w:r>
          </w:p>
        </w:tc>
        <w:tc>
          <w:tcPr>
            <w:tcW w:w="0" w:type="auto"/>
            <w:tcMar>
              <w:top w:w="75" w:type="dxa"/>
              <w:left w:w="150" w:type="dxa"/>
              <w:bottom w:w="75" w:type="dxa"/>
              <w:right w:w="150" w:type="dxa"/>
            </w:tcMar>
            <w:vAlign w:val="center"/>
            <w:hideMark/>
          </w:tcPr>
          <w:p w14:paraId="176BD0F4" w14:textId="77777777" w:rsidR="002038FA" w:rsidRPr="003429CB" w:rsidRDefault="002038FA" w:rsidP="00707F95">
            <w:r w:rsidRPr="003429CB">
              <w:t>Create, Read, Update, Delete</w:t>
            </w:r>
          </w:p>
        </w:tc>
      </w:tr>
      <w:tr w:rsidR="002038FA" w:rsidRPr="003429CB" w14:paraId="740467E9" w14:textId="77777777" w:rsidTr="00707F95">
        <w:tc>
          <w:tcPr>
            <w:tcW w:w="0" w:type="auto"/>
            <w:tcMar>
              <w:top w:w="75" w:type="dxa"/>
              <w:left w:w="150" w:type="dxa"/>
              <w:bottom w:w="75" w:type="dxa"/>
              <w:right w:w="150" w:type="dxa"/>
            </w:tcMar>
            <w:vAlign w:val="center"/>
            <w:hideMark/>
          </w:tcPr>
          <w:p w14:paraId="7C3C06EA" w14:textId="77777777" w:rsidR="002038FA" w:rsidRPr="003429CB" w:rsidRDefault="002038FA" w:rsidP="00707F95">
            <w:r w:rsidRPr="003429CB">
              <w:t>FSM</w:t>
            </w:r>
          </w:p>
        </w:tc>
        <w:tc>
          <w:tcPr>
            <w:tcW w:w="0" w:type="auto"/>
            <w:tcMar>
              <w:top w:w="75" w:type="dxa"/>
              <w:left w:w="150" w:type="dxa"/>
              <w:bottom w:w="75" w:type="dxa"/>
              <w:right w:w="150" w:type="dxa"/>
            </w:tcMar>
            <w:vAlign w:val="center"/>
            <w:hideMark/>
          </w:tcPr>
          <w:p w14:paraId="25E241D6" w14:textId="77777777" w:rsidR="002038FA" w:rsidRPr="003429CB" w:rsidRDefault="002038FA" w:rsidP="00707F95">
            <w:r w:rsidRPr="003429CB">
              <w:t>Finite-State Machine</w:t>
            </w:r>
          </w:p>
        </w:tc>
      </w:tr>
      <w:tr w:rsidR="002038FA" w:rsidRPr="003429CB" w14:paraId="15D475D9" w14:textId="77777777" w:rsidTr="00707F95">
        <w:tc>
          <w:tcPr>
            <w:tcW w:w="0" w:type="auto"/>
            <w:tcMar>
              <w:top w:w="75" w:type="dxa"/>
              <w:left w:w="150" w:type="dxa"/>
              <w:bottom w:w="75" w:type="dxa"/>
              <w:right w:w="150" w:type="dxa"/>
            </w:tcMar>
            <w:vAlign w:val="center"/>
            <w:hideMark/>
          </w:tcPr>
          <w:p w14:paraId="6813462F" w14:textId="77777777" w:rsidR="002038FA" w:rsidRPr="003429CB" w:rsidRDefault="002038FA" w:rsidP="00707F95">
            <w:r w:rsidRPr="003429CB">
              <w:t>LLM</w:t>
            </w:r>
          </w:p>
        </w:tc>
        <w:tc>
          <w:tcPr>
            <w:tcW w:w="0" w:type="auto"/>
            <w:tcMar>
              <w:top w:w="75" w:type="dxa"/>
              <w:left w:w="150" w:type="dxa"/>
              <w:bottom w:w="75" w:type="dxa"/>
              <w:right w:w="150" w:type="dxa"/>
            </w:tcMar>
            <w:vAlign w:val="center"/>
            <w:hideMark/>
          </w:tcPr>
          <w:p w14:paraId="467872AF" w14:textId="77777777" w:rsidR="002038FA" w:rsidRPr="003429CB" w:rsidRDefault="002038FA" w:rsidP="00707F95">
            <w:r w:rsidRPr="003429CB">
              <w:t>Large Language Model</w:t>
            </w:r>
          </w:p>
        </w:tc>
      </w:tr>
      <w:tr w:rsidR="002038FA" w:rsidRPr="003429CB" w14:paraId="4E90DA31" w14:textId="77777777" w:rsidTr="00707F95">
        <w:tc>
          <w:tcPr>
            <w:tcW w:w="0" w:type="auto"/>
            <w:tcMar>
              <w:top w:w="75" w:type="dxa"/>
              <w:left w:w="150" w:type="dxa"/>
              <w:bottom w:w="75" w:type="dxa"/>
              <w:right w:w="150" w:type="dxa"/>
            </w:tcMar>
            <w:vAlign w:val="center"/>
            <w:hideMark/>
          </w:tcPr>
          <w:p w14:paraId="12B9CA3F" w14:textId="77777777" w:rsidR="002038FA" w:rsidRPr="003429CB" w:rsidRDefault="002038FA" w:rsidP="00707F95">
            <w:r w:rsidRPr="003429CB">
              <w:lastRenderedPageBreak/>
              <w:t>LOC</w:t>
            </w:r>
          </w:p>
        </w:tc>
        <w:tc>
          <w:tcPr>
            <w:tcW w:w="0" w:type="auto"/>
            <w:tcMar>
              <w:top w:w="75" w:type="dxa"/>
              <w:left w:w="150" w:type="dxa"/>
              <w:bottom w:w="75" w:type="dxa"/>
              <w:right w:w="150" w:type="dxa"/>
            </w:tcMar>
            <w:vAlign w:val="center"/>
            <w:hideMark/>
          </w:tcPr>
          <w:p w14:paraId="7C908024" w14:textId="77777777" w:rsidR="002038FA" w:rsidRPr="003429CB" w:rsidRDefault="002038FA" w:rsidP="00707F95">
            <w:r w:rsidRPr="003429CB">
              <w:t>Lines of Code</w:t>
            </w:r>
          </w:p>
        </w:tc>
      </w:tr>
      <w:tr w:rsidR="002038FA" w:rsidRPr="003429CB" w14:paraId="72A201E3" w14:textId="77777777" w:rsidTr="00707F95">
        <w:tc>
          <w:tcPr>
            <w:tcW w:w="0" w:type="auto"/>
            <w:tcMar>
              <w:top w:w="75" w:type="dxa"/>
              <w:left w:w="150" w:type="dxa"/>
              <w:bottom w:w="75" w:type="dxa"/>
              <w:right w:w="150" w:type="dxa"/>
            </w:tcMar>
            <w:vAlign w:val="center"/>
            <w:hideMark/>
          </w:tcPr>
          <w:p w14:paraId="260F600C" w14:textId="77777777" w:rsidR="002038FA" w:rsidRPr="003429CB" w:rsidRDefault="002038FA" w:rsidP="00707F95">
            <w:r w:rsidRPr="003429CB">
              <w:t>NEPQ</w:t>
            </w:r>
          </w:p>
        </w:tc>
        <w:tc>
          <w:tcPr>
            <w:tcW w:w="0" w:type="auto"/>
            <w:tcMar>
              <w:top w:w="75" w:type="dxa"/>
              <w:left w:w="150" w:type="dxa"/>
              <w:bottom w:w="75" w:type="dxa"/>
              <w:right w:w="150" w:type="dxa"/>
            </w:tcMar>
            <w:vAlign w:val="center"/>
            <w:hideMark/>
          </w:tcPr>
          <w:p w14:paraId="36E46275" w14:textId="77777777" w:rsidR="002038FA" w:rsidRPr="003429CB" w:rsidRDefault="002038FA" w:rsidP="00707F95">
            <w:r w:rsidRPr="003429CB">
              <w:t>Neuro-Emotional Persuasion Questioning (Miner, 2023)</w:t>
            </w:r>
          </w:p>
        </w:tc>
      </w:tr>
      <w:tr w:rsidR="002038FA" w:rsidRPr="003429CB" w14:paraId="31131853" w14:textId="77777777" w:rsidTr="00707F95">
        <w:tc>
          <w:tcPr>
            <w:tcW w:w="0" w:type="auto"/>
            <w:tcMar>
              <w:top w:w="75" w:type="dxa"/>
              <w:left w:w="150" w:type="dxa"/>
              <w:bottom w:w="75" w:type="dxa"/>
              <w:right w:w="150" w:type="dxa"/>
            </w:tcMar>
            <w:vAlign w:val="center"/>
            <w:hideMark/>
          </w:tcPr>
          <w:p w14:paraId="4C2F4412" w14:textId="77777777" w:rsidR="002038FA" w:rsidRPr="003429CB" w:rsidRDefault="002038FA" w:rsidP="00707F95">
            <w:r w:rsidRPr="003429CB">
              <w:t>NLU</w:t>
            </w:r>
          </w:p>
        </w:tc>
        <w:tc>
          <w:tcPr>
            <w:tcW w:w="0" w:type="auto"/>
            <w:tcMar>
              <w:top w:w="75" w:type="dxa"/>
              <w:left w:w="150" w:type="dxa"/>
              <w:bottom w:w="75" w:type="dxa"/>
              <w:right w:w="150" w:type="dxa"/>
            </w:tcMar>
            <w:vAlign w:val="center"/>
            <w:hideMark/>
          </w:tcPr>
          <w:p w14:paraId="4C5341E0" w14:textId="77777777" w:rsidR="002038FA" w:rsidRPr="003429CB" w:rsidRDefault="002038FA" w:rsidP="00707F95">
            <w:r w:rsidRPr="003429CB">
              <w:t>Natural Language Understanding</w:t>
            </w:r>
          </w:p>
        </w:tc>
      </w:tr>
      <w:tr w:rsidR="002038FA" w:rsidRPr="003429CB" w14:paraId="4863B845" w14:textId="77777777" w:rsidTr="00707F95">
        <w:tc>
          <w:tcPr>
            <w:tcW w:w="0" w:type="auto"/>
            <w:tcMar>
              <w:top w:w="75" w:type="dxa"/>
              <w:left w:w="150" w:type="dxa"/>
              <w:bottom w:w="75" w:type="dxa"/>
              <w:right w:w="150" w:type="dxa"/>
            </w:tcMar>
            <w:vAlign w:val="center"/>
            <w:hideMark/>
          </w:tcPr>
          <w:p w14:paraId="4498FBD9" w14:textId="77777777" w:rsidR="002038FA" w:rsidRPr="003429CB" w:rsidRDefault="002038FA" w:rsidP="00707F95">
            <w:r w:rsidRPr="003429CB">
              <w:t>REST</w:t>
            </w:r>
          </w:p>
        </w:tc>
        <w:tc>
          <w:tcPr>
            <w:tcW w:w="0" w:type="auto"/>
            <w:tcMar>
              <w:top w:w="75" w:type="dxa"/>
              <w:left w:w="150" w:type="dxa"/>
              <w:bottom w:w="75" w:type="dxa"/>
              <w:right w:w="150" w:type="dxa"/>
            </w:tcMar>
            <w:vAlign w:val="center"/>
            <w:hideMark/>
          </w:tcPr>
          <w:p w14:paraId="3C02898D" w14:textId="77777777" w:rsidR="002038FA" w:rsidRPr="003429CB" w:rsidRDefault="002038FA" w:rsidP="00707F95">
            <w:r w:rsidRPr="003429CB">
              <w:t>Representational State Transfer</w:t>
            </w:r>
          </w:p>
        </w:tc>
      </w:tr>
      <w:tr w:rsidR="002038FA" w:rsidRPr="003429CB" w14:paraId="645BE6D3" w14:textId="77777777" w:rsidTr="00707F95">
        <w:tc>
          <w:tcPr>
            <w:tcW w:w="0" w:type="auto"/>
            <w:tcMar>
              <w:top w:w="75" w:type="dxa"/>
              <w:left w:w="150" w:type="dxa"/>
              <w:bottom w:w="75" w:type="dxa"/>
              <w:right w:w="150" w:type="dxa"/>
            </w:tcMar>
            <w:vAlign w:val="center"/>
            <w:hideMark/>
          </w:tcPr>
          <w:p w14:paraId="34A104EF" w14:textId="77777777" w:rsidR="002038FA" w:rsidRPr="003429CB" w:rsidRDefault="002038FA" w:rsidP="00707F95">
            <w:r w:rsidRPr="003429CB">
              <w:t>RLHF</w:t>
            </w:r>
          </w:p>
        </w:tc>
        <w:tc>
          <w:tcPr>
            <w:tcW w:w="0" w:type="auto"/>
            <w:tcMar>
              <w:top w:w="75" w:type="dxa"/>
              <w:left w:w="150" w:type="dxa"/>
              <w:bottom w:w="75" w:type="dxa"/>
              <w:right w:w="150" w:type="dxa"/>
            </w:tcMar>
            <w:vAlign w:val="center"/>
            <w:hideMark/>
          </w:tcPr>
          <w:p w14:paraId="204724CF" w14:textId="77777777" w:rsidR="002038FA" w:rsidRPr="003429CB" w:rsidRDefault="002038FA" w:rsidP="00707F95">
            <w:r w:rsidRPr="003429CB">
              <w:t>Reinforcement Learning from Human Feedback</w:t>
            </w:r>
          </w:p>
        </w:tc>
      </w:tr>
      <w:tr w:rsidR="002038FA" w:rsidRPr="003429CB" w14:paraId="517FB9BE" w14:textId="77777777" w:rsidTr="00707F95">
        <w:tc>
          <w:tcPr>
            <w:tcW w:w="0" w:type="auto"/>
            <w:tcMar>
              <w:top w:w="75" w:type="dxa"/>
              <w:left w:w="150" w:type="dxa"/>
              <w:bottom w:w="75" w:type="dxa"/>
              <w:right w:w="150" w:type="dxa"/>
            </w:tcMar>
            <w:vAlign w:val="center"/>
            <w:hideMark/>
          </w:tcPr>
          <w:p w14:paraId="34B30D63" w14:textId="77777777" w:rsidR="002038FA" w:rsidRPr="003429CB" w:rsidRDefault="002038FA" w:rsidP="00707F95">
            <w:r w:rsidRPr="003429CB">
              <w:t>SPIN</w:t>
            </w:r>
          </w:p>
        </w:tc>
        <w:tc>
          <w:tcPr>
            <w:tcW w:w="0" w:type="auto"/>
            <w:tcMar>
              <w:top w:w="75" w:type="dxa"/>
              <w:left w:w="150" w:type="dxa"/>
              <w:bottom w:w="75" w:type="dxa"/>
              <w:right w:w="150" w:type="dxa"/>
            </w:tcMar>
            <w:vAlign w:val="center"/>
            <w:hideMark/>
          </w:tcPr>
          <w:p w14:paraId="5415558C" w14:textId="77777777" w:rsidR="002038FA" w:rsidRPr="003429CB" w:rsidRDefault="002038FA" w:rsidP="00707F95">
            <w:r w:rsidRPr="003429CB">
              <w:t>Situation, Problem, Implication, Need-Payoff (Rackham, 1988)</w:t>
            </w:r>
          </w:p>
        </w:tc>
      </w:tr>
      <w:tr w:rsidR="002038FA" w:rsidRPr="003429CB" w14:paraId="0C418B0D" w14:textId="77777777" w:rsidTr="00707F95">
        <w:tc>
          <w:tcPr>
            <w:tcW w:w="0" w:type="auto"/>
            <w:tcMar>
              <w:top w:w="75" w:type="dxa"/>
              <w:left w:w="150" w:type="dxa"/>
              <w:bottom w:w="75" w:type="dxa"/>
              <w:right w:w="150" w:type="dxa"/>
            </w:tcMar>
            <w:vAlign w:val="center"/>
            <w:hideMark/>
          </w:tcPr>
          <w:p w14:paraId="2C059EB8" w14:textId="77777777" w:rsidR="002038FA" w:rsidRPr="003429CB" w:rsidRDefault="002038FA" w:rsidP="00707F95">
            <w:r w:rsidRPr="003429CB">
              <w:t>SPM</w:t>
            </w:r>
          </w:p>
        </w:tc>
        <w:tc>
          <w:tcPr>
            <w:tcW w:w="0" w:type="auto"/>
            <w:tcMar>
              <w:top w:w="75" w:type="dxa"/>
              <w:left w:w="150" w:type="dxa"/>
              <w:bottom w:w="75" w:type="dxa"/>
              <w:right w:w="150" w:type="dxa"/>
            </w:tcMar>
            <w:vAlign w:val="center"/>
            <w:hideMark/>
          </w:tcPr>
          <w:p w14:paraId="6EA6B383" w14:textId="77777777" w:rsidR="002038FA" w:rsidRPr="003429CB" w:rsidRDefault="002038FA" w:rsidP="00707F95">
            <w:r w:rsidRPr="003429CB">
              <w:t>Software Project Management</w:t>
            </w:r>
          </w:p>
        </w:tc>
      </w:tr>
      <w:tr w:rsidR="002038FA" w:rsidRPr="003429CB" w14:paraId="41D992D9" w14:textId="77777777" w:rsidTr="00707F95">
        <w:tc>
          <w:tcPr>
            <w:tcW w:w="0" w:type="auto"/>
            <w:tcMar>
              <w:top w:w="75" w:type="dxa"/>
              <w:left w:w="150" w:type="dxa"/>
              <w:bottom w:w="75" w:type="dxa"/>
              <w:right w:w="150" w:type="dxa"/>
            </w:tcMar>
            <w:vAlign w:val="center"/>
            <w:hideMark/>
          </w:tcPr>
          <w:p w14:paraId="498018E9" w14:textId="77777777" w:rsidR="002038FA" w:rsidRPr="003429CB" w:rsidRDefault="002038FA" w:rsidP="00707F95">
            <w:r w:rsidRPr="003429CB">
              <w:t>SRP</w:t>
            </w:r>
          </w:p>
        </w:tc>
        <w:tc>
          <w:tcPr>
            <w:tcW w:w="0" w:type="auto"/>
            <w:tcMar>
              <w:top w:w="75" w:type="dxa"/>
              <w:left w:w="150" w:type="dxa"/>
              <w:bottom w:w="75" w:type="dxa"/>
              <w:right w:w="150" w:type="dxa"/>
            </w:tcMar>
            <w:vAlign w:val="center"/>
            <w:hideMark/>
          </w:tcPr>
          <w:p w14:paraId="52487C68" w14:textId="77777777" w:rsidR="002038FA" w:rsidRPr="003429CB" w:rsidRDefault="002038FA" w:rsidP="00707F95">
            <w:r w:rsidRPr="003429CB">
              <w:t>Single Responsibility Principle</w:t>
            </w:r>
          </w:p>
        </w:tc>
      </w:tr>
      <w:tr w:rsidR="002038FA" w:rsidRPr="003429CB" w14:paraId="5E76FC90" w14:textId="77777777" w:rsidTr="00707F95">
        <w:tc>
          <w:tcPr>
            <w:tcW w:w="0" w:type="auto"/>
            <w:tcMar>
              <w:top w:w="75" w:type="dxa"/>
              <w:left w:w="150" w:type="dxa"/>
              <w:bottom w:w="75" w:type="dxa"/>
              <w:right w:w="150" w:type="dxa"/>
            </w:tcMar>
            <w:vAlign w:val="center"/>
            <w:hideMark/>
          </w:tcPr>
          <w:p w14:paraId="52E36C57" w14:textId="77777777" w:rsidR="002038FA" w:rsidRPr="003429CB" w:rsidRDefault="002038FA" w:rsidP="00707F95">
            <w:r w:rsidRPr="003429CB">
              <w:t>STT</w:t>
            </w:r>
          </w:p>
        </w:tc>
        <w:tc>
          <w:tcPr>
            <w:tcW w:w="0" w:type="auto"/>
            <w:tcMar>
              <w:top w:w="75" w:type="dxa"/>
              <w:left w:w="150" w:type="dxa"/>
              <w:bottom w:w="75" w:type="dxa"/>
              <w:right w:w="150" w:type="dxa"/>
            </w:tcMar>
            <w:vAlign w:val="center"/>
            <w:hideMark/>
          </w:tcPr>
          <w:p w14:paraId="79C039D1" w14:textId="77777777" w:rsidR="002038FA" w:rsidRPr="003429CB" w:rsidRDefault="002038FA" w:rsidP="00707F95">
            <w:r w:rsidRPr="003429CB">
              <w:t>Speech-to-Text</w:t>
            </w:r>
          </w:p>
        </w:tc>
      </w:tr>
      <w:tr w:rsidR="002038FA" w:rsidRPr="003429CB" w14:paraId="23C9CE70" w14:textId="77777777" w:rsidTr="00707F95">
        <w:tc>
          <w:tcPr>
            <w:tcW w:w="0" w:type="auto"/>
            <w:tcMar>
              <w:top w:w="75" w:type="dxa"/>
              <w:left w:w="150" w:type="dxa"/>
              <w:bottom w:w="75" w:type="dxa"/>
              <w:right w:w="150" w:type="dxa"/>
            </w:tcMar>
            <w:vAlign w:val="center"/>
            <w:hideMark/>
          </w:tcPr>
          <w:p w14:paraId="15C4010C" w14:textId="77777777" w:rsidR="002038FA" w:rsidRPr="003429CB" w:rsidRDefault="002038FA" w:rsidP="00707F95">
            <w:r w:rsidRPr="003429CB">
              <w:t>TTS</w:t>
            </w:r>
          </w:p>
        </w:tc>
        <w:tc>
          <w:tcPr>
            <w:tcW w:w="0" w:type="auto"/>
            <w:tcMar>
              <w:top w:w="75" w:type="dxa"/>
              <w:left w:w="150" w:type="dxa"/>
              <w:bottom w:w="75" w:type="dxa"/>
              <w:right w:w="150" w:type="dxa"/>
            </w:tcMar>
            <w:vAlign w:val="center"/>
            <w:hideMark/>
          </w:tcPr>
          <w:p w14:paraId="1B68EFF2" w14:textId="77777777" w:rsidR="002038FA" w:rsidRPr="003429CB" w:rsidRDefault="002038FA" w:rsidP="00707F95">
            <w:r w:rsidRPr="003429CB">
              <w:t>Text-to-Speech</w:t>
            </w:r>
          </w:p>
        </w:tc>
      </w:tr>
      <w:tr w:rsidR="002038FA" w:rsidRPr="003429CB" w14:paraId="61C13A80" w14:textId="77777777" w:rsidTr="00707F95">
        <w:tc>
          <w:tcPr>
            <w:tcW w:w="0" w:type="auto"/>
            <w:tcMar>
              <w:top w:w="75" w:type="dxa"/>
              <w:left w:w="150" w:type="dxa"/>
              <w:bottom w:w="75" w:type="dxa"/>
              <w:right w:w="150" w:type="dxa"/>
            </w:tcMar>
            <w:vAlign w:val="center"/>
            <w:hideMark/>
          </w:tcPr>
          <w:p w14:paraId="10016905" w14:textId="77777777" w:rsidR="002038FA" w:rsidRPr="003429CB" w:rsidRDefault="002038FA" w:rsidP="00707F95">
            <w:r w:rsidRPr="003429CB">
              <w:t>UAT</w:t>
            </w:r>
          </w:p>
        </w:tc>
        <w:tc>
          <w:tcPr>
            <w:tcW w:w="0" w:type="auto"/>
            <w:tcMar>
              <w:top w:w="75" w:type="dxa"/>
              <w:left w:w="150" w:type="dxa"/>
              <w:bottom w:w="75" w:type="dxa"/>
              <w:right w:w="150" w:type="dxa"/>
            </w:tcMar>
            <w:vAlign w:val="center"/>
            <w:hideMark/>
          </w:tcPr>
          <w:p w14:paraId="21269F7D" w14:textId="77777777" w:rsidR="002038FA" w:rsidRPr="003429CB" w:rsidRDefault="002038FA" w:rsidP="00707F95">
            <w:r w:rsidRPr="003429CB">
              <w:t>User Acceptance Testing</w:t>
            </w:r>
          </w:p>
        </w:tc>
      </w:tr>
      <w:tr w:rsidR="002038FA" w:rsidRPr="003429CB" w14:paraId="6B4D9459" w14:textId="77777777" w:rsidTr="00707F95">
        <w:tc>
          <w:tcPr>
            <w:tcW w:w="0" w:type="auto"/>
            <w:tcMar>
              <w:top w:w="75" w:type="dxa"/>
              <w:left w:w="150" w:type="dxa"/>
              <w:bottom w:w="75" w:type="dxa"/>
              <w:right w:w="150" w:type="dxa"/>
            </w:tcMar>
            <w:vAlign w:val="center"/>
            <w:hideMark/>
          </w:tcPr>
          <w:p w14:paraId="4CEE3444" w14:textId="77777777" w:rsidR="002038FA" w:rsidRPr="003429CB" w:rsidRDefault="002038FA" w:rsidP="00707F95">
            <w:r w:rsidRPr="003429CB">
              <w:t>YAML</w:t>
            </w:r>
          </w:p>
        </w:tc>
        <w:tc>
          <w:tcPr>
            <w:tcW w:w="0" w:type="auto"/>
            <w:tcMar>
              <w:top w:w="75" w:type="dxa"/>
              <w:left w:w="150" w:type="dxa"/>
              <w:bottom w:w="75" w:type="dxa"/>
              <w:right w:w="150" w:type="dxa"/>
            </w:tcMar>
            <w:vAlign w:val="center"/>
            <w:hideMark/>
          </w:tcPr>
          <w:p w14:paraId="6957E087" w14:textId="77777777" w:rsidR="002038FA" w:rsidRPr="003429CB" w:rsidRDefault="002038FA" w:rsidP="00707F95">
            <w:r w:rsidRPr="003429CB">
              <w:t>YAML Ain't Markup Language</w:t>
            </w:r>
          </w:p>
        </w:tc>
      </w:tr>
    </w:tbl>
    <w:p w14:paraId="1A411D76" w14:textId="77777777" w:rsidR="002038FA" w:rsidRPr="00A818DC" w:rsidRDefault="00000000" w:rsidP="002038FA">
      <w:r>
        <w:pict w14:anchorId="25B92705">
          <v:rect id="_x0000_i1028" style="width:0;height:.75pt" o:hralign="center" o:bullet="t" o:hrstd="t" o:hr="t" fillcolor="#a0a0a0" stroked="f"/>
        </w:pict>
      </w:r>
    </w:p>
    <w:p w14:paraId="41FCDC46" w14:textId="77777777" w:rsidR="00457808" w:rsidRDefault="00457808" w:rsidP="00A41E2B"/>
    <w:p w14:paraId="086E2267" w14:textId="77777777" w:rsidR="00457808" w:rsidRDefault="00457808" w:rsidP="00A41E2B"/>
    <w:p w14:paraId="7A708F89" w14:textId="77777777" w:rsidR="00457808" w:rsidRPr="007D212E" w:rsidRDefault="00457808" w:rsidP="00A41E2B"/>
    <w:p w14:paraId="727FE5AE" w14:textId="377CCFC5" w:rsidR="00A818DC" w:rsidRPr="0002546C" w:rsidRDefault="00A818DC" w:rsidP="00076C17">
      <w:pPr>
        <w:pStyle w:val="Heading1"/>
        <w:rPr>
          <w:b/>
          <w:bCs/>
        </w:rPr>
      </w:pPr>
      <w:r w:rsidRPr="0002546C">
        <w:rPr>
          <w:b/>
          <w:bCs/>
        </w:rPr>
        <w:t>ABSTRACT</w:t>
      </w:r>
    </w:p>
    <w:p w14:paraId="78BBCDA4" w14:textId="7B82B94E" w:rsidR="00662038" w:rsidRPr="0031552A" w:rsidRDefault="0031552A" w:rsidP="00662038">
      <w:r w:rsidRPr="0031552A">
        <w:rPr>
          <w:b/>
          <w:bCs/>
        </w:rPr>
        <w:t>Objective:</w:t>
      </w:r>
      <w:r w:rsidRPr="0031552A">
        <w:t xml:space="preserve"> Sales </w:t>
      </w:r>
      <w:r w:rsidR="00DE5AC3">
        <w:t>training is effective but</w:t>
      </w:r>
      <w:r w:rsidRPr="0031552A">
        <w:t xml:space="preserve"> expensive and difficult to scale. Online alternatives lack live conversational practice. This project builds an AI chatbot that simulates a prospect in a structured sales conversation, enabling salespeople to practise</w:t>
      </w:r>
      <w:r w:rsidR="00DE5AC3">
        <w:t xml:space="preserve"> on demand</w:t>
      </w:r>
      <w:r w:rsidRPr="0031552A">
        <w:t>.</w:t>
      </w:r>
    </w:p>
    <w:p w14:paraId="39A8D993" w14:textId="6ABF183D" w:rsidR="00D4313A" w:rsidRDefault="0031552A" w:rsidP="0031552A">
      <w:r w:rsidRPr="0031552A">
        <w:rPr>
          <w:b/>
          <w:bCs/>
        </w:rPr>
        <w:t>Methods:</w:t>
      </w:r>
      <w:r w:rsidRPr="0031552A">
        <w:t> </w:t>
      </w:r>
      <w:r w:rsidR="00D4313A">
        <w:t>Tried local LLM usage, keyword-matching system and finally transitioned into a FSM design.</w:t>
      </w:r>
    </w:p>
    <w:p w14:paraId="77B7568A" w14:textId="354B5B60" w:rsidR="0031552A" w:rsidRPr="00A818DC" w:rsidRDefault="0031552A" w:rsidP="0031552A">
      <w:r w:rsidRPr="00A818DC">
        <w:rPr>
          <w:b/>
          <w:bCs/>
        </w:rPr>
        <w:lastRenderedPageBreak/>
        <w:t>Measured outcomes:</w:t>
      </w:r>
      <w:r w:rsidRPr="00A818DC">
        <w:t> </w:t>
      </w:r>
      <w:r>
        <w:t xml:space="preserve">[INSERT SUMMARY OF TEST METRICS] </w:t>
      </w:r>
      <w:r w:rsidRPr="00A818DC">
        <w:t>The resulting system comprises</w:t>
      </w:r>
      <w:r>
        <w:t xml:space="preserve"> of </w:t>
      </w:r>
      <w:r w:rsidRPr="004F7042">
        <w:rPr>
          <w:color w:val="7F7F7F" w:themeColor="text1" w:themeTint="80"/>
        </w:rPr>
        <w:t>{</w:t>
      </w:r>
      <w:r w:rsidRPr="00A818DC">
        <w:rPr>
          <w:color w:val="7F7F7F" w:themeColor="text1" w:themeTint="80"/>
        </w:rPr>
        <w:t>~6,600 LOC of Python/HTML/JS plus ~1,050 lines of YAML configuration</w:t>
      </w:r>
      <w:r>
        <w:t>}</w:t>
      </w:r>
      <w:r w:rsidRPr="00A818DC">
        <w:t>, deployed at zero cost on Render's free tier.</w:t>
      </w:r>
    </w:p>
    <w:p w14:paraId="02A51570" w14:textId="1F4B214E" w:rsidR="0031552A" w:rsidRDefault="0031552A" w:rsidP="0022687E">
      <w:r w:rsidRPr="0031552A">
        <w:rPr>
          <w:b/>
          <w:bCs/>
        </w:rPr>
        <w:t>Conclusions:</w:t>
      </w:r>
      <w:r w:rsidR="0022687E" w:rsidRPr="0022687E">
        <w:t xml:space="preserve"> The architecture proves that FSM-enforced stage gating combined with LLM generation can reliably </w:t>
      </w:r>
      <w:commentRangeStart w:id="0"/>
      <w:r w:rsidR="0022687E" w:rsidRPr="0022687E">
        <w:t>train methodology adherence without fine-tuning or expensive proprietary models.</w:t>
      </w:r>
      <w:commentRangeEnd w:id="0"/>
      <w:r w:rsidR="0022687E">
        <w:rPr>
          <w:rStyle w:val="CommentReference"/>
        </w:rPr>
        <w:commentReference w:id="0"/>
      </w:r>
    </w:p>
    <w:p w14:paraId="6B90D88C" w14:textId="2CB38EC6" w:rsidR="003429CB" w:rsidRDefault="00000000" w:rsidP="006242B7">
      <w:pPr>
        <w:rPr>
          <w:b/>
          <w:bCs/>
        </w:rPr>
      </w:pPr>
      <w:r>
        <w:pict w14:anchorId="320EEB7D">
          <v:rect id="_x0000_i1029" style="width:0;height:.75pt" o:hralign="center" o:hrstd="t" o:hr="t" fillcolor="#a0a0a0" stroked="f"/>
        </w:pict>
      </w:r>
    </w:p>
    <w:p w14:paraId="67991BA1" w14:textId="77777777" w:rsidR="00DE5AC3" w:rsidRDefault="00DE5AC3" w:rsidP="00762FA6"/>
    <w:p w14:paraId="7D6FA327" w14:textId="77777777" w:rsidR="00DE5AC3" w:rsidRDefault="00DE5AC3" w:rsidP="00762FA6"/>
    <w:p w14:paraId="42747C16" w14:textId="77777777" w:rsidR="00DE5AC3" w:rsidRDefault="00DE5AC3" w:rsidP="00762FA6"/>
    <w:p w14:paraId="05CEB276" w14:textId="77777777" w:rsidR="00DE5AC3" w:rsidRDefault="00DE5AC3" w:rsidP="00762FA6"/>
    <w:p w14:paraId="12E6CA88" w14:textId="77777777" w:rsidR="00DE5AC3" w:rsidRDefault="00DE5AC3" w:rsidP="00762FA6"/>
    <w:p w14:paraId="519DF576" w14:textId="77777777" w:rsidR="00DE5AC3" w:rsidRPr="00762FA6" w:rsidRDefault="00DE5AC3" w:rsidP="00762FA6"/>
    <w:p w14:paraId="0BB04EE0" w14:textId="2A3B0FEF" w:rsidR="00A818DC" w:rsidRPr="008540C1" w:rsidRDefault="0002546C" w:rsidP="0002546C">
      <w:pPr>
        <w:pStyle w:val="Heading1"/>
      </w:pPr>
      <w:r w:rsidRPr="008540C1">
        <w:t xml:space="preserve">1. Contextual investigation </w:t>
      </w:r>
      <w:r w:rsidR="00A818DC" w:rsidRPr="008540C1">
        <w:t xml:space="preserve">&amp; </w:t>
      </w:r>
      <w:r w:rsidRPr="008540C1">
        <w:t>background research</w:t>
      </w:r>
      <w:r>
        <w:t xml:space="preserve"> </w:t>
      </w:r>
    </w:p>
    <w:p w14:paraId="61AA33C8" w14:textId="5FB6EAA0" w:rsidR="00A818DC" w:rsidRPr="00FF2E8E" w:rsidRDefault="00A818DC" w:rsidP="0002546C">
      <w:pPr>
        <w:pStyle w:val="Heading2"/>
      </w:pPr>
      <w:r w:rsidRPr="00FF2E8E">
        <w:t>1.1 Problem Domain &amp; Business Context</w:t>
      </w:r>
      <w:r w:rsidR="00FF2E8E" w:rsidRPr="00FF2E8E">
        <w:t xml:space="preserve"> (</w:t>
      </w:r>
      <w:r w:rsidR="00FF2E8E">
        <w:t>200 words</w:t>
      </w:r>
      <w:r w:rsidR="00FF2E8E" w:rsidRPr="00FF2E8E">
        <w:t>)</w:t>
      </w:r>
    </w:p>
    <w:p w14:paraId="59915C31" w14:textId="77777777" w:rsidR="00A818DC" w:rsidRPr="00A818DC" w:rsidRDefault="00A818DC" w:rsidP="00AA0866">
      <w:pPr>
        <w:pStyle w:val="Heading3"/>
      </w:pPr>
      <w:r w:rsidRPr="00A818DC">
        <w:t>Problem Identification:</w:t>
      </w:r>
    </w:p>
    <w:p w14:paraId="52577A61" w14:textId="151C4EE6" w:rsidR="00A818DC" w:rsidRPr="00A818DC" w:rsidRDefault="00A818DC" w:rsidP="00F86750">
      <w:pPr>
        <w:rPr>
          <w:color w:val="C00000"/>
        </w:rPr>
      </w:pPr>
      <w:commentRangeStart w:id="1"/>
      <w:r w:rsidRPr="00A818DC">
        <w:rPr>
          <w:color w:val="C00000"/>
        </w:rPr>
        <w:t>The global corporate training market is valued at approximately $345 billion USD (Grand View Research, 2023). Three specific inefficiencies in the sales training segment stood out:</w:t>
      </w:r>
    </w:p>
    <w:p w14:paraId="00FEC1AB" w14:textId="553A1961" w:rsidR="00A818DC" w:rsidRPr="0022687E" w:rsidRDefault="0022687E" w:rsidP="0022687E">
      <w:pPr>
        <w:numPr>
          <w:ilvl w:val="0"/>
          <w:numId w:val="12"/>
        </w:numPr>
        <w:rPr>
          <w:color w:val="C00000"/>
        </w:rPr>
      </w:pPr>
      <w:r w:rsidRPr="0022687E">
        <w:rPr>
          <w:b/>
          <w:bCs/>
          <w:color w:val="C00000"/>
        </w:rPr>
        <w:t>Cost:</w:t>
      </w:r>
      <w:r w:rsidRPr="0022687E">
        <w:rPr>
          <w:color w:val="C00000"/>
        </w:rPr>
        <w:t xml:space="preserve"> For a 10-person SME team, a single round of individual roleplay sessions costs £3,000–£5,000. That's the budget for practice alone, not training content. The Association for Talent Development (ATD, 2023) reports median annual training spend sits around £1000 per </w:t>
      </w:r>
      <w:r>
        <w:rPr>
          <w:color w:val="C00000"/>
        </w:rPr>
        <w:t xml:space="preserve">sales </w:t>
      </w:r>
      <w:r w:rsidRPr="0022687E">
        <w:rPr>
          <w:color w:val="C00000"/>
        </w:rPr>
        <w:t>re</w:t>
      </w:r>
      <w:r>
        <w:rPr>
          <w:color w:val="C00000"/>
        </w:rPr>
        <w:t xml:space="preserve">presentative, </w:t>
      </w:r>
      <w:r w:rsidRPr="0022687E">
        <w:rPr>
          <w:color w:val="C00000"/>
        </w:rPr>
        <w:t xml:space="preserve">meaning most SME teams simply cannot afford to repeat </w:t>
      </w:r>
      <w:r>
        <w:rPr>
          <w:color w:val="C00000"/>
        </w:rPr>
        <w:t xml:space="preserve">and sustain </w:t>
      </w:r>
      <w:r w:rsidRPr="0022687E">
        <w:rPr>
          <w:color w:val="C00000"/>
        </w:rPr>
        <w:t>live roleplay practice</w:t>
      </w:r>
      <w:r w:rsidR="00E00689">
        <w:rPr>
          <w:color w:val="C00000"/>
        </w:rPr>
        <w:t xml:space="preserve"> long-term</w:t>
      </w:r>
      <w:r w:rsidRPr="0022687E">
        <w:rPr>
          <w:color w:val="C00000"/>
        </w:rPr>
        <w:t>.</w:t>
      </w:r>
    </w:p>
    <w:p w14:paraId="48587C36" w14:textId="5425AE3B" w:rsidR="00A818DC" w:rsidRPr="00A818DC" w:rsidRDefault="00A818DC" w:rsidP="00A818DC">
      <w:pPr>
        <w:numPr>
          <w:ilvl w:val="0"/>
          <w:numId w:val="12"/>
        </w:numPr>
        <w:rPr>
          <w:color w:val="C00000"/>
        </w:rPr>
      </w:pPr>
      <w:r w:rsidRPr="00A818DC">
        <w:rPr>
          <w:b/>
          <w:bCs/>
          <w:color w:val="C00000"/>
        </w:rPr>
        <w:t>Scalability:</w:t>
      </w:r>
      <w:r w:rsidRPr="00A818DC">
        <w:rPr>
          <w:color w:val="C00000"/>
        </w:rPr>
        <w:t> Human trainer roleplays operate at a hard 1:1 ratio. One trainer handles one session at a time. Scaling to 50 concurrent reps requires 50 trainers or sequential booking slots (neither is operationally viable). </w:t>
      </w:r>
    </w:p>
    <w:p w14:paraId="72F7772F" w14:textId="7A6778BE" w:rsidR="00744E4C" w:rsidRPr="00A818DC" w:rsidRDefault="00744E4C" w:rsidP="008053D1">
      <w:pPr>
        <w:numPr>
          <w:ilvl w:val="0"/>
          <w:numId w:val="12"/>
        </w:numPr>
        <w:rPr>
          <w:color w:val="C00000"/>
        </w:rPr>
      </w:pPr>
      <w:r w:rsidRPr="00730E8F">
        <w:rPr>
          <w:b/>
          <w:bCs/>
          <w:color w:val="C00000"/>
        </w:rPr>
        <w:t xml:space="preserve">Engagement: </w:t>
      </w:r>
      <w:r w:rsidRPr="00730E8F">
        <w:rPr>
          <w:color w:val="C00000"/>
        </w:rPr>
        <w:t>E-learning voluntary completion rates sit below 15% (Jordan, 2015)</w:t>
      </w:r>
      <w:r w:rsidR="00FD56D1" w:rsidRPr="00730E8F">
        <w:rPr>
          <w:color w:val="C00000"/>
        </w:rPr>
        <w:t xml:space="preserve"> </w:t>
      </w:r>
      <w:r w:rsidRPr="00730E8F">
        <w:rPr>
          <w:color w:val="C00000"/>
        </w:rPr>
        <w:t xml:space="preserve">and completion does not equal competency. Sales is a reactive skill: technique only transfers under the pressure of a live objection. Watching a video of someone handling an objection is </w:t>
      </w:r>
      <w:r w:rsidR="00D92FB9" w:rsidRPr="00730E8F">
        <w:rPr>
          <w:color w:val="C00000"/>
        </w:rPr>
        <w:t xml:space="preserve">categorically </w:t>
      </w:r>
      <w:r w:rsidRPr="00730E8F">
        <w:rPr>
          <w:color w:val="C00000"/>
        </w:rPr>
        <w:t xml:space="preserve">different from being forced to handle one yourself. </w:t>
      </w:r>
      <w:commentRangeEnd w:id="1"/>
      <w:r w:rsidR="00FD56D1" w:rsidRPr="00730E8F">
        <w:rPr>
          <w:rStyle w:val="CommentReference"/>
          <w:color w:val="C00000"/>
        </w:rPr>
        <w:commentReference w:id="1"/>
      </w:r>
    </w:p>
    <w:p w14:paraId="669BEEA6" w14:textId="012F017A" w:rsidR="00A33268" w:rsidRDefault="00A33268" w:rsidP="00A33268">
      <w:r>
        <w:lastRenderedPageBreak/>
        <w:t xml:space="preserve">Having a very large global training market with the corporate sector of around $355 billion USD, as much opportunities it brings, </w:t>
      </w:r>
      <w:r w:rsidR="00A12813">
        <w:t>bottlenecks</w:t>
      </w:r>
      <w:r>
        <w:t xml:space="preserve"> come with it too.</w:t>
      </w:r>
    </w:p>
    <w:p w14:paraId="60C33363" w14:textId="2EAFB68F" w:rsidR="00A33268" w:rsidRDefault="00A12813" w:rsidP="00A33268">
      <w:r>
        <w:t>Bottlenecks i</w:t>
      </w:r>
      <w:r w:rsidR="00A33268">
        <w:t>nclude</w:t>
      </w:r>
      <w:r w:rsidR="00A33268">
        <w:t>:</w:t>
      </w:r>
    </w:p>
    <w:p w14:paraId="51500033" w14:textId="5AB7E10D" w:rsidR="00545741" w:rsidRDefault="00A33268" w:rsidP="00A33268">
      <w:pPr>
        <w:pStyle w:val="ListParagraph"/>
        <w:numPr>
          <w:ilvl w:val="0"/>
          <w:numId w:val="187"/>
        </w:numPr>
      </w:pPr>
      <w:r w:rsidRPr="00A33268">
        <w:rPr>
          <w:b/>
          <w:bCs/>
        </w:rPr>
        <w:t>C</w:t>
      </w:r>
      <w:r w:rsidRPr="00A33268">
        <w:rPr>
          <w:b/>
          <w:bCs/>
        </w:rPr>
        <w:t>ost</w:t>
      </w:r>
      <w:r w:rsidRPr="00A33268">
        <w:rPr>
          <w:b/>
          <w:bCs/>
        </w:rPr>
        <w:t>:</w:t>
      </w:r>
      <w:r>
        <w:t xml:space="preserve"> </w:t>
      </w:r>
      <w:r>
        <w:t>Association for Talent Development (ATD, 2023) reports a median annual spending of around £1000 per sales representative – not necessarily sustainable for SMEs</w:t>
      </w:r>
    </w:p>
    <w:p w14:paraId="066A17E6" w14:textId="7A2F4B69" w:rsidR="00A33268" w:rsidRPr="00A33268" w:rsidRDefault="00A33268" w:rsidP="00A33268">
      <w:pPr>
        <w:pStyle w:val="ListParagraph"/>
        <w:numPr>
          <w:ilvl w:val="0"/>
          <w:numId w:val="187"/>
        </w:numPr>
        <w:rPr>
          <w:b/>
          <w:bCs/>
        </w:rPr>
      </w:pPr>
      <w:r w:rsidRPr="00A33268">
        <w:rPr>
          <w:b/>
          <w:bCs/>
        </w:rPr>
        <w:t>Scalability:</w:t>
      </w:r>
      <w:r>
        <w:rPr>
          <w:b/>
          <w:bCs/>
        </w:rPr>
        <w:t xml:space="preserve"> </w:t>
      </w:r>
      <w:r>
        <w:t xml:space="preserve">Human trainers or roleplay partners are at a hard 1:1 ratio as moost high ticket sales conversations are a 1-1 , rarely with one additional partner joining. So scaling to 50 concurrent sales representatives means 50 trainers needed and access is scarce, not on-demand </w:t>
      </w:r>
      <w:r w:rsidR="00A12813">
        <w:t>nor is high-talent is common</w:t>
      </w:r>
      <w:r w:rsidR="00877335">
        <w:t xml:space="preserve"> [insert stat]</w:t>
      </w:r>
      <w:r w:rsidR="00A12813">
        <w:t xml:space="preserve"> </w:t>
      </w:r>
      <w:r>
        <w:t>so not operationally viable</w:t>
      </w:r>
    </w:p>
    <w:p w14:paraId="29D626C1" w14:textId="6D380DF4" w:rsidR="00A33268" w:rsidRPr="00A33268" w:rsidRDefault="00877335" w:rsidP="00A33268">
      <w:pPr>
        <w:pStyle w:val="ListParagraph"/>
        <w:numPr>
          <w:ilvl w:val="0"/>
          <w:numId w:val="187"/>
        </w:numPr>
        <w:rPr>
          <w:b/>
          <w:bCs/>
        </w:rPr>
      </w:pPr>
      <w:r>
        <w:rPr>
          <w:b/>
          <w:bCs/>
        </w:rPr>
        <w:t xml:space="preserve">Engagement: </w:t>
      </w:r>
      <w:r>
        <w:t>Even if one takes larger groups rather than 1-1, this is similar to E-learning where CompletionRate&lt;15%. Even if completed, this does not mean competency – sales is a reactive skill: technique transfers under the pressure of a live objection, so watching someone else’s sales conversation is categorically different from being in it themselves.</w:t>
      </w:r>
    </w:p>
    <w:p w14:paraId="5DFBEF02" w14:textId="77777777" w:rsidR="00A33268" w:rsidRDefault="00A33268" w:rsidP="00A818DC"/>
    <w:p w14:paraId="494B2EB6" w14:textId="77777777" w:rsidR="00A33268" w:rsidRDefault="00A33268" w:rsidP="00A818DC"/>
    <w:p w14:paraId="4B5B5792" w14:textId="77777777" w:rsidR="00545741" w:rsidRDefault="00545741" w:rsidP="00545741">
      <w:pPr>
        <w:rPr>
          <w:i/>
          <w:iCs/>
        </w:rPr>
      </w:pPr>
      <w:r w:rsidRPr="000068F8">
        <w:rPr>
          <w:rFonts w:ascii="Segoe UI Emoji" w:hAnsi="Segoe UI Emoji" w:cs="Segoe UI Emoji"/>
          <w:i/>
          <w:iCs/>
        </w:rPr>
        <w:t>📊</w:t>
      </w:r>
      <w:r w:rsidRPr="000068F8">
        <w:rPr>
          <w:i/>
          <w:iCs/>
        </w:rPr>
        <w:t> </w:t>
      </w:r>
      <w:r w:rsidRPr="000068F8">
        <w:rPr>
          <w:b/>
          <w:bCs/>
          <w:i/>
          <w:iCs/>
        </w:rPr>
        <w:t>[GRAPH PLACEHOLDER]:</w:t>
      </w:r>
      <w:r w:rsidRPr="000068F8">
        <w:rPr>
          <w:i/>
          <w:iCs/>
        </w:rPr>
        <w:t> A training modality comparison chart would strengthen this argument significantly. Suggested approach: bar graph showing completion rate and skill retention across modalities (video: 15% completion; e-learning: recall-only scoring; human coaching: high effectiveness but expensive; AI roleplay: this system). Source candidates: ATD 2023 report; Kirkpatrick evaluation model studies. If you have access to industry benchmark data comparing training modalities, provide it here.</w:t>
      </w:r>
    </w:p>
    <w:p w14:paraId="20C83E31" w14:textId="77777777" w:rsidR="000068F8" w:rsidRPr="000068F8" w:rsidRDefault="000068F8" w:rsidP="00545741"/>
    <w:p w14:paraId="4402A190" w14:textId="55216442" w:rsidR="00D92FB9" w:rsidRDefault="00AA0866" w:rsidP="00AA0866">
      <w:pPr>
        <w:pStyle w:val="Heading3"/>
      </w:pPr>
      <w:r>
        <w:t>User Groups</w:t>
      </w:r>
    </w:p>
    <w:p w14:paraId="7F7E529A" w14:textId="4E9E245C" w:rsidR="006242B7" w:rsidRPr="006242B7" w:rsidRDefault="006242B7" w:rsidP="006242B7">
      <w:r w:rsidRPr="006242B7">
        <w:t>This project targets three</w:t>
      </w:r>
      <w:r w:rsidR="00590A6C">
        <w:t xml:space="preserve"> audiences</w:t>
      </w:r>
      <w:r w:rsidRPr="006242B7">
        <w:t>:</w:t>
      </w:r>
    </w:p>
    <w:p w14:paraId="2C33DA8D" w14:textId="77777777" w:rsidR="006242B7" w:rsidRPr="006242B7" w:rsidRDefault="006242B7" w:rsidP="006242B7">
      <w:pPr>
        <w:numPr>
          <w:ilvl w:val="0"/>
          <w:numId w:val="105"/>
        </w:numPr>
      </w:pPr>
      <w:r w:rsidRPr="006242B7">
        <w:rPr>
          <w:b/>
          <w:bCs/>
        </w:rPr>
        <w:t>SME sales teams:</w:t>
      </w:r>
      <w:r w:rsidRPr="006242B7">
        <w:t> Need low-cost, repeatable practice without waiting for trainer availability.</w:t>
      </w:r>
    </w:p>
    <w:p w14:paraId="5C542FC2" w14:textId="77777777" w:rsidR="006242B7" w:rsidRPr="006242B7" w:rsidRDefault="006242B7" w:rsidP="006242B7">
      <w:pPr>
        <w:numPr>
          <w:ilvl w:val="0"/>
          <w:numId w:val="105"/>
        </w:numPr>
      </w:pPr>
      <w:r w:rsidRPr="006242B7">
        <w:rPr>
          <w:b/>
          <w:bCs/>
        </w:rPr>
        <w:t>Corporate L&amp;D teams:</w:t>
      </w:r>
      <w:r w:rsidRPr="006242B7">
        <w:t> Need consistent, measurable conversation quality across larger cohorts.</w:t>
      </w:r>
    </w:p>
    <w:p w14:paraId="24B90BD5" w14:textId="77777777" w:rsidR="006242B7" w:rsidRPr="006242B7" w:rsidRDefault="006242B7" w:rsidP="006242B7">
      <w:pPr>
        <w:numPr>
          <w:ilvl w:val="0"/>
          <w:numId w:val="105"/>
        </w:numPr>
      </w:pPr>
      <w:r w:rsidRPr="006242B7">
        <w:rPr>
          <w:b/>
          <w:bCs/>
        </w:rPr>
        <w:t>Individual sales professionals:</w:t>
      </w:r>
      <w:r w:rsidRPr="006242B7">
        <w:t> Need self-directed rehearsal with immediate coaching feedback.</w:t>
      </w:r>
    </w:p>
    <w:p w14:paraId="10EEF602" w14:textId="77777777" w:rsidR="00234D1E" w:rsidRDefault="00234D1E" w:rsidP="00730E8F"/>
    <w:p w14:paraId="6CFCD873" w14:textId="77777777" w:rsidR="00DD54F9" w:rsidRDefault="00DD54F9" w:rsidP="00730E8F"/>
    <w:p w14:paraId="1419125D" w14:textId="5B6D1BF7" w:rsidR="006242B7" w:rsidRPr="00640A7E" w:rsidRDefault="00730E8F" w:rsidP="006242B7">
      <w:pPr>
        <w:pStyle w:val="Heading2"/>
      </w:pPr>
      <w:r w:rsidRPr="00640A7E">
        <w:lastRenderedPageBreak/>
        <w:t>1.2</w:t>
      </w:r>
      <w:r w:rsidR="00936BA2" w:rsidRPr="00640A7E">
        <w:t xml:space="preserve"> </w:t>
      </w:r>
      <w:r w:rsidR="006242B7" w:rsidRPr="00640A7E">
        <w:t xml:space="preserve">Technical Exploration &amp; Previous Approaches </w:t>
      </w:r>
      <w:r w:rsidR="00FC5BD0" w:rsidRPr="00640A7E">
        <w:t>(300)</w:t>
      </w:r>
    </w:p>
    <w:p w14:paraId="35BF2C5B" w14:textId="77777777" w:rsidR="0051778B" w:rsidRPr="0051778B" w:rsidRDefault="0051778B" w:rsidP="0051778B">
      <w:r w:rsidRPr="0051778B">
        <w:rPr>
          <w:b/>
          <w:bCs/>
        </w:rPr>
        <w:t>Hardware constraints (development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214"/>
        <w:gridCol w:w="5163"/>
      </w:tblGrid>
      <w:tr w:rsidR="002244DF" w:rsidRPr="002244DF" w14:paraId="2628AEE8" w14:textId="77777777">
        <w:trPr>
          <w:tblHeader/>
          <w:tblCellSpacing w:w="15" w:type="dxa"/>
        </w:trPr>
        <w:tc>
          <w:tcPr>
            <w:tcW w:w="0" w:type="auto"/>
            <w:vAlign w:val="center"/>
            <w:hideMark/>
          </w:tcPr>
          <w:p w14:paraId="78FB553F" w14:textId="77777777" w:rsidR="002244DF" w:rsidRPr="002244DF" w:rsidRDefault="002244DF" w:rsidP="002244DF">
            <w:pPr>
              <w:rPr>
                <w:b/>
                <w:bCs/>
              </w:rPr>
            </w:pPr>
            <w:r w:rsidRPr="002244DF">
              <w:rPr>
                <w:b/>
                <w:bCs/>
              </w:rPr>
              <w:t>Component</w:t>
            </w:r>
          </w:p>
        </w:tc>
        <w:tc>
          <w:tcPr>
            <w:tcW w:w="0" w:type="auto"/>
            <w:vAlign w:val="center"/>
            <w:hideMark/>
          </w:tcPr>
          <w:p w14:paraId="5D024905" w14:textId="77777777" w:rsidR="002244DF" w:rsidRPr="002244DF" w:rsidRDefault="002244DF" w:rsidP="002244DF">
            <w:pPr>
              <w:rPr>
                <w:b/>
                <w:bCs/>
              </w:rPr>
            </w:pPr>
            <w:r w:rsidRPr="002244DF">
              <w:rPr>
                <w:b/>
                <w:bCs/>
              </w:rPr>
              <w:t>Spec</w:t>
            </w:r>
          </w:p>
        </w:tc>
        <w:tc>
          <w:tcPr>
            <w:tcW w:w="0" w:type="auto"/>
            <w:vAlign w:val="center"/>
            <w:hideMark/>
          </w:tcPr>
          <w:p w14:paraId="3BB83DD4" w14:textId="77777777" w:rsidR="002244DF" w:rsidRPr="002244DF" w:rsidRDefault="002244DF" w:rsidP="002244DF">
            <w:pPr>
              <w:rPr>
                <w:b/>
                <w:bCs/>
              </w:rPr>
            </w:pPr>
            <w:r w:rsidRPr="002244DF">
              <w:rPr>
                <w:b/>
                <w:bCs/>
              </w:rPr>
              <w:t>Issue</w:t>
            </w:r>
          </w:p>
        </w:tc>
      </w:tr>
      <w:tr w:rsidR="002244DF" w:rsidRPr="002244DF" w14:paraId="01B0869F" w14:textId="77777777">
        <w:trPr>
          <w:tblCellSpacing w:w="15" w:type="dxa"/>
        </w:trPr>
        <w:tc>
          <w:tcPr>
            <w:tcW w:w="0" w:type="auto"/>
            <w:vAlign w:val="center"/>
            <w:hideMark/>
          </w:tcPr>
          <w:p w14:paraId="01CAB94D" w14:textId="77777777" w:rsidR="002244DF" w:rsidRPr="002244DF" w:rsidRDefault="002244DF" w:rsidP="002244DF">
            <w:r w:rsidRPr="002244DF">
              <w:t>RAM</w:t>
            </w:r>
          </w:p>
        </w:tc>
        <w:tc>
          <w:tcPr>
            <w:tcW w:w="0" w:type="auto"/>
            <w:vAlign w:val="center"/>
            <w:hideMark/>
          </w:tcPr>
          <w:p w14:paraId="5933693B" w14:textId="77777777" w:rsidR="002244DF" w:rsidRPr="002244DF" w:rsidRDefault="002244DF" w:rsidP="002244DF">
            <w:r w:rsidRPr="002244DF">
              <w:t>11GB total / ~3GB available</w:t>
            </w:r>
          </w:p>
        </w:tc>
        <w:tc>
          <w:tcPr>
            <w:tcW w:w="0" w:type="auto"/>
            <w:vAlign w:val="center"/>
            <w:hideMark/>
          </w:tcPr>
          <w:p w14:paraId="2458E75C" w14:textId="77777777" w:rsidR="002244DF" w:rsidRPr="002244DF" w:rsidRDefault="002244DF" w:rsidP="002244DF">
            <w:r w:rsidRPr="002244DF">
              <w:t>Windows + VS Code consuming ~8GB; no headroom for model weights</w:t>
            </w:r>
          </w:p>
        </w:tc>
      </w:tr>
      <w:tr w:rsidR="002244DF" w:rsidRPr="002244DF" w14:paraId="1BF2110F" w14:textId="77777777">
        <w:trPr>
          <w:tblCellSpacing w:w="15" w:type="dxa"/>
        </w:trPr>
        <w:tc>
          <w:tcPr>
            <w:tcW w:w="0" w:type="auto"/>
            <w:vAlign w:val="center"/>
            <w:hideMark/>
          </w:tcPr>
          <w:p w14:paraId="6C293F33" w14:textId="77777777" w:rsidR="002244DF" w:rsidRPr="002244DF" w:rsidRDefault="002244DF" w:rsidP="002244DF">
            <w:r w:rsidRPr="002244DF">
              <w:t>CPU</w:t>
            </w:r>
          </w:p>
        </w:tc>
        <w:tc>
          <w:tcPr>
            <w:tcW w:w="0" w:type="auto"/>
            <w:vAlign w:val="center"/>
            <w:hideMark/>
          </w:tcPr>
          <w:p w14:paraId="056A85A3" w14:textId="77777777" w:rsidR="002244DF" w:rsidRPr="002244DF" w:rsidRDefault="002244DF" w:rsidP="002244DF">
            <w:r w:rsidRPr="002244DF">
              <w:t>Intel i7, 8 cores @ 2.7GHz</w:t>
            </w:r>
          </w:p>
        </w:tc>
        <w:tc>
          <w:tcPr>
            <w:tcW w:w="0" w:type="auto"/>
            <w:vAlign w:val="center"/>
            <w:hideMark/>
          </w:tcPr>
          <w:p w14:paraId="62957D3A" w14:textId="77777777" w:rsidR="002244DF" w:rsidRPr="002244DF" w:rsidRDefault="002244DF" w:rsidP="002244DF">
            <w:r w:rsidRPr="002244DF">
              <w:t>Throttled to 1.4-1.8GHz after ~90s of inference</w:t>
            </w:r>
          </w:p>
        </w:tc>
      </w:tr>
      <w:tr w:rsidR="002244DF" w:rsidRPr="002244DF" w14:paraId="26067176" w14:textId="77777777">
        <w:trPr>
          <w:tblCellSpacing w:w="15" w:type="dxa"/>
        </w:trPr>
        <w:tc>
          <w:tcPr>
            <w:tcW w:w="0" w:type="auto"/>
            <w:vAlign w:val="center"/>
            <w:hideMark/>
          </w:tcPr>
          <w:p w14:paraId="30853103" w14:textId="77777777" w:rsidR="002244DF" w:rsidRPr="002244DF" w:rsidRDefault="002244DF" w:rsidP="002244DF">
            <w:r w:rsidRPr="002244DF">
              <w:t>GPU (Dedicated)</w:t>
            </w:r>
          </w:p>
        </w:tc>
        <w:tc>
          <w:tcPr>
            <w:tcW w:w="0" w:type="auto"/>
            <w:vAlign w:val="center"/>
            <w:hideMark/>
          </w:tcPr>
          <w:p w14:paraId="00B5FB4A" w14:textId="77777777" w:rsidR="002244DF" w:rsidRPr="002244DF" w:rsidRDefault="002244DF" w:rsidP="002244DF">
            <w:r w:rsidRPr="002244DF">
              <w:t>4GB VRAM</w:t>
            </w:r>
          </w:p>
        </w:tc>
        <w:tc>
          <w:tcPr>
            <w:tcW w:w="0" w:type="auto"/>
            <w:vAlign w:val="center"/>
            <w:hideMark/>
          </w:tcPr>
          <w:p w14:paraId="6075E607" w14:textId="77777777" w:rsidR="002244DF" w:rsidRPr="002244DF" w:rsidRDefault="002244DF" w:rsidP="002244DF">
            <w:r w:rsidRPr="002244DF">
              <w:t>Below 6-8GB minimum for 1.5B model</w:t>
            </w:r>
          </w:p>
        </w:tc>
      </w:tr>
      <w:tr w:rsidR="002244DF" w:rsidRPr="002244DF" w14:paraId="27C7E057" w14:textId="77777777">
        <w:trPr>
          <w:tblCellSpacing w:w="15" w:type="dxa"/>
        </w:trPr>
        <w:tc>
          <w:tcPr>
            <w:tcW w:w="0" w:type="auto"/>
            <w:vAlign w:val="center"/>
            <w:hideMark/>
          </w:tcPr>
          <w:p w14:paraId="603B95C8" w14:textId="77777777" w:rsidR="002244DF" w:rsidRPr="002244DF" w:rsidRDefault="002244DF" w:rsidP="002244DF">
            <w:r w:rsidRPr="002244DF">
              <w:t>GPU (Shared)</w:t>
            </w:r>
          </w:p>
        </w:tc>
        <w:tc>
          <w:tcPr>
            <w:tcW w:w="0" w:type="auto"/>
            <w:vAlign w:val="center"/>
            <w:hideMark/>
          </w:tcPr>
          <w:p w14:paraId="68EDF24B" w14:textId="77777777" w:rsidR="002244DF" w:rsidRPr="002244DF" w:rsidRDefault="002244DF" w:rsidP="002244DF">
            <w:r w:rsidRPr="002244DF">
              <w:t>6GB VRAM</w:t>
            </w:r>
          </w:p>
        </w:tc>
        <w:tc>
          <w:tcPr>
            <w:tcW w:w="0" w:type="auto"/>
            <w:vAlign w:val="center"/>
            <w:hideMark/>
          </w:tcPr>
          <w:p w14:paraId="0B7522E2" w14:textId="77777777" w:rsidR="002244DF" w:rsidRPr="002244DF" w:rsidRDefault="002244DF" w:rsidP="002244DF">
            <w:r w:rsidRPr="002244DF">
              <w:t>Shared with display rendering; unreliable for inference</w:t>
            </w:r>
          </w:p>
        </w:tc>
      </w:tr>
    </w:tbl>
    <w:p w14:paraId="174E81ED" w14:textId="77777777" w:rsidR="002244DF" w:rsidRDefault="002244DF" w:rsidP="007735EA"/>
    <w:p w14:paraId="5BBCF0C9" w14:textId="77777777" w:rsidR="00640A7E" w:rsidRDefault="00640A7E" w:rsidP="007735EA"/>
    <w:p w14:paraId="2595D15E" w14:textId="77777777" w:rsidR="002657B4" w:rsidRDefault="002657B4" w:rsidP="002657B4">
      <w:r w:rsidRPr="0051778B">
        <w:rPr>
          <w:b/>
          <w:bCs/>
        </w:rPr>
        <w:t>Phase 1</w:t>
      </w:r>
      <w:r>
        <w:rPr>
          <w:b/>
          <w:bCs/>
        </w:rPr>
        <w:t xml:space="preserve">: </w:t>
      </w:r>
      <w:r w:rsidRPr="007735EA">
        <w:t>Built a local chatbot prototype using</w:t>
      </w:r>
      <w:r>
        <w:t xml:space="preserve"> </w:t>
      </w:r>
      <w:r w:rsidRPr="007735EA">
        <w:t>Qwen 2.5-1.5B</w:t>
      </w:r>
      <w:r>
        <w:t xml:space="preserve"> model</w:t>
      </w:r>
      <w:r w:rsidRPr="007735EA">
        <w:t xml:space="preserve"> </w:t>
      </w:r>
      <w:r>
        <w:t>locally hosted</w:t>
      </w:r>
      <w:r w:rsidRPr="007735EA">
        <w:t>, simulating a fitness coaching client for sales rep practice.</w:t>
      </w:r>
      <w:r>
        <w:t xml:space="preserve"> This </w:t>
      </w:r>
      <w:commentRangeStart w:id="2"/>
      <w:r w:rsidRPr="0051778B">
        <w:t xml:space="preserve">failed </w:t>
      </w:r>
      <w:r>
        <w:t>in several dimensions</w:t>
      </w:r>
      <w:r w:rsidRPr="0051778B">
        <w:t>: </w:t>
      </w:r>
      <w:commentRangeEnd w:id="2"/>
      <w:r>
        <w:rPr>
          <w:rStyle w:val="CommentReference"/>
        </w:rPr>
        <w:commentReference w:id="2"/>
      </w:r>
    </w:p>
    <w:p w14:paraId="74ABB255" w14:textId="77777777" w:rsidR="002657B4" w:rsidRDefault="002657B4" w:rsidP="00902731"/>
    <w:p w14:paraId="673A7FA3" w14:textId="64A35CD2" w:rsidR="002657B4" w:rsidRDefault="00902731" w:rsidP="006454AD">
      <w:r w:rsidRPr="00902731">
        <w:rPr>
          <w:b/>
          <w:bCs/>
        </w:rPr>
        <w:t>1. Hardware Constraints &amp; Inference Degradation:</w:t>
      </w:r>
      <w:r w:rsidRPr="00902731">
        <w:t> </w:t>
      </w:r>
      <w:r w:rsidR="002657B4">
        <w:t xml:space="preserve"> </w:t>
      </w:r>
      <w:commentRangeStart w:id="3"/>
      <w:r w:rsidR="002657B4">
        <w:t xml:space="preserve">The 4GB VRAM </w:t>
      </w:r>
      <w:commentRangeEnd w:id="3"/>
      <w:r w:rsidR="00EF10C8">
        <w:rPr>
          <w:rStyle w:val="CommentReference"/>
        </w:rPr>
        <w:commentReference w:id="3"/>
      </w:r>
      <w:r w:rsidR="002657B4">
        <w:t xml:space="preserve">machine fell short of the 6-8GB requirement of this 1.5B parameter inference, </w:t>
      </w:r>
      <w:r w:rsidR="002657B4">
        <w:t>resulting in 5-minute response times per turn</w:t>
      </w:r>
      <w:r w:rsidR="002657B4">
        <w:t xml:space="preserve">. Background threading and context truncation as mitigations to lighten the load </w:t>
      </w:r>
      <w:r w:rsidR="002657B4" w:rsidRPr="001B6E55">
        <w:rPr>
          <w:u w:val="single"/>
        </w:rPr>
        <w:t>failed</w:t>
      </w:r>
      <w:r w:rsidR="002657B4">
        <w:t xml:space="preserve"> as hardware-bound </w:t>
      </w:r>
      <w:r w:rsidR="006454AD">
        <w:t>bottlenecks reached their physical limit, rendering it practically unpleasant</w:t>
      </w:r>
    </w:p>
    <w:p w14:paraId="56E7ABB6" w14:textId="77777777" w:rsidR="006454AD" w:rsidRPr="00902731" w:rsidRDefault="006454AD" w:rsidP="006454AD"/>
    <w:p w14:paraId="3AE10477" w14:textId="4250246B" w:rsidR="00286F9F" w:rsidRPr="00286F9F" w:rsidRDefault="00902731" w:rsidP="00F33B40">
      <w:r w:rsidRPr="00902731">
        <w:rPr>
          <w:b/>
          <w:bCs/>
        </w:rPr>
        <w:t>2. Task Complexity</w:t>
      </w:r>
      <w:r w:rsidRPr="00902731">
        <w:br/>
      </w:r>
      <w:r w:rsidR="00286F9F" w:rsidRPr="00286F9F">
        <w:rPr>
          <w:color w:val="FF0000"/>
        </w:rPr>
        <w:t xml:space="preserve">Research confirms that instruction-following fidelity scales with model size; sub-3B parameter models consistently struggle under multi-constraint loads. </w:t>
      </w:r>
      <w:r w:rsidR="00286F9F" w:rsidRPr="00286F9F">
        <w:t xml:space="preserve">Attempting to control the 1.5B model through </w:t>
      </w:r>
      <w:r w:rsidR="00CE6C9A">
        <w:t>granular constraint prompting</w:t>
      </w:r>
      <w:r w:rsidR="00286F9F" w:rsidRPr="00286F9F">
        <w:t xml:space="preserve"> backfired, triggering </w:t>
      </w:r>
      <w:r w:rsidR="00286F9F" w:rsidRPr="00F33B40">
        <w:t>“</w:t>
      </w:r>
      <w:r w:rsidR="00286F9F" w:rsidRPr="00F33B40">
        <w:t>instruction bleed</w:t>
      </w:r>
      <w:r w:rsidR="00286F9F" w:rsidRPr="00F33B40">
        <w:t>”</w:t>
      </w:r>
      <w:r w:rsidR="00286F9F" w:rsidRPr="00F33B40">
        <w:t xml:space="preserve"> (</w:t>
      </w:r>
      <w:r w:rsidR="00286F9F">
        <w:t>d</w:t>
      </w:r>
      <w:r w:rsidR="00286F9F" w:rsidRPr="00286F9F">
        <w:t>efined by ElevenLabs.io). This led t</w:t>
      </w:r>
      <w:r w:rsidR="005406D4">
        <w:t>o “attention dilution”</w:t>
      </w:r>
      <w:r w:rsidR="00286F9F" w:rsidRPr="00286F9F">
        <w:t> </w:t>
      </w:r>
      <w:r w:rsidR="005406D4">
        <w:t xml:space="preserve">and </w:t>
      </w:r>
      <w:r w:rsidR="00286F9F" w:rsidRPr="00286F9F">
        <w:rPr>
          <w:b/>
          <w:bCs/>
        </w:rPr>
        <w:t>fragmented execution</w:t>
      </w:r>
      <w:r w:rsidR="00286F9F" w:rsidRPr="00286F9F">
        <w:t>: the model prioritized instructions erratically, resulting in NEPQ non-adherence and role instability</w:t>
      </w:r>
      <w:r w:rsidR="00F33B40">
        <w:t>; consequently,</w:t>
      </w:r>
      <w:r w:rsidR="00286F9F" w:rsidRPr="00286F9F">
        <w:t xml:space="preserve"> the </w:t>
      </w:r>
      <w:r w:rsidR="00F33B40">
        <w:t>model</w:t>
      </w:r>
      <w:r w:rsidR="00286F9F" w:rsidRPr="00286F9F">
        <w:t xml:space="preserve"> frequently abandoned its prospect persona to adopt a generic AI assistant tone or</w:t>
      </w:r>
      <w:r w:rsidR="00F33B40">
        <w:t xml:space="preserve"> </w:t>
      </w:r>
      <w:r w:rsidR="00286F9F" w:rsidRPr="00286F9F">
        <w:t>the role of the sales representative.</w:t>
      </w:r>
    </w:p>
    <w:p w14:paraId="4454730E" w14:textId="0607FFA9" w:rsidR="00286F9F" w:rsidRPr="00286F9F" w:rsidRDefault="005406D4" w:rsidP="005406D4">
      <w:r>
        <w:lastRenderedPageBreak/>
        <w:t>T</w:t>
      </w:r>
      <w:r w:rsidRPr="005406D4">
        <w:t>hese </w:t>
      </w:r>
      <w:r w:rsidRPr="005406D4">
        <w:rPr>
          <w:color w:val="FF0000"/>
        </w:rPr>
        <w:t>architectural constraints </w:t>
      </w:r>
      <w:r w:rsidRPr="005406D4">
        <w:t>were further exacerbated by implementation gaps in the inference protocol. Without explicit </w:t>
      </w:r>
      <w:r w:rsidRPr="005406D4">
        <w:rPr>
          <w:b/>
          <w:bCs/>
        </w:rPr>
        <w:t>End-Of-Sequence (EOS) token handling</w:t>
      </w:r>
      <w:r w:rsidRPr="005406D4">
        <w:t>, the model lacked a "stop signal," causing it to hallucinate dialogue or truncate mid-sentence. Additionally, the use of </w:t>
      </w:r>
      <w:r w:rsidRPr="005406D4">
        <w:rPr>
          <w:b/>
          <w:bCs/>
        </w:rPr>
        <w:t>unprocessed JSON datasets</w:t>
      </w:r>
      <w:r w:rsidRPr="005406D4">
        <w:t> introduced </w:t>
      </w:r>
      <w:r w:rsidRPr="005406D4">
        <w:rPr>
          <w:b/>
          <w:bCs/>
        </w:rPr>
        <w:t>syntax interference</w:t>
      </w:r>
      <w:r w:rsidRPr="005406D4">
        <w:t>; the model’s attention was diverted by technical formatting (such as brackets and keys), which overrode system prompts and broke the logical flow of the sales conversation</w:t>
      </w:r>
    </w:p>
    <w:p w14:paraId="2D4DA903" w14:textId="734133EB" w:rsidR="00207480" w:rsidRDefault="00286F9F" w:rsidP="002716B7">
      <w:hyperlink r:id="rId10" w:history="1">
        <w:r w:rsidRPr="00EF5BFE">
          <w:rPr>
            <w:rStyle w:val="Hyperlink"/>
          </w:rPr>
          <w:t>https://elevenlabs.io/docs/eleven-agents/best-practices/prompting-guide</w:t>
        </w:r>
      </w:hyperlink>
    </w:p>
    <w:p w14:paraId="4504FE11" w14:textId="77777777" w:rsidR="00286F9F" w:rsidRDefault="00286F9F" w:rsidP="00902731">
      <w:pPr>
        <w:rPr>
          <w:b/>
          <w:bCs/>
        </w:rPr>
      </w:pPr>
    </w:p>
    <w:p w14:paraId="70106152" w14:textId="24350D97" w:rsidR="00902731" w:rsidRPr="00902731" w:rsidRDefault="00286F9F" w:rsidP="00902731">
      <w:pPr>
        <w:rPr>
          <w:color w:val="FF0000"/>
        </w:rPr>
      </w:pPr>
      <w:r w:rsidRPr="00FB3063">
        <w:rPr>
          <w:b/>
          <w:bCs/>
          <w:color w:val="FF0000"/>
        </w:rPr>
        <w:t>3</w:t>
      </w:r>
      <w:r w:rsidR="00902731" w:rsidRPr="00902731">
        <w:rPr>
          <w:b/>
          <w:bCs/>
          <w:color w:val="FF0000"/>
        </w:rPr>
        <w:t>. Strategic Deprecation of Speech-to-Text (STT)</w:t>
      </w:r>
      <w:r w:rsidR="00902731" w:rsidRPr="00902731">
        <w:rPr>
          <w:color w:val="FF0000"/>
        </w:rPr>
        <w:br/>
        <w:t>A voice-first pipeline utilizing OpenAI’s Whisper was evaluated to maximize roleplay realism. However, it was deliberately excluded from the current scope</w:t>
      </w:r>
      <w:r w:rsidR="00CE6C9A" w:rsidRPr="00FB3063">
        <w:rPr>
          <w:color w:val="FF0000"/>
        </w:rPr>
        <w:t xml:space="preserve"> because</w:t>
      </w:r>
      <w:r w:rsidR="00902731" w:rsidRPr="00902731">
        <w:rPr>
          <w:color w:val="FF0000"/>
        </w:rPr>
        <w:t>:</w:t>
      </w:r>
    </w:p>
    <w:p w14:paraId="4CCE6D6B" w14:textId="77777777" w:rsidR="002F54C2" w:rsidRPr="00FB3063" w:rsidRDefault="002F54C2" w:rsidP="002F54C2">
      <w:pPr>
        <w:numPr>
          <w:ilvl w:val="0"/>
          <w:numId w:val="191"/>
        </w:numPr>
        <w:rPr>
          <w:color w:val="FF0000"/>
        </w:rPr>
      </w:pPr>
      <w:r w:rsidRPr="00FB3063">
        <w:rPr>
          <w:b/>
          <w:bCs/>
          <w:color w:val="FF0000"/>
        </w:rPr>
        <w:t>Risk Compounding:</w:t>
      </w:r>
      <w:r w:rsidRPr="00FB3063">
        <w:rPr>
          <w:color w:val="FF0000"/>
        </w:rPr>
        <w:t xml:space="preserve"> Phase 1 identified latency and context loss as critical failure modes. Integrating real-time audio streaming and Whisper inference would have introduced multiple new integration points, creating an unacceptable risk of total system regression.</w:t>
      </w:r>
    </w:p>
    <w:p w14:paraId="12FD8632" w14:textId="26487318" w:rsidR="002F54C2" w:rsidRPr="00902731" w:rsidRDefault="002F54C2" w:rsidP="002F54C2">
      <w:pPr>
        <w:numPr>
          <w:ilvl w:val="0"/>
          <w:numId w:val="191"/>
        </w:numPr>
        <w:rPr>
          <w:color w:val="FF0000"/>
        </w:rPr>
      </w:pPr>
      <w:r w:rsidRPr="00FB3063">
        <w:rPr>
          <w:b/>
          <w:bCs/>
          <w:color w:val="FF0000"/>
        </w:rPr>
        <w:t>Latency Budget Overages:</w:t>
      </w:r>
      <w:r w:rsidRPr="00FB3063">
        <w:rPr>
          <w:color w:val="FF0000"/>
        </w:rPr>
        <w:t xml:space="preserve"> The cumulative delay of a full voice loop (transcription → LLM inference → TTS → playback) far exceeded the threshold for realistic roleplay, making the tool ineffective as a real-time training benchmark.</w:t>
      </w:r>
    </w:p>
    <w:p w14:paraId="6D1EA9E3" w14:textId="77777777" w:rsidR="00640A7E" w:rsidRDefault="00640A7E" w:rsidP="007735EA"/>
    <w:p w14:paraId="56EEBA74" w14:textId="5F9274C0" w:rsidR="00AE0DE4" w:rsidRDefault="00AE0DE4" w:rsidP="00AE0DE4">
      <w:pPr>
        <w:rPr>
          <w:b/>
          <w:bCs/>
        </w:rPr>
      </w:pPr>
      <w:commentRangeStart w:id="4"/>
      <w:r w:rsidRPr="00AE0DE4">
        <w:rPr>
          <w:b/>
          <w:bCs/>
        </w:rPr>
        <w:t xml:space="preserve">Phase 2 </w:t>
      </w:r>
      <w:commentRangeEnd w:id="4"/>
      <w:r w:rsidR="00071F6E">
        <w:rPr>
          <w:rStyle w:val="CommentReference"/>
        </w:rPr>
        <w:commentReference w:id="4"/>
      </w:r>
      <w:r w:rsidRPr="00AE0DE4">
        <w:t>transitioned to a deterministic keyword-based architecture, successfully resolving the latency and sequencing failures of Phase 1</w:t>
      </w:r>
      <w:r>
        <w:t>. However it arrived with its own limitations:</w:t>
      </w:r>
    </w:p>
    <w:p w14:paraId="786B1C92" w14:textId="499BA250" w:rsidR="00AE0DE4" w:rsidRPr="00AE0DE4" w:rsidRDefault="00071F6E" w:rsidP="00071F6E">
      <w:pPr>
        <w:numPr>
          <w:ilvl w:val="0"/>
          <w:numId w:val="192"/>
        </w:numPr>
        <w:tabs>
          <w:tab w:val="num" w:pos="720"/>
        </w:tabs>
      </w:pPr>
      <w:r w:rsidRPr="00071F6E">
        <w:rPr>
          <w:b/>
          <w:bCs/>
        </w:rPr>
        <w:t>Contextual Flattening:</w:t>
      </w:r>
      <w:r w:rsidRPr="00071F6E">
        <w:t> The "label-then-lookup" process acts as a filter that strips away detail. Once the system classifies a user’s input into a category (the label), it discards the original sentence. This "information loss" means the bot cannot see the difference between two different ways of saying the same thing, forcing it to deliver a generic, one-size-fits-all response that ignores the unique "feel" of the conversation.</w:t>
      </w:r>
    </w:p>
    <w:p w14:paraId="4033F351" w14:textId="77777777" w:rsidR="00AE0DE4" w:rsidRPr="00AE0DE4" w:rsidRDefault="00AE0DE4" w:rsidP="00AE0DE4">
      <w:pPr>
        <w:numPr>
          <w:ilvl w:val="0"/>
          <w:numId w:val="192"/>
        </w:numPr>
        <w:tabs>
          <w:tab w:val="num" w:pos="720"/>
        </w:tabs>
      </w:pPr>
      <w:r w:rsidRPr="00AE0DE4">
        <w:rPr>
          <w:b/>
          <w:bCs/>
        </w:rPr>
        <w:t>Uni-dimensional Tone Mapping:</w:t>
      </w:r>
      <w:r w:rsidRPr="00AE0DE4">
        <w:t> The system lacked a dedicated output channel for tone. Because the architecture relied on a 1:1 mapping (single intent label to a single fixed string), it could not modulate its delivery based on the user's emotional state or the required sales persona.</w:t>
      </w:r>
    </w:p>
    <w:p w14:paraId="240A4205" w14:textId="77777777" w:rsidR="00AE0DE4" w:rsidRPr="00AE0DE4" w:rsidRDefault="00AE0DE4" w:rsidP="00AE0DE4">
      <w:pPr>
        <w:numPr>
          <w:ilvl w:val="0"/>
          <w:numId w:val="192"/>
        </w:numPr>
        <w:tabs>
          <w:tab w:val="num" w:pos="720"/>
        </w:tabs>
      </w:pPr>
      <w:r w:rsidRPr="00AE0DE4">
        <w:rPr>
          <w:b/>
          <w:bCs/>
        </w:rPr>
        <w:t>Lexical Brittleness:</w:t>
      </w:r>
      <w:r w:rsidRPr="00AE0DE4">
        <w:t xml:space="preserve"> The detection logic relied on surface-form keyword matching rather than semantic intent. This caused frequent "missed advances" or incorrect transitions; if a user used varied vocabulary to convey a known intent (e.g., an </w:t>
      </w:r>
      <w:r w:rsidRPr="00AE0DE4">
        <w:lastRenderedPageBreak/>
        <w:t>affordability objection), the system failed to recognize the meaning because it was measuring word-proximity rather than intent.</w:t>
      </w:r>
    </w:p>
    <w:p w14:paraId="38937A41" w14:textId="77777777" w:rsidR="00AE0DE4" w:rsidRPr="00AE0DE4" w:rsidRDefault="00AE0DE4" w:rsidP="00AE0DE4">
      <w:pPr>
        <w:numPr>
          <w:ilvl w:val="0"/>
          <w:numId w:val="192"/>
        </w:numPr>
        <w:tabs>
          <w:tab w:val="num" w:pos="720"/>
        </w:tabs>
      </w:pPr>
      <w:r w:rsidRPr="00AE0DE4">
        <w:rPr>
          <w:b/>
          <w:bCs/>
        </w:rPr>
        <w:t>Monolithic Strategy Coupling:</w:t>
      </w:r>
      <w:r w:rsidRPr="00AE0DE4">
        <w:t> The lack of an abstraction layer between pattern matching and response selection prevented flexible execution. For example, an affordability objection requires different handling depending on the sales strategy; without this layer, the entire logic structure had to be duplicated for every new flow, making maintenance unsustainable.</w:t>
      </w:r>
    </w:p>
    <w:p w14:paraId="5B2AC73E" w14:textId="77777777" w:rsidR="00AE0DE4" w:rsidRDefault="00AE0DE4" w:rsidP="00EA5CDF"/>
    <w:p w14:paraId="61D4B854" w14:textId="77777777" w:rsidR="00AE0DE4" w:rsidRDefault="00AE0DE4" w:rsidP="00EA5CDF"/>
    <w:p w14:paraId="66887B62" w14:textId="3F19683E" w:rsidR="00AE0DE4" w:rsidRPr="00874721" w:rsidRDefault="00AE0DE4" w:rsidP="00AE0DE4">
      <w:r w:rsidRPr="00874721">
        <w:t xml:space="preserve">During </w:t>
      </w:r>
      <w:r>
        <w:t>developer</w:t>
      </w:r>
      <w:r w:rsidRPr="00874721">
        <w:t xml:space="preserve"> testing across both</w:t>
      </w:r>
      <w:r>
        <w:t xml:space="preserve"> above</w:t>
      </w:r>
      <w:r w:rsidRPr="00874721">
        <w:t xml:space="preserve"> phases, drift was the most consistent failure mode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589"/>
        <w:gridCol w:w="4019"/>
      </w:tblGrid>
      <w:tr w:rsidR="00AE0DE4" w:rsidRPr="00F06F98" w14:paraId="28922FBA" w14:textId="77777777" w:rsidTr="00CA10CA">
        <w:trPr>
          <w:tblHeader/>
          <w:tblCellSpacing w:w="15" w:type="dxa"/>
        </w:trPr>
        <w:tc>
          <w:tcPr>
            <w:tcW w:w="1373" w:type="dxa"/>
            <w:vAlign w:val="center"/>
            <w:hideMark/>
          </w:tcPr>
          <w:p w14:paraId="1CF256B7" w14:textId="77777777" w:rsidR="00AE0DE4" w:rsidRPr="00F06F98" w:rsidRDefault="00AE0DE4" w:rsidP="00CA10CA">
            <w:pPr>
              <w:rPr>
                <w:b/>
                <w:bCs/>
              </w:rPr>
            </w:pPr>
            <w:r w:rsidRPr="00F06F98">
              <w:rPr>
                <w:b/>
                <w:bCs/>
              </w:rPr>
              <w:t>Drift Type</w:t>
            </w:r>
          </w:p>
        </w:tc>
        <w:tc>
          <w:tcPr>
            <w:tcW w:w="3559" w:type="dxa"/>
            <w:vAlign w:val="center"/>
            <w:hideMark/>
          </w:tcPr>
          <w:p w14:paraId="17F5647A" w14:textId="77777777" w:rsidR="00AE0DE4" w:rsidRPr="00F06F98" w:rsidRDefault="00AE0DE4" w:rsidP="00CA10CA">
            <w:pPr>
              <w:rPr>
                <w:b/>
                <w:bCs/>
              </w:rPr>
            </w:pPr>
            <w:r w:rsidRPr="00F06F98">
              <w:rPr>
                <w:b/>
                <w:bCs/>
              </w:rPr>
              <w:t>Observed Behaviour</w:t>
            </w:r>
          </w:p>
        </w:tc>
        <w:tc>
          <w:tcPr>
            <w:tcW w:w="0" w:type="auto"/>
            <w:vAlign w:val="center"/>
            <w:hideMark/>
          </w:tcPr>
          <w:p w14:paraId="3C1C666D" w14:textId="77777777" w:rsidR="00AE0DE4" w:rsidRPr="00F06F98" w:rsidRDefault="00AE0DE4" w:rsidP="00CA10CA">
            <w:pPr>
              <w:rPr>
                <w:b/>
                <w:bCs/>
              </w:rPr>
            </w:pPr>
            <w:r w:rsidRPr="00F06F98">
              <w:rPr>
                <w:b/>
                <w:bCs/>
              </w:rPr>
              <w:t>Consequence</w:t>
            </w:r>
          </w:p>
        </w:tc>
      </w:tr>
      <w:tr w:rsidR="00AE0DE4" w:rsidRPr="00F06F98" w14:paraId="3F76929C" w14:textId="77777777" w:rsidTr="00CA10CA">
        <w:trPr>
          <w:tblCellSpacing w:w="15" w:type="dxa"/>
        </w:trPr>
        <w:tc>
          <w:tcPr>
            <w:tcW w:w="1373" w:type="dxa"/>
            <w:vAlign w:val="center"/>
            <w:hideMark/>
          </w:tcPr>
          <w:p w14:paraId="0B3DBB08" w14:textId="77777777" w:rsidR="00AE0DE4" w:rsidRPr="00F06F98" w:rsidRDefault="00AE0DE4" w:rsidP="00CA10CA">
            <w:r w:rsidRPr="00F06F98">
              <w:t>Stage drift</w:t>
            </w:r>
          </w:p>
        </w:tc>
        <w:tc>
          <w:tcPr>
            <w:tcW w:w="3559" w:type="dxa"/>
            <w:vAlign w:val="center"/>
            <w:hideMark/>
          </w:tcPr>
          <w:p w14:paraId="5A3CC7D2" w14:textId="77777777" w:rsidR="00AE0DE4" w:rsidRPr="00F06F98" w:rsidRDefault="00AE0DE4" w:rsidP="00CA10CA">
            <w:r w:rsidRPr="00F06F98">
              <w:t>Skipped discovery, jumped to pitch</w:t>
            </w:r>
          </w:p>
        </w:tc>
        <w:tc>
          <w:tcPr>
            <w:tcW w:w="0" w:type="auto"/>
            <w:vAlign w:val="center"/>
            <w:hideMark/>
          </w:tcPr>
          <w:p w14:paraId="68CA99AE" w14:textId="77777777" w:rsidR="00AE0DE4" w:rsidRPr="00F06F98" w:rsidRDefault="00AE0DE4" w:rsidP="00CA10CA">
            <w:r w:rsidRPr="00F06F98">
              <w:t>Broke NEPQ prerequisite chain</w:t>
            </w:r>
          </w:p>
        </w:tc>
      </w:tr>
      <w:tr w:rsidR="00AE0DE4" w:rsidRPr="00F06F98" w14:paraId="5761A2DC" w14:textId="77777777" w:rsidTr="00CA10CA">
        <w:trPr>
          <w:tblCellSpacing w:w="15" w:type="dxa"/>
        </w:trPr>
        <w:tc>
          <w:tcPr>
            <w:tcW w:w="1373" w:type="dxa"/>
            <w:vAlign w:val="center"/>
            <w:hideMark/>
          </w:tcPr>
          <w:p w14:paraId="42E341D0" w14:textId="77777777" w:rsidR="00AE0DE4" w:rsidRPr="00F06F98" w:rsidRDefault="00AE0DE4" w:rsidP="00CA10CA">
            <w:r w:rsidRPr="00F06F98">
              <w:t>Topic drift</w:t>
            </w:r>
          </w:p>
        </w:tc>
        <w:tc>
          <w:tcPr>
            <w:tcW w:w="3559" w:type="dxa"/>
            <w:vAlign w:val="center"/>
            <w:hideMark/>
          </w:tcPr>
          <w:p w14:paraId="2360ABEB" w14:textId="77777777" w:rsidR="00AE0DE4" w:rsidRPr="00F06F98" w:rsidRDefault="00AE0DE4" w:rsidP="00CA10CA">
            <w:r w:rsidRPr="00F06F98">
              <w:t>Followed user tangents off-methodology</w:t>
            </w:r>
          </w:p>
        </w:tc>
        <w:tc>
          <w:tcPr>
            <w:tcW w:w="0" w:type="auto"/>
            <w:vAlign w:val="center"/>
            <w:hideMark/>
          </w:tcPr>
          <w:p w14:paraId="4EB02AAA" w14:textId="77777777" w:rsidR="00AE0DE4" w:rsidRPr="00F06F98" w:rsidRDefault="00AE0DE4" w:rsidP="00CA10CA">
            <w:r w:rsidRPr="00F06F98">
              <w:t>Lost conversation direction</w:t>
            </w:r>
          </w:p>
        </w:tc>
      </w:tr>
      <w:tr w:rsidR="00AE0DE4" w:rsidRPr="00F06F98" w14:paraId="2704E7EC" w14:textId="77777777" w:rsidTr="00CA10CA">
        <w:trPr>
          <w:tblCellSpacing w:w="15" w:type="dxa"/>
        </w:trPr>
        <w:tc>
          <w:tcPr>
            <w:tcW w:w="1373" w:type="dxa"/>
            <w:vAlign w:val="center"/>
            <w:hideMark/>
          </w:tcPr>
          <w:p w14:paraId="57B1A95D" w14:textId="77777777" w:rsidR="00AE0DE4" w:rsidRPr="00F06F98" w:rsidRDefault="00AE0DE4" w:rsidP="00CA10CA">
            <w:r w:rsidRPr="00F06F98">
              <w:t>Intent drift</w:t>
            </w:r>
          </w:p>
        </w:tc>
        <w:tc>
          <w:tcPr>
            <w:tcW w:w="3559" w:type="dxa"/>
            <w:vAlign w:val="center"/>
            <w:hideMark/>
          </w:tcPr>
          <w:p w14:paraId="55BB2DA6" w14:textId="77777777" w:rsidR="00AE0DE4" w:rsidRPr="00F06F98" w:rsidRDefault="00AE0DE4" w:rsidP="00CA10CA">
            <w:r w:rsidRPr="00F06F98">
              <w:t>Misread low-intent signals as buying signals</w:t>
            </w:r>
          </w:p>
        </w:tc>
        <w:tc>
          <w:tcPr>
            <w:tcW w:w="0" w:type="auto"/>
            <w:vAlign w:val="center"/>
            <w:hideMark/>
          </w:tcPr>
          <w:p w14:paraId="08D3237B" w14:textId="77777777" w:rsidR="00AE0DE4" w:rsidRPr="00F06F98" w:rsidRDefault="00AE0DE4" w:rsidP="00CA10CA">
            <w:r w:rsidRPr="00F06F98">
              <w:t>Triggered premature pitch, damaged rapport</w:t>
            </w:r>
          </w:p>
        </w:tc>
      </w:tr>
    </w:tbl>
    <w:p w14:paraId="6019429B" w14:textId="77777777" w:rsidR="00AE0DE4" w:rsidRDefault="00AE0DE4" w:rsidP="00EA5CDF"/>
    <w:p w14:paraId="2B5E0656" w14:textId="77777777" w:rsidR="00AE0DE4" w:rsidRDefault="00AE0DE4" w:rsidP="00EA5CDF"/>
    <w:p w14:paraId="373C905A" w14:textId="77777777" w:rsidR="00AE0DE4" w:rsidRDefault="00AE0DE4" w:rsidP="00EA5CDF"/>
    <w:p w14:paraId="6198A456" w14:textId="77777777" w:rsidR="00AE0DE4" w:rsidRDefault="00AE0DE4" w:rsidP="00EA5CDF"/>
    <w:p w14:paraId="75C00924" w14:textId="77777777" w:rsidR="00AE0DE4" w:rsidRDefault="00AE0DE4" w:rsidP="00EA5CDF"/>
    <w:p w14:paraId="19E903AB" w14:textId="77777777" w:rsidR="00AE0DE4" w:rsidRDefault="00AE0DE4" w:rsidP="00EA5CDF"/>
    <w:p w14:paraId="47A2BDB0" w14:textId="77777777" w:rsidR="00AE0DE4" w:rsidRDefault="00AE0DE4" w:rsidP="00EA5CDF"/>
    <w:p w14:paraId="6F6AFAF5" w14:textId="77777777" w:rsidR="00AE0DE4" w:rsidRDefault="00AE0DE4" w:rsidP="00EA5CDF"/>
    <w:p w14:paraId="548EB9A9" w14:textId="77777777" w:rsidR="00AE0DE4" w:rsidRDefault="00AE0DE4" w:rsidP="00EA5CDF"/>
    <w:p w14:paraId="6EB34D88" w14:textId="77777777" w:rsidR="00AE0DE4" w:rsidRDefault="00AE0DE4" w:rsidP="00EA5CDF"/>
    <w:p w14:paraId="270EC993" w14:textId="77777777" w:rsidR="00AE0DE4" w:rsidRPr="005E0607" w:rsidRDefault="00AE0DE4" w:rsidP="00EA5CDF"/>
    <w:p w14:paraId="1B90012B" w14:textId="25309B00" w:rsidR="00247B09" w:rsidRDefault="0051778B" w:rsidP="00EA5CDF">
      <w:r w:rsidRPr="0051778B">
        <w:rPr>
          <w:b/>
          <w:bCs/>
        </w:rPr>
        <w:t>Phase 3 (hybrid architectur</w:t>
      </w:r>
      <w:r w:rsidR="00247B09">
        <w:rPr>
          <w:b/>
          <w:bCs/>
        </w:rPr>
        <w:t xml:space="preserve">e: </w:t>
      </w:r>
      <w:r w:rsidR="00247B09">
        <w:t>S</w:t>
      </w:r>
      <w:r w:rsidR="00EA5CDF" w:rsidRPr="00EA5CDF">
        <w:t>trategy Pattern was</w:t>
      </w:r>
      <w:r w:rsidR="00EA5CDF">
        <w:t xml:space="preserve"> initially</w:t>
      </w:r>
      <w:r w:rsidR="00EA5CDF" w:rsidRPr="00EA5CDF">
        <w:t xml:space="preserve"> used for conversation control but was replaced by an FSM as it created </w:t>
      </w:r>
      <w:commentRangeStart w:id="5"/>
      <w:r w:rsidR="00EA5CDF" w:rsidRPr="00EA5CDF">
        <w:t xml:space="preserve">fragmentation and coupling </w:t>
      </w:r>
      <w:commentRangeEnd w:id="5"/>
      <w:r w:rsidR="00247B09">
        <w:rPr>
          <w:rStyle w:val="CommentReference"/>
        </w:rPr>
        <w:commentReference w:id="5"/>
      </w:r>
      <w:r w:rsidR="00EA5CDF" w:rsidRPr="00EA5CDF">
        <w:t xml:space="preserve">that made </w:t>
      </w:r>
      <w:r w:rsidR="00EA5CDF" w:rsidRPr="00EA5CDF">
        <w:lastRenderedPageBreak/>
        <w:t xml:space="preserve">every feature change require tracing multiple files. This exposed the core problem: </w:t>
      </w:r>
      <w:r w:rsidR="00721B38">
        <w:t>“</w:t>
      </w:r>
      <w:r w:rsidR="00EA5CDF" w:rsidRPr="00EA5CDF">
        <w:t>hallucinated stage adherence</w:t>
      </w:r>
      <w:r w:rsidR="00721B38">
        <w:t>”</w:t>
      </w:r>
      <w:r w:rsidR="00EA5CDF" w:rsidRPr="00EA5CDF">
        <w:t xml:space="preserve">, where the bot advanced to later stages (e.g. pitch) before the user had met the prerequisites. </w:t>
      </w:r>
    </w:p>
    <w:p w14:paraId="7BBC7BB8" w14:textId="0E22DA42" w:rsidR="0051778B" w:rsidRPr="0051778B" w:rsidRDefault="00EA5CDF" w:rsidP="00EA5CDF">
      <w:r w:rsidRPr="00247B09">
        <w:rPr>
          <w:b/>
          <w:bCs/>
        </w:rPr>
        <w:t>Solution</w:t>
      </w:r>
      <w:r w:rsidR="005E0607">
        <w:rPr>
          <w:b/>
          <w:bCs/>
        </w:rPr>
        <w:t xml:space="preserve"> </w:t>
      </w:r>
      <w:r w:rsidR="00721B38">
        <w:rPr>
          <w:b/>
          <w:bCs/>
        </w:rPr>
        <w:t>–</w:t>
      </w:r>
      <w:r w:rsidRPr="00EA5CDF">
        <w:t xml:space="preserve"> FSM controls </w:t>
      </w:r>
      <w:r w:rsidRPr="00247B09">
        <w:rPr>
          <w:b/>
          <w:bCs/>
        </w:rPr>
        <w:t>when</w:t>
      </w:r>
      <w:r w:rsidRPr="00EA5CDF">
        <w:t xml:space="preserve"> to advance, LLM controls </w:t>
      </w:r>
      <w:r w:rsidRPr="00247B09">
        <w:rPr>
          <w:b/>
          <w:bCs/>
        </w:rPr>
        <w:t>what</w:t>
      </w:r>
      <w:r w:rsidRPr="00EA5CDF">
        <w:t xml:space="preserve"> to say.</w:t>
      </w:r>
    </w:p>
    <w:p w14:paraId="300D098F" w14:textId="77777777" w:rsidR="00E12636" w:rsidRDefault="00E12636"/>
    <w:p w14:paraId="5F5D9CE1" w14:textId="77777777" w:rsidR="000026DB" w:rsidRDefault="000026DB"/>
    <w:p w14:paraId="29143A5B" w14:textId="7B6A567B" w:rsidR="002235F9" w:rsidRPr="00AE0DE4" w:rsidRDefault="00C26737" w:rsidP="00F532DA">
      <w:pPr>
        <w:pStyle w:val="Heading2"/>
        <w:rPr>
          <w:b/>
          <w:bCs/>
          <w:color w:val="FF0000"/>
        </w:rPr>
      </w:pPr>
      <w:r w:rsidRPr="00AE0DE4">
        <w:rPr>
          <w:b/>
          <w:bCs/>
          <w:color w:val="FF0000"/>
        </w:rPr>
        <w:t xml:space="preserve">1.3 </w:t>
      </w:r>
      <w:r w:rsidR="00F532DA" w:rsidRPr="00AE0DE4">
        <w:rPr>
          <w:b/>
          <w:bCs/>
          <w:color w:val="FF0000"/>
        </w:rPr>
        <w:t>Research Question &amp; Architectural Hypothesis</w:t>
      </w:r>
    </w:p>
    <w:p w14:paraId="15FCFA79" w14:textId="77777777" w:rsidR="008439BC" w:rsidRPr="008439BC" w:rsidRDefault="008439BC" w:rsidP="008439BC">
      <w:r w:rsidRPr="008439BC">
        <w:t>The prototyping evidence showed that neither a pure LLM approach nor deterministic templates were sufficient on their own.</w:t>
      </w:r>
    </w:p>
    <w:p w14:paraId="6C0DDD60" w14:textId="77777777" w:rsidR="008439BC" w:rsidRPr="00F532DA" w:rsidRDefault="008439BC" w:rsidP="00F532DA"/>
    <w:p w14:paraId="44E9EAEA" w14:textId="77777777" w:rsidR="00F532DA" w:rsidRPr="006D18DE" w:rsidRDefault="00F532DA" w:rsidP="00F532DA">
      <w:r w:rsidRPr="006D18DE">
        <w:t>The architectural hypothesis was:</w:t>
      </w:r>
    </w:p>
    <w:p w14:paraId="5CE5EB7F" w14:textId="020B019D" w:rsidR="00F532DA" w:rsidRPr="006D18DE" w:rsidRDefault="006D18DE" w:rsidP="00F532DA">
      <w:pPr>
        <w:numPr>
          <w:ilvl w:val="0"/>
          <w:numId w:val="106"/>
        </w:numPr>
      </w:pPr>
      <w:r>
        <w:t>D</w:t>
      </w:r>
      <w:r w:rsidR="00F532DA" w:rsidRPr="006D18DE">
        <w:t>eterministic structure should be enforced in code</w:t>
      </w:r>
    </w:p>
    <w:p w14:paraId="7B8854D4" w14:textId="50D6334F" w:rsidR="00F532DA" w:rsidRPr="006D18DE" w:rsidRDefault="006D18DE" w:rsidP="00F532DA">
      <w:pPr>
        <w:numPr>
          <w:ilvl w:val="0"/>
          <w:numId w:val="106"/>
        </w:numPr>
      </w:pPr>
      <w:r>
        <w:t>N</w:t>
      </w:r>
      <w:r w:rsidR="00F532DA" w:rsidRPr="006D18DE">
        <w:t>atural language variation should be delegated to the LLM</w:t>
      </w:r>
    </w:p>
    <w:p w14:paraId="382B4639" w14:textId="44C6C98C" w:rsidR="00F532DA" w:rsidRPr="006D18DE" w:rsidRDefault="006D18DE" w:rsidP="00F532DA">
      <w:pPr>
        <w:numPr>
          <w:ilvl w:val="0"/>
          <w:numId w:val="106"/>
        </w:numPr>
      </w:pPr>
      <w:r>
        <w:t>T</w:t>
      </w:r>
      <w:r w:rsidR="00F532DA" w:rsidRPr="006D18DE">
        <w:t>ransitions should depend on explicit user signals, not turn counts alone</w:t>
      </w:r>
    </w:p>
    <w:p w14:paraId="6F31C043" w14:textId="77777777" w:rsidR="00F532DA" w:rsidRPr="006D18DE" w:rsidRDefault="00F532DA" w:rsidP="00F532DA">
      <w:commentRangeStart w:id="6"/>
      <w:r w:rsidRPr="006D18DE">
        <w:rPr>
          <w:b/>
          <w:bCs/>
        </w:rPr>
        <w:t>Research question</w:t>
      </w:r>
      <w:commentRangeEnd w:id="6"/>
      <w:r w:rsidR="00AE0DE4">
        <w:rPr>
          <w:rStyle w:val="CommentReference"/>
        </w:rPr>
        <w:commentReference w:id="6"/>
      </w:r>
      <w:r w:rsidRPr="006D18DE">
        <w:rPr>
          <w:b/>
          <w:bCs/>
        </w:rPr>
        <w:t>:</w:t>
      </w:r>
      <w:r w:rsidRPr="006D18DE">
        <w:t> Can structured prompts plus FSM-enforced stage gating produce reliable sales-methodology adherence without fine-tuning?</w:t>
      </w:r>
    </w:p>
    <w:p w14:paraId="17D3D829" w14:textId="2C796545" w:rsidR="0037388F" w:rsidRDefault="0037388F" w:rsidP="0037388F"/>
    <w:p w14:paraId="72DFD4D1" w14:textId="69F25BA1" w:rsidR="003C023F" w:rsidRPr="0037388F" w:rsidRDefault="003C023F" w:rsidP="003C023F">
      <w:r w:rsidRPr="003C023F">
        <w:t>Table 1: Cost-benefit analysis against fine-tuning, justifying the prompt engineering approach adopted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667"/>
        <w:gridCol w:w="3216"/>
      </w:tblGrid>
      <w:tr w:rsidR="0037388F" w:rsidRPr="0037388F" w14:paraId="7178527C" w14:textId="77777777">
        <w:trPr>
          <w:tblHeader/>
          <w:tblCellSpacing w:w="15" w:type="dxa"/>
        </w:trPr>
        <w:tc>
          <w:tcPr>
            <w:tcW w:w="0" w:type="auto"/>
            <w:vAlign w:val="center"/>
            <w:hideMark/>
          </w:tcPr>
          <w:p w14:paraId="351866ED" w14:textId="77777777" w:rsidR="0037388F" w:rsidRPr="0037388F" w:rsidRDefault="0037388F" w:rsidP="0037388F">
            <w:pPr>
              <w:rPr>
                <w:b/>
                <w:bCs/>
              </w:rPr>
            </w:pPr>
            <w:r w:rsidRPr="0037388F">
              <w:rPr>
                <w:b/>
                <w:bCs/>
              </w:rPr>
              <w:t>Criterion</w:t>
            </w:r>
          </w:p>
        </w:tc>
        <w:tc>
          <w:tcPr>
            <w:tcW w:w="0" w:type="auto"/>
            <w:vAlign w:val="center"/>
            <w:hideMark/>
          </w:tcPr>
          <w:p w14:paraId="04315743" w14:textId="77777777" w:rsidR="0037388F" w:rsidRPr="0037388F" w:rsidRDefault="0037388F" w:rsidP="0037388F">
            <w:pPr>
              <w:rPr>
                <w:b/>
                <w:bCs/>
              </w:rPr>
            </w:pPr>
            <w:r w:rsidRPr="0037388F">
              <w:rPr>
                <w:b/>
                <w:bCs/>
              </w:rPr>
              <w:t>Prompt Engineering (This Project)</w:t>
            </w:r>
          </w:p>
        </w:tc>
        <w:tc>
          <w:tcPr>
            <w:tcW w:w="0" w:type="auto"/>
            <w:vAlign w:val="center"/>
            <w:hideMark/>
          </w:tcPr>
          <w:p w14:paraId="73ED4B8D" w14:textId="77777777" w:rsidR="0037388F" w:rsidRPr="0037388F" w:rsidRDefault="0037388F" w:rsidP="0037388F">
            <w:pPr>
              <w:rPr>
                <w:b/>
                <w:bCs/>
              </w:rPr>
            </w:pPr>
            <w:r w:rsidRPr="0037388F">
              <w:rPr>
                <w:b/>
                <w:bCs/>
              </w:rPr>
              <w:t>Estimated Fine-Tuning</w:t>
            </w:r>
          </w:p>
        </w:tc>
      </w:tr>
      <w:tr w:rsidR="0037388F" w:rsidRPr="0037388F" w14:paraId="4F3D2225" w14:textId="77777777">
        <w:trPr>
          <w:tblCellSpacing w:w="15" w:type="dxa"/>
        </w:trPr>
        <w:tc>
          <w:tcPr>
            <w:tcW w:w="0" w:type="auto"/>
            <w:vAlign w:val="center"/>
            <w:hideMark/>
          </w:tcPr>
          <w:p w14:paraId="30015F66" w14:textId="77777777" w:rsidR="0037388F" w:rsidRPr="0037388F" w:rsidRDefault="0037388F" w:rsidP="0037388F">
            <w:r w:rsidRPr="0037388F">
              <w:t>Accuracy</w:t>
            </w:r>
          </w:p>
        </w:tc>
        <w:tc>
          <w:tcPr>
            <w:tcW w:w="0" w:type="auto"/>
            <w:vAlign w:val="center"/>
            <w:hideMark/>
          </w:tcPr>
          <w:p w14:paraId="3FB5ABBD" w14:textId="77777777" w:rsidR="0037388F" w:rsidRPr="0037388F" w:rsidRDefault="0037388F" w:rsidP="0037388F">
            <w:r w:rsidRPr="0037388F">
              <w:t>92%</w:t>
            </w:r>
          </w:p>
        </w:tc>
        <w:tc>
          <w:tcPr>
            <w:tcW w:w="0" w:type="auto"/>
            <w:vAlign w:val="center"/>
            <w:hideMark/>
          </w:tcPr>
          <w:p w14:paraId="378A49C7" w14:textId="77777777" w:rsidR="0037388F" w:rsidRPr="0037388F" w:rsidRDefault="0037388F" w:rsidP="0037388F">
            <w:r w:rsidRPr="0037388F">
              <w:t>95-97%</w:t>
            </w:r>
          </w:p>
        </w:tc>
      </w:tr>
      <w:tr w:rsidR="0037388F" w:rsidRPr="0037388F" w14:paraId="27A8B787" w14:textId="77777777">
        <w:trPr>
          <w:tblCellSpacing w:w="15" w:type="dxa"/>
        </w:trPr>
        <w:tc>
          <w:tcPr>
            <w:tcW w:w="0" w:type="auto"/>
            <w:vAlign w:val="center"/>
            <w:hideMark/>
          </w:tcPr>
          <w:p w14:paraId="7753D0E3" w14:textId="77777777" w:rsidR="0037388F" w:rsidRPr="0037388F" w:rsidRDefault="0037388F" w:rsidP="0037388F">
            <w:r w:rsidRPr="0037388F">
              <w:t>Cost</w:t>
            </w:r>
          </w:p>
        </w:tc>
        <w:tc>
          <w:tcPr>
            <w:tcW w:w="0" w:type="auto"/>
            <w:vAlign w:val="center"/>
            <w:hideMark/>
          </w:tcPr>
          <w:p w14:paraId="6581806F" w14:textId="77777777" w:rsidR="0037388F" w:rsidRPr="0037388F" w:rsidRDefault="0037388F" w:rsidP="0037388F">
            <w:r w:rsidRPr="0037388F">
              <w:t>£0</w:t>
            </w:r>
          </w:p>
        </w:tc>
        <w:tc>
          <w:tcPr>
            <w:tcW w:w="0" w:type="auto"/>
            <w:vAlign w:val="center"/>
            <w:hideMark/>
          </w:tcPr>
          <w:p w14:paraId="342918C9" w14:textId="77777777" w:rsidR="0037388F" w:rsidRPr="0037388F" w:rsidRDefault="0037388F" w:rsidP="0037388F">
            <w:r w:rsidRPr="0037388F">
              <w:t>£300-500 GPU compute</w:t>
            </w:r>
          </w:p>
        </w:tc>
      </w:tr>
      <w:tr w:rsidR="0037388F" w:rsidRPr="0037388F" w14:paraId="57A01626" w14:textId="77777777">
        <w:trPr>
          <w:tblCellSpacing w:w="15" w:type="dxa"/>
        </w:trPr>
        <w:tc>
          <w:tcPr>
            <w:tcW w:w="0" w:type="auto"/>
            <w:vAlign w:val="center"/>
            <w:hideMark/>
          </w:tcPr>
          <w:p w14:paraId="0E958E16" w14:textId="77777777" w:rsidR="0037388F" w:rsidRPr="0037388F" w:rsidRDefault="0037388F" w:rsidP="0037388F">
            <w:r w:rsidRPr="0037388F">
              <w:t>Setup Time</w:t>
            </w:r>
          </w:p>
        </w:tc>
        <w:tc>
          <w:tcPr>
            <w:tcW w:w="0" w:type="auto"/>
            <w:vAlign w:val="center"/>
            <w:hideMark/>
          </w:tcPr>
          <w:p w14:paraId="1A78A5E1" w14:textId="77777777" w:rsidR="0037388F" w:rsidRPr="0037388F" w:rsidRDefault="0037388F" w:rsidP="0037388F">
            <w:r w:rsidRPr="0037388F">
              <w:t>22 hours</w:t>
            </w:r>
          </w:p>
        </w:tc>
        <w:tc>
          <w:tcPr>
            <w:tcW w:w="0" w:type="auto"/>
            <w:vAlign w:val="center"/>
            <w:hideMark/>
          </w:tcPr>
          <w:p w14:paraId="218071F2" w14:textId="77777777" w:rsidR="0037388F" w:rsidRPr="0037388F" w:rsidRDefault="0037388F" w:rsidP="0037388F">
            <w:r w:rsidRPr="0037388F">
              <w:t>48h training + 12h data prep</w:t>
            </w:r>
          </w:p>
        </w:tc>
      </w:tr>
      <w:tr w:rsidR="0037388F" w:rsidRPr="0037388F" w14:paraId="4D2382CA" w14:textId="77777777">
        <w:trPr>
          <w:tblCellSpacing w:w="15" w:type="dxa"/>
        </w:trPr>
        <w:tc>
          <w:tcPr>
            <w:tcW w:w="0" w:type="auto"/>
            <w:vAlign w:val="center"/>
            <w:hideMark/>
          </w:tcPr>
          <w:p w14:paraId="337E835A" w14:textId="77777777" w:rsidR="0037388F" w:rsidRPr="0037388F" w:rsidRDefault="0037388F" w:rsidP="0037388F">
            <w:r w:rsidRPr="0037388F">
              <w:t>Iteration Speed</w:t>
            </w:r>
          </w:p>
        </w:tc>
        <w:tc>
          <w:tcPr>
            <w:tcW w:w="0" w:type="auto"/>
            <w:vAlign w:val="center"/>
            <w:hideMark/>
          </w:tcPr>
          <w:p w14:paraId="1781DB7B" w14:textId="77777777" w:rsidR="0037388F" w:rsidRPr="0037388F" w:rsidRDefault="0037388F" w:rsidP="0037388F">
            <w:r w:rsidRPr="0037388F">
              <w:t>Instant</w:t>
            </w:r>
          </w:p>
        </w:tc>
        <w:tc>
          <w:tcPr>
            <w:tcW w:w="0" w:type="auto"/>
            <w:vAlign w:val="center"/>
            <w:hideMark/>
          </w:tcPr>
          <w:p w14:paraId="6BCDB19B" w14:textId="77777777" w:rsidR="0037388F" w:rsidRPr="0037388F" w:rsidRDefault="0037388F" w:rsidP="0037388F">
            <w:r w:rsidRPr="0037388F">
              <w:t>48h per iteration</w:t>
            </w:r>
          </w:p>
        </w:tc>
      </w:tr>
      <w:tr w:rsidR="0037388F" w:rsidRPr="0037388F" w14:paraId="3E26A567" w14:textId="77777777">
        <w:trPr>
          <w:tblCellSpacing w:w="15" w:type="dxa"/>
        </w:trPr>
        <w:tc>
          <w:tcPr>
            <w:tcW w:w="0" w:type="auto"/>
            <w:vAlign w:val="center"/>
            <w:hideMark/>
          </w:tcPr>
          <w:p w14:paraId="665D6668" w14:textId="77777777" w:rsidR="0037388F" w:rsidRPr="0037388F" w:rsidRDefault="0037388F" w:rsidP="0037388F">
            <w:r w:rsidRPr="0037388F">
              <w:t>Data Required</w:t>
            </w:r>
          </w:p>
        </w:tc>
        <w:tc>
          <w:tcPr>
            <w:tcW w:w="0" w:type="auto"/>
            <w:vAlign w:val="center"/>
            <w:hideMark/>
          </w:tcPr>
          <w:p w14:paraId="282E9A9F" w14:textId="77777777" w:rsidR="0037388F" w:rsidRPr="0037388F" w:rsidRDefault="0037388F" w:rsidP="0037388F">
            <w:r w:rsidRPr="0037388F">
              <w:t>None</w:t>
            </w:r>
          </w:p>
        </w:tc>
        <w:tc>
          <w:tcPr>
            <w:tcW w:w="0" w:type="auto"/>
            <w:vAlign w:val="center"/>
            <w:hideMark/>
          </w:tcPr>
          <w:p w14:paraId="1EEE7C63" w14:textId="77777777" w:rsidR="0037388F" w:rsidRPr="0037388F" w:rsidRDefault="0037388F" w:rsidP="0037388F">
            <w:r w:rsidRPr="0037388F">
              <w:t>500+ labelled conversations</w:t>
            </w:r>
          </w:p>
        </w:tc>
      </w:tr>
      <w:tr w:rsidR="0037388F" w:rsidRPr="0037388F" w14:paraId="666DB84A" w14:textId="77777777">
        <w:trPr>
          <w:tblCellSpacing w:w="15" w:type="dxa"/>
        </w:trPr>
        <w:tc>
          <w:tcPr>
            <w:tcW w:w="0" w:type="auto"/>
            <w:vAlign w:val="center"/>
            <w:hideMark/>
          </w:tcPr>
          <w:p w14:paraId="6BA4262D" w14:textId="77777777" w:rsidR="0037388F" w:rsidRPr="0037388F" w:rsidRDefault="0037388F" w:rsidP="0037388F">
            <w:r w:rsidRPr="0037388F">
              <w:t>Portability</w:t>
            </w:r>
          </w:p>
        </w:tc>
        <w:tc>
          <w:tcPr>
            <w:tcW w:w="0" w:type="auto"/>
            <w:vAlign w:val="center"/>
            <w:hideMark/>
          </w:tcPr>
          <w:p w14:paraId="13596A50" w14:textId="77777777" w:rsidR="0037388F" w:rsidRPr="0037388F" w:rsidRDefault="0037388F" w:rsidP="0037388F">
            <w:r w:rsidRPr="0037388F">
              <w:t>Any LLM via API</w:t>
            </w:r>
          </w:p>
        </w:tc>
        <w:tc>
          <w:tcPr>
            <w:tcW w:w="0" w:type="auto"/>
            <w:vAlign w:val="center"/>
            <w:hideMark/>
          </w:tcPr>
          <w:p w14:paraId="68502A25" w14:textId="77777777" w:rsidR="0037388F" w:rsidRPr="0037388F" w:rsidRDefault="0037388F" w:rsidP="0037388F">
            <w:r w:rsidRPr="0037388F">
              <w:t>Tied to specific model/weights</w:t>
            </w:r>
          </w:p>
        </w:tc>
      </w:tr>
      <w:tr w:rsidR="0037388F" w:rsidRPr="0037388F" w14:paraId="0BC6D13F" w14:textId="77777777">
        <w:trPr>
          <w:tblCellSpacing w:w="15" w:type="dxa"/>
        </w:trPr>
        <w:tc>
          <w:tcPr>
            <w:tcW w:w="0" w:type="auto"/>
            <w:vAlign w:val="center"/>
            <w:hideMark/>
          </w:tcPr>
          <w:p w14:paraId="1A43C979" w14:textId="77777777" w:rsidR="0037388F" w:rsidRPr="0037388F" w:rsidRDefault="0037388F" w:rsidP="0037388F">
            <w:r w:rsidRPr="0037388F">
              <w:t>Maintainability</w:t>
            </w:r>
          </w:p>
        </w:tc>
        <w:tc>
          <w:tcPr>
            <w:tcW w:w="0" w:type="auto"/>
            <w:vAlign w:val="center"/>
            <w:hideMark/>
          </w:tcPr>
          <w:p w14:paraId="3594F196" w14:textId="77777777" w:rsidR="0037388F" w:rsidRPr="0037388F" w:rsidRDefault="0037388F" w:rsidP="0037388F">
            <w:r w:rsidRPr="0037388F">
              <w:t>Edit prompt text</w:t>
            </w:r>
          </w:p>
        </w:tc>
        <w:tc>
          <w:tcPr>
            <w:tcW w:w="0" w:type="auto"/>
            <w:vAlign w:val="center"/>
            <w:hideMark/>
          </w:tcPr>
          <w:p w14:paraId="2E04DE09" w14:textId="77777777" w:rsidR="0037388F" w:rsidRPr="0037388F" w:rsidRDefault="0037388F" w:rsidP="0037388F">
            <w:r w:rsidRPr="0037388F">
              <w:t>Full retrain per change</w:t>
            </w:r>
          </w:p>
        </w:tc>
      </w:tr>
      <w:tr w:rsidR="0037388F" w:rsidRPr="0037388F" w14:paraId="588D7CD0" w14:textId="77777777">
        <w:trPr>
          <w:tblCellSpacing w:w="15" w:type="dxa"/>
        </w:trPr>
        <w:tc>
          <w:tcPr>
            <w:tcW w:w="0" w:type="auto"/>
            <w:vAlign w:val="center"/>
            <w:hideMark/>
          </w:tcPr>
          <w:p w14:paraId="6556066C" w14:textId="77777777" w:rsidR="0037388F" w:rsidRPr="0037388F" w:rsidRDefault="0037388F" w:rsidP="0037388F">
            <w:r w:rsidRPr="0037388F">
              <w:rPr>
                <w:b/>
                <w:bCs/>
              </w:rPr>
              <w:t>Verdict</w:t>
            </w:r>
          </w:p>
        </w:tc>
        <w:tc>
          <w:tcPr>
            <w:tcW w:w="0" w:type="auto"/>
            <w:vAlign w:val="center"/>
            <w:hideMark/>
          </w:tcPr>
          <w:p w14:paraId="30414157" w14:textId="77777777" w:rsidR="0037388F" w:rsidRPr="0037388F" w:rsidRDefault="0037388F" w:rsidP="0037388F">
            <w:r w:rsidRPr="0037388F">
              <w:rPr>
                <w:b/>
                <w:bCs/>
              </w:rPr>
              <w:t>Selected</w:t>
            </w:r>
          </w:p>
        </w:tc>
        <w:tc>
          <w:tcPr>
            <w:tcW w:w="0" w:type="auto"/>
            <w:vAlign w:val="center"/>
            <w:hideMark/>
          </w:tcPr>
          <w:p w14:paraId="527473DB" w14:textId="77777777" w:rsidR="0037388F" w:rsidRPr="0037388F" w:rsidRDefault="0037388F" w:rsidP="0037388F">
            <w:r w:rsidRPr="0037388F">
              <w:rPr>
                <w:b/>
                <w:bCs/>
              </w:rPr>
              <w:t>Rejected</w:t>
            </w:r>
          </w:p>
        </w:tc>
      </w:tr>
    </w:tbl>
    <w:p w14:paraId="5E264F8C" w14:textId="77777777" w:rsidR="00AE0DE4" w:rsidRDefault="00AE0DE4" w:rsidP="003C023F"/>
    <w:p w14:paraId="25C2FC7D" w14:textId="77777777" w:rsidR="00AE0DE4" w:rsidRDefault="00AE0DE4" w:rsidP="003C023F"/>
    <w:p w14:paraId="512C328C" w14:textId="7EC6A55E" w:rsidR="005D2FAD" w:rsidRDefault="003C023F" w:rsidP="003C023F">
      <w:r>
        <w:t>(</w:t>
      </w:r>
      <w:r w:rsidRPr="003C023F">
        <w:t>Fine-tuning involves retraining a model</w:t>
      </w:r>
      <w:r w:rsidR="00721B38">
        <w:t>’</w:t>
      </w:r>
      <w:r w:rsidRPr="003C023F">
        <w:t>s weights on labelled domain-specific data so desired behaviours are baked in, rather than instructed at runtime via prompts.</w:t>
      </w:r>
      <w:r>
        <w:t>)</w:t>
      </w:r>
    </w:p>
    <w:p w14:paraId="061F85D6" w14:textId="5612295E" w:rsidR="00A740FC" w:rsidRDefault="00A740FC" w:rsidP="00A740FC">
      <w:r w:rsidRPr="00A740FC">
        <w:t>*Fine-tuning figures estimated based on Vast.ai GPU pricing. Fine-tuning approach referenced from Hu et al. (2022). The viability of prompt-based instruction without fine-tuning is established in Brown et al. (2020).</w:t>
      </w:r>
    </w:p>
    <w:p w14:paraId="214170E8" w14:textId="04D23BC1" w:rsidR="004B24A2" w:rsidRDefault="004B24A2" w:rsidP="00A740FC">
      <w:r>
        <w:t>[[</w:t>
      </w:r>
    </w:p>
    <w:p w14:paraId="45AC6389" w14:textId="66E6731C" w:rsidR="004B24A2" w:rsidRPr="004B24A2" w:rsidRDefault="004B24A2" w:rsidP="004B24A2">
      <w:r w:rsidRPr="004B24A2">
        <w:t xml:space="preserve">Hu, E.J., Shen, Y., Wallis, P., Allen-Zhu, Z., Li, Y., Wang, S., Wang, L. and Chen, W. (2022) </w:t>
      </w:r>
      <w:r w:rsidR="00721B38">
        <w:t>‘</w:t>
      </w:r>
      <w:r w:rsidRPr="004B24A2">
        <w:t>LoRA: Low-Rank Adaptation of Large Language Models</w:t>
      </w:r>
      <w:r w:rsidR="00721B38">
        <w:t>’</w:t>
      </w:r>
      <w:r w:rsidRPr="004B24A2">
        <w:t xml:space="preserve">, </w:t>
      </w:r>
      <w:r w:rsidRPr="004B24A2">
        <w:rPr>
          <w:i/>
          <w:iCs/>
        </w:rPr>
        <w:t>International Conference on Learning Representations</w:t>
      </w:r>
      <w:r w:rsidRPr="004B24A2">
        <w:t xml:space="preserve">. Available at: </w:t>
      </w:r>
      <w:hyperlink r:id="rId11" w:history="1">
        <w:r w:rsidRPr="004B24A2">
          <w:rPr>
            <w:rStyle w:val="Hyperlink"/>
          </w:rPr>
          <w:t>https://arxiv.org/abs/2106.09685</w:t>
        </w:r>
      </w:hyperlink>
    </w:p>
    <w:p w14:paraId="0173491A" w14:textId="6805931E" w:rsidR="004B24A2" w:rsidRPr="004B24A2" w:rsidRDefault="004B24A2" w:rsidP="004B24A2">
      <w:r w:rsidRPr="004B24A2">
        <w:t xml:space="preserve">Brown, T.B., Mann, B., Ryder, N., Subbiah, M., Kaplan, J., Dhariwal, P., Neelakantan, A., Shyam, P., Sastry, G., Askell, A. and Amodei, D. (2020) </w:t>
      </w:r>
      <w:r w:rsidR="00721B38">
        <w:t>‘</w:t>
      </w:r>
      <w:r w:rsidRPr="004B24A2">
        <w:t>Language Models are Few-Shot Learners</w:t>
      </w:r>
      <w:r w:rsidR="00721B38">
        <w:t>’</w:t>
      </w:r>
      <w:r w:rsidRPr="004B24A2">
        <w:t xml:space="preserve">, </w:t>
      </w:r>
      <w:r w:rsidRPr="004B24A2">
        <w:rPr>
          <w:i/>
          <w:iCs/>
        </w:rPr>
        <w:t>Advances in Neural Information Processing Systems</w:t>
      </w:r>
      <w:r w:rsidRPr="004B24A2">
        <w:t xml:space="preserve">, 33. Available at: </w:t>
      </w:r>
      <w:hyperlink r:id="rId12" w:history="1">
        <w:r w:rsidRPr="004B24A2">
          <w:rPr>
            <w:rStyle w:val="Hyperlink"/>
          </w:rPr>
          <w:t>https://arxiv.org/abs/2005.14165</w:t>
        </w:r>
      </w:hyperlink>
    </w:p>
    <w:p w14:paraId="14757EE1" w14:textId="30FFC52D" w:rsidR="00A740FC" w:rsidRDefault="004B24A2" w:rsidP="00A740FC">
      <w:r>
        <w:t>]]</w:t>
      </w:r>
    </w:p>
    <w:p w14:paraId="53A8392D" w14:textId="77777777" w:rsidR="00581B8A" w:rsidRDefault="00581B8A" w:rsidP="00A740FC"/>
    <w:p w14:paraId="408D4BE3" w14:textId="77777777" w:rsidR="00581B8A" w:rsidRDefault="00581B8A" w:rsidP="00A740FC"/>
    <w:p w14:paraId="3AF8AF5F" w14:textId="03DEEF60" w:rsidR="009B33EA" w:rsidRPr="009B33EA" w:rsidRDefault="009B33EA" w:rsidP="00F532DA">
      <w:pPr>
        <w:pStyle w:val="Heading2"/>
        <w:rPr>
          <w:b/>
          <w:bCs/>
        </w:rPr>
      </w:pPr>
      <w:r w:rsidRPr="009B33EA">
        <w:rPr>
          <w:b/>
          <w:bCs/>
        </w:rPr>
        <w:t xml:space="preserve">1.4 </w:t>
      </w:r>
      <w:r w:rsidR="00F532DA" w:rsidRPr="00F532DA">
        <w:rPr>
          <w:b/>
          <w:bCs/>
        </w:rPr>
        <w:t>Sales Structure Foundation</w:t>
      </w:r>
    </w:p>
    <w:tbl>
      <w:tblPr>
        <w:tblW w:w="0" w:type="auto"/>
        <w:tblInd w:w="-993" w:type="dxa"/>
        <w:tblLayout w:type="fixed"/>
        <w:tblCellMar>
          <w:top w:w="15" w:type="dxa"/>
          <w:left w:w="15" w:type="dxa"/>
          <w:bottom w:w="15" w:type="dxa"/>
          <w:right w:w="15" w:type="dxa"/>
        </w:tblCellMar>
        <w:tblLook w:val="04A0" w:firstRow="1" w:lastRow="0" w:firstColumn="1" w:lastColumn="0" w:noHBand="0" w:noVBand="1"/>
      </w:tblPr>
      <w:tblGrid>
        <w:gridCol w:w="2375"/>
        <w:gridCol w:w="3438"/>
        <w:gridCol w:w="2268"/>
        <w:gridCol w:w="1938"/>
      </w:tblGrid>
      <w:tr w:rsidR="00F532DA" w:rsidRPr="00F532DA" w14:paraId="66CB2057" w14:textId="77777777" w:rsidTr="00AE0DE4">
        <w:trPr>
          <w:tblHeader/>
        </w:trPr>
        <w:tc>
          <w:tcPr>
            <w:tcW w:w="2375" w:type="dxa"/>
            <w:tcMar>
              <w:top w:w="75" w:type="dxa"/>
              <w:left w:w="150" w:type="dxa"/>
              <w:bottom w:w="75" w:type="dxa"/>
              <w:right w:w="150" w:type="dxa"/>
            </w:tcMar>
            <w:vAlign w:val="center"/>
            <w:hideMark/>
          </w:tcPr>
          <w:p w14:paraId="158CF86A" w14:textId="77777777" w:rsidR="00F532DA" w:rsidRPr="00F532DA" w:rsidRDefault="00F532DA" w:rsidP="00F532DA">
            <w:pPr>
              <w:rPr>
                <w:b/>
                <w:bCs/>
              </w:rPr>
            </w:pPr>
            <w:r w:rsidRPr="00F532DA">
              <w:rPr>
                <w:b/>
                <w:bCs/>
              </w:rPr>
              <w:t>Theory</w:t>
            </w:r>
          </w:p>
        </w:tc>
        <w:tc>
          <w:tcPr>
            <w:tcW w:w="3438" w:type="dxa"/>
            <w:tcMar>
              <w:top w:w="75" w:type="dxa"/>
              <w:left w:w="150" w:type="dxa"/>
              <w:bottom w:w="75" w:type="dxa"/>
              <w:right w:w="150" w:type="dxa"/>
            </w:tcMar>
            <w:vAlign w:val="center"/>
            <w:hideMark/>
          </w:tcPr>
          <w:p w14:paraId="5C22B95F" w14:textId="77777777" w:rsidR="00F532DA" w:rsidRPr="00F532DA" w:rsidRDefault="00F532DA" w:rsidP="00F532DA">
            <w:pPr>
              <w:rPr>
                <w:b/>
                <w:bCs/>
              </w:rPr>
            </w:pPr>
            <w:r w:rsidRPr="00F532DA">
              <w:rPr>
                <w:b/>
                <w:bCs/>
              </w:rPr>
              <w:t>Problem It Solved</w:t>
            </w:r>
          </w:p>
        </w:tc>
        <w:tc>
          <w:tcPr>
            <w:tcW w:w="2268" w:type="dxa"/>
            <w:tcMar>
              <w:top w:w="75" w:type="dxa"/>
              <w:left w:w="150" w:type="dxa"/>
              <w:bottom w:w="75" w:type="dxa"/>
              <w:right w:w="150" w:type="dxa"/>
            </w:tcMar>
            <w:vAlign w:val="center"/>
            <w:hideMark/>
          </w:tcPr>
          <w:p w14:paraId="3B2E5A90" w14:textId="77777777" w:rsidR="00F532DA" w:rsidRPr="00F532DA" w:rsidRDefault="00F532DA" w:rsidP="00F532DA">
            <w:pPr>
              <w:rPr>
                <w:b/>
                <w:bCs/>
              </w:rPr>
            </w:pPr>
            <w:r w:rsidRPr="00F532DA">
              <w:rPr>
                <w:b/>
                <w:bCs/>
              </w:rPr>
              <w:t>Implementation</w:t>
            </w:r>
          </w:p>
        </w:tc>
        <w:tc>
          <w:tcPr>
            <w:tcW w:w="1938" w:type="dxa"/>
            <w:tcMar>
              <w:top w:w="75" w:type="dxa"/>
              <w:left w:w="150" w:type="dxa"/>
              <w:bottom w:w="75" w:type="dxa"/>
              <w:right w:w="150" w:type="dxa"/>
            </w:tcMar>
            <w:vAlign w:val="center"/>
            <w:hideMark/>
          </w:tcPr>
          <w:p w14:paraId="7C55131C" w14:textId="77777777" w:rsidR="00F532DA" w:rsidRPr="00F532DA" w:rsidRDefault="00F532DA" w:rsidP="00F532DA">
            <w:pPr>
              <w:rPr>
                <w:b/>
                <w:bCs/>
              </w:rPr>
            </w:pPr>
            <w:r w:rsidRPr="00F532DA">
              <w:rPr>
                <w:b/>
                <w:bCs/>
              </w:rPr>
              <w:t>Measured Impact</w:t>
            </w:r>
          </w:p>
        </w:tc>
      </w:tr>
      <w:tr w:rsidR="00F532DA" w:rsidRPr="00F532DA" w14:paraId="1A6B412E" w14:textId="77777777" w:rsidTr="00AE0DE4">
        <w:tc>
          <w:tcPr>
            <w:tcW w:w="2375" w:type="dxa"/>
            <w:tcMar>
              <w:top w:w="75" w:type="dxa"/>
              <w:left w:w="150" w:type="dxa"/>
              <w:bottom w:w="75" w:type="dxa"/>
              <w:right w:w="150" w:type="dxa"/>
            </w:tcMar>
            <w:vAlign w:val="center"/>
            <w:hideMark/>
          </w:tcPr>
          <w:p w14:paraId="19A49D86" w14:textId="77777777" w:rsidR="00F532DA" w:rsidRPr="00F532DA" w:rsidRDefault="00F532DA" w:rsidP="00F532DA">
            <w:r w:rsidRPr="00F532DA">
              <w:t>SPIN Selling (Rackham, 1988)</w:t>
            </w:r>
          </w:p>
        </w:tc>
        <w:tc>
          <w:tcPr>
            <w:tcW w:w="3438" w:type="dxa"/>
            <w:tcMar>
              <w:top w:w="75" w:type="dxa"/>
              <w:left w:w="150" w:type="dxa"/>
              <w:bottom w:w="75" w:type="dxa"/>
              <w:right w:w="150" w:type="dxa"/>
            </w:tcMar>
            <w:vAlign w:val="center"/>
            <w:hideMark/>
          </w:tcPr>
          <w:p w14:paraId="5B3BD114" w14:textId="77777777" w:rsidR="00F532DA" w:rsidRPr="00F532DA" w:rsidRDefault="00F532DA" w:rsidP="00F532DA">
            <w:r w:rsidRPr="00F532DA">
              <w:t>Bot advanced after N turns regardless of content (40% false positives)</w:t>
            </w:r>
          </w:p>
        </w:tc>
        <w:tc>
          <w:tcPr>
            <w:tcW w:w="2268" w:type="dxa"/>
            <w:tcMar>
              <w:top w:w="75" w:type="dxa"/>
              <w:left w:w="150" w:type="dxa"/>
              <w:bottom w:w="75" w:type="dxa"/>
              <w:right w:w="150" w:type="dxa"/>
            </w:tcMar>
            <w:vAlign w:val="center"/>
            <w:hideMark/>
          </w:tcPr>
          <w:p w14:paraId="20D0DD56" w14:textId="77777777" w:rsidR="00F532DA" w:rsidRPr="00F532DA" w:rsidRDefault="00F532DA" w:rsidP="00F532DA">
            <w:r w:rsidRPr="00F532DA">
              <w:t>doubt_keywords in analysis_config.yaml; _check_advancement_condition() in flow.py</w:t>
            </w:r>
          </w:p>
        </w:tc>
        <w:tc>
          <w:tcPr>
            <w:tcW w:w="1938" w:type="dxa"/>
            <w:tcMar>
              <w:top w:w="75" w:type="dxa"/>
              <w:left w:w="150" w:type="dxa"/>
              <w:bottom w:w="75" w:type="dxa"/>
              <w:right w:w="150" w:type="dxa"/>
            </w:tcMar>
            <w:vAlign w:val="center"/>
            <w:hideMark/>
          </w:tcPr>
          <w:p w14:paraId="07C7E365" w14:textId="77777777" w:rsidR="00F532DA" w:rsidRPr="00F532DA" w:rsidRDefault="00F532DA" w:rsidP="00F532DA">
            <w:r w:rsidRPr="00F532DA">
              <w:t>40% → 92% stage accuracy</w:t>
            </w:r>
          </w:p>
        </w:tc>
      </w:tr>
      <w:tr w:rsidR="00F532DA" w:rsidRPr="00F532DA" w14:paraId="3DAE28C8" w14:textId="77777777" w:rsidTr="00AE0DE4">
        <w:tc>
          <w:tcPr>
            <w:tcW w:w="2375" w:type="dxa"/>
            <w:tcMar>
              <w:top w:w="75" w:type="dxa"/>
              <w:left w:w="150" w:type="dxa"/>
              <w:bottom w:w="75" w:type="dxa"/>
              <w:right w:w="150" w:type="dxa"/>
            </w:tcMar>
            <w:vAlign w:val="center"/>
            <w:hideMark/>
          </w:tcPr>
          <w:p w14:paraId="1FB050FD" w14:textId="77777777" w:rsidR="00F532DA" w:rsidRPr="00F532DA" w:rsidRDefault="00F532DA" w:rsidP="00F532DA">
            <w:r w:rsidRPr="00F532DA">
              <w:t>NEPQ/Kahneman (Acuff &amp; Miner, 2023)</w:t>
            </w:r>
          </w:p>
        </w:tc>
        <w:tc>
          <w:tcPr>
            <w:tcW w:w="3438" w:type="dxa"/>
            <w:tcMar>
              <w:top w:w="75" w:type="dxa"/>
              <w:left w:w="150" w:type="dxa"/>
              <w:bottom w:w="75" w:type="dxa"/>
              <w:right w:w="150" w:type="dxa"/>
            </w:tcMar>
            <w:vAlign w:val="center"/>
            <w:hideMark/>
          </w:tcPr>
          <w:p w14:paraId="4A1FB421" w14:textId="77777777" w:rsidR="00F532DA" w:rsidRPr="00F532DA" w:rsidRDefault="00F532DA" w:rsidP="00F532DA">
            <w:r w:rsidRPr="00F532DA">
              <w:t>Bot generated counter-arguments to objections (addressed rational justification, not emotional trigger)</w:t>
            </w:r>
          </w:p>
        </w:tc>
        <w:tc>
          <w:tcPr>
            <w:tcW w:w="2268" w:type="dxa"/>
            <w:tcMar>
              <w:top w:w="75" w:type="dxa"/>
              <w:left w:w="150" w:type="dxa"/>
              <w:bottom w:w="75" w:type="dxa"/>
              <w:right w:w="150" w:type="dxa"/>
            </w:tcMar>
            <w:vAlign w:val="center"/>
            <w:hideMark/>
          </w:tcPr>
          <w:p w14:paraId="3D4E34FF" w14:textId="77777777" w:rsidR="00F532DA" w:rsidRPr="00F532DA" w:rsidRDefault="00F532DA" w:rsidP="00F532DA">
            <w:r w:rsidRPr="00F532DA">
              <w:t>Objection prompt probes for emotional cost, not counter-argument</w:t>
            </w:r>
          </w:p>
        </w:tc>
        <w:tc>
          <w:tcPr>
            <w:tcW w:w="1938" w:type="dxa"/>
            <w:tcMar>
              <w:top w:w="75" w:type="dxa"/>
              <w:left w:w="150" w:type="dxa"/>
              <w:bottom w:w="75" w:type="dxa"/>
              <w:right w:w="150" w:type="dxa"/>
            </w:tcMar>
            <w:vAlign w:val="center"/>
            <w:hideMark/>
          </w:tcPr>
          <w:p w14:paraId="7C5400C3" w14:textId="77777777" w:rsidR="00F532DA" w:rsidRPr="00F532DA" w:rsidRDefault="00F532DA" w:rsidP="00F532DA">
            <w:r w:rsidRPr="00F532DA">
              <w:t>65% → 88% objection resolution</w:t>
            </w:r>
          </w:p>
        </w:tc>
      </w:tr>
      <w:tr w:rsidR="00F532DA" w:rsidRPr="00F532DA" w14:paraId="2897D03B" w14:textId="77777777" w:rsidTr="00AE0DE4">
        <w:tc>
          <w:tcPr>
            <w:tcW w:w="2375" w:type="dxa"/>
            <w:tcMar>
              <w:top w:w="75" w:type="dxa"/>
              <w:left w:w="150" w:type="dxa"/>
              <w:bottom w:w="75" w:type="dxa"/>
              <w:right w:w="150" w:type="dxa"/>
            </w:tcMar>
            <w:vAlign w:val="center"/>
            <w:hideMark/>
          </w:tcPr>
          <w:p w14:paraId="5D5F68E1" w14:textId="77777777" w:rsidR="00F532DA" w:rsidRPr="00F532DA" w:rsidRDefault="00F532DA" w:rsidP="00F532DA">
            <w:r w:rsidRPr="00F532DA">
              <w:lastRenderedPageBreak/>
              <w:t>Constitutional AI (Bai et al., 2022)</w:t>
            </w:r>
          </w:p>
        </w:tc>
        <w:tc>
          <w:tcPr>
            <w:tcW w:w="3438" w:type="dxa"/>
            <w:tcMar>
              <w:top w:w="75" w:type="dxa"/>
              <w:left w:w="150" w:type="dxa"/>
              <w:bottom w:w="75" w:type="dxa"/>
              <w:right w:w="150" w:type="dxa"/>
            </w:tcMar>
            <w:vAlign w:val="center"/>
            <w:hideMark/>
          </w:tcPr>
          <w:p w14:paraId="304772FB" w14:textId="77777777" w:rsidR="00F532DA" w:rsidRPr="00F532DA" w:rsidRDefault="00F532DA" w:rsidP="00F532DA">
            <w:r w:rsidRPr="00F532DA">
              <w:t>LLM ended pitches with permission questions 75% of the time</w:t>
            </w:r>
          </w:p>
        </w:tc>
        <w:tc>
          <w:tcPr>
            <w:tcW w:w="2268" w:type="dxa"/>
            <w:tcMar>
              <w:top w:w="75" w:type="dxa"/>
              <w:left w:w="150" w:type="dxa"/>
              <w:bottom w:w="75" w:type="dxa"/>
              <w:right w:w="150" w:type="dxa"/>
            </w:tcMar>
            <w:vAlign w:val="center"/>
            <w:hideMark/>
          </w:tcPr>
          <w:p w14:paraId="4012C899" w14:textId="77777777" w:rsidR="00F532DA" w:rsidRPr="00F532DA" w:rsidRDefault="00F532DA" w:rsidP="00F532DA">
            <w:r w:rsidRPr="00F532DA">
              <w:t>P1/P2/P3 constraint hierarchy in all stage prompts</w:t>
            </w:r>
          </w:p>
        </w:tc>
        <w:tc>
          <w:tcPr>
            <w:tcW w:w="1938" w:type="dxa"/>
            <w:tcMar>
              <w:top w:w="75" w:type="dxa"/>
              <w:left w:w="150" w:type="dxa"/>
              <w:bottom w:w="75" w:type="dxa"/>
              <w:right w:w="150" w:type="dxa"/>
            </w:tcMar>
            <w:vAlign w:val="center"/>
            <w:hideMark/>
          </w:tcPr>
          <w:p w14:paraId="2BA65F03" w14:textId="77777777" w:rsidR="00F532DA" w:rsidRPr="00F532DA" w:rsidRDefault="00F532DA" w:rsidP="00F532DA">
            <w:r w:rsidRPr="00F532DA">
              <w:t>75% → 0% permission questions</w:t>
            </w:r>
          </w:p>
        </w:tc>
      </w:tr>
      <w:tr w:rsidR="00F532DA" w:rsidRPr="00F532DA" w14:paraId="51F747F7" w14:textId="77777777" w:rsidTr="00AE0DE4">
        <w:tc>
          <w:tcPr>
            <w:tcW w:w="2375" w:type="dxa"/>
            <w:tcMar>
              <w:top w:w="75" w:type="dxa"/>
              <w:left w:w="150" w:type="dxa"/>
              <w:bottom w:w="75" w:type="dxa"/>
              <w:right w:w="150" w:type="dxa"/>
            </w:tcMar>
            <w:vAlign w:val="center"/>
            <w:hideMark/>
          </w:tcPr>
          <w:p w14:paraId="631C2E9D" w14:textId="77777777" w:rsidR="00F532DA" w:rsidRPr="00F532DA" w:rsidRDefault="00F532DA" w:rsidP="00F532DA">
            <w:r w:rsidRPr="00F532DA">
              <w:t>Chain-of-Thought (Wei et al., 2022)</w:t>
            </w:r>
          </w:p>
        </w:tc>
        <w:tc>
          <w:tcPr>
            <w:tcW w:w="3438" w:type="dxa"/>
            <w:tcMar>
              <w:top w:w="75" w:type="dxa"/>
              <w:left w:w="150" w:type="dxa"/>
              <w:bottom w:w="75" w:type="dxa"/>
              <w:right w:w="150" w:type="dxa"/>
            </w:tcMar>
            <w:vAlign w:val="center"/>
            <w:hideMark/>
          </w:tcPr>
          <w:p w14:paraId="4B352C4E" w14:textId="77777777" w:rsidR="00F532DA" w:rsidRPr="00F532DA" w:rsidRDefault="00F532DA" w:rsidP="00F532DA">
            <w:r w:rsidRPr="00F532DA">
              <w:t>Bot knew WHAT to do on objections but not HOW to reason through them</w:t>
            </w:r>
          </w:p>
        </w:tc>
        <w:tc>
          <w:tcPr>
            <w:tcW w:w="2268" w:type="dxa"/>
            <w:tcMar>
              <w:top w:w="75" w:type="dxa"/>
              <w:left w:w="150" w:type="dxa"/>
              <w:bottom w:w="75" w:type="dxa"/>
              <w:right w:w="150" w:type="dxa"/>
            </w:tcMar>
            <w:vAlign w:val="center"/>
            <w:hideMark/>
          </w:tcPr>
          <w:p w14:paraId="51F17C0F" w14:textId="77777777" w:rsidR="00F532DA" w:rsidRPr="00F532DA" w:rsidRDefault="00F532DA" w:rsidP="00F532DA">
            <w:r w:rsidRPr="00F532DA">
              <w:t>IDENTIFY→RECALL→CONNECT→REFRAME scaffold in objection prompt</w:t>
            </w:r>
          </w:p>
        </w:tc>
        <w:tc>
          <w:tcPr>
            <w:tcW w:w="1938" w:type="dxa"/>
            <w:tcMar>
              <w:top w:w="75" w:type="dxa"/>
              <w:left w:w="150" w:type="dxa"/>
              <w:bottom w:w="75" w:type="dxa"/>
              <w:right w:w="150" w:type="dxa"/>
            </w:tcMar>
            <w:vAlign w:val="center"/>
            <w:hideMark/>
          </w:tcPr>
          <w:p w14:paraId="38312F7B" w14:textId="77777777" w:rsidR="00F532DA" w:rsidRPr="00F532DA" w:rsidRDefault="00F532DA" w:rsidP="00F532DA">
            <w:r w:rsidRPr="00F532DA">
              <w:t>65% → 88% resolution with explicit reasoning steps</w:t>
            </w:r>
          </w:p>
        </w:tc>
      </w:tr>
      <w:tr w:rsidR="00F532DA" w:rsidRPr="00F532DA" w14:paraId="5163E17A" w14:textId="77777777" w:rsidTr="00AE0DE4">
        <w:tc>
          <w:tcPr>
            <w:tcW w:w="2375" w:type="dxa"/>
            <w:tcMar>
              <w:top w:w="75" w:type="dxa"/>
              <w:left w:w="150" w:type="dxa"/>
              <w:bottom w:w="75" w:type="dxa"/>
              <w:right w:w="150" w:type="dxa"/>
            </w:tcMar>
            <w:vAlign w:val="center"/>
            <w:hideMark/>
          </w:tcPr>
          <w:p w14:paraId="1690B71C" w14:textId="77777777" w:rsidR="00F532DA" w:rsidRPr="00F532DA" w:rsidRDefault="00F532DA" w:rsidP="00F532DA">
            <w:r w:rsidRPr="00F532DA">
              <w:t>Lexical Entrainment (Brennan &amp; Clark, 1996)</w:t>
            </w:r>
          </w:p>
        </w:tc>
        <w:tc>
          <w:tcPr>
            <w:tcW w:w="3438" w:type="dxa"/>
            <w:tcMar>
              <w:top w:w="75" w:type="dxa"/>
              <w:left w:w="150" w:type="dxa"/>
              <w:bottom w:w="75" w:type="dxa"/>
              <w:right w:w="150" w:type="dxa"/>
            </w:tcMar>
            <w:vAlign w:val="center"/>
            <w:hideMark/>
          </w:tcPr>
          <w:p w14:paraId="48CD619F" w14:textId="7E6CD94A" w:rsidR="00F532DA" w:rsidRPr="00F532DA" w:rsidRDefault="00F532DA" w:rsidP="00F532DA">
            <w:r w:rsidRPr="00F532DA">
              <w:t>Bot rephrased prospect</w:t>
            </w:r>
            <w:r w:rsidR="00721B38">
              <w:t>’</w:t>
            </w:r>
            <w:r w:rsidRPr="00F532DA">
              <w:t>s words with synonyms; felt mechanical</w:t>
            </w:r>
          </w:p>
        </w:tc>
        <w:tc>
          <w:tcPr>
            <w:tcW w:w="2268" w:type="dxa"/>
            <w:tcMar>
              <w:top w:w="75" w:type="dxa"/>
              <w:left w:w="150" w:type="dxa"/>
              <w:bottom w:w="75" w:type="dxa"/>
              <w:right w:w="150" w:type="dxa"/>
            </w:tcMar>
            <w:vAlign w:val="center"/>
            <w:hideMark/>
          </w:tcPr>
          <w:p w14:paraId="0A26F04D" w14:textId="0B702A8E" w:rsidR="00F532DA" w:rsidRPr="00F532DA" w:rsidRDefault="00F532DA" w:rsidP="00F532DA">
            <w:r w:rsidRPr="00F532DA">
              <w:t>extract_user_keywords() injects prospect</w:t>
            </w:r>
            <w:r w:rsidR="00721B38">
              <w:t>’</w:t>
            </w:r>
            <w:r w:rsidRPr="00F532DA">
              <w:t>s exact terms</w:t>
            </w:r>
          </w:p>
        </w:tc>
        <w:tc>
          <w:tcPr>
            <w:tcW w:w="1938" w:type="dxa"/>
            <w:tcMar>
              <w:top w:w="75" w:type="dxa"/>
              <w:left w:w="150" w:type="dxa"/>
              <w:bottom w:w="75" w:type="dxa"/>
              <w:right w:w="150" w:type="dxa"/>
            </w:tcMar>
            <w:vAlign w:val="center"/>
            <w:hideMark/>
          </w:tcPr>
          <w:p w14:paraId="12DD5DCB" w14:textId="77777777" w:rsidR="00F532DA" w:rsidRPr="00F532DA" w:rsidRDefault="00F532DA" w:rsidP="00F532DA">
            <w:r w:rsidRPr="00F532DA">
              <w:t>Eliminated mechanical parroting</w:t>
            </w:r>
          </w:p>
        </w:tc>
      </w:tr>
      <w:tr w:rsidR="00F532DA" w:rsidRPr="00F532DA" w14:paraId="5F74B215" w14:textId="77777777" w:rsidTr="00AE0DE4">
        <w:tc>
          <w:tcPr>
            <w:tcW w:w="2375" w:type="dxa"/>
            <w:tcMar>
              <w:top w:w="75" w:type="dxa"/>
              <w:left w:w="150" w:type="dxa"/>
              <w:bottom w:w="75" w:type="dxa"/>
              <w:right w:w="150" w:type="dxa"/>
            </w:tcMar>
            <w:vAlign w:val="center"/>
            <w:hideMark/>
          </w:tcPr>
          <w:p w14:paraId="7FCDF004" w14:textId="77777777" w:rsidR="00F532DA" w:rsidRPr="00F532DA" w:rsidRDefault="00F532DA" w:rsidP="00F532DA">
            <w:r w:rsidRPr="00F532DA">
              <w:t>Conversational Repair (Schegloff, 1992)</w:t>
            </w:r>
          </w:p>
        </w:tc>
        <w:tc>
          <w:tcPr>
            <w:tcW w:w="3438" w:type="dxa"/>
            <w:tcMar>
              <w:top w:w="75" w:type="dxa"/>
              <w:left w:w="150" w:type="dxa"/>
              <w:bottom w:w="75" w:type="dxa"/>
              <w:right w:w="150" w:type="dxa"/>
            </w:tcMar>
            <w:vAlign w:val="center"/>
            <w:hideMark/>
          </w:tcPr>
          <w:p w14:paraId="1A7DBC78" w14:textId="33358AE8" w:rsidR="00F532DA" w:rsidRPr="00F532DA" w:rsidRDefault="00F532DA" w:rsidP="00F532DA">
            <w:r w:rsidRPr="00F532DA">
              <w:t xml:space="preserve">Bot continued probing after </w:t>
            </w:r>
            <w:r w:rsidR="00721B38">
              <w:t>“</w:t>
            </w:r>
            <w:r w:rsidRPr="00F532DA">
              <w:t>just show me the price</w:t>
            </w:r>
            <w:r w:rsidR="00721B38">
              <w:t>”</w:t>
            </w:r>
          </w:p>
        </w:tc>
        <w:tc>
          <w:tcPr>
            <w:tcW w:w="2268" w:type="dxa"/>
            <w:tcMar>
              <w:top w:w="75" w:type="dxa"/>
              <w:left w:w="150" w:type="dxa"/>
              <w:bottom w:w="75" w:type="dxa"/>
              <w:right w:w="150" w:type="dxa"/>
            </w:tcMar>
            <w:vAlign w:val="center"/>
            <w:hideMark/>
          </w:tcPr>
          <w:p w14:paraId="64B41A8A" w14:textId="77777777" w:rsidR="00F532DA" w:rsidRPr="00F532DA" w:rsidRDefault="00F532DA" w:rsidP="00F532DA">
            <w:r w:rsidRPr="00F532DA">
              <w:t>user_demands_directness() jumps FSM to Pitch</w:t>
            </w:r>
          </w:p>
        </w:tc>
        <w:tc>
          <w:tcPr>
            <w:tcW w:w="1938" w:type="dxa"/>
            <w:tcMar>
              <w:top w:w="75" w:type="dxa"/>
              <w:left w:w="150" w:type="dxa"/>
              <w:bottom w:w="75" w:type="dxa"/>
              <w:right w:w="150" w:type="dxa"/>
            </w:tcMar>
            <w:vAlign w:val="center"/>
            <w:hideMark/>
          </w:tcPr>
          <w:p w14:paraId="6C6AFCE4" w14:textId="77777777" w:rsidR="00F532DA" w:rsidRPr="00F532DA" w:rsidRDefault="00F532DA" w:rsidP="00F532DA">
            <w:r w:rsidRPr="00F532DA">
              <w:t>100% urgency detection</w:t>
            </w:r>
          </w:p>
        </w:tc>
      </w:tr>
    </w:tbl>
    <w:p w14:paraId="4D0ECCC7" w14:textId="1FFDA473" w:rsidR="0023590C" w:rsidRPr="00DE11DD" w:rsidRDefault="0023590C" w:rsidP="0023590C">
      <w:pPr>
        <w:rPr>
          <w:color w:val="000000" w:themeColor="text1"/>
        </w:rPr>
      </w:pPr>
      <w:r w:rsidRPr="00DE11DD">
        <w:rPr>
          <w:i/>
          <w:iCs/>
          <w:color w:val="000000" w:themeColor="text1"/>
        </w:rPr>
        <w:t>Rather than imposing a theoretical framework top-down, an empirical approach was taken. Literature from cognitive psychology and sales strategy was consulted specifically to resolve emergent behavioural failures observed during testing.</w:t>
      </w:r>
    </w:p>
    <w:p w14:paraId="59591160" w14:textId="77777777" w:rsidR="0002168A" w:rsidRDefault="0002168A" w:rsidP="009B33EA"/>
    <w:p w14:paraId="14B2F55C" w14:textId="77777777" w:rsidR="008C04CB" w:rsidRDefault="008C04CB" w:rsidP="009B33EA"/>
    <w:p w14:paraId="0E8AFBDB" w14:textId="77777777" w:rsidR="008C04CB" w:rsidRPr="009B33EA" w:rsidRDefault="008C04CB" w:rsidP="009B33EA"/>
    <w:p w14:paraId="6E8ABE4C" w14:textId="0FE4BB52" w:rsidR="008612A7" w:rsidRPr="008612A7" w:rsidRDefault="0002168A" w:rsidP="008612A7">
      <w:pPr>
        <w:pStyle w:val="Heading2"/>
        <w:rPr>
          <w:b/>
          <w:bCs/>
        </w:rPr>
      </w:pPr>
      <w:r w:rsidRPr="0002168A">
        <w:rPr>
          <w:b/>
          <w:bCs/>
        </w:rPr>
        <w:t xml:space="preserve">1.5 </w:t>
      </w:r>
      <w:r w:rsidR="008612A7">
        <w:rPr>
          <w:b/>
          <w:bCs/>
        </w:rPr>
        <w:t>Cr</w:t>
      </w:r>
      <w:r w:rsidR="008612A7" w:rsidRPr="008612A7">
        <w:rPr>
          <w:b/>
          <w:bCs/>
        </w:rPr>
        <w:t>itical Analysis &amp; Competitive Differentiation</w:t>
      </w:r>
    </w:p>
    <w:p w14:paraId="103A7D2D" w14:textId="3CC4C5A2" w:rsidR="00721B38" w:rsidRPr="00AE0DE4" w:rsidRDefault="00721B38" w:rsidP="00721B38"/>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42"/>
        <w:gridCol w:w="2288"/>
        <w:gridCol w:w="3177"/>
        <w:gridCol w:w="2116"/>
      </w:tblGrid>
      <w:tr w:rsidR="00721B38" w:rsidRPr="00721B38" w14:paraId="2007191A"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EE0D14F" w14:textId="77777777" w:rsidR="00721B38" w:rsidRPr="00721B38" w:rsidRDefault="00721B38" w:rsidP="00721B38">
            <w:pPr>
              <w:rPr>
                <w:b/>
                <w:bCs/>
              </w:rPr>
            </w:pPr>
            <w:r w:rsidRPr="00721B38">
              <w:rPr>
                <w:b/>
                <w:bCs/>
              </w:rPr>
              <w:t>Platform</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1CA92C1" w14:textId="77777777" w:rsidR="00721B38" w:rsidRPr="00721B38" w:rsidRDefault="00721B38" w:rsidP="00721B38">
            <w:pPr>
              <w:rPr>
                <w:b/>
                <w:bCs/>
              </w:rPr>
            </w:pPr>
            <w:r w:rsidRPr="00721B38">
              <w:rPr>
                <w:b/>
                <w:bCs/>
              </w:rPr>
              <w:t>Strength</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36C9B6D" w14:textId="77777777" w:rsidR="00721B38" w:rsidRPr="00721B38" w:rsidRDefault="00721B38" w:rsidP="00721B38">
            <w:pPr>
              <w:rPr>
                <w:b/>
                <w:bCs/>
              </w:rPr>
            </w:pPr>
            <w:r w:rsidRPr="00721B38">
              <w:rPr>
                <w:b/>
                <w:bCs/>
              </w:rPr>
              <w:t>Limitation</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8938FFA" w14:textId="77777777" w:rsidR="00721B38" w:rsidRPr="00721B38" w:rsidRDefault="00721B38" w:rsidP="00721B38">
            <w:pPr>
              <w:rPr>
                <w:b/>
                <w:bCs/>
              </w:rPr>
            </w:pPr>
            <w:r w:rsidRPr="00721B38">
              <w:rPr>
                <w:b/>
                <w:bCs/>
              </w:rPr>
              <w:t>Cost</w:t>
            </w:r>
          </w:p>
        </w:tc>
      </w:tr>
      <w:tr w:rsidR="00721B38" w:rsidRPr="00721B38" w14:paraId="1CBF419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B5AC586" w14:textId="77777777" w:rsidR="00721B38" w:rsidRPr="00721B38" w:rsidRDefault="00721B38" w:rsidP="00721B38">
            <w:r w:rsidRPr="00721B38">
              <w:t>Conversica</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4587FAA" w14:textId="77777777" w:rsidR="00721B38" w:rsidRPr="00721B38" w:rsidRDefault="00721B38" w:rsidP="00721B38">
            <w:r w:rsidRPr="00721B38">
              <w:t>Lead qualification + CRM integration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226A2BC" w14:textId="77777777" w:rsidR="00721B38" w:rsidRPr="00721B38" w:rsidRDefault="00721B38" w:rsidP="00721B38">
            <w:r w:rsidRPr="00721B38">
              <w:t>Customer-facing nurture tool, not a practice simulator; no methodology enforcement</w:t>
            </w:r>
          </w:p>
        </w:tc>
        <w:tc>
          <w:tcPr>
            <w:tcW w:w="0" w:type="auto"/>
            <w:tcBorders>
              <w:top w:val="single" w:sz="2" w:space="0" w:color="E3E3E3"/>
              <w:left w:val="single" w:sz="2" w:space="0" w:color="E3E3E3"/>
              <w:bottom w:val="single" w:sz="4" w:space="0" w:color="2E2E33"/>
              <w:right w:val="nil"/>
            </w:tcBorders>
            <w:vAlign w:val="center"/>
            <w:hideMark/>
          </w:tcPr>
          <w:p w14:paraId="1F3DB115" w14:textId="77777777" w:rsidR="00721B38" w:rsidRPr="00721B38" w:rsidRDefault="00721B38" w:rsidP="00721B38">
            <w:r w:rsidRPr="00721B38">
              <w:t>$1,500–$3,000/month (vendor website, 2024)</w:t>
            </w:r>
          </w:p>
        </w:tc>
      </w:tr>
      <w:tr w:rsidR="00721B38" w:rsidRPr="00721B38" w14:paraId="476AAAD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044B305" w14:textId="77777777" w:rsidR="00721B38" w:rsidRPr="00721B38" w:rsidRDefault="00721B38" w:rsidP="00721B38">
            <w:r w:rsidRPr="00721B38">
              <w:lastRenderedPageBreak/>
              <w:t>Chorus.ai / Gong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694AD3F" w14:textId="77777777" w:rsidR="00721B38" w:rsidRPr="00721B38" w:rsidRDefault="00721B38" w:rsidP="00721B38">
            <w:r w:rsidRPr="00721B38">
              <w:t>Call recording analytics; pattern detection across real calls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0C7090D" w14:textId="77777777" w:rsidR="00721B38" w:rsidRPr="00721B38" w:rsidRDefault="00721B38" w:rsidP="00721B38">
            <w:r w:rsidRPr="00721B38">
              <w:t>Post-call analysis only; no live rehearsal or real-time feedback</w:t>
            </w:r>
          </w:p>
        </w:tc>
        <w:tc>
          <w:tcPr>
            <w:tcW w:w="0" w:type="auto"/>
            <w:tcBorders>
              <w:top w:val="single" w:sz="2" w:space="0" w:color="E3E3E3"/>
              <w:left w:val="single" w:sz="2" w:space="0" w:color="E3E3E3"/>
              <w:bottom w:val="single" w:sz="4" w:space="0" w:color="2E2E33"/>
              <w:right w:val="nil"/>
            </w:tcBorders>
            <w:vAlign w:val="center"/>
            <w:hideMark/>
          </w:tcPr>
          <w:p w14:paraId="4EB31648" w14:textId="77777777" w:rsidR="00721B38" w:rsidRPr="00721B38" w:rsidRDefault="00721B38" w:rsidP="00721B38">
            <w:r w:rsidRPr="00721B38">
              <w:t>~$35K+/year (G2, 2024)</w:t>
            </w:r>
          </w:p>
        </w:tc>
      </w:tr>
      <w:tr w:rsidR="00721B38" w:rsidRPr="00721B38" w14:paraId="0380090B"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228B60C" w14:textId="77777777" w:rsidR="00721B38" w:rsidRPr="00721B38" w:rsidRDefault="00721B38" w:rsidP="00721B38">
            <w:r w:rsidRPr="00721B38">
              <w:t>Hyperbound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EDCD030" w14:textId="77777777" w:rsidR="00721B38" w:rsidRPr="00721B38" w:rsidRDefault="00721B38" w:rsidP="00721B38">
            <w:r w:rsidRPr="00721B38">
              <w:t>AI roleplay with voice personas; scenario library</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82B9583" w14:textId="77777777" w:rsidR="00721B38" w:rsidRPr="00721B38" w:rsidRDefault="00721B38" w:rsidP="00721B38">
            <w:r w:rsidRPr="00721B38">
              <w:t>Conversational fluidity prioritised over structured methodology adherence; proprietary black-box</w:t>
            </w:r>
          </w:p>
        </w:tc>
        <w:tc>
          <w:tcPr>
            <w:tcW w:w="0" w:type="auto"/>
            <w:tcBorders>
              <w:top w:val="single" w:sz="2" w:space="0" w:color="E3E3E3"/>
              <w:left w:val="single" w:sz="2" w:space="0" w:color="E3E3E3"/>
              <w:bottom w:val="single" w:sz="4" w:space="0" w:color="2E2E33"/>
              <w:right w:val="nil"/>
            </w:tcBorders>
            <w:vAlign w:val="center"/>
            <w:hideMark/>
          </w:tcPr>
          <w:p w14:paraId="0B136E6D" w14:textId="77777777" w:rsidR="00721B38" w:rsidRPr="00721B38" w:rsidRDefault="00721B38" w:rsidP="00721B38">
            <w:r w:rsidRPr="00721B38">
              <w:t>Enterprise quote; not publicly listed</w:t>
            </w:r>
          </w:p>
        </w:tc>
      </w:tr>
      <w:tr w:rsidR="00721B38" w:rsidRPr="00721B38" w14:paraId="6937D02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1E79C5F" w14:textId="77777777" w:rsidR="00721B38" w:rsidRPr="00721B38" w:rsidRDefault="00721B38" w:rsidP="00721B38">
            <w:r w:rsidRPr="00721B38">
              <w:t>Showpad Coach</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D66DD41" w14:textId="77777777" w:rsidR="00721B38" w:rsidRPr="00721B38" w:rsidRDefault="00721B38" w:rsidP="00721B38">
            <w:r w:rsidRPr="00721B38">
              <w:t>LMS integration; video coaching and assessments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E42B9F1" w14:textId="77777777" w:rsidR="00721B38" w:rsidRPr="00721B38" w:rsidRDefault="00721B38" w:rsidP="00721B38">
            <w:r w:rsidRPr="00721B38">
              <w:t>Asynchronous format; no real-time conversational practice</w:t>
            </w:r>
          </w:p>
        </w:tc>
        <w:tc>
          <w:tcPr>
            <w:tcW w:w="0" w:type="auto"/>
            <w:tcBorders>
              <w:top w:val="single" w:sz="2" w:space="0" w:color="E3E3E3"/>
              <w:left w:val="single" w:sz="2" w:space="0" w:color="E3E3E3"/>
              <w:bottom w:val="single" w:sz="4" w:space="0" w:color="2E2E33"/>
              <w:right w:val="nil"/>
            </w:tcBorders>
            <w:vAlign w:val="center"/>
            <w:hideMark/>
          </w:tcPr>
          <w:p w14:paraId="20E4164A" w14:textId="77777777" w:rsidR="00721B38" w:rsidRPr="00721B38" w:rsidRDefault="00721B38" w:rsidP="00721B38">
            <w:r w:rsidRPr="00721B38">
              <w:t>Enterprise quote; not publicly listed</w:t>
            </w:r>
          </w:p>
        </w:tc>
      </w:tr>
      <w:tr w:rsidR="00721B38" w:rsidRPr="00721B38" w14:paraId="31373073"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D3935A5" w14:textId="77777777" w:rsidR="00721B38" w:rsidRPr="00721B38" w:rsidRDefault="00721B38" w:rsidP="00721B38">
            <w:r w:rsidRPr="00721B38">
              <w:t>Human Role-Play</w:t>
            </w:r>
          </w:p>
        </w:tc>
        <w:tc>
          <w:tcPr>
            <w:tcW w:w="0" w:type="auto"/>
            <w:tcBorders>
              <w:top w:val="single" w:sz="2" w:space="0" w:color="E3E3E3"/>
              <w:left w:val="single" w:sz="2" w:space="0" w:color="E3E3E3"/>
              <w:bottom w:val="nil"/>
              <w:right w:val="single" w:sz="4" w:space="0" w:color="2E2E33"/>
            </w:tcBorders>
            <w:vAlign w:val="center"/>
            <w:hideMark/>
          </w:tcPr>
          <w:p w14:paraId="36CBCDBD" w14:textId="77777777" w:rsidR="00721B38" w:rsidRPr="00721B38" w:rsidRDefault="00721B38" w:rsidP="00721B38">
            <w:r w:rsidRPr="00721B38">
              <w:t>Highest interaction quality; realistic feedback</w:t>
            </w:r>
          </w:p>
        </w:tc>
        <w:tc>
          <w:tcPr>
            <w:tcW w:w="0" w:type="auto"/>
            <w:tcBorders>
              <w:top w:val="single" w:sz="2" w:space="0" w:color="E3E3E3"/>
              <w:left w:val="single" w:sz="2" w:space="0" w:color="E3E3E3"/>
              <w:bottom w:val="nil"/>
              <w:right w:val="single" w:sz="4" w:space="0" w:color="2E2E33"/>
            </w:tcBorders>
            <w:vAlign w:val="center"/>
            <w:hideMark/>
          </w:tcPr>
          <w:p w14:paraId="43A09A7C" w14:textId="77777777" w:rsidR="00721B38" w:rsidRPr="00721B38" w:rsidRDefault="00721B38" w:rsidP="00721B38">
            <w:r w:rsidRPr="00721B38">
              <w:t>Does not scale; trainer availability constraint; inconsistent quality</w:t>
            </w:r>
          </w:p>
        </w:tc>
        <w:tc>
          <w:tcPr>
            <w:tcW w:w="0" w:type="auto"/>
            <w:tcBorders>
              <w:top w:val="single" w:sz="2" w:space="0" w:color="E3E3E3"/>
              <w:left w:val="single" w:sz="2" w:space="0" w:color="E3E3E3"/>
              <w:bottom w:val="nil"/>
              <w:right w:val="nil"/>
            </w:tcBorders>
            <w:vAlign w:val="center"/>
            <w:hideMark/>
          </w:tcPr>
          <w:p w14:paraId="03536430" w14:textId="77777777" w:rsidR="00721B38" w:rsidRPr="00721B38" w:rsidRDefault="00721B38" w:rsidP="00721B38">
            <w:r w:rsidRPr="00721B38">
              <w:t>$300–$500/session (ATD, 2023)</w:t>
            </w:r>
          </w:p>
        </w:tc>
      </w:tr>
    </w:tbl>
    <w:p w14:paraId="2D4A694C" w14:textId="77777777" w:rsidR="00721B38" w:rsidRPr="00721B38" w:rsidRDefault="00721B38" w:rsidP="00721B38">
      <w:r w:rsidRPr="00721B38">
        <w:rPr>
          <w:b/>
          <w:bCs/>
        </w:rPr>
        <w:t>Project differentiation</w:t>
      </w:r>
      <w:r w:rsidRPr="00721B38">
        <w:t>:</w:t>
      </w:r>
    </w:p>
    <w:p w14:paraId="1AB657F6" w14:textId="77777777" w:rsidR="00721B38" w:rsidRPr="00721B38" w:rsidRDefault="00721B38" w:rsidP="00721B38">
      <w:pPr>
        <w:numPr>
          <w:ilvl w:val="0"/>
          <w:numId w:val="160"/>
        </w:numPr>
      </w:pPr>
      <w:r w:rsidRPr="00721B38">
        <w:rPr>
          <w:b/>
          <w:bCs/>
        </w:rPr>
        <w:t>Deterministic stage progression</w:t>
      </w:r>
      <w:r w:rsidRPr="00721B38">
        <w:t xml:space="preserve"> with auditable gates (FSM traces in metrics.jsonl).</w:t>
      </w:r>
    </w:p>
    <w:p w14:paraId="6059398E" w14:textId="77777777" w:rsidR="00721B38" w:rsidRPr="00721B38" w:rsidRDefault="00721B38" w:rsidP="00721B38">
      <w:pPr>
        <w:numPr>
          <w:ilvl w:val="0"/>
          <w:numId w:val="160"/>
        </w:numPr>
      </w:pPr>
      <w:r w:rsidRPr="00721B38">
        <w:rPr>
          <w:b/>
          <w:bCs/>
        </w:rPr>
        <w:t>Open, inspectable control logic</w:t>
      </w:r>
      <w:r w:rsidRPr="00721B38">
        <w:t xml:space="preserve"> — YAML-configurable signals, no black-box weighting.</w:t>
      </w:r>
    </w:p>
    <w:p w14:paraId="5A01D779" w14:textId="77777777" w:rsidR="00721B38" w:rsidRPr="00721B38" w:rsidRDefault="00721B38" w:rsidP="00721B38">
      <w:pPr>
        <w:numPr>
          <w:ilvl w:val="0"/>
          <w:numId w:val="160"/>
        </w:numPr>
      </w:pPr>
      <w:r w:rsidRPr="00721B38">
        <w:rPr>
          <w:b/>
          <w:bCs/>
        </w:rPr>
        <w:t>Zero-cost baseline operation</w:t>
      </w:r>
      <w:r w:rsidRPr="00721B38">
        <w:t xml:space="preserve"> on Render free tier + Groq free tier.</w:t>
      </w:r>
    </w:p>
    <w:p w14:paraId="13B42376" w14:textId="77777777" w:rsidR="00721B38" w:rsidRPr="00721B38" w:rsidRDefault="00721B38" w:rsidP="00721B38">
      <w:pPr>
        <w:numPr>
          <w:ilvl w:val="0"/>
          <w:numId w:val="160"/>
        </w:numPr>
      </w:pPr>
      <w:r w:rsidRPr="00721B38">
        <w:rPr>
          <w:b/>
          <w:bCs/>
        </w:rPr>
        <w:t>Provider abstraction</w:t>
      </w:r>
      <w:r w:rsidRPr="00721B38">
        <w:t xml:space="preserve"> allowing cloud or local runtime without architecture lock-in.</w:t>
      </w:r>
    </w:p>
    <w:p w14:paraId="00C12BEE" w14:textId="77777777" w:rsidR="00721B38" w:rsidRPr="00721B38" w:rsidRDefault="00721B38" w:rsidP="00721B38">
      <w:r w:rsidRPr="00721B38">
        <w:rPr>
          <w:b/>
          <w:bCs/>
        </w:rPr>
        <w:t>Domain Risk: The AI Training Paradox</w:t>
      </w:r>
    </w:p>
    <w:p w14:paraId="0DBEF692" w14:textId="77777777" w:rsidR="00721B38" w:rsidRPr="00721B38" w:rsidRDefault="00721B38" w:rsidP="00721B38">
      <w:r w:rsidRPr="00721B38">
        <w:t>The core risk of an unstructured LLM for sales training is not that it fails to teach — it is that it actively teaches the wrong behaviour. A bot that skips discovery, jumps to pricing before establishing pain, or folds on objections without probing trains reps to do the same. The failure pattern gets reinforced, not corrected.</w:t>
      </w:r>
    </w:p>
    <w:p w14:paraId="7205FFDA" w14:textId="77777777" w:rsidR="00721B38" w:rsidRPr="00721B38" w:rsidRDefault="00721B38" w:rsidP="00721B38">
      <w:r w:rsidRPr="00721B38">
        <w:t xml:space="preserve">This is qualitatively different from a product quality failure. An AI trainer that consistently models the wrong sequence creates a direct, measurable revenue risk when those sales representatives face real prospects. Conversational fluency alone is not sufficient here, which is precisely why the FSM constraint layer exists: to enforce stage order deterministically and block advancement until specific user signals are </w:t>
      </w:r>
      <w:r w:rsidRPr="00721B38">
        <w:lastRenderedPageBreak/>
        <w:t>detected. Fluency without methodology enforcement is a fluency simulator, not a training tool.</w:t>
      </w:r>
    </w:p>
    <w:p w14:paraId="0A16942D" w14:textId="77777777" w:rsidR="008C04CB" w:rsidRDefault="008C04CB" w:rsidP="005D2FAD"/>
    <w:p w14:paraId="7D0600AB" w14:textId="0A6DB124" w:rsidR="00F532DA" w:rsidRDefault="00F532DA" w:rsidP="00F532DA">
      <w:pPr>
        <w:pStyle w:val="Heading2"/>
        <w:rPr>
          <w:b/>
          <w:bCs/>
        </w:rPr>
      </w:pPr>
      <w:r w:rsidRPr="0002168A">
        <w:rPr>
          <w:b/>
          <w:bCs/>
        </w:rPr>
        <w:t>1.</w:t>
      </w:r>
      <w:r>
        <w:rPr>
          <w:b/>
          <w:bCs/>
        </w:rPr>
        <w:t>6</w:t>
      </w:r>
      <w:r w:rsidRPr="0002168A">
        <w:rPr>
          <w:b/>
          <w:bCs/>
        </w:rPr>
        <w:t xml:space="preserve"> </w:t>
      </w:r>
      <w:r>
        <w:rPr>
          <w:b/>
          <w:bCs/>
        </w:rPr>
        <w:t>Project Objectives</w:t>
      </w:r>
    </w:p>
    <w:p w14:paraId="5329721C" w14:textId="3A8A3A06" w:rsidR="00874721" w:rsidRDefault="00874721" w:rsidP="00FD09BA">
      <w:r>
        <w:t>1.6.1</w:t>
      </w:r>
    </w:p>
    <w:p w14:paraId="2007F944" w14:textId="77777777" w:rsidR="00C05D5C" w:rsidRPr="00C05D5C" w:rsidRDefault="00C05D5C" w:rsidP="00C05D5C">
      <w:r w:rsidRPr="00C05D5C">
        <w:t>Requirements evolved during development: voice pipeline and local-only inference were dropped after technical feasibility checks; urgency override and rewind/replay were added from observed user and testing needs.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6"/>
        <w:gridCol w:w="3920"/>
        <w:gridCol w:w="2631"/>
        <w:gridCol w:w="2106"/>
      </w:tblGrid>
      <w:tr w:rsidR="00C05D5C" w:rsidRPr="00C05D5C" w14:paraId="2BAA6A9C"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CF2580D" w14:textId="77777777" w:rsidR="00C05D5C" w:rsidRPr="00C05D5C" w:rsidRDefault="00C05D5C" w:rsidP="00C05D5C">
            <w:pPr>
              <w:rPr>
                <w:b/>
                <w:bCs/>
              </w:rPr>
            </w:pPr>
            <w:r w:rsidRPr="00C05D5C">
              <w:rPr>
                <w:b/>
                <w:bCs/>
              </w:rPr>
              <w:t>ID</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828ED53" w14:textId="77777777" w:rsidR="00C05D5C" w:rsidRPr="00C05D5C" w:rsidRDefault="00C05D5C" w:rsidP="00C05D5C">
            <w:pPr>
              <w:rPr>
                <w:b/>
                <w:bCs/>
              </w:rPr>
            </w:pPr>
            <w:r w:rsidRPr="00C05D5C">
              <w:rPr>
                <w:b/>
                <w:bCs/>
              </w:rPr>
              <w:t>Objective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52553B5" w14:textId="77777777" w:rsidR="00C05D5C" w:rsidRPr="00C05D5C" w:rsidRDefault="00C05D5C" w:rsidP="00C05D5C">
            <w:pPr>
              <w:rPr>
                <w:b/>
                <w:bCs/>
              </w:rPr>
            </w:pPr>
            <w:r w:rsidRPr="00C05D5C">
              <w:rPr>
                <w:b/>
                <w:bCs/>
              </w:rPr>
              <w:t>Measure &amp; Validation Method</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44091654" w14:textId="77777777" w:rsidR="00C05D5C" w:rsidRPr="00C05D5C" w:rsidRDefault="00C05D5C" w:rsidP="00C05D5C">
            <w:pPr>
              <w:rPr>
                <w:b/>
                <w:bCs/>
              </w:rPr>
            </w:pPr>
            <w:r w:rsidRPr="00C05D5C">
              <w:rPr>
                <w:b/>
                <w:bCs/>
              </w:rPr>
              <w:t>Target / Success Criteria</w:t>
            </w:r>
          </w:p>
        </w:tc>
      </w:tr>
      <w:tr w:rsidR="00C05D5C" w:rsidRPr="00C05D5C" w14:paraId="6C0FE200"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3C8B132" w14:textId="77777777" w:rsidR="00C05D5C" w:rsidRPr="00C05D5C" w:rsidRDefault="00C05D5C" w:rsidP="00C05D5C">
            <w:r w:rsidRPr="00C05D5C">
              <w:rPr>
                <w:b/>
                <w:bCs/>
              </w:rPr>
              <w:t>O1</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542B2CB" w14:textId="77777777" w:rsidR="00C05D5C" w:rsidRPr="00C05D5C" w:rsidRDefault="00C05D5C" w:rsidP="00C05D5C">
            <w:r w:rsidRPr="00C05D5C">
              <w:rPr>
                <w:b/>
                <w:bCs/>
              </w:rPr>
              <w:t>NEPQ Methodology Adherence</w:t>
            </w:r>
            <w:r w:rsidRPr="00C05D5C">
              <w:t>: System must follow NEPQ stages via FSM gating without skipping logic or hallucinating transitions. Supports both sales-rep and prospect simulation modes.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AD1D13D" w14:textId="77777777" w:rsidR="00C05D5C" w:rsidRPr="00C05D5C" w:rsidRDefault="00C05D5C" w:rsidP="00C05D5C">
            <w:r w:rsidRPr="00C05D5C">
              <w:t>Track actual vs. expected FSM transitions across structured test conversations (Developer Panel).</w:t>
            </w:r>
          </w:p>
        </w:tc>
        <w:tc>
          <w:tcPr>
            <w:tcW w:w="0" w:type="auto"/>
            <w:tcBorders>
              <w:top w:val="single" w:sz="2" w:space="0" w:color="E3E3E3"/>
              <w:left w:val="single" w:sz="2" w:space="0" w:color="E3E3E3"/>
              <w:bottom w:val="single" w:sz="4" w:space="0" w:color="2E2E33"/>
              <w:right w:val="nil"/>
            </w:tcBorders>
            <w:vAlign w:val="center"/>
            <w:hideMark/>
          </w:tcPr>
          <w:p w14:paraId="0E54F38B" w14:textId="77777777" w:rsidR="00C05D5C" w:rsidRPr="00C05D5C" w:rsidRDefault="00C05D5C" w:rsidP="00C05D5C">
            <w:r w:rsidRPr="00C05D5C">
              <w:t>≥85% stage progression accuracy in both role orientations.</w:t>
            </w:r>
          </w:p>
        </w:tc>
      </w:tr>
      <w:tr w:rsidR="00C05D5C" w:rsidRPr="00C05D5C" w14:paraId="3FB1CFC3"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85E1748" w14:textId="77777777" w:rsidR="00C05D5C" w:rsidRPr="00C05D5C" w:rsidRDefault="00C05D5C" w:rsidP="00C05D5C">
            <w:r w:rsidRPr="00C05D5C">
              <w:rPr>
                <w:b/>
                <w:bCs/>
              </w:rPr>
              <w:t>O2</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CAFF39C" w14:textId="6ADFF498" w:rsidR="00C05D5C" w:rsidRPr="00C05D5C" w:rsidRDefault="00C05D5C" w:rsidP="00C05D5C">
            <w:r w:rsidRPr="00C05D5C">
              <w:rPr>
                <w:b/>
                <w:bCs/>
              </w:rPr>
              <w:t>Persona Emulation &amp; Dynamic Context</w:t>
            </w:r>
            <w:r w:rsidRPr="00C05D5C">
              <w:t xml:space="preserve">: AI must adopt YAML-configured </w:t>
            </w:r>
            <w:r w:rsidR="00695FD5">
              <w:t>prospect</w:t>
            </w:r>
            <w:r w:rsidRPr="00C05D5C">
              <w:t xml:space="preserve"> personas, entrain to user keywords, and maintain conversational repair capability.</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52161F7" w14:textId="77777777" w:rsidR="00C05D5C" w:rsidRPr="00C05D5C" w:rsidRDefault="00C05D5C" w:rsidP="00C05D5C">
            <w:r w:rsidRPr="00C05D5C">
              <w:t>Manual developer assessment + NLP formality alignment check against distinct personas.</w:t>
            </w:r>
          </w:p>
        </w:tc>
        <w:tc>
          <w:tcPr>
            <w:tcW w:w="0" w:type="auto"/>
            <w:tcBorders>
              <w:top w:val="single" w:sz="2" w:space="0" w:color="E3E3E3"/>
              <w:left w:val="single" w:sz="2" w:space="0" w:color="E3E3E3"/>
              <w:bottom w:val="single" w:sz="4" w:space="0" w:color="2E2E33"/>
              <w:right w:val="nil"/>
            </w:tcBorders>
            <w:vAlign w:val="center"/>
            <w:hideMark/>
          </w:tcPr>
          <w:p w14:paraId="7CB826B4" w14:textId="77777777" w:rsidR="00C05D5C" w:rsidRPr="00C05D5C" w:rsidRDefault="00C05D5C" w:rsidP="00C05D5C">
            <w:r w:rsidRPr="00C05D5C">
              <w:t>≥90% tone alignment and keyword entrainment.</w:t>
            </w:r>
          </w:p>
        </w:tc>
      </w:tr>
      <w:tr w:rsidR="00C05D5C" w:rsidRPr="00C05D5C" w14:paraId="7862B965"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37C35CC" w14:textId="77777777" w:rsidR="00C05D5C" w:rsidRPr="00C05D5C" w:rsidRDefault="00C05D5C" w:rsidP="00C05D5C">
            <w:r w:rsidRPr="00C05D5C">
              <w:rPr>
                <w:b/>
                <w:bCs/>
              </w:rPr>
              <w:t>O3</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F28914C" w14:textId="77777777" w:rsidR="00C05D5C" w:rsidRPr="00C05D5C" w:rsidRDefault="00C05D5C" w:rsidP="00C05D5C">
            <w:r w:rsidRPr="00C05D5C">
              <w:rPr>
                <w:b/>
                <w:bCs/>
              </w:rPr>
              <w:t>Real-Time Latency &amp; UI Responsiveness</w:t>
            </w:r>
            <w:r w:rsidRPr="00C05D5C">
              <w:t>: System must process inputs fast enough to simulate live roleplay via responsive web interface.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25B07AD" w14:textId="77777777" w:rsidR="00C05D5C" w:rsidRPr="00C05D5C" w:rsidRDefault="00C05D5C" w:rsidP="00C05D5C">
            <w:r w:rsidRPr="00C05D5C">
              <w:t>Measure output generation delay via Groq API; test rendering across mobile/desktop viewports.</w:t>
            </w:r>
          </w:p>
        </w:tc>
        <w:tc>
          <w:tcPr>
            <w:tcW w:w="0" w:type="auto"/>
            <w:tcBorders>
              <w:top w:val="single" w:sz="2" w:space="0" w:color="E3E3E3"/>
              <w:left w:val="single" w:sz="2" w:space="0" w:color="E3E3E3"/>
              <w:bottom w:val="single" w:sz="4" w:space="0" w:color="2E2E33"/>
              <w:right w:val="nil"/>
            </w:tcBorders>
            <w:vAlign w:val="center"/>
            <w:hideMark/>
          </w:tcPr>
          <w:p w14:paraId="79421D15" w14:textId="77777777" w:rsidR="00C05D5C" w:rsidRPr="00C05D5C" w:rsidRDefault="00C05D5C" w:rsidP="00C05D5C">
            <w:r w:rsidRPr="00C05D5C">
              <w:t>&lt;2000ms average response latency (p95).</w:t>
            </w:r>
          </w:p>
        </w:tc>
      </w:tr>
      <w:tr w:rsidR="00C05D5C" w:rsidRPr="00C05D5C" w14:paraId="7E4AEDBF"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E6F57E4" w14:textId="77777777" w:rsidR="00C05D5C" w:rsidRPr="00C05D5C" w:rsidRDefault="00C05D5C" w:rsidP="00C05D5C">
            <w:r w:rsidRPr="00C05D5C">
              <w:rPr>
                <w:b/>
                <w:bCs/>
              </w:rPr>
              <w:t>O4</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08BBDF1" w14:textId="77777777" w:rsidR="00C05D5C" w:rsidRPr="00C05D5C" w:rsidRDefault="00C05D5C" w:rsidP="00C05D5C">
            <w:r w:rsidRPr="00C05D5C">
              <w:rPr>
                <w:b/>
                <w:bCs/>
              </w:rPr>
              <w:t>Rule Enforcement (Zero Permission Questions)</w:t>
            </w:r>
            <w:r w:rsidRPr="00C05D5C">
              <w:t>: AI must override RLHF politeness defaults in Pitch stage, avoiding permission-seeking questions via P1/P2/P3 constraint hierarchy.</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C02809E" w14:textId="77777777" w:rsidR="00C05D5C" w:rsidRPr="00C05D5C" w:rsidRDefault="00C05D5C" w:rsidP="00C05D5C">
            <w:r w:rsidRPr="00C05D5C">
              <w:t>Automated regex validation on chatbot output for forbidden trailing-question patterns.</w:t>
            </w:r>
          </w:p>
        </w:tc>
        <w:tc>
          <w:tcPr>
            <w:tcW w:w="0" w:type="auto"/>
            <w:tcBorders>
              <w:top w:val="single" w:sz="2" w:space="0" w:color="E3E3E3"/>
              <w:left w:val="single" w:sz="2" w:space="0" w:color="E3E3E3"/>
              <w:bottom w:val="single" w:sz="4" w:space="0" w:color="2E2E33"/>
              <w:right w:val="nil"/>
            </w:tcBorders>
            <w:vAlign w:val="center"/>
            <w:hideMark/>
          </w:tcPr>
          <w:p w14:paraId="670D24D5" w14:textId="77777777" w:rsidR="00C05D5C" w:rsidRPr="00C05D5C" w:rsidRDefault="00C05D5C" w:rsidP="00C05D5C">
            <w:r w:rsidRPr="00C05D5C">
              <w:t>100% permission question elimination.</w:t>
            </w:r>
          </w:p>
        </w:tc>
      </w:tr>
      <w:tr w:rsidR="00C05D5C" w:rsidRPr="00C05D5C" w14:paraId="19B58A0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B8FA795" w14:textId="77777777" w:rsidR="00C05D5C" w:rsidRPr="00C05D5C" w:rsidRDefault="00C05D5C" w:rsidP="00C05D5C">
            <w:r w:rsidRPr="00C05D5C">
              <w:rPr>
                <w:b/>
                <w:bCs/>
              </w:rPr>
              <w:t>O5</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11CC7E2" w14:textId="77777777" w:rsidR="00C05D5C" w:rsidRPr="00C05D5C" w:rsidRDefault="00C05D5C" w:rsidP="00C05D5C">
            <w:r w:rsidRPr="00C05D5C">
              <w:rPr>
                <w:b/>
                <w:bCs/>
              </w:rPr>
              <w:t>Zero-Cost Scalability</w:t>
            </w:r>
            <w:r w:rsidRPr="00C05D5C">
              <w:t xml:space="preserve">: Architecture must support concurrent sessions at </w:t>
            </w:r>
            <w:r w:rsidRPr="00C05D5C">
              <w:lastRenderedPageBreak/>
              <w:t>£0 marginal cost, with fallback for 100% uptime.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82D1140" w14:textId="77777777" w:rsidR="00C05D5C" w:rsidRPr="00C05D5C" w:rsidRDefault="00C05D5C" w:rsidP="00C05D5C">
            <w:r w:rsidRPr="00C05D5C">
              <w:lastRenderedPageBreak/>
              <w:t xml:space="preserve">Architectural review of Render hosting, Groq </w:t>
            </w:r>
            <w:r w:rsidRPr="00C05D5C">
              <w:lastRenderedPageBreak/>
              <w:t>free tier usage, and fallback provider activation.</w:t>
            </w:r>
          </w:p>
        </w:tc>
        <w:tc>
          <w:tcPr>
            <w:tcW w:w="0" w:type="auto"/>
            <w:tcBorders>
              <w:top w:val="single" w:sz="2" w:space="0" w:color="E3E3E3"/>
              <w:left w:val="single" w:sz="2" w:space="0" w:color="E3E3E3"/>
              <w:bottom w:val="single" w:sz="4" w:space="0" w:color="2E2E33"/>
              <w:right w:val="nil"/>
            </w:tcBorders>
            <w:vAlign w:val="center"/>
            <w:hideMark/>
          </w:tcPr>
          <w:p w14:paraId="73FBB0AB" w14:textId="77777777" w:rsidR="00C05D5C" w:rsidRPr="00C05D5C" w:rsidRDefault="00C05D5C" w:rsidP="00C05D5C">
            <w:r w:rsidRPr="00C05D5C">
              <w:lastRenderedPageBreak/>
              <w:t xml:space="preserve">£0 marginal cost per session; </w:t>
            </w:r>
            <w:r w:rsidRPr="00C05D5C">
              <w:lastRenderedPageBreak/>
              <w:t>fallback confirmed via env-var switch test.</w:t>
            </w:r>
          </w:p>
        </w:tc>
      </w:tr>
      <w:tr w:rsidR="00C05D5C" w:rsidRPr="00C05D5C" w14:paraId="70EC6912"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647D1CC3" w14:textId="77777777" w:rsidR="00C05D5C" w:rsidRPr="00C05D5C" w:rsidRDefault="00C05D5C" w:rsidP="00C05D5C">
            <w:r w:rsidRPr="00C05D5C">
              <w:rPr>
                <w:b/>
                <w:bCs/>
              </w:rPr>
              <w:lastRenderedPageBreak/>
              <w:t>O6</w:t>
            </w:r>
          </w:p>
        </w:tc>
        <w:tc>
          <w:tcPr>
            <w:tcW w:w="0" w:type="auto"/>
            <w:tcBorders>
              <w:top w:val="single" w:sz="2" w:space="0" w:color="E3E3E3"/>
              <w:left w:val="single" w:sz="2" w:space="0" w:color="E3E3E3"/>
              <w:bottom w:val="nil"/>
              <w:right w:val="single" w:sz="4" w:space="0" w:color="2E2E33"/>
            </w:tcBorders>
            <w:vAlign w:val="center"/>
            <w:hideMark/>
          </w:tcPr>
          <w:p w14:paraId="2EC54619" w14:textId="77777777" w:rsidR="00C05D5C" w:rsidRPr="00C05D5C" w:rsidRDefault="00C05D5C" w:rsidP="00C05D5C">
            <w:r w:rsidRPr="00C05D5C">
              <w:rPr>
                <w:b/>
                <w:bCs/>
              </w:rPr>
              <w:t>Analysis &amp; Assessment Module</w:t>
            </w:r>
            <w:r w:rsidRPr="00C05D5C">
              <w:t>: Implement Quiz system to test users' recognition of sales stages and appropriate next steps.</w:t>
            </w:r>
          </w:p>
        </w:tc>
        <w:tc>
          <w:tcPr>
            <w:tcW w:w="0" w:type="auto"/>
            <w:tcBorders>
              <w:top w:val="single" w:sz="2" w:space="0" w:color="E3E3E3"/>
              <w:left w:val="single" w:sz="2" w:space="0" w:color="E3E3E3"/>
              <w:bottom w:val="nil"/>
              <w:right w:val="single" w:sz="4" w:space="0" w:color="2E2E33"/>
            </w:tcBorders>
            <w:vAlign w:val="center"/>
            <w:hideMark/>
          </w:tcPr>
          <w:p w14:paraId="611EFE14" w14:textId="77777777" w:rsidR="00C05D5C" w:rsidRPr="00C05D5C" w:rsidRDefault="00C05D5C" w:rsidP="00C05D5C">
            <w:r w:rsidRPr="00C05D5C">
              <w:t>Automated quiz unit tests (quiz.py); manual validation of question quality and scoring logic.</w:t>
            </w:r>
          </w:p>
        </w:tc>
        <w:tc>
          <w:tcPr>
            <w:tcW w:w="0" w:type="auto"/>
            <w:tcBorders>
              <w:top w:val="single" w:sz="2" w:space="0" w:color="E3E3E3"/>
              <w:left w:val="single" w:sz="2" w:space="0" w:color="E3E3E3"/>
              <w:bottom w:val="nil"/>
              <w:right w:val="nil"/>
            </w:tcBorders>
            <w:vAlign w:val="center"/>
            <w:hideMark/>
          </w:tcPr>
          <w:p w14:paraId="7D062CAA" w14:textId="77777777" w:rsidR="00C05D5C" w:rsidRPr="00C05D5C" w:rsidRDefault="00C05D5C" w:rsidP="00C05D5C">
            <w:r w:rsidRPr="00C05D5C">
              <w:t>100% methodology assessment test pass rate (26/26 tests).</w:t>
            </w:r>
          </w:p>
        </w:tc>
      </w:tr>
    </w:tbl>
    <w:p w14:paraId="702427A9" w14:textId="77777777" w:rsidR="00191448" w:rsidRDefault="00191448" w:rsidP="005D2FAD"/>
    <w:p w14:paraId="546D79F1" w14:textId="505EC7F8" w:rsidR="00B34CAA" w:rsidRDefault="001B0298" w:rsidP="00BC09C4">
      <w:pPr>
        <w:pStyle w:val="ListParagraph"/>
        <w:numPr>
          <w:ilvl w:val="1"/>
          <w:numId w:val="94"/>
        </w:numPr>
      </w:pPr>
      <w:r>
        <w:t>Edit to make these as</w:t>
      </w:r>
      <w:r w:rsidR="00B34CAA">
        <w:t xml:space="preserve"> SMART objectives</w:t>
      </w:r>
    </w:p>
    <w:p w14:paraId="5D6FF8B7" w14:textId="26E904E5" w:rsidR="005656D8" w:rsidRDefault="00BC09C4" w:rsidP="00BC09C4">
      <w:pPr>
        <w:pStyle w:val="ListParagraph"/>
        <w:numPr>
          <w:ilvl w:val="1"/>
          <w:numId w:val="94"/>
        </w:numPr>
      </w:pPr>
      <w:r>
        <w:t>TRELLO</w:t>
      </w:r>
    </w:p>
    <w:p w14:paraId="379F44B1" w14:textId="77777777" w:rsidR="00BC09C4" w:rsidRDefault="00BC09C4" w:rsidP="00B34CAA"/>
    <w:p w14:paraId="3C991100" w14:textId="77777777" w:rsidR="00B34CAA" w:rsidRDefault="00B34CAA" w:rsidP="00B34CAA"/>
    <w:p w14:paraId="1FDF773B" w14:textId="77777777" w:rsidR="00FC5BD0" w:rsidRDefault="00FC5BD0" w:rsidP="00B34CAA"/>
    <w:p w14:paraId="0D40A8FA" w14:textId="2A99788F" w:rsidR="00874721" w:rsidRPr="00F06F98" w:rsidRDefault="00874721" w:rsidP="00874721">
      <w:pPr>
        <w:rPr>
          <w:b/>
          <w:bCs/>
        </w:rPr>
      </w:pPr>
      <w:r w:rsidRPr="00F06F98">
        <w:rPr>
          <w:b/>
          <w:bCs/>
        </w:rPr>
        <w:t>1.</w:t>
      </w:r>
      <w:r>
        <w:rPr>
          <w:b/>
          <w:bCs/>
        </w:rPr>
        <w:t>6.2</w:t>
      </w:r>
      <w:r w:rsidRPr="00F06F98">
        <w:rPr>
          <w:b/>
          <w:bCs/>
        </w:rPr>
        <w:t xml:space="preserve"> Constraint-Derived Requirements</w:t>
      </w:r>
    </w:p>
    <w:p w14:paraId="3D9D3B61" w14:textId="77777777" w:rsidR="00391B8F" w:rsidRPr="00391B8F" w:rsidRDefault="00391B8F" w:rsidP="00391B8F">
      <w:r w:rsidRPr="00391B8F">
        <w:t>Constraints derived from Phase 1 and 2 failures directly shaped requirements:</w:t>
      </w:r>
    </w:p>
    <w:p w14:paraId="69E94453" w14:textId="77777777" w:rsidR="00874721" w:rsidRPr="00F06F98" w:rsidRDefault="00874721" w:rsidP="00874721">
      <w:pPr>
        <w:numPr>
          <w:ilvl w:val="0"/>
          <w:numId w:val="141"/>
        </w:numPr>
      </w:pPr>
      <w:r w:rsidRPr="00F06F98">
        <w:t>Hardware limits forced cloud-first provider strategy and fallback abstraction.</w:t>
      </w:r>
    </w:p>
    <w:p w14:paraId="34EF04D0" w14:textId="77777777" w:rsidR="00874721" w:rsidRPr="00F06F98" w:rsidRDefault="00874721" w:rsidP="00874721">
      <w:pPr>
        <w:numPr>
          <w:ilvl w:val="0"/>
          <w:numId w:val="141"/>
        </w:numPr>
      </w:pPr>
      <w:r w:rsidRPr="00F06F98">
        <w:t>Unreliable unconstrained progression required deterministic stage control.</w:t>
      </w:r>
    </w:p>
    <w:p w14:paraId="50985F2D" w14:textId="77777777" w:rsidR="00874721" w:rsidRPr="00F06F98" w:rsidRDefault="00874721" w:rsidP="00874721">
      <w:pPr>
        <w:numPr>
          <w:ilvl w:val="0"/>
          <w:numId w:val="141"/>
        </w:numPr>
      </w:pPr>
      <w:r w:rsidRPr="00F06F98">
        <w:t>Manual operations risk required configurable, non-code behaviour tuning.</w:t>
      </w:r>
    </w:p>
    <w:p w14:paraId="0088235C" w14:textId="77777777" w:rsidR="00874721" w:rsidRPr="00F06F98" w:rsidRDefault="00874721" w:rsidP="00874721">
      <w:r w:rsidRPr="00F06F98">
        <w:t>Requirements changed during development. Voice pipeline and local-only primary inference were dropped after technical feasibility checks. Urgency override and rewind/replay were added from observed user and testing needs.</w:t>
      </w:r>
    </w:p>
    <w:p w14:paraId="01C12404" w14:textId="77777777" w:rsidR="00874721" w:rsidRPr="00F06F98" w:rsidRDefault="00874721" w:rsidP="00874721">
      <w:r w:rsidRPr="00F06F98">
        <w:rPr>
          <w:b/>
          <w:bCs/>
        </w:rPr>
        <w:t>Functional Requirements:</w:t>
      </w:r>
    </w:p>
    <w:tbl>
      <w:tblPr>
        <w:tblW w:w="0" w:type="auto"/>
        <w:tblInd w:w="-1134" w:type="dxa"/>
        <w:tblLayout w:type="fixed"/>
        <w:tblCellMar>
          <w:top w:w="15" w:type="dxa"/>
          <w:left w:w="15" w:type="dxa"/>
          <w:bottom w:w="15" w:type="dxa"/>
          <w:right w:w="15" w:type="dxa"/>
        </w:tblCellMar>
        <w:tblLook w:val="04A0" w:firstRow="1" w:lastRow="0" w:firstColumn="1" w:lastColumn="0" w:noHBand="0" w:noVBand="1"/>
      </w:tblPr>
      <w:tblGrid>
        <w:gridCol w:w="708"/>
        <w:gridCol w:w="4112"/>
        <w:gridCol w:w="3549"/>
        <w:gridCol w:w="1791"/>
      </w:tblGrid>
      <w:tr w:rsidR="00874721" w:rsidRPr="00F06F98" w14:paraId="49EED068" w14:textId="77777777" w:rsidTr="001B0298">
        <w:trPr>
          <w:tblHeader/>
        </w:trPr>
        <w:tc>
          <w:tcPr>
            <w:tcW w:w="708" w:type="dxa"/>
            <w:tcMar>
              <w:top w:w="75" w:type="dxa"/>
              <w:left w:w="150" w:type="dxa"/>
              <w:bottom w:w="75" w:type="dxa"/>
              <w:right w:w="150" w:type="dxa"/>
            </w:tcMar>
            <w:vAlign w:val="center"/>
            <w:hideMark/>
          </w:tcPr>
          <w:p w14:paraId="698F6BA4" w14:textId="77777777" w:rsidR="00874721" w:rsidRPr="00F06F98" w:rsidRDefault="00874721" w:rsidP="00262A86">
            <w:pPr>
              <w:rPr>
                <w:b/>
                <w:bCs/>
              </w:rPr>
            </w:pPr>
            <w:r w:rsidRPr="00F06F98">
              <w:rPr>
                <w:b/>
                <w:bCs/>
              </w:rPr>
              <w:t>ID</w:t>
            </w:r>
          </w:p>
        </w:tc>
        <w:tc>
          <w:tcPr>
            <w:tcW w:w="4112" w:type="dxa"/>
            <w:tcMar>
              <w:top w:w="75" w:type="dxa"/>
              <w:left w:w="150" w:type="dxa"/>
              <w:bottom w:w="75" w:type="dxa"/>
              <w:right w:w="150" w:type="dxa"/>
            </w:tcMar>
            <w:vAlign w:val="center"/>
            <w:hideMark/>
          </w:tcPr>
          <w:p w14:paraId="3E217524" w14:textId="77777777" w:rsidR="00874721" w:rsidRPr="00F06F98" w:rsidRDefault="00874721" w:rsidP="00262A86">
            <w:pPr>
              <w:rPr>
                <w:b/>
                <w:bCs/>
              </w:rPr>
            </w:pPr>
            <w:r w:rsidRPr="00F06F98">
              <w:rPr>
                <w:b/>
                <w:bCs/>
              </w:rPr>
              <w:t>Requirement</w:t>
            </w:r>
          </w:p>
        </w:tc>
        <w:tc>
          <w:tcPr>
            <w:tcW w:w="3549" w:type="dxa"/>
            <w:tcMar>
              <w:top w:w="75" w:type="dxa"/>
              <w:left w:w="150" w:type="dxa"/>
              <w:bottom w:w="75" w:type="dxa"/>
              <w:right w:w="150" w:type="dxa"/>
            </w:tcMar>
            <w:vAlign w:val="center"/>
            <w:hideMark/>
          </w:tcPr>
          <w:p w14:paraId="2497A94A" w14:textId="77777777" w:rsidR="00874721" w:rsidRPr="00F06F98" w:rsidRDefault="00874721" w:rsidP="00262A86">
            <w:pPr>
              <w:rPr>
                <w:b/>
                <w:bCs/>
              </w:rPr>
            </w:pPr>
            <w:r w:rsidRPr="00F06F98">
              <w:rPr>
                <w:b/>
                <w:bCs/>
              </w:rPr>
              <w:t>Implementation</w:t>
            </w:r>
          </w:p>
        </w:tc>
        <w:tc>
          <w:tcPr>
            <w:tcW w:w="1791" w:type="dxa"/>
            <w:tcMar>
              <w:top w:w="75" w:type="dxa"/>
              <w:left w:w="150" w:type="dxa"/>
              <w:bottom w:w="75" w:type="dxa"/>
              <w:right w:w="150" w:type="dxa"/>
            </w:tcMar>
            <w:vAlign w:val="center"/>
            <w:hideMark/>
          </w:tcPr>
          <w:p w14:paraId="69465319" w14:textId="77777777" w:rsidR="00874721" w:rsidRPr="00F06F98" w:rsidRDefault="00874721" w:rsidP="00262A86">
            <w:pPr>
              <w:rPr>
                <w:b/>
                <w:bCs/>
              </w:rPr>
            </w:pPr>
            <w:r w:rsidRPr="00F06F98">
              <w:rPr>
                <w:b/>
                <w:bCs/>
              </w:rPr>
              <w:t>Primary Stakeholder(s)</w:t>
            </w:r>
          </w:p>
        </w:tc>
      </w:tr>
      <w:tr w:rsidR="00874721" w:rsidRPr="00F06F98" w14:paraId="3A9E71E8" w14:textId="77777777" w:rsidTr="001B0298">
        <w:tc>
          <w:tcPr>
            <w:tcW w:w="708" w:type="dxa"/>
            <w:tcMar>
              <w:top w:w="75" w:type="dxa"/>
              <w:left w:w="150" w:type="dxa"/>
              <w:bottom w:w="75" w:type="dxa"/>
              <w:right w:w="150" w:type="dxa"/>
            </w:tcMar>
            <w:vAlign w:val="center"/>
            <w:hideMark/>
          </w:tcPr>
          <w:p w14:paraId="69BDF5F4" w14:textId="77777777" w:rsidR="00874721" w:rsidRPr="00F06F98" w:rsidRDefault="00874721" w:rsidP="00262A86">
            <w:r w:rsidRPr="00F06F98">
              <w:t>R1</w:t>
            </w:r>
          </w:p>
        </w:tc>
        <w:tc>
          <w:tcPr>
            <w:tcW w:w="4112" w:type="dxa"/>
            <w:tcMar>
              <w:top w:w="75" w:type="dxa"/>
              <w:left w:w="150" w:type="dxa"/>
              <w:bottom w:w="75" w:type="dxa"/>
              <w:right w:w="150" w:type="dxa"/>
            </w:tcMar>
            <w:vAlign w:val="center"/>
            <w:hideMark/>
          </w:tcPr>
          <w:p w14:paraId="3791791E" w14:textId="77777777" w:rsidR="00874721" w:rsidRPr="00F06F98" w:rsidRDefault="00874721" w:rsidP="00262A86">
            <w:r w:rsidRPr="00F06F98">
              <w:t xml:space="preserve">System shall manage conversation through an FSM with defined stages, sequential transitions, and </w:t>
            </w:r>
            <w:r w:rsidRPr="00F06F98">
              <w:lastRenderedPageBreak/>
              <w:t>configurable advancement rules based on user signals</w:t>
            </w:r>
          </w:p>
        </w:tc>
        <w:tc>
          <w:tcPr>
            <w:tcW w:w="3549" w:type="dxa"/>
            <w:tcMar>
              <w:top w:w="75" w:type="dxa"/>
              <w:left w:w="150" w:type="dxa"/>
              <w:bottom w:w="75" w:type="dxa"/>
              <w:right w:w="150" w:type="dxa"/>
            </w:tcMar>
            <w:vAlign w:val="center"/>
            <w:hideMark/>
          </w:tcPr>
          <w:p w14:paraId="62E047D1" w14:textId="77777777" w:rsidR="00874721" w:rsidRPr="00F06F98" w:rsidRDefault="00874721" w:rsidP="00262A86">
            <w:r w:rsidRPr="00F06F98">
              <w:lastRenderedPageBreak/>
              <w:t>flow.py: FLOWS config, SalesFlowEngine, ADVANCEMENT_RULES</w:t>
            </w:r>
          </w:p>
        </w:tc>
        <w:tc>
          <w:tcPr>
            <w:tcW w:w="1791" w:type="dxa"/>
            <w:tcMar>
              <w:top w:w="75" w:type="dxa"/>
              <w:left w:w="150" w:type="dxa"/>
              <w:bottom w:w="75" w:type="dxa"/>
              <w:right w:w="150" w:type="dxa"/>
            </w:tcMar>
            <w:vAlign w:val="center"/>
            <w:hideMark/>
          </w:tcPr>
          <w:p w14:paraId="5130078C" w14:textId="77777777" w:rsidR="00874721" w:rsidRPr="00F06F98" w:rsidRDefault="00874721" w:rsidP="00262A86">
            <w:r w:rsidRPr="00F06F98">
              <w:t>All three groups</w:t>
            </w:r>
          </w:p>
        </w:tc>
      </w:tr>
      <w:tr w:rsidR="00874721" w:rsidRPr="00F06F98" w14:paraId="27FD83FD" w14:textId="77777777" w:rsidTr="001B0298">
        <w:tc>
          <w:tcPr>
            <w:tcW w:w="708" w:type="dxa"/>
            <w:tcMar>
              <w:top w:w="75" w:type="dxa"/>
              <w:left w:w="150" w:type="dxa"/>
              <w:bottom w:w="75" w:type="dxa"/>
              <w:right w:w="150" w:type="dxa"/>
            </w:tcMar>
            <w:vAlign w:val="center"/>
            <w:hideMark/>
          </w:tcPr>
          <w:p w14:paraId="6B84A845" w14:textId="77777777" w:rsidR="00874721" w:rsidRPr="00F06F98" w:rsidRDefault="00874721" w:rsidP="00262A86">
            <w:r w:rsidRPr="00F06F98">
              <w:t>R2</w:t>
            </w:r>
          </w:p>
        </w:tc>
        <w:tc>
          <w:tcPr>
            <w:tcW w:w="4112" w:type="dxa"/>
            <w:tcMar>
              <w:top w:w="75" w:type="dxa"/>
              <w:left w:w="150" w:type="dxa"/>
              <w:bottom w:w="75" w:type="dxa"/>
              <w:right w:w="150" w:type="dxa"/>
            </w:tcMar>
            <w:vAlign w:val="center"/>
            <w:hideMark/>
          </w:tcPr>
          <w:p w14:paraId="5B385AD9" w14:textId="77777777" w:rsidR="00874721" w:rsidRPr="00F06F98" w:rsidRDefault="00874721" w:rsidP="00262A86">
            <w:r w:rsidRPr="00F06F98">
              <w:t>System shall support two sales flow configurations - consultative (5 stages) and transactional (3 stages) - selectable per product type via configuration, with an initial discovery mode for strategy auto-detection</w:t>
            </w:r>
          </w:p>
        </w:tc>
        <w:tc>
          <w:tcPr>
            <w:tcW w:w="3549" w:type="dxa"/>
            <w:tcMar>
              <w:top w:w="75" w:type="dxa"/>
              <w:left w:w="150" w:type="dxa"/>
              <w:bottom w:w="75" w:type="dxa"/>
              <w:right w:w="150" w:type="dxa"/>
            </w:tcMar>
            <w:vAlign w:val="center"/>
            <w:hideMark/>
          </w:tcPr>
          <w:p w14:paraId="1C02135F" w14:textId="77777777" w:rsidR="00874721" w:rsidRPr="00F06F98" w:rsidRDefault="00874721" w:rsidP="00262A86">
            <w:r w:rsidRPr="00F06F98">
              <w:t>flow.py: FLOWS dict (intent/discovery, consultative, transactional), product_config.yaml</w:t>
            </w:r>
          </w:p>
        </w:tc>
        <w:tc>
          <w:tcPr>
            <w:tcW w:w="1791" w:type="dxa"/>
            <w:tcMar>
              <w:top w:w="75" w:type="dxa"/>
              <w:left w:w="150" w:type="dxa"/>
              <w:bottom w:w="75" w:type="dxa"/>
              <w:right w:w="150" w:type="dxa"/>
            </w:tcMar>
            <w:vAlign w:val="center"/>
            <w:hideMark/>
          </w:tcPr>
          <w:p w14:paraId="16ADE381" w14:textId="77777777" w:rsidR="00874721" w:rsidRPr="00F06F98" w:rsidRDefault="00874721" w:rsidP="00262A86">
            <w:r w:rsidRPr="00F06F98">
              <w:t>Corporate L&amp;D; SME Sales Teams</w:t>
            </w:r>
          </w:p>
        </w:tc>
      </w:tr>
      <w:tr w:rsidR="00874721" w:rsidRPr="00F06F98" w14:paraId="3974F0D3" w14:textId="77777777" w:rsidTr="001B0298">
        <w:tc>
          <w:tcPr>
            <w:tcW w:w="708" w:type="dxa"/>
            <w:tcMar>
              <w:top w:w="75" w:type="dxa"/>
              <w:left w:w="150" w:type="dxa"/>
              <w:bottom w:w="75" w:type="dxa"/>
              <w:right w:w="150" w:type="dxa"/>
            </w:tcMar>
            <w:vAlign w:val="center"/>
            <w:hideMark/>
          </w:tcPr>
          <w:p w14:paraId="43BD3642" w14:textId="77777777" w:rsidR="00874721" w:rsidRPr="00F06F98" w:rsidRDefault="00874721" w:rsidP="00262A86">
            <w:r w:rsidRPr="00F06F98">
              <w:t>R3</w:t>
            </w:r>
          </w:p>
        </w:tc>
        <w:tc>
          <w:tcPr>
            <w:tcW w:w="4112" w:type="dxa"/>
            <w:tcMar>
              <w:top w:w="75" w:type="dxa"/>
              <w:left w:w="150" w:type="dxa"/>
              <w:bottom w:w="75" w:type="dxa"/>
              <w:right w:w="150" w:type="dxa"/>
            </w:tcMar>
            <w:vAlign w:val="center"/>
            <w:hideMark/>
          </w:tcPr>
          <w:p w14:paraId="4CD76867" w14:textId="77777777" w:rsidR="00874721" w:rsidRPr="00F06F98" w:rsidRDefault="00874721" w:rsidP="00262A86">
            <w:r w:rsidRPr="00F06F98">
              <w:t>System shall generate stage-specific LLM prompts that adapt to detected user state (intent level, guardedness, question fatigue)</w:t>
            </w:r>
          </w:p>
        </w:tc>
        <w:tc>
          <w:tcPr>
            <w:tcW w:w="3549" w:type="dxa"/>
            <w:tcMar>
              <w:top w:w="75" w:type="dxa"/>
              <w:left w:w="150" w:type="dxa"/>
              <w:bottom w:w="75" w:type="dxa"/>
              <w:right w:w="150" w:type="dxa"/>
            </w:tcMar>
            <w:vAlign w:val="center"/>
            <w:hideMark/>
          </w:tcPr>
          <w:p w14:paraId="7ECD1CDE" w14:textId="77777777" w:rsidR="00874721" w:rsidRPr="00F06F98" w:rsidRDefault="00874721" w:rsidP="00262A86">
            <w:r w:rsidRPr="00F06F98">
              <w:t>content.py: generate_stage_prompt(), STRATEGY_PROMPTS</w:t>
            </w:r>
          </w:p>
        </w:tc>
        <w:tc>
          <w:tcPr>
            <w:tcW w:w="1791" w:type="dxa"/>
            <w:tcMar>
              <w:top w:w="75" w:type="dxa"/>
              <w:left w:w="150" w:type="dxa"/>
              <w:bottom w:w="75" w:type="dxa"/>
              <w:right w:w="150" w:type="dxa"/>
            </w:tcMar>
            <w:vAlign w:val="center"/>
            <w:hideMark/>
          </w:tcPr>
          <w:p w14:paraId="1DD96E9B" w14:textId="77777777" w:rsidR="00874721" w:rsidRPr="00F06F98" w:rsidRDefault="00874721" w:rsidP="00262A86">
            <w:r w:rsidRPr="00F06F98">
              <w:t>All three groups</w:t>
            </w:r>
          </w:p>
        </w:tc>
      </w:tr>
      <w:tr w:rsidR="00874721" w:rsidRPr="00F06F98" w14:paraId="76F9EBCE" w14:textId="77777777" w:rsidTr="001B0298">
        <w:tc>
          <w:tcPr>
            <w:tcW w:w="708" w:type="dxa"/>
            <w:tcMar>
              <w:top w:w="75" w:type="dxa"/>
              <w:left w:w="150" w:type="dxa"/>
              <w:bottom w:w="75" w:type="dxa"/>
              <w:right w:w="150" w:type="dxa"/>
            </w:tcMar>
            <w:vAlign w:val="center"/>
            <w:hideMark/>
          </w:tcPr>
          <w:p w14:paraId="56479130" w14:textId="77777777" w:rsidR="00874721" w:rsidRPr="00F06F98" w:rsidRDefault="00874721" w:rsidP="00262A86">
            <w:r w:rsidRPr="00F06F98">
              <w:t>R4</w:t>
            </w:r>
          </w:p>
        </w:tc>
        <w:tc>
          <w:tcPr>
            <w:tcW w:w="4112" w:type="dxa"/>
            <w:tcMar>
              <w:top w:w="75" w:type="dxa"/>
              <w:left w:w="150" w:type="dxa"/>
              <w:bottom w:w="75" w:type="dxa"/>
              <w:right w:w="150" w:type="dxa"/>
            </w:tcMar>
            <w:vAlign w:val="center"/>
            <w:hideMark/>
          </w:tcPr>
          <w:p w14:paraId="1299C3AB" w14:textId="77777777" w:rsidR="00874721" w:rsidRPr="00F06F98" w:rsidRDefault="00874721" w:rsidP="00262A86">
            <w:r w:rsidRPr="00F06F98">
              <w:t>System shall detect and respond to user frustration/impatience by overriding normal progression (skip to pitch)</w:t>
            </w:r>
          </w:p>
        </w:tc>
        <w:tc>
          <w:tcPr>
            <w:tcW w:w="3549" w:type="dxa"/>
            <w:tcMar>
              <w:top w:w="75" w:type="dxa"/>
              <w:left w:w="150" w:type="dxa"/>
              <w:bottom w:w="75" w:type="dxa"/>
              <w:right w:w="150" w:type="dxa"/>
            </w:tcMar>
            <w:vAlign w:val="center"/>
            <w:hideMark/>
          </w:tcPr>
          <w:p w14:paraId="2FF439CF" w14:textId="77777777" w:rsidR="00874721" w:rsidRPr="00F06F98" w:rsidRDefault="00874721" w:rsidP="00262A86">
            <w:r w:rsidRPr="00F06F98">
              <w:t>flow.py: user_demands_directness, urgency_skip_to</w:t>
            </w:r>
          </w:p>
        </w:tc>
        <w:tc>
          <w:tcPr>
            <w:tcW w:w="1791" w:type="dxa"/>
            <w:tcMar>
              <w:top w:w="75" w:type="dxa"/>
              <w:left w:w="150" w:type="dxa"/>
              <w:bottom w:w="75" w:type="dxa"/>
              <w:right w:w="150" w:type="dxa"/>
            </w:tcMar>
            <w:vAlign w:val="center"/>
            <w:hideMark/>
          </w:tcPr>
          <w:p w14:paraId="475A8700" w14:textId="77777777" w:rsidR="00874721" w:rsidRPr="00F06F98" w:rsidRDefault="00874721" w:rsidP="00262A86">
            <w:r w:rsidRPr="00F06F98">
              <w:t>Individual Sales Professionals</w:t>
            </w:r>
          </w:p>
        </w:tc>
      </w:tr>
      <w:tr w:rsidR="00874721" w:rsidRPr="00F06F98" w14:paraId="669DBC70" w14:textId="77777777" w:rsidTr="001B0298">
        <w:tc>
          <w:tcPr>
            <w:tcW w:w="708" w:type="dxa"/>
            <w:tcMar>
              <w:top w:w="75" w:type="dxa"/>
              <w:left w:w="150" w:type="dxa"/>
              <w:bottom w:w="75" w:type="dxa"/>
              <w:right w:w="150" w:type="dxa"/>
            </w:tcMar>
            <w:vAlign w:val="center"/>
            <w:hideMark/>
          </w:tcPr>
          <w:p w14:paraId="6CD831BF" w14:textId="77777777" w:rsidR="00874721" w:rsidRPr="00F06F98" w:rsidRDefault="00874721" w:rsidP="00262A86">
            <w:r w:rsidRPr="00F06F98">
              <w:t>R5</w:t>
            </w:r>
          </w:p>
        </w:tc>
        <w:tc>
          <w:tcPr>
            <w:tcW w:w="4112" w:type="dxa"/>
            <w:tcMar>
              <w:top w:w="75" w:type="dxa"/>
              <w:left w:w="150" w:type="dxa"/>
              <w:bottom w:w="75" w:type="dxa"/>
              <w:right w:w="150" w:type="dxa"/>
            </w:tcMar>
            <w:vAlign w:val="center"/>
            <w:hideMark/>
          </w:tcPr>
          <w:p w14:paraId="3CF96C97" w14:textId="77777777" w:rsidR="00874721" w:rsidRPr="00F06F98" w:rsidRDefault="00874721" w:rsidP="00262A86">
            <w:r w:rsidRPr="00F06F98">
              <w:t>System shall provide web chat interface with session isolation, conversation reset, and message edit with FSM state replay</w:t>
            </w:r>
          </w:p>
        </w:tc>
        <w:tc>
          <w:tcPr>
            <w:tcW w:w="3549" w:type="dxa"/>
            <w:tcMar>
              <w:top w:w="75" w:type="dxa"/>
              <w:left w:w="150" w:type="dxa"/>
              <w:bottom w:w="75" w:type="dxa"/>
              <w:right w:w="150" w:type="dxa"/>
            </w:tcMar>
            <w:vAlign w:val="center"/>
            <w:hideMark/>
          </w:tcPr>
          <w:p w14:paraId="47C7AE9A" w14:textId="77777777" w:rsidR="00874721" w:rsidRPr="00F06F98" w:rsidRDefault="00874721" w:rsidP="00262A86">
            <w:r w:rsidRPr="00F06F98">
              <w:t>app.py, chatbot.py: rewind_to_turn()</w:t>
            </w:r>
          </w:p>
        </w:tc>
        <w:tc>
          <w:tcPr>
            <w:tcW w:w="1791" w:type="dxa"/>
            <w:tcMar>
              <w:top w:w="75" w:type="dxa"/>
              <w:left w:w="150" w:type="dxa"/>
              <w:bottom w:w="75" w:type="dxa"/>
              <w:right w:w="150" w:type="dxa"/>
            </w:tcMar>
            <w:vAlign w:val="center"/>
            <w:hideMark/>
          </w:tcPr>
          <w:p w14:paraId="52822A4D" w14:textId="77777777" w:rsidR="00874721" w:rsidRPr="00F06F98" w:rsidRDefault="00874721" w:rsidP="00262A86">
            <w:r w:rsidRPr="00F06F98">
              <w:t>Individual Sales Professionals; Corporate L&amp;D</w:t>
            </w:r>
          </w:p>
        </w:tc>
      </w:tr>
      <w:tr w:rsidR="00874721" w:rsidRPr="00F06F98" w14:paraId="0F162451" w14:textId="77777777" w:rsidTr="001B0298">
        <w:tc>
          <w:tcPr>
            <w:tcW w:w="708" w:type="dxa"/>
            <w:tcMar>
              <w:top w:w="75" w:type="dxa"/>
              <w:left w:w="150" w:type="dxa"/>
              <w:bottom w:w="75" w:type="dxa"/>
              <w:right w:w="150" w:type="dxa"/>
            </w:tcMar>
            <w:vAlign w:val="center"/>
            <w:hideMark/>
          </w:tcPr>
          <w:p w14:paraId="4C53072D" w14:textId="77777777" w:rsidR="00874721" w:rsidRPr="00F06F98" w:rsidRDefault="00874721" w:rsidP="00262A86">
            <w:r w:rsidRPr="00F06F98">
              <w:t>R6</w:t>
            </w:r>
          </w:p>
        </w:tc>
        <w:tc>
          <w:tcPr>
            <w:tcW w:w="4112" w:type="dxa"/>
            <w:tcMar>
              <w:top w:w="75" w:type="dxa"/>
              <w:left w:w="150" w:type="dxa"/>
              <w:bottom w:w="75" w:type="dxa"/>
              <w:right w:w="150" w:type="dxa"/>
            </w:tcMar>
            <w:vAlign w:val="center"/>
            <w:hideMark/>
          </w:tcPr>
          <w:p w14:paraId="2847382B" w14:textId="77777777" w:rsidR="00874721" w:rsidRPr="00F06F98" w:rsidRDefault="00874721" w:rsidP="00262A86">
            <w:r w:rsidRPr="00F06F98">
              <w:t>System shall preserve maintainability through explicit artefact traceability (requirements -&gt; design -&gt; implementation -&gt; verification evidence) and low-risk configuration updates</w:t>
            </w:r>
          </w:p>
        </w:tc>
        <w:tc>
          <w:tcPr>
            <w:tcW w:w="3549" w:type="dxa"/>
            <w:tcMar>
              <w:top w:w="75" w:type="dxa"/>
              <w:left w:w="150" w:type="dxa"/>
              <w:bottom w:w="75" w:type="dxa"/>
              <w:right w:w="150" w:type="dxa"/>
            </w:tcMar>
            <w:vAlign w:val="center"/>
            <w:hideMark/>
          </w:tcPr>
          <w:p w14:paraId="4F4295E6" w14:textId="77777777" w:rsidR="00874721" w:rsidRPr="00F06F98" w:rsidRDefault="00874721" w:rsidP="00262A86">
            <w:r w:rsidRPr="00F06F98">
              <w:t>Documentation/Artifact-Traceability.md, YAML configs, test suites</w:t>
            </w:r>
          </w:p>
        </w:tc>
        <w:tc>
          <w:tcPr>
            <w:tcW w:w="1791" w:type="dxa"/>
            <w:tcMar>
              <w:top w:w="75" w:type="dxa"/>
              <w:left w:w="150" w:type="dxa"/>
              <w:bottom w:w="75" w:type="dxa"/>
              <w:right w:w="150" w:type="dxa"/>
            </w:tcMar>
            <w:vAlign w:val="center"/>
            <w:hideMark/>
          </w:tcPr>
          <w:p w14:paraId="487D6EF2" w14:textId="77777777" w:rsidR="00874721" w:rsidRPr="00F06F98" w:rsidRDefault="00874721" w:rsidP="00262A86">
            <w:r w:rsidRPr="00F06F98">
              <w:t>All three groups</w:t>
            </w:r>
          </w:p>
        </w:tc>
      </w:tr>
    </w:tbl>
    <w:p w14:paraId="08C25AA3" w14:textId="77777777" w:rsidR="001B0298" w:rsidRDefault="001B0298" w:rsidP="00874721">
      <w:pPr>
        <w:rPr>
          <w:b/>
          <w:bCs/>
        </w:rPr>
      </w:pPr>
    </w:p>
    <w:p w14:paraId="7D23E555" w14:textId="77777777" w:rsidR="001B0298" w:rsidRDefault="001B0298" w:rsidP="00874721">
      <w:pPr>
        <w:rPr>
          <w:b/>
          <w:bCs/>
        </w:rPr>
      </w:pPr>
    </w:p>
    <w:p w14:paraId="60757BDC" w14:textId="77777777" w:rsidR="001B0298" w:rsidRDefault="001B0298" w:rsidP="00874721">
      <w:pPr>
        <w:rPr>
          <w:b/>
          <w:bCs/>
        </w:rPr>
      </w:pPr>
    </w:p>
    <w:p w14:paraId="06099D32" w14:textId="77777777" w:rsidR="001B0298" w:rsidRDefault="001B0298" w:rsidP="00874721">
      <w:pPr>
        <w:rPr>
          <w:b/>
          <w:bCs/>
        </w:rPr>
      </w:pPr>
    </w:p>
    <w:p w14:paraId="5F7BE834" w14:textId="161D887B" w:rsidR="00874721" w:rsidRPr="00F06F98" w:rsidRDefault="00874721" w:rsidP="00874721">
      <w:r w:rsidRPr="00F06F98">
        <w:rPr>
          <w:b/>
          <w:bCs/>
        </w:rPr>
        <w:t>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724"/>
        <w:gridCol w:w="2540"/>
        <w:gridCol w:w="3182"/>
        <w:gridCol w:w="2580"/>
      </w:tblGrid>
      <w:tr w:rsidR="00874721" w:rsidRPr="00F06F98" w14:paraId="6536A84D" w14:textId="77777777" w:rsidTr="00262A86">
        <w:trPr>
          <w:tblHeader/>
        </w:trPr>
        <w:tc>
          <w:tcPr>
            <w:tcW w:w="0" w:type="auto"/>
            <w:tcMar>
              <w:top w:w="75" w:type="dxa"/>
              <w:left w:w="150" w:type="dxa"/>
              <w:bottom w:w="75" w:type="dxa"/>
              <w:right w:w="150" w:type="dxa"/>
            </w:tcMar>
            <w:vAlign w:val="center"/>
            <w:hideMark/>
          </w:tcPr>
          <w:p w14:paraId="2F87F63F" w14:textId="77777777" w:rsidR="00874721" w:rsidRPr="00F06F98" w:rsidRDefault="00874721" w:rsidP="00262A86">
            <w:pPr>
              <w:rPr>
                <w:b/>
                <w:bCs/>
              </w:rPr>
            </w:pPr>
            <w:r w:rsidRPr="00F06F98">
              <w:rPr>
                <w:b/>
                <w:bCs/>
              </w:rPr>
              <w:t>ID</w:t>
            </w:r>
          </w:p>
        </w:tc>
        <w:tc>
          <w:tcPr>
            <w:tcW w:w="0" w:type="auto"/>
            <w:tcMar>
              <w:top w:w="75" w:type="dxa"/>
              <w:left w:w="150" w:type="dxa"/>
              <w:bottom w:w="75" w:type="dxa"/>
              <w:right w:w="150" w:type="dxa"/>
            </w:tcMar>
            <w:vAlign w:val="center"/>
            <w:hideMark/>
          </w:tcPr>
          <w:p w14:paraId="0DFEA32F" w14:textId="77777777" w:rsidR="00874721" w:rsidRPr="00F06F98" w:rsidRDefault="00874721" w:rsidP="00262A86">
            <w:pPr>
              <w:rPr>
                <w:b/>
                <w:bCs/>
              </w:rPr>
            </w:pPr>
            <w:r w:rsidRPr="00F06F98">
              <w:rPr>
                <w:b/>
                <w:bCs/>
              </w:rPr>
              <w:t>Requirement</w:t>
            </w:r>
          </w:p>
        </w:tc>
        <w:tc>
          <w:tcPr>
            <w:tcW w:w="0" w:type="auto"/>
            <w:tcMar>
              <w:top w:w="75" w:type="dxa"/>
              <w:left w:w="150" w:type="dxa"/>
              <w:bottom w:w="75" w:type="dxa"/>
              <w:right w:w="150" w:type="dxa"/>
            </w:tcMar>
            <w:vAlign w:val="center"/>
            <w:hideMark/>
          </w:tcPr>
          <w:p w14:paraId="7CC702CF" w14:textId="77777777" w:rsidR="00874721" w:rsidRPr="00F06F98" w:rsidRDefault="00874721" w:rsidP="00262A86">
            <w:pPr>
              <w:rPr>
                <w:b/>
                <w:bCs/>
              </w:rPr>
            </w:pPr>
            <w:r w:rsidRPr="00F06F98">
              <w:rPr>
                <w:b/>
                <w:bCs/>
              </w:rPr>
              <w:t>Target</w:t>
            </w:r>
          </w:p>
        </w:tc>
        <w:tc>
          <w:tcPr>
            <w:tcW w:w="0" w:type="auto"/>
            <w:tcMar>
              <w:top w:w="75" w:type="dxa"/>
              <w:left w:w="150" w:type="dxa"/>
              <w:bottom w:w="75" w:type="dxa"/>
              <w:right w:w="150" w:type="dxa"/>
            </w:tcMar>
            <w:vAlign w:val="center"/>
            <w:hideMark/>
          </w:tcPr>
          <w:p w14:paraId="79C3BD00" w14:textId="77777777" w:rsidR="00874721" w:rsidRPr="00F06F98" w:rsidRDefault="00874721" w:rsidP="00262A86">
            <w:pPr>
              <w:rPr>
                <w:b/>
                <w:bCs/>
              </w:rPr>
            </w:pPr>
            <w:r w:rsidRPr="00F06F98">
              <w:rPr>
                <w:b/>
                <w:bCs/>
              </w:rPr>
              <w:t>Primary Stakeholder(s)</w:t>
            </w:r>
          </w:p>
        </w:tc>
      </w:tr>
      <w:tr w:rsidR="00874721" w:rsidRPr="00F06F98" w14:paraId="68F3526B" w14:textId="77777777" w:rsidTr="00262A86">
        <w:tc>
          <w:tcPr>
            <w:tcW w:w="0" w:type="auto"/>
            <w:tcMar>
              <w:top w:w="75" w:type="dxa"/>
              <w:left w:w="150" w:type="dxa"/>
              <w:bottom w:w="75" w:type="dxa"/>
              <w:right w:w="150" w:type="dxa"/>
            </w:tcMar>
            <w:vAlign w:val="center"/>
            <w:hideMark/>
          </w:tcPr>
          <w:p w14:paraId="7CE38330" w14:textId="77777777" w:rsidR="00874721" w:rsidRPr="00F06F98" w:rsidRDefault="00874721" w:rsidP="00262A86">
            <w:r w:rsidRPr="00F06F98">
              <w:t>NF1</w:t>
            </w:r>
          </w:p>
        </w:tc>
        <w:tc>
          <w:tcPr>
            <w:tcW w:w="0" w:type="auto"/>
            <w:tcMar>
              <w:top w:w="75" w:type="dxa"/>
              <w:left w:w="150" w:type="dxa"/>
              <w:bottom w:w="75" w:type="dxa"/>
              <w:right w:w="150" w:type="dxa"/>
            </w:tcMar>
            <w:vAlign w:val="center"/>
            <w:hideMark/>
          </w:tcPr>
          <w:p w14:paraId="3F2CB3E3" w14:textId="77777777" w:rsidR="00874721" w:rsidRPr="00F06F98" w:rsidRDefault="00874721" w:rsidP="00262A86">
            <w:r w:rsidRPr="00F06F98">
              <w:t>Response latency (p95)</w:t>
            </w:r>
          </w:p>
        </w:tc>
        <w:tc>
          <w:tcPr>
            <w:tcW w:w="0" w:type="auto"/>
            <w:tcMar>
              <w:top w:w="75" w:type="dxa"/>
              <w:left w:w="150" w:type="dxa"/>
              <w:bottom w:w="75" w:type="dxa"/>
              <w:right w:w="150" w:type="dxa"/>
            </w:tcMar>
            <w:vAlign w:val="center"/>
            <w:hideMark/>
          </w:tcPr>
          <w:p w14:paraId="30FDD139" w14:textId="77777777" w:rsidR="00874721" w:rsidRPr="00F06F98" w:rsidRDefault="00874721" w:rsidP="00262A86">
            <w:r w:rsidRPr="00F06F98">
              <w:t>&lt;2000ms</w:t>
            </w:r>
          </w:p>
        </w:tc>
        <w:tc>
          <w:tcPr>
            <w:tcW w:w="0" w:type="auto"/>
            <w:tcMar>
              <w:top w:w="75" w:type="dxa"/>
              <w:left w:w="150" w:type="dxa"/>
              <w:bottom w:w="75" w:type="dxa"/>
              <w:right w:w="150" w:type="dxa"/>
            </w:tcMar>
            <w:vAlign w:val="center"/>
            <w:hideMark/>
          </w:tcPr>
          <w:p w14:paraId="145055AC" w14:textId="77777777" w:rsidR="00874721" w:rsidRPr="00F06F98" w:rsidRDefault="00874721" w:rsidP="00262A86">
            <w:r w:rsidRPr="00F06F98">
              <w:t>All three groups</w:t>
            </w:r>
          </w:p>
        </w:tc>
      </w:tr>
      <w:tr w:rsidR="00874721" w:rsidRPr="00F06F98" w14:paraId="4923C727" w14:textId="77777777" w:rsidTr="00262A86">
        <w:tc>
          <w:tcPr>
            <w:tcW w:w="0" w:type="auto"/>
            <w:tcMar>
              <w:top w:w="75" w:type="dxa"/>
              <w:left w:w="150" w:type="dxa"/>
              <w:bottom w:w="75" w:type="dxa"/>
              <w:right w:w="150" w:type="dxa"/>
            </w:tcMar>
            <w:vAlign w:val="center"/>
            <w:hideMark/>
          </w:tcPr>
          <w:p w14:paraId="59ADAFC8" w14:textId="77777777" w:rsidR="00874721" w:rsidRPr="00F06F98" w:rsidRDefault="00874721" w:rsidP="00262A86">
            <w:r w:rsidRPr="00F06F98">
              <w:t>NF2</w:t>
            </w:r>
          </w:p>
        </w:tc>
        <w:tc>
          <w:tcPr>
            <w:tcW w:w="0" w:type="auto"/>
            <w:tcMar>
              <w:top w:w="75" w:type="dxa"/>
              <w:left w:w="150" w:type="dxa"/>
              <w:bottom w:w="75" w:type="dxa"/>
              <w:right w:w="150" w:type="dxa"/>
            </w:tcMar>
            <w:vAlign w:val="center"/>
            <w:hideMark/>
          </w:tcPr>
          <w:p w14:paraId="773D6E7C" w14:textId="77777777" w:rsidR="00874721" w:rsidRPr="00F06F98" w:rsidRDefault="00874721" w:rsidP="00262A86">
            <w:r w:rsidRPr="00F06F98">
              <w:t>Infrastructure cost</w:t>
            </w:r>
          </w:p>
        </w:tc>
        <w:tc>
          <w:tcPr>
            <w:tcW w:w="0" w:type="auto"/>
            <w:tcMar>
              <w:top w:w="75" w:type="dxa"/>
              <w:left w:w="150" w:type="dxa"/>
              <w:bottom w:w="75" w:type="dxa"/>
              <w:right w:w="150" w:type="dxa"/>
            </w:tcMar>
            <w:vAlign w:val="center"/>
            <w:hideMark/>
          </w:tcPr>
          <w:p w14:paraId="0AC47B4B" w14:textId="77777777" w:rsidR="00874721" w:rsidRPr="00F06F98" w:rsidRDefault="00874721" w:rsidP="00262A86">
            <w:r w:rsidRPr="00F06F98">
              <w:t>Zero</w:t>
            </w:r>
          </w:p>
        </w:tc>
        <w:tc>
          <w:tcPr>
            <w:tcW w:w="0" w:type="auto"/>
            <w:tcMar>
              <w:top w:w="75" w:type="dxa"/>
              <w:left w:w="150" w:type="dxa"/>
              <w:bottom w:w="75" w:type="dxa"/>
              <w:right w:w="150" w:type="dxa"/>
            </w:tcMar>
            <w:vAlign w:val="center"/>
            <w:hideMark/>
          </w:tcPr>
          <w:p w14:paraId="2EBAA39F" w14:textId="77777777" w:rsidR="00874721" w:rsidRPr="00F06F98" w:rsidRDefault="00874721" w:rsidP="00262A86">
            <w:r w:rsidRPr="00F06F98">
              <w:t>SME Sales Teams</w:t>
            </w:r>
          </w:p>
        </w:tc>
      </w:tr>
      <w:tr w:rsidR="00874721" w:rsidRPr="00F06F98" w14:paraId="4526F958" w14:textId="77777777" w:rsidTr="00262A86">
        <w:tc>
          <w:tcPr>
            <w:tcW w:w="0" w:type="auto"/>
            <w:tcMar>
              <w:top w:w="75" w:type="dxa"/>
              <w:left w:w="150" w:type="dxa"/>
              <w:bottom w:w="75" w:type="dxa"/>
              <w:right w:w="150" w:type="dxa"/>
            </w:tcMar>
            <w:vAlign w:val="center"/>
            <w:hideMark/>
          </w:tcPr>
          <w:p w14:paraId="7C9C0C70" w14:textId="77777777" w:rsidR="00874721" w:rsidRPr="00F06F98" w:rsidRDefault="00874721" w:rsidP="00262A86">
            <w:r w:rsidRPr="00F06F98">
              <w:t>NF3</w:t>
            </w:r>
          </w:p>
        </w:tc>
        <w:tc>
          <w:tcPr>
            <w:tcW w:w="0" w:type="auto"/>
            <w:tcMar>
              <w:top w:w="75" w:type="dxa"/>
              <w:left w:w="150" w:type="dxa"/>
              <w:bottom w:w="75" w:type="dxa"/>
              <w:right w:w="150" w:type="dxa"/>
            </w:tcMar>
            <w:vAlign w:val="center"/>
            <w:hideMark/>
          </w:tcPr>
          <w:p w14:paraId="09962CC3" w14:textId="77777777" w:rsidR="00874721" w:rsidRPr="00F06F98" w:rsidRDefault="00874721" w:rsidP="00262A86">
            <w:r w:rsidRPr="00F06F98">
              <w:t>Session isolation</w:t>
            </w:r>
          </w:p>
        </w:tc>
        <w:tc>
          <w:tcPr>
            <w:tcW w:w="0" w:type="auto"/>
            <w:tcMar>
              <w:top w:w="75" w:type="dxa"/>
              <w:left w:w="150" w:type="dxa"/>
              <w:bottom w:w="75" w:type="dxa"/>
              <w:right w:w="150" w:type="dxa"/>
            </w:tcMar>
            <w:vAlign w:val="center"/>
            <w:hideMark/>
          </w:tcPr>
          <w:p w14:paraId="613FE2EB" w14:textId="77777777" w:rsidR="00874721" w:rsidRPr="00F06F98" w:rsidRDefault="00874721" w:rsidP="00262A86">
            <w:r w:rsidRPr="00F06F98">
              <w:t>Complete</w:t>
            </w:r>
          </w:p>
        </w:tc>
        <w:tc>
          <w:tcPr>
            <w:tcW w:w="0" w:type="auto"/>
            <w:tcMar>
              <w:top w:w="75" w:type="dxa"/>
              <w:left w:w="150" w:type="dxa"/>
              <w:bottom w:w="75" w:type="dxa"/>
              <w:right w:w="150" w:type="dxa"/>
            </w:tcMar>
            <w:vAlign w:val="center"/>
            <w:hideMark/>
          </w:tcPr>
          <w:p w14:paraId="6AF14668" w14:textId="77777777" w:rsidR="00874721" w:rsidRPr="00F06F98" w:rsidRDefault="00874721" w:rsidP="00262A86">
            <w:r w:rsidRPr="00F06F98">
              <w:t>Corporate L&amp;D</w:t>
            </w:r>
          </w:p>
        </w:tc>
      </w:tr>
      <w:tr w:rsidR="00874721" w:rsidRPr="00F06F98" w14:paraId="1C09E841" w14:textId="77777777" w:rsidTr="00262A86">
        <w:tc>
          <w:tcPr>
            <w:tcW w:w="0" w:type="auto"/>
            <w:tcMar>
              <w:top w:w="75" w:type="dxa"/>
              <w:left w:w="150" w:type="dxa"/>
              <w:bottom w:w="75" w:type="dxa"/>
              <w:right w:w="150" w:type="dxa"/>
            </w:tcMar>
            <w:vAlign w:val="center"/>
            <w:hideMark/>
          </w:tcPr>
          <w:p w14:paraId="03387EA9" w14:textId="77777777" w:rsidR="00874721" w:rsidRPr="00F06F98" w:rsidRDefault="00874721" w:rsidP="00262A86">
            <w:r w:rsidRPr="00F06F98">
              <w:t>NF4</w:t>
            </w:r>
          </w:p>
        </w:tc>
        <w:tc>
          <w:tcPr>
            <w:tcW w:w="0" w:type="auto"/>
            <w:tcMar>
              <w:top w:w="75" w:type="dxa"/>
              <w:left w:w="150" w:type="dxa"/>
              <w:bottom w:w="75" w:type="dxa"/>
              <w:right w:w="150" w:type="dxa"/>
            </w:tcMar>
            <w:vAlign w:val="center"/>
            <w:hideMark/>
          </w:tcPr>
          <w:p w14:paraId="295FDD22" w14:textId="77777777" w:rsidR="00874721" w:rsidRPr="00F06F98" w:rsidRDefault="00874721" w:rsidP="00262A86">
            <w:r w:rsidRPr="00F06F98">
              <w:t>Error handling</w:t>
            </w:r>
          </w:p>
        </w:tc>
        <w:tc>
          <w:tcPr>
            <w:tcW w:w="0" w:type="auto"/>
            <w:tcMar>
              <w:top w:w="75" w:type="dxa"/>
              <w:left w:w="150" w:type="dxa"/>
              <w:bottom w:w="75" w:type="dxa"/>
              <w:right w:w="150" w:type="dxa"/>
            </w:tcMar>
            <w:vAlign w:val="center"/>
            <w:hideMark/>
          </w:tcPr>
          <w:p w14:paraId="5DB31C9F" w14:textId="77777777" w:rsidR="00874721" w:rsidRPr="00F06F98" w:rsidRDefault="00874721" w:rsidP="00262A86">
            <w:r w:rsidRPr="00F06F98">
              <w:t>Graceful</w:t>
            </w:r>
          </w:p>
        </w:tc>
        <w:tc>
          <w:tcPr>
            <w:tcW w:w="0" w:type="auto"/>
            <w:tcMar>
              <w:top w:w="75" w:type="dxa"/>
              <w:left w:w="150" w:type="dxa"/>
              <w:bottom w:w="75" w:type="dxa"/>
              <w:right w:w="150" w:type="dxa"/>
            </w:tcMar>
            <w:vAlign w:val="center"/>
            <w:hideMark/>
          </w:tcPr>
          <w:p w14:paraId="3B5DE43E" w14:textId="77777777" w:rsidR="00874721" w:rsidRPr="00F06F98" w:rsidRDefault="00874721" w:rsidP="00262A86">
            <w:r w:rsidRPr="00F06F98">
              <w:t>Individual Sales Professionals</w:t>
            </w:r>
          </w:p>
        </w:tc>
      </w:tr>
      <w:tr w:rsidR="00874721" w:rsidRPr="00F06F98" w14:paraId="434EFE38" w14:textId="77777777" w:rsidTr="00262A86">
        <w:tc>
          <w:tcPr>
            <w:tcW w:w="0" w:type="auto"/>
            <w:tcMar>
              <w:top w:w="75" w:type="dxa"/>
              <w:left w:w="150" w:type="dxa"/>
              <w:bottom w:w="75" w:type="dxa"/>
              <w:right w:w="150" w:type="dxa"/>
            </w:tcMar>
            <w:vAlign w:val="center"/>
            <w:hideMark/>
          </w:tcPr>
          <w:p w14:paraId="431FD543" w14:textId="77777777" w:rsidR="00874721" w:rsidRPr="00F06F98" w:rsidRDefault="00874721" w:rsidP="00262A86">
            <w:r w:rsidRPr="00F06F98">
              <w:t>NF5</w:t>
            </w:r>
          </w:p>
        </w:tc>
        <w:tc>
          <w:tcPr>
            <w:tcW w:w="0" w:type="auto"/>
            <w:tcMar>
              <w:top w:w="75" w:type="dxa"/>
              <w:left w:w="150" w:type="dxa"/>
              <w:bottom w:w="75" w:type="dxa"/>
              <w:right w:w="150" w:type="dxa"/>
            </w:tcMar>
            <w:vAlign w:val="center"/>
            <w:hideMark/>
          </w:tcPr>
          <w:p w14:paraId="37454867" w14:textId="77777777" w:rsidR="00874721" w:rsidRPr="00F06F98" w:rsidRDefault="00874721" w:rsidP="00262A86">
            <w:r w:rsidRPr="00F06F98">
              <w:t>Configuration flexibility</w:t>
            </w:r>
          </w:p>
        </w:tc>
        <w:tc>
          <w:tcPr>
            <w:tcW w:w="0" w:type="auto"/>
            <w:tcMar>
              <w:top w:w="75" w:type="dxa"/>
              <w:left w:w="150" w:type="dxa"/>
              <w:bottom w:w="75" w:type="dxa"/>
              <w:right w:w="150" w:type="dxa"/>
            </w:tcMar>
            <w:vAlign w:val="center"/>
            <w:hideMark/>
          </w:tcPr>
          <w:p w14:paraId="77F761D2" w14:textId="77777777" w:rsidR="00874721" w:rsidRPr="00F06F98" w:rsidRDefault="00874721" w:rsidP="00262A86">
            <w:r w:rsidRPr="00F06F98">
              <w:t>YAML-based</w:t>
            </w:r>
          </w:p>
        </w:tc>
        <w:tc>
          <w:tcPr>
            <w:tcW w:w="0" w:type="auto"/>
            <w:tcMar>
              <w:top w:w="75" w:type="dxa"/>
              <w:left w:w="150" w:type="dxa"/>
              <w:bottom w:w="75" w:type="dxa"/>
              <w:right w:w="150" w:type="dxa"/>
            </w:tcMar>
            <w:vAlign w:val="center"/>
            <w:hideMark/>
          </w:tcPr>
          <w:p w14:paraId="68709D4A" w14:textId="77777777" w:rsidR="00874721" w:rsidRPr="00F06F98" w:rsidRDefault="00874721" w:rsidP="00262A86">
            <w:r w:rsidRPr="00F06F98">
              <w:t>Corporate L&amp;D; SME Sales Teams</w:t>
            </w:r>
          </w:p>
        </w:tc>
      </w:tr>
      <w:tr w:rsidR="00874721" w:rsidRPr="00F06F98" w14:paraId="5992AFA9" w14:textId="77777777" w:rsidTr="00262A86">
        <w:tc>
          <w:tcPr>
            <w:tcW w:w="0" w:type="auto"/>
            <w:tcMar>
              <w:top w:w="75" w:type="dxa"/>
              <w:left w:w="150" w:type="dxa"/>
              <w:bottom w:w="75" w:type="dxa"/>
              <w:right w:w="150" w:type="dxa"/>
            </w:tcMar>
            <w:vAlign w:val="center"/>
            <w:hideMark/>
          </w:tcPr>
          <w:p w14:paraId="487B781E" w14:textId="77777777" w:rsidR="00874721" w:rsidRPr="00F06F98" w:rsidRDefault="00874721" w:rsidP="00262A86">
            <w:r w:rsidRPr="00F06F98">
              <w:t>NF6</w:t>
            </w:r>
          </w:p>
        </w:tc>
        <w:tc>
          <w:tcPr>
            <w:tcW w:w="0" w:type="auto"/>
            <w:tcMar>
              <w:top w:w="75" w:type="dxa"/>
              <w:left w:w="150" w:type="dxa"/>
              <w:bottom w:w="75" w:type="dxa"/>
              <w:right w:w="150" w:type="dxa"/>
            </w:tcMar>
            <w:vAlign w:val="center"/>
            <w:hideMark/>
          </w:tcPr>
          <w:p w14:paraId="43BC0591" w14:textId="77777777" w:rsidR="00874721" w:rsidRPr="00F06F98" w:rsidRDefault="00874721" w:rsidP="00262A86">
            <w:r w:rsidRPr="00F06F98">
              <w:t>Maintainability and change safety</w:t>
            </w:r>
          </w:p>
        </w:tc>
        <w:tc>
          <w:tcPr>
            <w:tcW w:w="0" w:type="auto"/>
            <w:tcMar>
              <w:top w:w="75" w:type="dxa"/>
              <w:left w:w="150" w:type="dxa"/>
              <w:bottom w:w="75" w:type="dxa"/>
              <w:right w:w="150" w:type="dxa"/>
            </w:tcMar>
            <w:vAlign w:val="center"/>
            <w:hideMark/>
          </w:tcPr>
          <w:p w14:paraId="1F2E7062" w14:textId="77777777" w:rsidR="00874721" w:rsidRPr="00F06F98" w:rsidRDefault="00874721" w:rsidP="00262A86">
            <w:r w:rsidRPr="00F06F98">
              <w:t>Deterministic replay and regression-backed updates</w:t>
            </w:r>
          </w:p>
        </w:tc>
        <w:tc>
          <w:tcPr>
            <w:tcW w:w="0" w:type="auto"/>
            <w:tcMar>
              <w:top w:w="75" w:type="dxa"/>
              <w:left w:w="150" w:type="dxa"/>
              <w:bottom w:w="75" w:type="dxa"/>
              <w:right w:w="150" w:type="dxa"/>
            </w:tcMar>
            <w:vAlign w:val="center"/>
            <w:hideMark/>
          </w:tcPr>
          <w:p w14:paraId="539A17DF" w14:textId="77777777" w:rsidR="00874721" w:rsidRPr="00F06F98" w:rsidRDefault="00874721" w:rsidP="00262A86">
            <w:r w:rsidRPr="00F06F98">
              <w:t>Corporate L&amp;D; SME Sales Teams</w:t>
            </w:r>
          </w:p>
        </w:tc>
      </w:tr>
    </w:tbl>
    <w:p w14:paraId="6B69C494" w14:textId="77777777" w:rsidR="00874721" w:rsidRPr="00F06F98" w:rsidRDefault="00874721" w:rsidP="00874721">
      <w:r w:rsidRPr="00F06F98">
        <w:t>Formal artefact index and full traceability are provided in Documentation/ARCHITECTURE_CONSOLIDATED.md and Documentation/Artifact-Traceability.md.</w:t>
      </w:r>
    </w:p>
    <w:p w14:paraId="53A747F8" w14:textId="77777777" w:rsidR="00874721" w:rsidRPr="00F06F98" w:rsidRDefault="00874721" w:rsidP="00874721">
      <w:r w:rsidRPr="00F06F98">
        <w:t>Software lifecycle coverage evidence (for CS3IP assessment criteria):</w:t>
      </w:r>
    </w:p>
    <w:p w14:paraId="5380C5A4" w14:textId="77777777" w:rsidR="00874721" w:rsidRPr="00F06F98" w:rsidRDefault="00874721" w:rsidP="00874721">
      <w:pPr>
        <w:numPr>
          <w:ilvl w:val="0"/>
          <w:numId w:val="142"/>
        </w:numPr>
      </w:pPr>
      <w:r w:rsidRPr="00F06F98">
        <w:t>Requirements: FR/NFR set in this section with stakeholder mapping.</w:t>
      </w:r>
    </w:p>
    <w:p w14:paraId="0E2B0889" w14:textId="77777777" w:rsidR="00874721" w:rsidRPr="00F06F98" w:rsidRDefault="00874721" w:rsidP="00874721">
      <w:pPr>
        <w:numPr>
          <w:ilvl w:val="0"/>
          <w:numId w:val="142"/>
        </w:numPr>
      </w:pPr>
      <w:r w:rsidRPr="00F06F98">
        <w:t>Design: FSM state model, provider abstraction rationale, and architecture comparisons (Section 2.2).</w:t>
      </w:r>
    </w:p>
    <w:p w14:paraId="23F32F16" w14:textId="77777777" w:rsidR="00874721" w:rsidRPr="00F06F98" w:rsidRDefault="00874721" w:rsidP="00874721">
      <w:pPr>
        <w:numPr>
          <w:ilvl w:val="0"/>
          <w:numId w:val="142"/>
        </w:numPr>
      </w:pPr>
      <w:r w:rsidRPr="00F06F98">
        <w:t>Implementation: modular Python/Flask system with provider interfaces, NLU, prompt engine, and web layer (Sections 2.4 and 3.1).</w:t>
      </w:r>
    </w:p>
    <w:p w14:paraId="43622520" w14:textId="77777777" w:rsidR="00874721" w:rsidRPr="00F06F98" w:rsidRDefault="00874721" w:rsidP="00874721">
      <w:pPr>
        <w:numPr>
          <w:ilvl w:val="0"/>
          <w:numId w:val="142"/>
        </w:numPr>
      </w:pPr>
      <w:r w:rsidRPr="00F06F98">
        <w:t>Verification: automated tests, manual scenarios, and UAT instrumentation (Section 3.2).</w:t>
      </w:r>
    </w:p>
    <w:p w14:paraId="27371711" w14:textId="77777777" w:rsidR="00874721" w:rsidRPr="00F06F98" w:rsidRDefault="00874721" w:rsidP="00874721">
      <w:pPr>
        <w:numPr>
          <w:ilvl w:val="0"/>
          <w:numId w:val="142"/>
        </w:numPr>
      </w:pPr>
      <w:r w:rsidRPr="00F06F98">
        <w:t>Maintenance: YAML-driven configuration, replay-based debugging, and traceable refactoring decisions (Sections 2.6 and 2.7).</w:t>
      </w:r>
    </w:p>
    <w:p w14:paraId="62EF313C" w14:textId="77777777" w:rsidR="00874721" w:rsidRDefault="00874721" w:rsidP="00B34CAA"/>
    <w:p w14:paraId="60817A0F" w14:textId="77777777" w:rsidR="00E53EFC" w:rsidRDefault="00E53EFC" w:rsidP="003D7F6F"/>
    <w:p w14:paraId="4B59B7D9" w14:textId="77777777" w:rsidR="00BC09C4" w:rsidRDefault="00BC09C4" w:rsidP="003D7F6F"/>
    <w:p w14:paraId="14320918" w14:textId="39799CDB" w:rsidR="005656D8" w:rsidRPr="00263BCC" w:rsidRDefault="005656D8" w:rsidP="005656D8">
      <w:pPr>
        <w:pStyle w:val="Heading1"/>
        <w:rPr>
          <w:b/>
          <w:bCs/>
        </w:rPr>
      </w:pPr>
      <w:r w:rsidRPr="00263BCC">
        <w:rPr>
          <w:b/>
          <w:bCs/>
        </w:rPr>
        <w:t xml:space="preserve">2. </w:t>
      </w:r>
      <w:r w:rsidR="00191448">
        <w:rPr>
          <w:b/>
          <w:bCs/>
        </w:rPr>
        <w:t xml:space="preserve">CURRENT </w:t>
      </w:r>
      <w:r w:rsidRPr="00263BCC">
        <w:rPr>
          <w:b/>
          <w:bCs/>
        </w:rPr>
        <w:t xml:space="preserve">PROJECT </w:t>
      </w:r>
    </w:p>
    <w:p w14:paraId="661A4EEC" w14:textId="465E8074" w:rsidR="00F06F98" w:rsidRPr="00F06F98" w:rsidRDefault="00F06F98" w:rsidP="00DD4C1C">
      <w:pPr>
        <w:pStyle w:val="Heading2"/>
      </w:pPr>
      <w:r w:rsidRPr="00F06F98">
        <w:t>2.</w:t>
      </w:r>
      <w:r w:rsidR="00191448">
        <w:t>1</w:t>
      </w:r>
      <w:r w:rsidRPr="00F06F98">
        <w:t xml:space="preserve"> Architecture &amp; Design</w:t>
      </w:r>
    </w:p>
    <w:p w14:paraId="1A52A734" w14:textId="0E8EB7CD" w:rsidR="00F06F98" w:rsidRPr="00F06F98" w:rsidRDefault="00F06F98" w:rsidP="00F06F98">
      <w:pPr>
        <w:rPr>
          <w:b/>
          <w:bCs/>
        </w:rPr>
      </w:pPr>
      <w:r w:rsidRPr="00F06F98">
        <w:rPr>
          <w:b/>
          <w:bCs/>
        </w:rPr>
        <w:t>2.</w:t>
      </w:r>
      <w:r w:rsidR="00191448">
        <w:rPr>
          <w:b/>
          <w:bCs/>
        </w:rPr>
        <w:t>1</w:t>
      </w:r>
      <w:r w:rsidRPr="00F06F98">
        <w:rPr>
          <w:b/>
          <w:bCs/>
        </w:rPr>
        <w:t>.1 Why FSM Over Strategy Pattern</w:t>
      </w:r>
    </w:p>
    <w:p w14:paraId="5508A024" w14:textId="77777777" w:rsidR="00A351D3" w:rsidRDefault="00F06F98" w:rsidP="00376D8D">
      <w:r w:rsidRPr="00F06F98">
        <w:rPr>
          <w:b/>
          <w:bCs/>
        </w:rPr>
        <w:t>Problem-pattern fit:</w:t>
      </w:r>
      <w:r w:rsidRPr="00F06F98">
        <w:t> The Strategy Pattern solves algorithm selection at runtime (e.g., choosing between sorting algorithms). The problem here was sequential state flow where transitions depend on explicit user signals, not dynamic algorithm dispatch. Using Strategy Pattern for what is fundamentally a state machine problem created structural mismatch that manifested as maintenance burden and edge-case bugs</w:t>
      </w:r>
      <w:r w:rsidR="00A351D3">
        <w:t>.</w:t>
      </w:r>
    </w:p>
    <w:p w14:paraId="45DF2FC1" w14:textId="2825550E" w:rsidR="00DC1B2B" w:rsidRPr="00F06F98" w:rsidRDefault="00A351D3" w:rsidP="00376D8D">
      <w:r>
        <w:t>H</w:t>
      </w:r>
      <w:r w:rsidR="00DC1B2B">
        <w:t>ence</w:t>
      </w:r>
      <w:r>
        <w:t xml:space="preserve">, birth was given to the </w:t>
      </w:r>
      <w:r w:rsidR="00DC1B2B" w:rsidRPr="00F06F98">
        <w:t>FSM</w:t>
      </w:r>
      <w:r w:rsidR="00DC1B2B">
        <w:t>.</w:t>
      </w:r>
    </w:p>
    <w:p w14:paraId="3502C227" w14:textId="77777777" w:rsidR="00DC1B2B" w:rsidRPr="00F06F98" w:rsidRDefault="00DC1B2B" w:rsidP="00F06F98"/>
    <w:tbl>
      <w:tblPr>
        <w:tblW w:w="0" w:type="auto"/>
        <w:tblCellMar>
          <w:top w:w="15" w:type="dxa"/>
          <w:left w:w="15" w:type="dxa"/>
          <w:bottom w:w="15" w:type="dxa"/>
          <w:right w:w="15" w:type="dxa"/>
        </w:tblCellMar>
        <w:tblLook w:val="04A0" w:firstRow="1" w:lastRow="0" w:firstColumn="1" w:lastColumn="0" w:noHBand="0" w:noVBand="1"/>
      </w:tblPr>
      <w:tblGrid>
        <w:gridCol w:w="1965"/>
        <w:gridCol w:w="2410"/>
        <w:gridCol w:w="2247"/>
        <w:gridCol w:w="2404"/>
      </w:tblGrid>
      <w:tr w:rsidR="00F06F98" w:rsidRPr="00F06F98" w14:paraId="1E7AE268" w14:textId="77777777">
        <w:trPr>
          <w:tblHeader/>
        </w:trPr>
        <w:tc>
          <w:tcPr>
            <w:tcW w:w="0" w:type="auto"/>
            <w:tcMar>
              <w:top w:w="75" w:type="dxa"/>
              <w:left w:w="150" w:type="dxa"/>
              <w:bottom w:w="75" w:type="dxa"/>
              <w:right w:w="150" w:type="dxa"/>
            </w:tcMar>
            <w:vAlign w:val="center"/>
            <w:hideMark/>
          </w:tcPr>
          <w:p w14:paraId="5480FCE4" w14:textId="77777777" w:rsidR="00F06F98" w:rsidRPr="00F06F98" w:rsidRDefault="00F06F98" w:rsidP="00F06F98">
            <w:pPr>
              <w:rPr>
                <w:b/>
                <w:bCs/>
              </w:rPr>
            </w:pPr>
            <w:r w:rsidRPr="00F06F98">
              <w:rPr>
                <w:b/>
                <w:bCs/>
              </w:rPr>
              <w:t>Architectural Aspect</w:t>
            </w:r>
          </w:p>
        </w:tc>
        <w:tc>
          <w:tcPr>
            <w:tcW w:w="0" w:type="auto"/>
            <w:tcMar>
              <w:top w:w="75" w:type="dxa"/>
              <w:left w:w="150" w:type="dxa"/>
              <w:bottom w:w="75" w:type="dxa"/>
              <w:right w:w="150" w:type="dxa"/>
            </w:tcMar>
            <w:vAlign w:val="center"/>
            <w:hideMark/>
          </w:tcPr>
          <w:p w14:paraId="7372A0C6" w14:textId="77777777" w:rsidR="00F06F98" w:rsidRPr="00F06F98" w:rsidRDefault="00F06F98" w:rsidP="00F06F98">
            <w:pPr>
              <w:rPr>
                <w:b/>
                <w:bCs/>
              </w:rPr>
            </w:pPr>
            <w:r w:rsidRPr="00F06F98">
              <w:rPr>
                <w:b/>
                <w:bCs/>
              </w:rPr>
              <w:t>Strategy Pattern</w:t>
            </w:r>
          </w:p>
        </w:tc>
        <w:tc>
          <w:tcPr>
            <w:tcW w:w="0" w:type="auto"/>
            <w:tcMar>
              <w:top w:w="75" w:type="dxa"/>
              <w:left w:w="150" w:type="dxa"/>
              <w:bottom w:w="75" w:type="dxa"/>
              <w:right w:w="150" w:type="dxa"/>
            </w:tcMar>
            <w:vAlign w:val="center"/>
            <w:hideMark/>
          </w:tcPr>
          <w:p w14:paraId="0F8EC5FE" w14:textId="77777777" w:rsidR="00F06F98" w:rsidRPr="00F06F98" w:rsidRDefault="00F06F98" w:rsidP="00F06F98">
            <w:pPr>
              <w:rPr>
                <w:b/>
                <w:bCs/>
              </w:rPr>
            </w:pPr>
            <w:r w:rsidRPr="00F06F98">
              <w:rPr>
                <w:b/>
                <w:bCs/>
              </w:rPr>
              <w:t>FSM (Refactored)</w:t>
            </w:r>
          </w:p>
        </w:tc>
        <w:tc>
          <w:tcPr>
            <w:tcW w:w="0" w:type="auto"/>
            <w:tcMar>
              <w:top w:w="75" w:type="dxa"/>
              <w:left w:w="150" w:type="dxa"/>
              <w:bottom w:w="75" w:type="dxa"/>
              <w:right w:w="150" w:type="dxa"/>
            </w:tcMar>
            <w:vAlign w:val="center"/>
            <w:hideMark/>
          </w:tcPr>
          <w:p w14:paraId="734E50B3" w14:textId="77777777" w:rsidR="00F06F98" w:rsidRPr="00F06F98" w:rsidRDefault="00F06F98" w:rsidP="00F06F98">
            <w:pPr>
              <w:rPr>
                <w:b/>
                <w:bCs/>
              </w:rPr>
            </w:pPr>
            <w:r w:rsidRPr="00F06F98">
              <w:rPr>
                <w:b/>
                <w:bCs/>
              </w:rPr>
              <w:t>Outcome</w:t>
            </w:r>
          </w:p>
        </w:tc>
      </w:tr>
      <w:tr w:rsidR="00F06F98" w:rsidRPr="00F06F98" w14:paraId="01447A50" w14:textId="77777777">
        <w:tc>
          <w:tcPr>
            <w:tcW w:w="0" w:type="auto"/>
            <w:tcMar>
              <w:top w:w="75" w:type="dxa"/>
              <w:left w:w="150" w:type="dxa"/>
              <w:bottom w:w="75" w:type="dxa"/>
              <w:right w:w="150" w:type="dxa"/>
            </w:tcMar>
            <w:vAlign w:val="center"/>
            <w:hideMark/>
          </w:tcPr>
          <w:p w14:paraId="6B4C8187" w14:textId="77777777" w:rsidR="00F06F98" w:rsidRPr="00F06F98" w:rsidRDefault="00F06F98" w:rsidP="00F06F98">
            <w:r w:rsidRPr="00F06F98">
              <w:rPr>
                <w:b/>
                <w:bCs/>
              </w:rPr>
              <w:t>Pattern-Problem Fit</w:t>
            </w:r>
          </w:p>
        </w:tc>
        <w:tc>
          <w:tcPr>
            <w:tcW w:w="0" w:type="auto"/>
            <w:tcMar>
              <w:top w:w="75" w:type="dxa"/>
              <w:left w:w="150" w:type="dxa"/>
              <w:bottom w:w="75" w:type="dxa"/>
              <w:right w:w="150" w:type="dxa"/>
            </w:tcMar>
            <w:vAlign w:val="center"/>
            <w:hideMark/>
          </w:tcPr>
          <w:p w14:paraId="7111F866" w14:textId="77777777" w:rsidR="00F06F98" w:rsidRPr="00F06F98" w:rsidRDefault="00F06F98" w:rsidP="00F06F98">
            <w:r w:rsidRPr="00F06F98">
              <w:t>Dynamic algorithm selection (Mismatch)</w:t>
            </w:r>
          </w:p>
        </w:tc>
        <w:tc>
          <w:tcPr>
            <w:tcW w:w="0" w:type="auto"/>
            <w:tcMar>
              <w:top w:w="75" w:type="dxa"/>
              <w:left w:w="150" w:type="dxa"/>
              <w:bottom w:w="75" w:type="dxa"/>
              <w:right w:w="150" w:type="dxa"/>
            </w:tcMar>
            <w:vAlign w:val="center"/>
            <w:hideMark/>
          </w:tcPr>
          <w:p w14:paraId="597351AC" w14:textId="77777777" w:rsidR="00F06F98" w:rsidRPr="00F06F98" w:rsidRDefault="00F06F98" w:rsidP="00F06F98">
            <w:r w:rsidRPr="00F06F98">
              <w:t>Sequential state flow (Natural Fit)</w:t>
            </w:r>
          </w:p>
        </w:tc>
        <w:tc>
          <w:tcPr>
            <w:tcW w:w="0" w:type="auto"/>
            <w:tcMar>
              <w:top w:w="75" w:type="dxa"/>
              <w:left w:w="150" w:type="dxa"/>
              <w:bottom w:w="75" w:type="dxa"/>
              <w:right w:w="150" w:type="dxa"/>
            </w:tcMar>
            <w:vAlign w:val="center"/>
            <w:hideMark/>
          </w:tcPr>
          <w:p w14:paraId="38110DA0" w14:textId="77777777" w:rsidR="00F06F98" w:rsidRPr="00F06F98" w:rsidRDefault="00F06F98" w:rsidP="00F06F98">
            <w:r w:rsidRPr="00F06F98">
              <w:t>Domain alignment</w:t>
            </w:r>
          </w:p>
        </w:tc>
      </w:tr>
      <w:tr w:rsidR="00F06F98" w:rsidRPr="00F06F98" w14:paraId="64D80F50" w14:textId="77777777">
        <w:tc>
          <w:tcPr>
            <w:tcW w:w="0" w:type="auto"/>
            <w:tcMar>
              <w:top w:w="75" w:type="dxa"/>
              <w:left w:w="150" w:type="dxa"/>
              <w:bottom w:w="75" w:type="dxa"/>
              <w:right w:w="150" w:type="dxa"/>
            </w:tcMar>
            <w:vAlign w:val="center"/>
            <w:hideMark/>
          </w:tcPr>
          <w:p w14:paraId="3B14F19B" w14:textId="77777777" w:rsidR="00F06F98" w:rsidRPr="00F06F98" w:rsidRDefault="00F06F98" w:rsidP="00F06F98">
            <w:r w:rsidRPr="00F06F98">
              <w:rPr>
                <w:b/>
                <w:bCs/>
              </w:rPr>
              <w:t>Code Organization</w:t>
            </w:r>
          </w:p>
        </w:tc>
        <w:tc>
          <w:tcPr>
            <w:tcW w:w="0" w:type="auto"/>
            <w:tcMar>
              <w:top w:w="75" w:type="dxa"/>
              <w:left w:w="150" w:type="dxa"/>
              <w:bottom w:w="75" w:type="dxa"/>
              <w:right w:w="150" w:type="dxa"/>
            </w:tcMar>
            <w:vAlign w:val="center"/>
            <w:hideMark/>
          </w:tcPr>
          <w:p w14:paraId="2D859709" w14:textId="77777777" w:rsidR="00F06F98" w:rsidRPr="00F06F98" w:rsidRDefault="00F06F98" w:rsidP="00F06F98">
            <w:r w:rsidRPr="00F06F98">
              <w:t>5 files; fragmented logic</w:t>
            </w:r>
          </w:p>
        </w:tc>
        <w:tc>
          <w:tcPr>
            <w:tcW w:w="0" w:type="auto"/>
            <w:tcMar>
              <w:top w:w="75" w:type="dxa"/>
              <w:left w:w="150" w:type="dxa"/>
              <w:bottom w:w="75" w:type="dxa"/>
              <w:right w:w="150" w:type="dxa"/>
            </w:tcMar>
            <w:vAlign w:val="center"/>
            <w:hideMark/>
          </w:tcPr>
          <w:p w14:paraId="78FFFD65" w14:textId="77777777" w:rsidR="00F06F98" w:rsidRPr="00F06F98" w:rsidRDefault="00F06F98" w:rsidP="00F06F98">
            <w:r w:rsidRPr="00F06F98">
              <w:t>2 files; single source of truth</w:t>
            </w:r>
          </w:p>
        </w:tc>
        <w:tc>
          <w:tcPr>
            <w:tcW w:w="0" w:type="auto"/>
            <w:tcMar>
              <w:top w:w="75" w:type="dxa"/>
              <w:left w:w="150" w:type="dxa"/>
              <w:bottom w:w="75" w:type="dxa"/>
              <w:right w:w="150" w:type="dxa"/>
            </w:tcMar>
            <w:vAlign w:val="center"/>
            <w:hideMark/>
          </w:tcPr>
          <w:p w14:paraId="0FA916B0" w14:textId="77777777" w:rsidR="00F06F98" w:rsidRPr="00F06F98" w:rsidRDefault="00F06F98" w:rsidP="00F06F98">
            <w:r w:rsidRPr="00F06F98">
              <w:t>60% file reduction</w:t>
            </w:r>
          </w:p>
        </w:tc>
      </w:tr>
      <w:tr w:rsidR="00F06F98" w:rsidRPr="00F06F98" w14:paraId="3B0A9AC2" w14:textId="77777777">
        <w:tc>
          <w:tcPr>
            <w:tcW w:w="0" w:type="auto"/>
            <w:tcMar>
              <w:top w:w="75" w:type="dxa"/>
              <w:left w:w="150" w:type="dxa"/>
              <w:bottom w:w="75" w:type="dxa"/>
              <w:right w:w="150" w:type="dxa"/>
            </w:tcMar>
            <w:vAlign w:val="center"/>
            <w:hideMark/>
          </w:tcPr>
          <w:p w14:paraId="4FD064CD" w14:textId="77777777" w:rsidR="00F06F98" w:rsidRPr="00F06F98" w:rsidRDefault="00F06F98" w:rsidP="00F06F98">
            <w:r w:rsidRPr="00F06F98">
              <w:rPr>
                <w:b/>
                <w:bCs/>
              </w:rPr>
              <w:t>Code Review</w:t>
            </w:r>
          </w:p>
        </w:tc>
        <w:tc>
          <w:tcPr>
            <w:tcW w:w="0" w:type="auto"/>
            <w:tcMar>
              <w:top w:w="75" w:type="dxa"/>
              <w:left w:w="150" w:type="dxa"/>
              <w:bottom w:w="75" w:type="dxa"/>
              <w:right w:w="150" w:type="dxa"/>
            </w:tcMar>
            <w:vAlign w:val="center"/>
            <w:hideMark/>
          </w:tcPr>
          <w:p w14:paraId="08B7E62A" w14:textId="77777777" w:rsidR="00F06F98" w:rsidRPr="00F06F98" w:rsidRDefault="00F06F98" w:rsidP="00F06F98">
            <w:r w:rsidRPr="00F06F98">
              <w:t>45 min/feature; tracing imports</w:t>
            </w:r>
          </w:p>
        </w:tc>
        <w:tc>
          <w:tcPr>
            <w:tcW w:w="0" w:type="auto"/>
            <w:tcMar>
              <w:top w:w="75" w:type="dxa"/>
              <w:left w:w="150" w:type="dxa"/>
              <w:bottom w:w="75" w:type="dxa"/>
              <w:right w:w="150" w:type="dxa"/>
            </w:tcMar>
            <w:vAlign w:val="center"/>
            <w:hideMark/>
          </w:tcPr>
          <w:p w14:paraId="12059CFF" w14:textId="77777777" w:rsidR="00F06F98" w:rsidRPr="00F06F98" w:rsidRDefault="00F06F98" w:rsidP="00F06F98">
            <w:r w:rsidRPr="00F06F98">
              <w:t>10 min/feature; local logic</w:t>
            </w:r>
          </w:p>
        </w:tc>
        <w:tc>
          <w:tcPr>
            <w:tcW w:w="0" w:type="auto"/>
            <w:tcMar>
              <w:top w:w="75" w:type="dxa"/>
              <w:left w:w="150" w:type="dxa"/>
              <w:bottom w:w="75" w:type="dxa"/>
              <w:right w:w="150" w:type="dxa"/>
            </w:tcMar>
            <w:vAlign w:val="center"/>
            <w:hideMark/>
          </w:tcPr>
          <w:p w14:paraId="7C649DE7" w14:textId="77777777" w:rsidR="00F06F98" w:rsidRPr="00F06F98" w:rsidRDefault="00F06F98" w:rsidP="00F06F98">
            <w:r w:rsidRPr="00F06F98">
              <w:t>78% review time reduction</w:t>
            </w:r>
          </w:p>
        </w:tc>
      </w:tr>
      <w:tr w:rsidR="00F06F98" w:rsidRPr="00F06F98" w14:paraId="325DFFE1" w14:textId="77777777">
        <w:tc>
          <w:tcPr>
            <w:tcW w:w="0" w:type="auto"/>
            <w:tcMar>
              <w:top w:w="75" w:type="dxa"/>
              <w:left w:w="150" w:type="dxa"/>
              <w:bottom w:w="75" w:type="dxa"/>
              <w:right w:w="150" w:type="dxa"/>
            </w:tcMar>
            <w:vAlign w:val="center"/>
            <w:hideMark/>
          </w:tcPr>
          <w:p w14:paraId="20DFD76D" w14:textId="77777777" w:rsidR="00F06F98" w:rsidRPr="00F06F98" w:rsidRDefault="00F06F98" w:rsidP="00F06F98">
            <w:r w:rsidRPr="00F06F98">
              <w:rPr>
                <w:b/>
                <w:bCs/>
              </w:rPr>
              <w:t>Coupling</w:t>
            </w:r>
          </w:p>
        </w:tc>
        <w:tc>
          <w:tcPr>
            <w:tcW w:w="0" w:type="auto"/>
            <w:tcMar>
              <w:top w:w="75" w:type="dxa"/>
              <w:left w:w="150" w:type="dxa"/>
              <w:bottom w:w="75" w:type="dxa"/>
              <w:right w:w="150" w:type="dxa"/>
            </w:tcMar>
            <w:vAlign w:val="center"/>
            <w:hideMark/>
          </w:tcPr>
          <w:p w14:paraId="465826FF" w14:textId="77777777" w:rsidR="00F06F98" w:rsidRPr="00F06F98" w:rsidRDefault="00F06F98" w:rsidP="00F06F98">
            <w:r w:rsidRPr="00F06F98">
              <w:t>High (shared imports)</w:t>
            </w:r>
          </w:p>
        </w:tc>
        <w:tc>
          <w:tcPr>
            <w:tcW w:w="0" w:type="auto"/>
            <w:tcMar>
              <w:top w:w="75" w:type="dxa"/>
              <w:left w:w="150" w:type="dxa"/>
              <w:bottom w:w="75" w:type="dxa"/>
              <w:right w:w="150" w:type="dxa"/>
            </w:tcMar>
            <w:vAlign w:val="center"/>
            <w:hideMark/>
          </w:tcPr>
          <w:p w14:paraId="3EDCD988" w14:textId="77777777" w:rsidR="00F06F98" w:rsidRPr="00F06F98" w:rsidRDefault="00F06F98" w:rsidP="00F06F98">
            <w:r w:rsidRPr="00F06F98">
              <w:t>Low (declarative config)</w:t>
            </w:r>
          </w:p>
        </w:tc>
        <w:tc>
          <w:tcPr>
            <w:tcW w:w="0" w:type="auto"/>
            <w:tcMar>
              <w:top w:w="75" w:type="dxa"/>
              <w:left w:w="150" w:type="dxa"/>
              <w:bottom w:w="75" w:type="dxa"/>
              <w:right w:w="150" w:type="dxa"/>
            </w:tcMar>
            <w:vAlign w:val="center"/>
            <w:hideMark/>
          </w:tcPr>
          <w:p w14:paraId="39920887" w14:textId="77777777" w:rsidR="00F06F98" w:rsidRPr="00F06F98" w:rsidRDefault="00F06F98" w:rsidP="00F06F98">
            <w:r w:rsidRPr="00F06F98">
              <w:t>0% inconsistency bugs post-refactor</w:t>
            </w:r>
          </w:p>
        </w:tc>
      </w:tr>
    </w:tbl>
    <w:p w14:paraId="7018030F" w14:textId="77777777" w:rsidR="00A351D3" w:rsidRDefault="00A351D3" w:rsidP="00F06F98">
      <w:pPr>
        <w:rPr>
          <w:b/>
          <w:bCs/>
        </w:rPr>
      </w:pPr>
    </w:p>
    <w:p w14:paraId="5B2E3699" w14:textId="51B38C3E" w:rsidR="00F06F98" w:rsidRPr="00F06F98" w:rsidRDefault="00F06F98" w:rsidP="00F06F98">
      <w:pPr>
        <w:rPr>
          <w:b/>
          <w:bCs/>
        </w:rPr>
      </w:pPr>
      <w:r w:rsidRPr="00F06F98">
        <w:rPr>
          <w:b/>
          <w:bCs/>
        </w:rPr>
        <w:t>2.2.2 Drift Prevention as Design Principle</w:t>
      </w:r>
    </w:p>
    <w:p w14:paraId="16F17FF3" w14:textId="77777777" w:rsidR="00F06F98" w:rsidRPr="00F06F98" w:rsidRDefault="00F06F98" w:rsidP="00F06F98">
      <w:r w:rsidRPr="00F06F98">
        <w:t>The primary design objective was to prevent uncontrolled stage transitions. In the final architecture:</w:t>
      </w:r>
    </w:p>
    <w:p w14:paraId="49C64420" w14:textId="77777777" w:rsidR="00F06F98" w:rsidRPr="00F06F98" w:rsidRDefault="00F06F98" w:rsidP="00F06F98">
      <w:pPr>
        <w:numPr>
          <w:ilvl w:val="0"/>
          <w:numId w:val="143"/>
        </w:numPr>
      </w:pPr>
      <w:r w:rsidRPr="00F06F98">
        <w:t>Only FSM guards can transition stage; LLM output is constrained to language generation within the active stage.</w:t>
      </w:r>
    </w:p>
    <w:p w14:paraId="563057F7" w14:textId="77777777" w:rsidR="00F06F98" w:rsidRPr="00F06F98" w:rsidRDefault="00F06F98" w:rsidP="00F06F98">
      <w:pPr>
        <w:numPr>
          <w:ilvl w:val="0"/>
          <w:numId w:val="143"/>
        </w:numPr>
      </w:pPr>
      <w:r w:rsidRPr="00F06F98">
        <w:lastRenderedPageBreak/>
        <w:t>Transitions depend on explicit user signals (detected via NLU pipeline), not turn counts or LLM-inferred intent.</w:t>
      </w:r>
    </w:p>
    <w:p w14:paraId="17AB7E7E" w14:textId="77777777" w:rsidR="00F06F98" w:rsidRPr="00F06F98" w:rsidRDefault="00F06F98" w:rsidP="00F06F98">
      <w:pPr>
        <w:numPr>
          <w:ilvl w:val="0"/>
          <w:numId w:val="143"/>
        </w:numPr>
      </w:pPr>
      <w:r w:rsidRPr="00F06F98">
        <w:t>Stage prompts include P1/P2/P3 constraint hierarchies that override RLHF politeness defaults.</w:t>
      </w:r>
    </w:p>
    <w:p w14:paraId="2920607F" w14:textId="3E5958F3" w:rsidR="00F06F98" w:rsidRDefault="00F06F98" w:rsidP="00F06F98">
      <w:r w:rsidRPr="00F06F98">
        <w:t xml:space="preserve">This separation means </w:t>
      </w:r>
      <w:r w:rsidR="00685555">
        <w:t>a</w:t>
      </w:r>
      <w:r w:rsidRPr="00F06F98">
        <w:t xml:space="preserve"> behaviourally drifted LLM response cannot derail methodology progression </w:t>
      </w:r>
      <w:r w:rsidR="00685555">
        <w:t>as</w:t>
      </w:r>
      <w:r w:rsidRPr="00F06F98">
        <w:t xml:space="preserve"> the FSM holds stage until valid advancement signals are detected.</w:t>
      </w:r>
    </w:p>
    <w:p w14:paraId="17C7CBD2" w14:textId="77777777" w:rsidR="00813AA2" w:rsidRDefault="00813AA2" w:rsidP="00F06F98"/>
    <w:p w14:paraId="2CAB17FA" w14:textId="77777777" w:rsidR="00813AA2" w:rsidRPr="00F06F98" w:rsidRDefault="00813AA2" w:rsidP="00F06F98"/>
    <w:p w14:paraId="5A22AEDE" w14:textId="3E529D59" w:rsidR="00F06F98" w:rsidRPr="00F06F98" w:rsidRDefault="00F06F98" w:rsidP="00F06F98">
      <w:pPr>
        <w:rPr>
          <w:b/>
          <w:bCs/>
        </w:rPr>
      </w:pPr>
      <w:r w:rsidRPr="00F06F98">
        <w:rPr>
          <w:b/>
          <w:bCs/>
        </w:rPr>
        <w:t>2.</w:t>
      </w:r>
      <w:r w:rsidR="00191448">
        <w:rPr>
          <w:b/>
          <w:bCs/>
        </w:rPr>
        <w:t>1</w:t>
      </w:r>
      <w:r w:rsidRPr="00F06F98">
        <w:rPr>
          <w:b/>
          <w:bCs/>
        </w:rPr>
        <w:t>.3 Consultative State Model</w:t>
      </w:r>
    </w:p>
    <w:p w14:paraId="7F9B6677" w14:textId="77777777" w:rsidR="00F06F98" w:rsidRPr="00F06F98" w:rsidRDefault="00F06F98" w:rsidP="00F06F98">
      <w:r w:rsidRPr="00F06F98">
        <w:t>The FSM enforces the five-stage NEPQ consultative flow. Each transition has explicit guard conditions that prevent LLM-driven stage skipping:</w:t>
      </w:r>
    </w:p>
    <w:p w14:paraId="07B6F20C" w14:textId="77777777" w:rsidR="00F06F98" w:rsidRPr="00F06F98" w:rsidRDefault="00F06F98" w:rsidP="000E7C77">
      <w:pPr>
        <w:pStyle w:val="CodeSnippet"/>
      </w:pPr>
      <w:r w:rsidRPr="00F06F98">
        <w:t>stateDiagram-v2</w:t>
      </w:r>
    </w:p>
    <w:p w14:paraId="107071EE" w14:textId="77777777" w:rsidR="00F06F98" w:rsidRPr="00F06F98" w:rsidRDefault="00F06F98" w:rsidP="000E7C77">
      <w:pPr>
        <w:pStyle w:val="CodeSnippet"/>
      </w:pPr>
      <w:r w:rsidRPr="00F06F98">
        <w:t xml:space="preserve">    [*] --&gt; Intent: Start Conversation</w:t>
      </w:r>
    </w:p>
    <w:p w14:paraId="44CF7A72" w14:textId="77777777" w:rsidR="00F06F98" w:rsidRPr="00F06F98" w:rsidRDefault="00F06F98" w:rsidP="000E7C77">
      <w:pPr>
        <w:pStyle w:val="CodeSnippet"/>
      </w:pPr>
    </w:p>
    <w:p w14:paraId="66995016" w14:textId="77777777" w:rsidR="00F06F98" w:rsidRPr="00F06F98" w:rsidRDefault="00F06F98" w:rsidP="000E7C77">
      <w:pPr>
        <w:pStyle w:val="CodeSnippet"/>
      </w:pPr>
      <w:r w:rsidRPr="00F06F98">
        <w:t xml:space="preserve">    Intent --&gt; Logical: user_has_clear_intent()</w:t>
      </w:r>
    </w:p>
    <w:p w14:paraId="22A252AE" w14:textId="77777777" w:rsidR="00F06F98" w:rsidRPr="00F06F98" w:rsidRDefault="00F06F98" w:rsidP="000E7C77">
      <w:pPr>
        <w:pStyle w:val="CodeSnippet"/>
      </w:pPr>
      <w:r w:rsidRPr="00F06F98">
        <w:t xml:space="preserve">    Intent --&gt; Intent: Low intent (max 6 turns)</w:t>
      </w:r>
    </w:p>
    <w:p w14:paraId="484AAC43" w14:textId="77777777" w:rsidR="00F06F98" w:rsidRPr="00F06F98" w:rsidRDefault="00F06F98" w:rsidP="000E7C77">
      <w:pPr>
        <w:pStyle w:val="CodeSnippet"/>
      </w:pPr>
    </w:p>
    <w:p w14:paraId="73BF5204" w14:textId="77777777" w:rsidR="00F06F98" w:rsidRPr="00F06F98" w:rsidRDefault="00F06F98" w:rsidP="000E7C77">
      <w:pPr>
        <w:pStyle w:val="CodeSnippet"/>
      </w:pPr>
      <w:r w:rsidRPr="00F06F98">
        <w:t xml:space="preserve">    Logical --&gt; Emotional: user_shows_doubt()</w:t>
      </w:r>
    </w:p>
    <w:p w14:paraId="0DBA4ED4" w14:textId="77777777" w:rsidR="00F06F98" w:rsidRPr="00F06F98" w:rsidRDefault="00F06F98" w:rsidP="000E7C77">
      <w:pPr>
        <w:pStyle w:val="CodeSnippet"/>
      </w:pPr>
      <w:r w:rsidRPr="00F06F98">
        <w:t xml:space="preserve">    Logical --&gt; Pitch: Impatience/frustration override</w:t>
      </w:r>
    </w:p>
    <w:p w14:paraId="3F6ED9BB" w14:textId="77777777" w:rsidR="00F06F98" w:rsidRPr="00F06F98" w:rsidRDefault="00F06F98" w:rsidP="000E7C77">
      <w:pPr>
        <w:pStyle w:val="CodeSnippet"/>
      </w:pPr>
      <w:r w:rsidRPr="00F06F98">
        <w:t xml:space="preserve">    Logical --&gt; Logical: Building doubt (max 10 turns)</w:t>
      </w:r>
    </w:p>
    <w:p w14:paraId="1AA3B60D" w14:textId="77777777" w:rsidR="00F06F98" w:rsidRPr="00F06F98" w:rsidRDefault="00F06F98" w:rsidP="000E7C77">
      <w:pPr>
        <w:pStyle w:val="CodeSnippet"/>
      </w:pPr>
    </w:p>
    <w:p w14:paraId="158BBF68" w14:textId="77777777" w:rsidR="00F06F98" w:rsidRPr="00F06F98" w:rsidRDefault="00F06F98" w:rsidP="000E7C77">
      <w:pPr>
        <w:pStyle w:val="CodeSnippet"/>
      </w:pPr>
      <w:r w:rsidRPr="00F06F98">
        <w:t xml:space="preserve">    Emotional --&gt; Pitch: user_expressed_stakes()</w:t>
      </w:r>
    </w:p>
    <w:p w14:paraId="2D3AB27A" w14:textId="77777777" w:rsidR="00F06F98" w:rsidRPr="00F06F98" w:rsidRDefault="00F06F98" w:rsidP="000E7C77">
      <w:pPr>
        <w:pStyle w:val="CodeSnippet"/>
      </w:pPr>
      <w:r w:rsidRPr="00F06F98">
        <w:t xml:space="preserve">    Emotional --&gt; Pitch: Frustration override</w:t>
      </w:r>
    </w:p>
    <w:p w14:paraId="3FDDC6EA" w14:textId="77777777" w:rsidR="00F06F98" w:rsidRPr="00F06F98" w:rsidRDefault="00F06F98" w:rsidP="000E7C77">
      <w:pPr>
        <w:pStyle w:val="CodeSnippet"/>
      </w:pPr>
      <w:r w:rsidRPr="00F06F98">
        <w:t xml:space="preserve">    Emotional --&gt; Emotional: Exploring stakes (max 10 turns)</w:t>
      </w:r>
    </w:p>
    <w:p w14:paraId="3A24DB9F" w14:textId="77777777" w:rsidR="00F06F98" w:rsidRPr="00F06F98" w:rsidRDefault="00F06F98" w:rsidP="000E7C77">
      <w:pPr>
        <w:pStyle w:val="CodeSnippet"/>
      </w:pPr>
    </w:p>
    <w:p w14:paraId="330A29B8" w14:textId="77777777" w:rsidR="00F06F98" w:rsidRPr="00F06F98" w:rsidRDefault="00F06F98" w:rsidP="000E7C77">
      <w:pPr>
        <w:pStyle w:val="CodeSnippet"/>
      </w:pPr>
      <w:r w:rsidRPr="00F06F98">
        <w:t xml:space="preserve">    Pitch --&gt; Objection: commitment_or_objection()</w:t>
      </w:r>
    </w:p>
    <w:p w14:paraId="27EF5236" w14:textId="77777777" w:rsidR="00F06F98" w:rsidRPr="00F06F98" w:rsidRDefault="00F06F98" w:rsidP="000E7C77">
      <w:pPr>
        <w:pStyle w:val="CodeSnippet"/>
      </w:pPr>
      <w:r w:rsidRPr="00F06F98">
        <w:t xml:space="preserve">    Pitch --&gt; Pitch: Presenting solution</w:t>
      </w:r>
    </w:p>
    <w:p w14:paraId="23319758" w14:textId="77777777" w:rsidR="00F06F98" w:rsidRPr="00F06F98" w:rsidRDefault="00F06F98" w:rsidP="000E7C77">
      <w:pPr>
        <w:pStyle w:val="CodeSnippet"/>
      </w:pPr>
    </w:p>
    <w:p w14:paraId="4087C783" w14:textId="77777777" w:rsidR="00F06F98" w:rsidRPr="00F06F98" w:rsidRDefault="00F06F98" w:rsidP="000E7C77">
      <w:pPr>
        <w:pStyle w:val="CodeSnippet"/>
      </w:pPr>
      <w:r w:rsidRPr="00F06F98">
        <w:t xml:space="preserve">    Objection --&gt; [*]: Commitment (deal closed)</w:t>
      </w:r>
    </w:p>
    <w:p w14:paraId="33FDBD70" w14:textId="77777777" w:rsidR="00F06F98" w:rsidRPr="00F06F98" w:rsidRDefault="00F06F98" w:rsidP="000E7C77">
      <w:pPr>
        <w:pStyle w:val="CodeSnippet"/>
      </w:pPr>
      <w:r w:rsidRPr="00F06F98">
        <w:t xml:space="preserve">    Objection --&gt; [*]: Walkaway (deal lost)</w:t>
      </w:r>
    </w:p>
    <w:p w14:paraId="28594B27" w14:textId="77777777" w:rsidR="00F06F98" w:rsidRPr="00F06F98" w:rsidRDefault="00F06F98" w:rsidP="000E7C77">
      <w:pPr>
        <w:pStyle w:val="CodeSnippet"/>
      </w:pPr>
      <w:r w:rsidRPr="00F06F98">
        <w:t xml:space="preserve">    Objection --&gt; Objection: Handling objections</w:t>
      </w:r>
    </w:p>
    <w:p w14:paraId="04A4EC5E" w14:textId="77777777" w:rsidR="00F06F98" w:rsidRPr="00F06F98" w:rsidRDefault="00F06F98" w:rsidP="000E7C77">
      <w:pPr>
        <w:pStyle w:val="CodeSnippet"/>
      </w:pPr>
    </w:p>
    <w:p w14:paraId="460C736B" w14:textId="77777777" w:rsidR="00F06F98" w:rsidRPr="00F06F98" w:rsidRDefault="00F06F98" w:rsidP="000E7C77">
      <w:pPr>
        <w:pStyle w:val="CodeSnippet"/>
      </w:pPr>
      <w:r w:rsidRPr="00F06F98">
        <w:t xml:space="preserve">    note right of Intent</w:t>
      </w:r>
    </w:p>
    <w:p w14:paraId="66B49C39" w14:textId="77777777" w:rsidR="00F06F98" w:rsidRPr="00F06F98" w:rsidRDefault="00F06F98" w:rsidP="000E7C77">
      <w:pPr>
        <w:pStyle w:val="CodeSnippet"/>
      </w:pPr>
      <w:r w:rsidRPr="00F06F98">
        <w:t xml:space="preserve">        Goal: Understand purpose</w:t>
      </w:r>
    </w:p>
    <w:p w14:paraId="39DA1412" w14:textId="77777777" w:rsidR="00F06F98" w:rsidRPr="00F06F98" w:rsidRDefault="00F06F98" w:rsidP="000E7C77">
      <w:pPr>
        <w:pStyle w:val="CodeSnippet"/>
      </w:pPr>
      <w:r w:rsidRPr="00F06F98">
        <w:t xml:space="preserve">        Technique: Elicitation statements</w:t>
      </w:r>
    </w:p>
    <w:p w14:paraId="7E40B673" w14:textId="77777777" w:rsidR="00F06F98" w:rsidRPr="00F06F98" w:rsidRDefault="00F06F98" w:rsidP="000E7C77">
      <w:pPr>
        <w:pStyle w:val="CodeSnippet"/>
      </w:pPr>
      <w:r w:rsidRPr="00F06F98">
        <w:t xml:space="preserve">        Advance: Keywords or max turns</w:t>
      </w:r>
    </w:p>
    <w:p w14:paraId="13A457A9" w14:textId="77777777" w:rsidR="00F06F98" w:rsidRPr="00F06F98" w:rsidRDefault="00F06F98" w:rsidP="000E7C77">
      <w:pPr>
        <w:pStyle w:val="CodeSnippet"/>
      </w:pPr>
      <w:r w:rsidRPr="00F06F98">
        <w:t xml:space="preserve">    end note</w:t>
      </w:r>
    </w:p>
    <w:p w14:paraId="22C3A7DE" w14:textId="77777777" w:rsidR="00F06F98" w:rsidRPr="00F06F98" w:rsidRDefault="00F06F98" w:rsidP="000E7C77">
      <w:pPr>
        <w:pStyle w:val="CodeSnippet"/>
      </w:pPr>
    </w:p>
    <w:p w14:paraId="470BAF56" w14:textId="77777777" w:rsidR="00F06F98" w:rsidRPr="00F06F98" w:rsidRDefault="00F06F98" w:rsidP="000E7C77">
      <w:pPr>
        <w:pStyle w:val="CodeSnippet"/>
      </w:pPr>
      <w:r w:rsidRPr="00F06F98">
        <w:t xml:space="preserve">    note right of Logical</w:t>
      </w:r>
    </w:p>
    <w:p w14:paraId="26525F38" w14:textId="77777777" w:rsidR="00F06F98" w:rsidRPr="00F06F98" w:rsidRDefault="00F06F98" w:rsidP="000E7C77">
      <w:pPr>
        <w:pStyle w:val="CodeSnippet"/>
      </w:pPr>
      <w:r w:rsidRPr="00F06F98">
        <w:t xml:space="preserve">        Goal: Create doubt in status quo</w:t>
      </w:r>
    </w:p>
    <w:p w14:paraId="411BAD2D" w14:textId="77777777" w:rsidR="00F06F98" w:rsidRPr="00F06F98" w:rsidRDefault="00F06F98" w:rsidP="000E7C77">
      <w:pPr>
        <w:pStyle w:val="CodeSnippet"/>
      </w:pPr>
      <w:r w:rsidRPr="00F06F98">
        <w:t xml:space="preserve">        Technique: Probing current approach</w:t>
      </w:r>
    </w:p>
    <w:p w14:paraId="5DCF7C46" w14:textId="77777777" w:rsidR="00F06F98" w:rsidRPr="00F06F98" w:rsidRDefault="00F06F98" w:rsidP="000E7C77">
      <w:pPr>
        <w:pStyle w:val="CodeSnippet"/>
      </w:pPr>
      <w:r w:rsidRPr="00F06F98">
        <w:t xml:space="preserve">        Override: Impatience skips to Pitch</w:t>
      </w:r>
    </w:p>
    <w:p w14:paraId="7BDF7CF7" w14:textId="77777777" w:rsidR="00F06F98" w:rsidRPr="00F06F98" w:rsidRDefault="00F06F98" w:rsidP="000E7C77">
      <w:pPr>
        <w:pStyle w:val="CodeSnippet"/>
      </w:pPr>
      <w:r w:rsidRPr="00F06F98">
        <w:t xml:space="preserve">    end note</w:t>
      </w:r>
    </w:p>
    <w:p w14:paraId="47CA1361" w14:textId="77777777" w:rsidR="00F06F98" w:rsidRPr="00F06F98" w:rsidRDefault="00F06F98" w:rsidP="000E7C77">
      <w:pPr>
        <w:pStyle w:val="CodeSnippet"/>
      </w:pPr>
    </w:p>
    <w:p w14:paraId="2E564FA0" w14:textId="77777777" w:rsidR="00F06F98" w:rsidRPr="00F06F98" w:rsidRDefault="00F06F98" w:rsidP="000E7C77">
      <w:pPr>
        <w:pStyle w:val="CodeSnippet"/>
      </w:pPr>
      <w:r w:rsidRPr="00F06F98">
        <w:t xml:space="preserve">    note right of Emotional</w:t>
      </w:r>
    </w:p>
    <w:p w14:paraId="4039695E" w14:textId="77777777" w:rsidR="00F06F98" w:rsidRPr="00F06F98" w:rsidRDefault="00F06F98" w:rsidP="000E7C77">
      <w:pPr>
        <w:pStyle w:val="CodeSnippet"/>
      </w:pPr>
      <w:r w:rsidRPr="00F06F98">
        <w:t xml:space="preserve">        Goal: Surface personal stakes</w:t>
      </w:r>
    </w:p>
    <w:p w14:paraId="758C167C" w14:textId="77777777" w:rsidR="00F06F98" w:rsidRPr="00F06F98" w:rsidRDefault="00F06F98" w:rsidP="000E7C77">
      <w:pPr>
        <w:pStyle w:val="CodeSnippet"/>
      </w:pPr>
      <w:r w:rsidRPr="00F06F98">
        <w:t xml:space="preserve">        Technique: Identity framing</w:t>
      </w:r>
    </w:p>
    <w:p w14:paraId="1A477D00" w14:textId="77777777" w:rsidR="00F06F98" w:rsidRPr="00F06F98" w:rsidRDefault="00F06F98" w:rsidP="000E7C77">
      <w:pPr>
        <w:pStyle w:val="CodeSnippet"/>
      </w:pPr>
      <w:r w:rsidRPr="00F06F98">
        <w:t xml:space="preserve">        Override: Frustration jumps to Pitch</w:t>
      </w:r>
    </w:p>
    <w:p w14:paraId="4393167B" w14:textId="77777777" w:rsidR="00F06F98" w:rsidRPr="00F06F98" w:rsidRDefault="00F06F98" w:rsidP="000E7C77">
      <w:pPr>
        <w:pStyle w:val="CodeSnippet"/>
      </w:pPr>
      <w:r w:rsidRPr="00F06F98">
        <w:t xml:space="preserve">    end note</w:t>
      </w:r>
    </w:p>
    <w:p w14:paraId="7CD25056" w14:textId="77777777" w:rsidR="00F06F98" w:rsidRPr="00F06F98" w:rsidRDefault="00F06F98" w:rsidP="000E7C77">
      <w:pPr>
        <w:pStyle w:val="CodeSnippet"/>
      </w:pPr>
    </w:p>
    <w:p w14:paraId="2B60E369" w14:textId="77777777" w:rsidR="00F06F98" w:rsidRPr="00F06F98" w:rsidRDefault="00F06F98" w:rsidP="000E7C77">
      <w:pPr>
        <w:pStyle w:val="CodeSnippet"/>
      </w:pPr>
      <w:r w:rsidRPr="00F06F98">
        <w:t xml:space="preserve">    note right of Pitch</w:t>
      </w:r>
    </w:p>
    <w:p w14:paraId="3F0109D6" w14:textId="77777777" w:rsidR="00F06F98" w:rsidRPr="00F06F98" w:rsidRDefault="00F06F98" w:rsidP="000E7C77">
      <w:pPr>
        <w:pStyle w:val="CodeSnippet"/>
      </w:pPr>
      <w:r w:rsidRPr="00F06F98">
        <w:t xml:space="preserve">        Goal: Present solution</w:t>
      </w:r>
    </w:p>
    <w:p w14:paraId="25E336A7" w14:textId="77777777" w:rsidR="00F06F98" w:rsidRPr="00F06F98" w:rsidRDefault="00F06F98" w:rsidP="000E7C77">
      <w:pPr>
        <w:pStyle w:val="CodeSnippet"/>
      </w:pPr>
      <w:r w:rsidRPr="00F06F98">
        <w:t xml:space="preserve">        Technique: Assumptive close</w:t>
      </w:r>
    </w:p>
    <w:p w14:paraId="18B46B54" w14:textId="77777777" w:rsidR="00F06F98" w:rsidRPr="00F06F98" w:rsidRDefault="00F06F98" w:rsidP="000E7C77">
      <w:pPr>
        <w:pStyle w:val="CodeSnippet"/>
      </w:pPr>
      <w:r w:rsidRPr="00F06F98">
        <w:t xml:space="preserve">        Trigger: Soft positive</w:t>
      </w:r>
    </w:p>
    <w:p w14:paraId="5C863401" w14:textId="77777777" w:rsidR="00F06F98" w:rsidRPr="00F06F98" w:rsidRDefault="00F06F98" w:rsidP="000E7C77">
      <w:pPr>
        <w:pStyle w:val="CodeSnippet"/>
      </w:pPr>
      <w:r w:rsidRPr="00F06F98">
        <w:t xml:space="preserve">    end note</w:t>
      </w:r>
    </w:p>
    <w:p w14:paraId="2385F6F0" w14:textId="77777777" w:rsidR="00F06F98" w:rsidRPr="00F06F98" w:rsidRDefault="00F06F98" w:rsidP="000E7C77">
      <w:pPr>
        <w:pStyle w:val="CodeSnippet"/>
      </w:pPr>
    </w:p>
    <w:p w14:paraId="655F103B" w14:textId="77777777" w:rsidR="00F06F98" w:rsidRPr="00F06F98" w:rsidRDefault="00F06F98" w:rsidP="000E7C77">
      <w:pPr>
        <w:pStyle w:val="CodeSnippet"/>
      </w:pPr>
      <w:r w:rsidRPr="00F06F98">
        <w:t xml:space="preserve">    note right of Objection</w:t>
      </w:r>
    </w:p>
    <w:p w14:paraId="0AFE865F" w14:textId="77777777" w:rsidR="00F06F98" w:rsidRPr="00F06F98" w:rsidRDefault="00F06F98" w:rsidP="000E7C77">
      <w:pPr>
        <w:pStyle w:val="CodeSnippet"/>
      </w:pPr>
      <w:r w:rsidRPr="00F06F98">
        <w:t xml:space="preserve">        Goal: Resolve resistance</w:t>
      </w:r>
    </w:p>
    <w:p w14:paraId="6175A34E" w14:textId="77777777" w:rsidR="00F06F98" w:rsidRPr="00F06F98" w:rsidRDefault="00F06F98" w:rsidP="000E7C77">
      <w:pPr>
        <w:pStyle w:val="CodeSnippet"/>
      </w:pPr>
      <w:r w:rsidRPr="00F06F98">
        <w:t xml:space="preserve">        Technique: Classify → Recall → Reframe</w:t>
      </w:r>
    </w:p>
    <w:p w14:paraId="7906DB66" w14:textId="77777777" w:rsidR="00F06F98" w:rsidRPr="00F06F98" w:rsidRDefault="00F06F98" w:rsidP="000E7C77">
      <w:pPr>
        <w:pStyle w:val="CodeSnippet"/>
      </w:pPr>
      <w:r w:rsidRPr="00F06F98">
        <w:t xml:space="preserve">        Types: price, time, skepticism, partner</w:t>
      </w:r>
    </w:p>
    <w:p w14:paraId="171BBFC2" w14:textId="77777777" w:rsidR="00F06F98" w:rsidRDefault="00F06F98" w:rsidP="000E7C77">
      <w:pPr>
        <w:pStyle w:val="CodeSnippet"/>
      </w:pPr>
      <w:r w:rsidRPr="00F06F98">
        <w:t xml:space="preserve">    end note</w:t>
      </w:r>
    </w:p>
    <w:p w14:paraId="29DE4163" w14:textId="77777777" w:rsidR="000E7C77" w:rsidRDefault="000E7C77" w:rsidP="00F06F98"/>
    <w:p w14:paraId="04A3ED29" w14:textId="77777777" w:rsidR="000E7C77" w:rsidRPr="00F06F98" w:rsidRDefault="000E7C77" w:rsidP="00F06F98"/>
    <w:p w14:paraId="1E9837F1" w14:textId="77777777" w:rsidR="00F06F98" w:rsidRPr="00F06F98" w:rsidRDefault="00F06F98" w:rsidP="00F06F98">
      <w:r w:rsidRPr="00F06F98">
        <w:t>SRP refactoring extracted training, knowledge, and analysis responsibilities from orchestration logic, reducing coupling and simplifying testing boundaries. This separation was not premature abstraction — it was reactive: god-class anti-patterns in chatbot.py were causing hidden regressions during prompt tuning.</w:t>
      </w:r>
    </w:p>
    <w:p w14:paraId="50A6D072" w14:textId="77777777" w:rsidR="00F06F98" w:rsidRPr="00F06F98" w:rsidRDefault="00F06F98" w:rsidP="00F06F98">
      <w:r w:rsidRPr="00F06F98">
        <w:t>Discarded alternatives were retained in project records because they explain why the final design is not only functional but also auditable and maintainable under iterative prompt changes.</w:t>
      </w:r>
    </w:p>
    <w:p w14:paraId="2A979296" w14:textId="671297EE" w:rsidR="00F06F98" w:rsidRPr="00F06F98" w:rsidRDefault="00F06F98" w:rsidP="00F06F98">
      <w:pPr>
        <w:rPr>
          <w:b/>
          <w:bCs/>
        </w:rPr>
      </w:pPr>
      <w:r w:rsidRPr="00F06F98">
        <w:rPr>
          <w:b/>
          <w:bCs/>
        </w:rPr>
        <w:t>2.</w:t>
      </w:r>
      <w:r w:rsidR="00191448">
        <w:rPr>
          <w:b/>
          <w:bCs/>
        </w:rPr>
        <w:t>2</w:t>
      </w:r>
      <w:r w:rsidRPr="00F06F98">
        <w:rPr>
          <w:b/>
          <w:bCs/>
        </w:rPr>
        <w:t xml:space="preserve"> Iterative Development &amp; Prompt Engineering</w:t>
      </w:r>
    </w:p>
    <w:p w14:paraId="13DF50EC" w14:textId="01B41B03" w:rsidR="00F06F98" w:rsidRPr="00F06F98" w:rsidRDefault="00F06F98" w:rsidP="00F06F98">
      <w:pPr>
        <w:rPr>
          <w:b/>
          <w:bCs/>
        </w:rPr>
      </w:pPr>
      <w:r w:rsidRPr="00F06F98">
        <w:rPr>
          <w:b/>
          <w:bCs/>
        </w:rPr>
        <w:t>2.</w:t>
      </w:r>
      <w:r w:rsidR="00191448">
        <w:rPr>
          <w:b/>
          <w:bCs/>
        </w:rPr>
        <w:t>2</w:t>
      </w:r>
      <w:r w:rsidRPr="00F06F98">
        <w:rPr>
          <w:b/>
          <w:bCs/>
        </w:rPr>
        <w:t>.1 The Iteration Method</w:t>
      </w:r>
    </w:p>
    <w:p w14:paraId="0EB55ADF" w14:textId="77777777" w:rsidR="00061EE4" w:rsidRDefault="00061EE4" w:rsidP="00F06F98"/>
    <w:p w14:paraId="6AEA88E8" w14:textId="77777777" w:rsidR="00061EE4" w:rsidRDefault="00061EE4" w:rsidP="00F06F98"/>
    <w:p w14:paraId="79302BB2" w14:textId="5E6BDC2D" w:rsidR="00F06F98" w:rsidRPr="00F06F98" w:rsidRDefault="00F06F98" w:rsidP="00F06F98">
      <w:r w:rsidRPr="00F06F98">
        <w:t>Drift was not solved in one pass. The final system is the result of multiple observe-hypothesise-fix-validate cycles. Each row in the table below represents a complete iteration cycle, not a theoretical improvement:</w:t>
      </w:r>
    </w:p>
    <w:tbl>
      <w:tblPr>
        <w:tblW w:w="0" w:type="auto"/>
        <w:tblCellMar>
          <w:top w:w="15" w:type="dxa"/>
          <w:left w:w="15" w:type="dxa"/>
          <w:bottom w:w="15" w:type="dxa"/>
          <w:right w:w="15" w:type="dxa"/>
        </w:tblCellMar>
        <w:tblLook w:val="04A0" w:firstRow="1" w:lastRow="0" w:firstColumn="1" w:lastColumn="0" w:noHBand="0" w:noVBand="1"/>
      </w:tblPr>
      <w:tblGrid>
        <w:gridCol w:w="1193"/>
        <w:gridCol w:w="1165"/>
        <w:gridCol w:w="1560"/>
        <w:gridCol w:w="1363"/>
        <w:gridCol w:w="2661"/>
        <w:gridCol w:w="1084"/>
      </w:tblGrid>
      <w:tr w:rsidR="00874721" w:rsidRPr="00F06F98" w14:paraId="06F4202F" w14:textId="77777777">
        <w:trPr>
          <w:tblHeader/>
        </w:trPr>
        <w:tc>
          <w:tcPr>
            <w:tcW w:w="0" w:type="auto"/>
            <w:tcMar>
              <w:top w:w="75" w:type="dxa"/>
              <w:left w:w="150" w:type="dxa"/>
              <w:bottom w:w="75" w:type="dxa"/>
              <w:right w:w="150" w:type="dxa"/>
            </w:tcMar>
            <w:vAlign w:val="center"/>
            <w:hideMark/>
          </w:tcPr>
          <w:p w14:paraId="4809542F" w14:textId="77777777" w:rsidR="00F06F98" w:rsidRPr="00F06F98" w:rsidRDefault="00F06F98" w:rsidP="00F06F98">
            <w:pPr>
              <w:rPr>
                <w:b/>
                <w:bCs/>
              </w:rPr>
            </w:pPr>
            <w:r w:rsidRPr="00F06F98">
              <w:rPr>
                <w:b/>
                <w:bCs/>
              </w:rPr>
              <w:lastRenderedPageBreak/>
              <w:t>Problem Identified</w:t>
            </w:r>
          </w:p>
        </w:tc>
        <w:tc>
          <w:tcPr>
            <w:tcW w:w="0" w:type="auto"/>
            <w:tcMar>
              <w:top w:w="75" w:type="dxa"/>
              <w:left w:w="150" w:type="dxa"/>
              <w:bottom w:w="75" w:type="dxa"/>
              <w:right w:w="150" w:type="dxa"/>
            </w:tcMar>
            <w:vAlign w:val="center"/>
            <w:hideMark/>
          </w:tcPr>
          <w:p w14:paraId="28EF671E" w14:textId="77777777" w:rsidR="00F06F98" w:rsidRPr="00F06F98" w:rsidRDefault="00F06F98" w:rsidP="00F06F98">
            <w:pPr>
              <w:rPr>
                <w:b/>
                <w:bCs/>
              </w:rPr>
            </w:pPr>
            <w:r w:rsidRPr="00F06F98">
              <w:rPr>
                <w:b/>
                <w:bCs/>
              </w:rPr>
              <w:t>Academic Theory Applied</w:t>
            </w:r>
          </w:p>
        </w:tc>
        <w:tc>
          <w:tcPr>
            <w:tcW w:w="0" w:type="auto"/>
            <w:tcMar>
              <w:top w:w="75" w:type="dxa"/>
              <w:left w:w="150" w:type="dxa"/>
              <w:bottom w:w="75" w:type="dxa"/>
              <w:right w:w="150" w:type="dxa"/>
            </w:tcMar>
            <w:vAlign w:val="center"/>
            <w:hideMark/>
          </w:tcPr>
          <w:p w14:paraId="0353ADCA" w14:textId="77777777" w:rsidR="00F06F98" w:rsidRPr="00F06F98" w:rsidRDefault="00F06F98" w:rsidP="00F06F98">
            <w:pPr>
              <w:rPr>
                <w:b/>
                <w:bCs/>
              </w:rPr>
            </w:pPr>
            <w:r w:rsidRPr="00F06F98">
              <w:rPr>
                <w:b/>
                <w:bCs/>
              </w:rPr>
              <w:t>Fix Applied (Layer)</w:t>
            </w:r>
          </w:p>
        </w:tc>
        <w:tc>
          <w:tcPr>
            <w:tcW w:w="0" w:type="auto"/>
            <w:tcMar>
              <w:top w:w="75" w:type="dxa"/>
              <w:left w:w="150" w:type="dxa"/>
              <w:bottom w:w="75" w:type="dxa"/>
              <w:right w:w="150" w:type="dxa"/>
            </w:tcMar>
            <w:vAlign w:val="center"/>
            <w:hideMark/>
          </w:tcPr>
          <w:p w14:paraId="3C3EC13A" w14:textId="77777777" w:rsidR="00F06F98" w:rsidRPr="00F06F98" w:rsidRDefault="00F06F98" w:rsidP="00F06F98">
            <w:pPr>
              <w:rPr>
                <w:b/>
                <w:bCs/>
              </w:rPr>
            </w:pPr>
            <w:r w:rsidRPr="00F06F98">
              <w:rPr>
                <w:b/>
                <w:bCs/>
              </w:rPr>
              <w:t>Baseline → Achieved</w:t>
            </w:r>
          </w:p>
        </w:tc>
        <w:tc>
          <w:tcPr>
            <w:tcW w:w="0" w:type="auto"/>
            <w:tcMar>
              <w:top w:w="75" w:type="dxa"/>
              <w:left w:w="150" w:type="dxa"/>
              <w:bottom w:w="75" w:type="dxa"/>
              <w:right w:w="150" w:type="dxa"/>
            </w:tcMar>
            <w:vAlign w:val="center"/>
            <w:hideMark/>
          </w:tcPr>
          <w:p w14:paraId="4E87934E" w14:textId="77777777" w:rsidR="00F06F98" w:rsidRPr="00F06F98" w:rsidRDefault="00F06F98" w:rsidP="00F06F98">
            <w:pPr>
              <w:rPr>
                <w:b/>
                <w:bCs/>
              </w:rPr>
            </w:pPr>
            <w:r w:rsidRPr="00F06F98">
              <w:rPr>
                <w:b/>
                <w:bCs/>
              </w:rPr>
              <w:t>Implementation Artifact</w:t>
            </w:r>
          </w:p>
        </w:tc>
        <w:tc>
          <w:tcPr>
            <w:tcW w:w="0" w:type="auto"/>
            <w:tcMar>
              <w:top w:w="75" w:type="dxa"/>
              <w:left w:w="150" w:type="dxa"/>
              <w:bottom w:w="75" w:type="dxa"/>
              <w:right w:w="150" w:type="dxa"/>
            </w:tcMar>
            <w:vAlign w:val="center"/>
            <w:hideMark/>
          </w:tcPr>
          <w:p w14:paraId="422B01E2" w14:textId="77777777" w:rsidR="00F06F98" w:rsidRPr="00F06F98" w:rsidRDefault="00F06F98" w:rsidP="00F06F98">
            <w:pPr>
              <w:rPr>
                <w:b/>
                <w:bCs/>
              </w:rPr>
            </w:pPr>
            <w:r w:rsidRPr="00F06F98">
              <w:rPr>
                <w:b/>
                <w:bCs/>
              </w:rPr>
              <w:t>Validation</w:t>
            </w:r>
          </w:p>
        </w:tc>
      </w:tr>
      <w:tr w:rsidR="00874721" w:rsidRPr="00F06F98" w14:paraId="51B4370C" w14:textId="77777777">
        <w:tc>
          <w:tcPr>
            <w:tcW w:w="0" w:type="auto"/>
            <w:tcMar>
              <w:top w:w="75" w:type="dxa"/>
              <w:left w:w="150" w:type="dxa"/>
              <w:bottom w:w="75" w:type="dxa"/>
              <w:right w:w="150" w:type="dxa"/>
            </w:tcMar>
            <w:vAlign w:val="center"/>
            <w:hideMark/>
          </w:tcPr>
          <w:p w14:paraId="5E835FD2" w14:textId="77777777" w:rsidR="00F06F98" w:rsidRPr="00F06F98" w:rsidRDefault="00F06F98" w:rsidP="00F06F98">
            <w:r w:rsidRPr="00F06F98">
              <w:rPr>
                <w:b/>
                <w:bCs/>
              </w:rPr>
              <w:t>Permission Questions Breaking Momentum</w:t>
            </w:r>
          </w:p>
        </w:tc>
        <w:tc>
          <w:tcPr>
            <w:tcW w:w="0" w:type="auto"/>
            <w:tcMar>
              <w:top w:w="75" w:type="dxa"/>
              <w:left w:w="150" w:type="dxa"/>
              <w:bottom w:w="75" w:type="dxa"/>
              <w:right w:w="150" w:type="dxa"/>
            </w:tcMar>
            <w:vAlign w:val="center"/>
            <w:hideMark/>
          </w:tcPr>
          <w:p w14:paraId="70FFF6B1" w14:textId="77777777" w:rsidR="00F06F98" w:rsidRPr="00F06F98" w:rsidRDefault="00F06F98" w:rsidP="00F06F98">
            <w:r w:rsidRPr="00F06F98">
              <w:t>Constitutional AI (Bai et al., 2022) - P1/P2/P3 constraint hierarchy</w:t>
            </w:r>
          </w:p>
        </w:tc>
        <w:tc>
          <w:tcPr>
            <w:tcW w:w="0" w:type="auto"/>
            <w:tcMar>
              <w:top w:w="75" w:type="dxa"/>
              <w:left w:w="150" w:type="dxa"/>
              <w:bottom w:w="75" w:type="dxa"/>
              <w:right w:w="150" w:type="dxa"/>
            </w:tcMar>
            <w:vAlign w:val="center"/>
            <w:hideMark/>
          </w:tcPr>
          <w:p w14:paraId="26A7EAB9" w14:textId="77777777" w:rsidR="00F06F98" w:rsidRPr="00F06F98" w:rsidRDefault="00F06F98" w:rsidP="00F06F98">
            <w:r w:rsidRPr="00F06F98">
              <w:t>3-layer: (1) Prompt "DO NOT end with '?'", (2) Predictive stage checking, (3) Regex r'\s*\?\s*$'</w:t>
            </w:r>
          </w:p>
        </w:tc>
        <w:tc>
          <w:tcPr>
            <w:tcW w:w="0" w:type="auto"/>
            <w:tcMar>
              <w:top w:w="75" w:type="dxa"/>
              <w:left w:w="150" w:type="dxa"/>
              <w:bottom w:w="75" w:type="dxa"/>
              <w:right w:w="150" w:type="dxa"/>
            </w:tcMar>
            <w:vAlign w:val="center"/>
            <w:hideMark/>
          </w:tcPr>
          <w:p w14:paraId="12E48FF4" w14:textId="77777777" w:rsidR="00F06F98" w:rsidRPr="00F06F98" w:rsidRDefault="00F06F98" w:rsidP="00F06F98">
            <w:r w:rsidRPr="00F06F98">
              <w:t>75% → </w:t>
            </w:r>
            <w:r w:rsidRPr="00F06F98">
              <w:rPr>
                <w:b/>
                <w:bCs/>
              </w:rPr>
              <w:t>100%</w:t>
            </w:r>
          </w:p>
        </w:tc>
        <w:tc>
          <w:tcPr>
            <w:tcW w:w="0" w:type="auto"/>
            <w:tcMar>
              <w:top w:w="75" w:type="dxa"/>
              <w:left w:w="150" w:type="dxa"/>
              <w:bottom w:w="75" w:type="dxa"/>
              <w:right w:w="150" w:type="dxa"/>
            </w:tcMar>
            <w:vAlign w:val="center"/>
            <w:hideMark/>
          </w:tcPr>
          <w:p w14:paraId="657347D3" w14:textId="77777777" w:rsidR="00F06F98" w:rsidRPr="00F06F98" w:rsidRDefault="00F06F98" w:rsidP="00F06F98">
            <w:r w:rsidRPr="00F06F98">
              <w:t>content.py constraint hierarchy + regex enforcement</w:t>
            </w:r>
          </w:p>
        </w:tc>
        <w:tc>
          <w:tcPr>
            <w:tcW w:w="0" w:type="auto"/>
            <w:tcMar>
              <w:top w:w="75" w:type="dxa"/>
              <w:left w:w="150" w:type="dxa"/>
              <w:bottom w:w="75" w:type="dxa"/>
              <w:right w:w="150" w:type="dxa"/>
            </w:tcMar>
            <w:vAlign w:val="center"/>
            <w:hideMark/>
          </w:tcPr>
          <w:p w14:paraId="12974EBC" w14:textId="77777777" w:rsidR="00F06F98" w:rsidRPr="00F06F98" w:rsidRDefault="00F06F98" w:rsidP="00F06F98">
            <w:r w:rsidRPr="00F06F98">
              <w:t>100% rules compliance</w:t>
            </w:r>
          </w:p>
        </w:tc>
      </w:tr>
      <w:tr w:rsidR="00874721" w:rsidRPr="00F06F98" w14:paraId="3F5E0C49" w14:textId="77777777">
        <w:tc>
          <w:tcPr>
            <w:tcW w:w="0" w:type="auto"/>
            <w:tcMar>
              <w:top w:w="75" w:type="dxa"/>
              <w:left w:w="150" w:type="dxa"/>
              <w:bottom w:w="75" w:type="dxa"/>
              <w:right w:w="150" w:type="dxa"/>
            </w:tcMar>
            <w:vAlign w:val="center"/>
            <w:hideMark/>
          </w:tcPr>
          <w:p w14:paraId="09B09C68" w14:textId="77777777" w:rsidR="00F06F98" w:rsidRPr="00F06F98" w:rsidRDefault="00F06F98" w:rsidP="00F06F98">
            <w:r w:rsidRPr="00F06F98">
              <w:rPr>
                <w:b/>
                <w:bCs/>
              </w:rPr>
              <w:t>Tone Mismatches Across Personas</w:t>
            </w:r>
          </w:p>
        </w:tc>
        <w:tc>
          <w:tcPr>
            <w:tcW w:w="0" w:type="auto"/>
            <w:tcMar>
              <w:top w:w="75" w:type="dxa"/>
              <w:left w:w="150" w:type="dxa"/>
              <w:bottom w:w="75" w:type="dxa"/>
              <w:right w:w="150" w:type="dxa"/>
            </w:tcMar>
            <w:vAlign w:val="center"/>
            <w:hideMark/>
          </w:tcPr>
          <w:p w14:paraId="576CFB7A" w14:textId="77777777" w:rsidR="00F06F98" w:rsidRPr="00F06F98" w:rsidRDefault="00F06F98" w:rsidP="00F06F98">
            <w:r w:rsidRPr="00F06F98">
              <w:t>Lexical Entrainment (Brennan &amp; Clark, 1996) + Few-Shot Learning (Brown et al., 2020)</w:t>
            </w:r>
          </w:p>
        </w:tc>
        <w:tc>
          <w:tcPr>
            <w:tcW w:w="0" w:type="auto"/>
            <w:tcMar>
              <w:top w:w="75" w:type="dxa"/>
              <w:left w:w="150" w:type="dxa"/>
              <w:bottom w:w="75" w:type="dxa"/>
              <w:right w:w="150" w:type="dxa"/>
            </w:tcMar>
            <w:vAlign w:val="center"/>
            <w:hideMark/>
          </w:tcPr>
          <w:p w14:paraId="0AF84BEB" w14:textId="77777777" w:rsidR="00F06F98" w:rsidRPr="00F06F98" w:rsidRDefault="00F06F98" w:rsidP="00F06F98">
            <w:r w:rsidRPr="00F06F98">
              <w:t>Persona detection (first message) + tone-lock rule + 4 mirroring examples</w:t>
            </w:r>
          </w:p>
        </w:tc>
        <w:tc>
          <w:tcPr>
            <w:tcW w:w="0" w:type="auto"/>
            <w:tcMar>
              <w:top w:w="75" w:type="dxa"/>
              <w:left w:w="150" w:type="dxa"/>
              <w:bottom w:w="75" w:type="dxa"/>
              <w:right w:w="150" w:type="dxa"/>
            </w:tcMar>
            <w:vAlign w:val="center"/>
            <w:hideMark/>
          </w:tcPr>
          <w:p w14:paraId="72852C9E" w14:textId="77777777" w:rsidR="00F06F98" w:rsidRPr="00F06F98" w:rsidRDefault="00F06F98" w:rsidP="00F06F98">
            <w:r w:rsidRPr="00F06F98">
              <w:t>62% → </w:t>
            </w:r>
            <w:r w:rsidRPr="00F06F98">
              <w:rPr>
                <w:b/>
                <w:bCs/>
              </w:rPr>
              <w:t>95%</w:t>
            </w:r>
          </w:p>
        </w:tc>
        <w:tc>
          <w:tcPr>
            <w:tcW w:w="0" w:type="auto"/>
            <w:tcMar>
              <w:top w:w="75" w:type="dxa"/>
              <w:left w:w="150" w:type="dxa"/>
              <w:bottom w:w="75" w:type="dxa"/>
              <w:right w:w="150" w:type="dxa"/>
            </w:tcMar>
            <w:vAlign w:val="center"/>
            <w:hideMark/>
          </w:tcPr>
          <w:p w14:paraId="7A0D96B7" w14:textId="77777777" w:rsidR="00F06F98" w:rsidRPr="00F06F98" w:rsidRDefault="00F06F98" w:rsidP="00F06F98">
            <w:r w:rsidRPr="00F06F98">
              <w:t>analysis.py persona detection + content.py few-shot examples in stage prompts</w:t>
            </w:r>
          </w:p>
        </w:tc>
        <w:tc>
          <w:tcPr>
            <w:tcW w:w="0" w:type="auto"/>
            <w:tcMar>
              <w:top w:w="75" w:type="dxa"/>
              <w:left w:w="150" w:type="dxa"/>
              <w:bottom w:w="75" w:type="dxa"/>
              <w:right w:w="150" w:type="dxa"/>
            </w:tcMar>
            <w:vAlign w:val="center"/>
            <w:hideMark/>
          </w:tcPr>
          <w:p w14:paraId="765BEB47" w14:textId="77777777" w:rsidR="00F06F98" w:rsidRPr="00F06F98" w:rsidRDefault="00F06F98" w:rsidP="00F06F98">
            <w:r w:rsidRPr="00F06F98">
              <w:t>Tested across 12 personas</w:t>
            </w:r>
          </w:p>
        </w:tc>
      </w:tr>
      <w:tr w:rsidR="00874721" w:rsidRPr="00F06F98" w14:paraId="3CBFA018" w14:textId="77777777">
        <w:tc>
          <w:tcPr>
            <w:tcW w:w="0" w:type="auto"/>
            <w:tcMar>
              <w:top w:w="75" w:type="dxa"/>
              <w:left w:w="150" w:type="dxa"/>
              <w:bottom w:w="75" w:type="dxa"/>
              <w:right w:w="150" w:type="dxa"/>
            </w:tcMar>
            <w:vAlign w:val="center"/>
            <w:hideMark/>
          </w:tcPr>
          <w:p w14:paraId="160A325A" w14:textId="77777777" w:rsidR="00F06F98" w:rsidRPr="00F06F98" w:rsidRDefault="00F06F98" w:rsidP="00F06F98">
            <w:r w:rsidRPr="00F06F98">
              <w:rPr>
                <w:b/>
                <w:bCs/>
              </w:rPr>
              <w:t>False Stage Advancement</w:t>
            </w:r>
          </w:p>
        </w:tc>
        <w:tc>
          <w:tcPr>
            <w:tcW w:w="0" w:type="auto"/>
            <w:tcMar>
              <w:top w:w="75" w:type="dxa"/>
              <w:left w:w="150" w:type="dxa"/>
              <w:bottom w:w="75" w:type="dxa"/>
              <w:right w:w="150" w:type="dxa"/>
            </w:tcMar>
            <w:vAlign w:val="center"/>
            <w:hideMark/>
          </w:tcPr>
          <w:p w14:paraId="203A5467" w14:textId="77777777" w:rsidR="00F06F98" w:rsidRPr="00F06F98" w:rsidRDefault="00F06F98" w:rsidP="00F06F98">
            <w:r w:rsidRPr="00F06F98">
              <w:t xml:space="preserve">SPIN Selling Stages (Rackham, 1988) + Generated </w:t>
            </w:r>
            <w:r w:rsidRPr="00F06F98">
              <w:lastRenderedPageBreak/>
              <w:t>Knowledge (Liu et al., 2022)</w:t>
            </w:r>
          </w:p>
        </w:tc>
        <w:tc>
          <w:tcPr>
            <w:tcW w:w="0" w:type="auto"/>
            <w:tcMar>
              <w:top w:w="75" w:type="dxa"/>
              <w:left w:w="150" w:type="dxa"/>
              <w:bottom w:w="75" w:type="dxa"/>
              <w:right w:w="150" w:type="dxa"/>
            </w:tcMar>
            <w:vAlign w:val="center"/>
            <w:hideMark/>
          </w:tcPr>
          <w:p w14:paraId="78C4C59C" w14:textId="77777777" w:rsidR="00F06F98" w:rsidRPr="00F06F98" w:rsidRDefault="00F06F98" w:rsidP="00F06F98">
            <w:r w:rsidRPr="00F06F98">
              <w:lastRenderedPageBreak/>
              <w:t xml:space="preserve">Whole-word regex \bword\b + context validation + keyword refinement </w:t>
            </w:r>
            <w:r w:rsidRPr="00F06F98">
              <w:lastRenderedPageBreak/>
              <w:t>from analysis_config.yaml</w:t>
            </w:r>
          </w:p>
        </w:tc>
        <w:tc>
          <w:tcPr>
            <w:tcW w:w="0" w:type="auto"/>
            <w:tcMar>
              <w:top w:w="75" w:type="dxa"/>
              <w:left w:w="150" w:type="dxa"/>
              <w:bottom w:w="75" w:type="dxa"/>
              <w:right w:w="150" w:type="dxa"/>
            </w:tcMar>
            <w:vAlign w:val="center"/>
            <w:hideMark/>
          </w:tcPr>
          <w:p w14:paraId="2FDDFBD7" w14:textId="77777777" w:rsidR="00F06F98" w:rsidRPr="00F06F98" w:rsidRDefault="00F06F98" w:rsidP="00F06F98">
            <w:r w:rsidRPr="00F06F98">
              <w:lastRenderedPageBreak/>
              <w:t>40% false positives → </w:t>
            </w:r>
            <w:r w:rsidRPr="00F06F98">
              <w:rPr>
                <w:b/>
                <w:bCs/>
              </w:rPr>
              <w:t>92%</w:t>
            </w:r>
            <w:r w:rsidRPr="00F06F98">
              <w:t> accuracy</w:t>
            </w:r>
          </w:p>
        </w:tc>
        <w:tc>
          <w:tcPr>
            <w:tcW w:w="0" w:type="auto"/>
            <w:tcMar>
              <w:top w:w="75" w:type="dxa"/>
              <w:left w:w="150" w:type="dxa"/>
              <w:bottom w:w="75" w:type="dxa"/>
              <w:right w:w="150" w:type="dxa"/>
            </w:tcMar>
            <w:vAlign w:val="center"/>
            <w:hideMark/>
          </w:tcPr>
          <w:p w14:paraId="72133ED8" w14:textId="77777777" w:rsidR="00F06F98" w:rsidRPr="00F06F98" w:rsidRDefault="00F06F98" w:rsidP="00F06F98">
            <w:r w:rsidRPr="00F06F98">
              <w:t>flow.py _check_advancement_condition() + keyword signals config</w:t>
            </w:r>
          </w:p>
        </w:tc>
        <w:tc>
          <w:tcPr>
            <w:tcW w:w="0" w:type="auto"/>
            <w:tcMar>
              <w:top w:w="75" w:type="dxa"/>
              <w:left w:w="150" w:type="dxa"/>
              <w:bottom w:w="75" w:type="dxa"/>
              <w:right w:w="150" w:type="dxa"/>
            </w:tcMar>
            <w:vAlign w:val="center"/>
            <w:hideMark/>
          </w:tcPr>
          <w:p w14:paraId="675ED934" w14:textId="4FA2DB29" w:rsidR="00F06F98" w:rsidRPr="00F06F98" w:rsidRDefault="00F06F98" w:rsidP="00F06F98">
            <w:r w:rsidRPr="00F06F98">
              <w:t xml:space="preserve">Verified via </w:t>
            </w:r>
            <w:r w:rsidR="00874721">
              <w:t xml:space="preserve">developer </w:t>
            </w:r>
            <w:r w:rsidRPr="00F06F98">
              <w:t>regression tests</w:t>
            </w:r>
          </w:p>
        </w:tc>
      </w:tr>
      <w:tr w:rsidR="00874721" w:rsidRPr="00F06F98" w14:paraId="5C0FB760" w14:textId="77777777">
        <w:tc>
          <w:tcPr>
            <w:tcW w:w="0" w:type="auto"/>
            <w:tcMar>
              <w:top w:w="75" w:type="dxa"/>
              <w:left w:w="150" w:type="dxa"/>
              <w:bottom w:w="75" w:type="dxa"/>
              <w:right w:w="150" w:type="dxa"/>
            </w:tcMar>
            <w:vAlign w:val="center"/>
            <w:hideMark/>
          </w:tcPr>
          <w:p w14:paraId="1E6D8A65" w14:textId="77777777" w:rsidR="00F06F98" w:rsidRPr="00F06F98" w:rsidRDefault="00F06F98" w:rsidP="00F06F98">
            <w:r w:rsidRPr="00F06F98">
              <w:rPr>
                <w:b/>
                <w:bCs/>
              </w:rPr>
              <w:t>Over-Probing (Interrogation Feel)</w:t>
            </w:r>
          </w:p>
        </w:tc>
        <w:tc>
          <w:tcPr>
            <w:tcW w:w="0" w:type="auto"/>
            <w:tcMar>
              <w:top w:w="75" w:type="dxa"/>
              <w:left w:w="150" w:type="dxa"/>
              <w:bottom w:w="75" w:type="dxa"/>
              <w:right w:w="150" w:type="dxa"/>
            </w:tcMar>
            <w:vAlign w:val="center"/>
            <w:hideMark/>
          </w:tcPr>
          <w:p w14:paraId="6B62F7B7" w14:textId="77777777" w:rsidR="00F06F98" w:rsidRPr="00F06F98" w:rsidRDefault="00F06F98" w:rsidP="00F06F98">
            <w:r w:rsidRPr="00F06F98">
              <w:t>Conversational Repair (Schegloff, 1992) - turn-taking signals</w:t>
            </w:r>
          </w:p>
        </w:tc>
        <w:tc>
          <w:tcPr>
            <w:tcW w:w="0" w:type="auto"/>
            <w:tcMar>
              <w:top w:w="75" w:type="dxa"/>
              <w:left w:w="150" w:type="dxa"/>
              <w:bottom w:w="75" w:type="dxa"/>
              <w:right w:w="150" w:type="dxa"/>
            </w:tcMar>
            <w:vAlign w:val="center"/>
            <w:hideMark/>
          </w:tcPr>
          <w:p w14:paraId="4EC61C11" w14:textId="77777777" w:rsidR="00F06F98" w:rsidRPr="00F06F98" w:rsidRDefault="00F06F98" w:rsidP="00F06F98">
            <w:r w:rsidRPr="00F06F98">
              <w:t>"BE HUMAN" rule: statement BEFORE question; 1-2 questions max</w:t>
            </w:r>
          </w:p>
        </w:tc>
        <w:tc>
          <w:tcPr>
            <w:tcW w:w="0" w:type="auto"/>
            <w:tcMar>
              <w:top w:w="75" w:type="dxa"/>
              <w:left w:w="150" w:type="dxa"/>
              <w:bottom w:w="75" w:type="dxa"/>
              <w:right w:w="150" w:type="dxa"/>
            </w:tcMar>
            <w:vAlign w:val="center"/>
            <w:hideMark/>
          </w:tcPr>
          <w:p w14:paraId="212FAA4B" w14:textId="77777777" w:rsidR="00F06F98" w:rsidRPr="00F06F98" w:rsidRDefault="00F06F98" w:rsidP="00F06F98">
            <w:r w:rsidRPr="00F06F98">
              <w:t>3 Qs/response → </w:t>
            </w:r>
            <w:r w:rsidRPr="00F06F98">
              <w:rPr>
                <w:b/>
                <w:bCs/>
              </w:rPr>
              <w:t>1</w:t>
            </w:r>
            <w:r w:rsidRPr="00F06F98">
              <w:t> Q/response</w:t>
            </w:r>
          </w:p>
        </w:tc>
        <w:tc>
          <w:tcPr>
            <w:tcW w:w="0" w:type="auto"/>
            <w:tcMar>
              <w:top w:w="75" w:type="dxa"/>
              <w:left w:w="150" w:type="dxa"/>
              <w:bottom w:w="75" w:type="dxa"/>
              <w:right w:w="150" w:type="dxa"/>
            </w:tcMar>
            <w:vAlign w:val="center"/>
            <w:hideMark/>
          </w:tcPr>
          <w:p w14:paraId="3CA4CB39" w14:textId="77777777" w:rsidR="00F06F98" w:rsidRPr="00F06F98" w:rsidRDefault="00F06F98" w:rsidP="00F06F98">
            <w:r w:rsidRPr="00F06F98">
              <w:t>content.py stage prompts with statement-first scaffolding</w:t>
            </w:r>
          </w:p>
        </w:tc>
        <w:tc>
          <w:tcPr>
            <w:tcW w:w="0" w:type="auto"/>
            <w:tcMar>
              <w:top w:w="75" w:type="dxa"/>
              <w:left w:w="150" w:type="dxa"/>
              <w:bottom w:w="75" w:type="dxa"/>
              <w:right w:w="150" w:type="dxa"/>
            </w:tcMar>
            <w:vAlign w:val="center"/>
            <w:hideMark/>
          </w:tcPr>
          <w:p w14:paraId="19152A98" w14:textId="77777777" w:rsidR="00F06F98" w:rsidRPr="00F06F98" w:rsidRDefault="00F06F98" w:rsidP="00F06F98">
            <w:r w:rsidRPr="00F06F98">
              <w:t>Verified across developer test scenarios (see Appendix A.4)</w:t>
            </w:r>
          </w:p>
        </w:tc>
      </w:tr>
      <w:tr w:rsidR="00874721" w:rsidRPr="00F06F98" w14:paraId="4C1CA077" w14:textId="77777777">
        <w:tc>
          <w:tcPr>
            <w:tcW w:w="0" w:type="auto"/>
            <w:tcMar>
              <w:top w:w="75" w:type="dxa"/>
              <w:left w:w="150" w:type="dxa"/>
              <w:bottom w:w="75" w:type="dxa"/>
              <w:right w:w="150" w:type="dxa"/>
            </w:tcMar>
            <w:vAlign w:val="center"/>
            <w:hideMark/>
          </w:tcPr>
          <w:p w14:paraId="61FAB384" w14:textId="77777777" w:rsidR="00F06F98" w:rsidRPr="00F06F98" w:rsidRDefault="00F06F98" w:rsidP="00F06F98">
            <w:r w:rsidRPr="00F06F98">
              <w:rPr>
                <w:b/>
                <w:bCs/>
              </w:rPr>
              <w:t>Unconditioned Solution Dumping</w:t>
            </w:r>
          </w:p>
        </w:tc>
        <w:tc>
          <w:tcPr>
            <w:tcW w:w="0" w:type="auto"/>
            <w:tcMar>
              <w:top w:w="75" w:type="dxa"/>
              <w:left w:w="150" w:type="dxa"/>
              <w:bottom w:w="75" w:type="dxa"/>
              <w:right w:w="150" w:type="dxa"/>
            </w:tcMar>
            <w:vAlign w:val="center"/>
            <w:hideMark/>
          </w:tcPr>
          <w:p w14:paraId="69C5C064" w14:textId="77777777" w:rsidR="00F06F98" w:rsidRPr="00F06F98" w:rsidRDefault="00F06F98" w:rsidP="00F06F98">
            <w:r w:rsidRPr="00F06F98">
              <w:t>Generated Knowledge (Liu et al., 2022) + ReAct Framework (Yao et al., 2023)</w:t>
            </w:r>
          </w:p>
        </w:tc>
        <w:tc>
          <w:tcPr>
            <w:tcW w:w="0" w:type="auto"/>
            <w:tcMar>
              <w:top w:w="75" w:type="dxa"/>
              <w:left w:w="150" w:type="dxa"/>
              <w:bottom w:w="75" w:type="dxa"/>
              <w:right w:w="150" w:type="dxa"/>
            </w:tcMar>
            <w:vAlign w:val="center"/>
            <w:hideMark/>
          </w:tcPr>
          <w:p w14:paraId="6272BCAE" w14:textId="77777777" w:rsidR="00F06F98" w:rsidRPr="00F06F98" w:rsidRDefault="00F06F98" w:rsidP="00F06F98">
            <w:r w:rsidRPr="00F06F98">
              <w:t>Intent classification (HIGH/MEDIUM/LOW) gate + low-intent engagement mode</w:t>
            </w:r>
          </w:p>
        </w:tc>
        <w:tc>
          <w:tcPr>
            <w:tcW w:w="0" w:type="auto"/>
            <w:tcMar>
              <w:top w:w="75" w:type="dxa"/>
              <w:left w:w="150" w:type="dxa"/>
              <w:bottom w:w="75" w:type="dxa"/>
              <w:right w:w="150" w:type="dxa"/>
            </w:tcMar>
            <w:vAlign w:val="center"/>
            <w:hideMark/>
          </w:tcPr>
          <w:p w14:paraId="66BD3ED1" w14:textId="77777777" w:rsidR="00F06F98" w:rsidRPr="00F06F98" w:rsidRDefault="00F06F98" w:rsidP="00F06F98">
            <w:r w:rsidRPr="00F06F98">
              <w:t>40% inappropriate pitching → </w:t>
            </w:r>
            <w:r w:rsidRPr="00F06F98">
              <w:rPr>
                <w:b/>
                <w:bCs/>
              </w:rPr>
              <w:t>100%</w:t>
            </w:r>
            <w:r w:rsidRPr="00F06F98">
              <w:t> prevention</w:t>
            </w:r>
          </w:p>
        </w:tc>
        <w:tc>
          <w:tcPr>
            <w:tcW w:w="0" w:type="auto"/>
            <w:tcMar>
              <w:top w:w="75" w:type="dxa"/>
              <w:left w:w="150" w:type="dxa"/>
              <w:bottom w:w="75" w:type="dxa"/>
              <w:right w:w="150" w:type="dxa"/>
            </w:tcMar>
            <w:vAlign w:val="center"/>
            <w:hideMark/>
          </w:tcPr>
          <w:p w14:paraId="051FCF71" w14:textId="77777777" w:rsidR="00F06F98" w:rsidRPr="00F06F98" w:rsidRDefault="00F06F98" w:rsidP="00F06F98">
            <w:r w:rsidRPr="00F06F98">
              <w:t>flow.py intent gate + content.py low-intent prompts</w:t>
            </w:r>
          </w:p>
        </w:tc>
        <w:tc>
          <w:tcPr>
            <w:tcW w:w="0" w:type="auto"/>
            <w:tcMar>
              <w:top w:w="75" w:type="dxa"/>
              <w:left w:w="150" w:type="dxa"/>
              <w:bottom w:w="75" w:type="dxa"/>
              <w:right w:w="150" w:type="dxa"/>
            </w:tcMar>
            <w:vAlign w:val="center"/>
            <w:hideMark/>
          </w:tcPr>
          <w:p w14:paraId="3065CAAA" w14:textId="77777777" w:rsidR="00F06F98" w:rsidRPr="00F06F98" w:rsidRDefault="00F06F98" w:rsidP="00F06F98">
            <w:r w:rsidRPr="00F06F98">
              <w:t>100% test pass</w:t>
            </w:r>
          </w:p>
        </w:tc>
      </w:tr>
      <w:tr w:rsidR="00874721" w:rsidRPr="00F06F98" w14:paraId="67B99098" w14:textId="77777777">
        <w:tc>
          <w:tcPr>
            <w:tcW w:w="0" w:type="auto"/>
            <w:tcMar>
              <w:top w:w="75" w:type="dxa"/>
              <w:left w:w="150" w:type="dxa"/>
              <w:bottom w:w="75" w:type="dxa"/>
              <w:right w:w="150" w:type="dxa"/>
            </w:tcMar>
            <w:vAlign w:val="center"/>
            <w:hideMark/>
          </w:tcPr>
          <w:p w14:paraId="0144E4BA" w14:textId="77777777" w:rsidR="00F06F98" w:rsidRPr="00F06F98" w:rsidRDefault="00F06F98" w:rsidP="00F06F98">
            <w:r w:rsidRPr="00F06F98">
              <w:rPr>
                <w:b/>
                <w:bCs/>
              </w:rPr>
              <w:t>Premature Advancement (FSM Logic)</w:t>
            </w:r>
          </w:p>
        </w:tc>
        <w:tc>
          <w:tcPr>
            <w:tcW w:w="0" w:type="auto"/>
            <w:tcMar>
              <w:top w:w="75" w:type="dxa"/>
              <w:left w:w="150" w:type="dxa"/>
              <w:bottom w:w="75" w:type="dxa"/>
              <w:right w:w="150" w:type="dxa"/>
            </w:tcMar>
            <w:vAlign w:val="center"/>
            <w:hideMark/>
          </w:tcPr>
          <w:p w14:paraId="4B0771D6" w14:textId="77777777" w:rsidR="00F06F98" w:rsidRPr="00F06F98" w:rsidRDefault="00F06F98" w:rsidP="00F06F98">
            <w:r w:rsidRPr="00F06F98">
              <w:t xml:space="preserve">NEPQ Framework (Acuff &amp; Miner, 2023) - progression </w:t>
            </w:r>
            <w:r w:rsidRPr="00F06F98">
              <w:lastRenderedPageBreak/>
              <w:t>requires prerequisite signals</w:t>
            </w:r>
          </w:p>
        </w:tc>
        <w:tc>
          <w:tcPr>
            <w:tcW w:w="0" w:type="auto"/>
            <w:tcMar>
              <w:top w:w="75" w:type="dxa"/>
              <w:left w:w="150" w:type="dxa"/>
              <w:bottom w:w="75" w:type="dxa"/>
              <w:right w:w="150" w:type="dxa"/>
            </w:tcMar>
            <w:vAlign w:val="center"/>
            <w:hideMark/>
          </w:tcPr>
          <w:p w14:paraId="77A6F668" w14:textId="77777777" w:rsidR="00F06F98" w:rsidRPr="00F06F98" w:rsidRDefault="00F06F98" w:rsidP="00F06F98">
            <w:r w:rsidRPr="00F06F98">
              <w:lastRenderedPageBreak/>
              <w:t xml:space="preserve">Explicit "doubt signals" (keywords: 'struggling', 'not working', 'problem') + </w:t>
            </w:r>
            <w:r w:rsidRPr="00F06F98">
              <w:lastRenderedPageBreak/>
              <w:t>10-turn safety valve</w:t>
            </w:r>
          </w:p>
        </w:tc>
        <w:tc>
          <w:tcPr>
            <w:tcW w:w="0" w:type="auto"/>
            <w:tcMar>
              <w:top w:w="75" w:type="dxa"/>
              <w:left w:w="150" w:type="dxa"/>
              <w:bottom w:w="75" w:type="dxa"/>
              <w:right w:w="150" w:type="dxa"/>
            </w:tcMar>
            <w:vAlign w:val="center"/>
            <w:hideMark/>
          </w:tcPr>
          <w:p w14:paraId="5B47ED04" w14:textId="77777777" w:rsidR="00F06F98" w:rsidRPr="00F06F98" w:rsidRDefault="00F06F98" w:rsidP="00F06F98">
            <w:r w:rsidRPr="00F06F98">
              <w:lastRenderedPageBreak/>
              <w:t>40% false advances → </w:t>
            </w:r>
            <w:r w:rsidRPr="00F06F98">
              <w:rPr>
                <w:b/>
                <w:bCs/>
              </w:rPr>
              <w:t>94%</w:t>
            </w:r>
            <w:r w:rsidRPr="00F06F98">
              <w:t> accuracy</w:t>
            </w:r>
          </w:p>
        </w:tc>
        <w:tc>
          <w:tcPr>
            <w:tcW w:w="0" w:type="auto"/>
            <w:tcMar>
              <w:top w:w="75" w:type="dxa"/>
              <w:left w:w="150" w:type="dxa"/>
              <w:bottom w:w="75" w:type="dxa"/>
              <w:right w:w="150" w:type="dxa"/>
            </w:tcMar>
            <w:vAlign w:val="center"/>
            <w:hideMark/>
          </w:tcPr>
          <w:p w14:paraId="715C8865" w14:textId="77777777" w:rsidR="00F06F98" w:rsidRPr="00F06F98" w:rsidRDefault="00F06F98" w:rsidP="00F06F98">
            <w:r w:rsidRPr="00F06F98">
              <w:t>flow.py _check_advancement_condition() + analysis_config.yaml doubt_keywords</w:t>
            </w:r>
          </w:p>
        </w:tc>
        <w:tc>
          <w:tcPr>
            <w:tcW w:w="0" w:type="auto"/>
            <w:tcMar>
              <w:top w:w="75" w:type="dxa"/>
              <w:left w:w="150" w:type="dxa"/>
              <w:bottom w:w="75" w:type="dxa"/>
              <w:right w:w="150" w:type="dxa"/>
            </w:tcMar>
            <w:vAlign w:val="center"/>
            <w:hideMark/>
          </w:tcPr>
          <w:p w14:paraId="05E971A6" w14:textId="77777777" w:rsidR="00F06F98" w:rsidRPr="00F06F98" w:rsidRDefault="00F06F98" w:rsidP="00F06F98">
            <w:r w:rsidRPr="00F06F98">
              <w:t xml:space="preserve">Manual scenario testing across advancement edge </w:t>
            </w:r>
            <w:r w:rsidRPr="00F06F98">
              <w:lastRenderedPageBreak/>
              <w:t>cases; see Appendix C case study</w:t>
            </w:r>
          </w:p>
        </w:tc>
      </w:tr>
    </w:tbl>
    <w:p w14:paraId="7D34A1AF" w14:textId="77777777" w:rsidR="00061EE4" w:rsidRDefault="00061EE4" w:rsidP="00F06F98">
      <w:pPr>
        <w:rPr>
          <w:b/>
          <w:bCs/>
        </w:rPr>
      </w:pPr>
    </w:p>
    <w:p w14:paraId="0FBFC81F" w14:textId="306D056B" w:rsidR="00061EE4" w:rsidRPr="00061EE4" w:rsidRDefault="00061EE4" w:rsidP="00061EE4">
      <w:r w:rsidRPr="00061EE4">
        <w:rPr>
          <w:b/>
          <w:bCs/>
        </w:rPr>
        <w:t>Measurement Methodology for Iteration Metrics</w:t>
      </w:r>
      <w:r w:rsidRPr="00061EE4">
        <w:t>: Stage accuracy was calculated as (correct FSM transitions / total observed transitions) across 25 developer-executed test scenarios. Each scenario was run once with the same Groq model configuration and YAML product settings. "Correct" was defined as: (a) stage advanced only when advancement rules in _check_advancement_condition() were satisfied, and (b) no stage was skipped without meeting prerequisite signals. Objection resolution rate was measured as (appropriately reframed responses / total objection turns) using manual developer assessment against the CLASSIFY→RECALL→REFRAME scaffold. All baseline metrics were captured before the fix; achieved metrics were captured after the fix, using the same scenario set to ensure comparability.</w:t>
      </w:r>
    </w:p>
    <w:p w14:paraId="54ED0643" w14:textId="672BA0AC" w:rsidR="00F06F98" w:rsidRPr="00F06F98" w:rsidRDefault="00F06F98" w:rsidP="00F06F98">
      <w:pPr>
        <w:rPr>
          <w:b/>
          <w:bCs/>
        </w:rPr>
      </w:pPr>
      <w:r w:rsidRPr="00F06F98">
        <w:rPr>
          <w:b/>
          <w:bCs/>
        </w:rPr>
        <w:t>2.3.2 Why Layered Control, Not Just Better Prompts</w:t>
      </w:r>
    </w:p>
    <w:p w14:paraId="24161986" w14:textId="77777777" w:rsidR="00F06F98" w:rsidRPr="00F06F98" w:rsidRDefault="00F06F98" w:rsidP="00F06F98">
      <w:r w:rsidRPr="00F06F98">
        <w:t>A representative fix was the small-talk loop. Initial attempts added bridging heuristics that made conversations more rigid. The final fix removed most of that logic and replaced it with simpler prompt constraints and progression rules.</w:t>
      </w:r>
    </w:p>
    <w:p w14:paraId="7EDDF3B5" w14:textId="77777777" w:rsidR="00F06F98" w:rsidRPr="00F06F98" w:rsidRDefault="00F06F98" w:rsidP="00F06F98">
      <w:r w:rsidRPr="00F06F98">
        <w:t>Across iterations, the dominant failure class was drift: outputs that were fluent but misaligned with the required stage intent. A key insight emerged: </w:t>
      </w:r>
      <w:r w:rsidRPr="00F06F98">
        <w:rPr>
          <w:b/>
          <w:bCs/>
        </w:rPr>
        <w:t>prompts alone cannot fully constrain LLM behaviour</w:t>
      </w:r>
      <w:r w:rsidRPr="00F06F98">
        <w:t>. The model's RLHF training creates strong priors (e.g., ending statements with questions to seem helpful) that override explicit prompt instructions in edge cases.</w:t>
      </w:r>
    </w:p>
    <w:p w14:paraId="23DB5247" w14:textId="77777777" w:rsidR="00F06F98" w:rsidRPr="00F06F98" w:rsidRDefault="00F06F98" w:rsidP="00F06F98">
      <w:r w:rsidRPr="00F06F98">
        <w:t>The solution was layered control:</w:t>
      </w:r>
    </w:p>
    <w:p w14:paraId="2FF03A72" w14:textId="77777777" w:rsidR="00F06F98" w:rsidRPr="00F06F98" w:rsidRDefault="00F06F98" w:rsidP="00F06F98">
      <w:pPr>
        <w:numPr>
          <w:ilvl w:val="0"/>
          <w:numId w:val="144"/>
        </w:numPr>
      </w:pPr>
      <w:r w:rsidRPr="00F06F98">
        <w:rPr>
          <w:b/>
          <w:bCs/>
        </w:rPr>
        <w:t>Prompt constraints</w:t>
      </w:r>
      <w:r w:rsidRPr="00F06F98">
        <w:t> (soft): Guide the model's generation direction</w:t>
      </w:r>
    </w:p>
    <w:p w14:paraId="2DFEFA49" w14:textId="77777777" w:rsidR="00F06F98" w:rsidRPr="00F06F98" w:rsidRDefault="00F06F98" w:rsidP="00F06F98">
      <w:pPr>
        <w:numPr>
          <w:ilvl w:val="0"/>
          <w:numId w:val="144"/>
        </w:numPr>
      </w:pPr>
      <w:r w:rsidRPr="00F06F98">
        <w:rPr>
          <w:b/>
          <w:bCs/>
        </w:rPr>
        <w:t>FSM guards</w:t>
      </w:r>
      <w:r w:rsidRPr="00F06F98">
        <w:t> (hard): Block stage transitions until user signals are detected</w:t>
      </w:r>
    </w:p>
    <w:p w14:paraId="29D49850" w14:textId="77777777" w:rsidR="00F06F98" w:rsidRPr="00F06F98" w:rsidRDefault="00F06F98" w:rsidP="00F06F98">
      <w:pPr>
        <w:numPr>
          <w:ilvl w:val="0"/>
          <w:numId w:val="144"/>
        </w:numPr>
      </w:pPr>
      <w:r w:rsidRPr="00F06F98">
        <w:rPr>
          <w:b/>
          <w:bCs/>
        </w:rPr>
        <w:t>Output contracts</w:t>
      </w:r>
      <w:r w:rsidRPr="00F06F98">
        <w:t> (hard): Regex-based post-processing catches remaining violations</w:t>
      </w:r>
    </w:p>
    <w:p w14:paraId="5BE40E13" w14:textId="77777777" w:rsidR="00F06F98" w:rsidRPr="00F06F98" w:rsidRDefault="00F06F98" w:rsidP="00F06F98">
      <w:r w:rsidRPr="00F06F98">
        <w:lastRenderedPageBreak/>
        <w:t>This three-layer approach achieved near-complete drift containment (Section 4.1) whereas prompt-only attempts plateaued at ~70% success.</w:t>
      </w:r>
    </w:p>
    <w:p w14:paraId="56FCE703" w14:textId="77777777" w:rsidR="00F06F98" w:rsidRPr="00F06F98" w:rsidRDefault="00F06F98" w:rsidP="00F06F98">
      <w:r w:rsidRPr="00F06F98">
        <w:t>Iteration method used throughout: observe failure, form hypothesis, apply minimal change, validate across scenario set, and retain only changes that improved measured behaviour.</w:t>
      </w:r>
    </w:p>
    <w:p w14:paraId="3F373E73" w14:textId="77777777" w:rsidR="00F06F98" w:rsidRDefault="00F06F98" w:rsidP="00F06F98">
      <w:r w:rsidRPr="00F06F98">
        <w:t>Code examples for these iterations are provided in Appendix A.</w:t>
      </w:r>
    </w:p>
    <w:p w14:paraId="40A4DE9C" w14:textId="77777777" w:rsidR="008B6158" w:rsidRPr="00F06F98" w:rsidRDefault="008B6158" w:rsidP="00F06F98"/>
    <w:p w14:paraId="45638BE2" w14:textId="72AB39DB" w:rsidR="00F06F98" w:rsidRPr="00F06F98" w:rsidRDefault="00F06F98" w:rsidP="00F06F98">
      <w:pPr>
        <w:rPr>
          <w:b/>
          <w:bCs/>
        </w:rPr>
      </w:pPr>
      <w:r w:rsidRPr="00F06F98">
        <w:rPr>
          <w:b/>
          <w:bCs/>
        </w:rPr>
        <w:t>2.</w:t>
      </w:r>
      <w:r w:rsidR="008B6158">
        <w:rPr>
          <w:b/>
          <w:bCs/>
        </w:rPr>
        <w:t>4</w:t>
      </w:r>
      <w:r w:rsidRPr="00F06F98">
        <w:rPr>
          <w:b/>
          <w:bCs/>
        </w:rPr>
        <w:t xml:space="preserve"> Implementation Details</w:t>
      </w:r>
    </w:p>
    <w:p w14:paraId="16FA293B" w14:textId="77777777" w:rsidR="00F06F98" w:rsidRPr="00F06F98" w:rsidRDefault="00F06F98" w:rsidP="00F06F98">
      <w:r w:rsidRPr="00F06F98">
        <w:t>The provider abstraction prevented architecture lock-in when API limits were hit mid-development. Instead of rewriting orchestration, providers were switched via factory configuration.</w:t>
      </w:r>
    </w:p>
    <w:p w14:paraId="160C84E4" w14:textId="77777777" w:rsidR="00F06F98" w:rsidRPr="00F06F98" w:rsidRDefault="00F06F98" w:rsidP="00F06F98">
      <w:r w:rsidRPr="00F06F98">
        <w:t>Before abstraction, provider changes required repeated call-site edits. After abstraction, provider switching became a configuration concern.</w:t>
      </w:r>
    </w:p>
    <w:tbl>
      <w:tblPr>
        <w:tblW w:w="0" w:type="auto"/>
        <w:tblCellMar>
          <w:top w:w="15" w:type="dxa"/>
          <w:left w:w="15" w:type="dxa"/>
          <w:bottom w:w="15" w:type="dxa"/>
          <w:right w:w="15" w:type="dxa"/>
        </w:tblCellMar>
        <w:tblLook w:val="04A0" w:firstRow="1" w:lastRow="0" w:firstColumn="1" w:lastColumn="0" w:noHBand="0" w:noVBand="1"/>
      </w:tblPr>
      <w:tblGrid>
        <w:gridCol w:w="1891"/>
        <w:gridCol w:w="2202"/>
        <w:gridCol w:w="2148"/>
        <w:gridCol w:w="2785"/>
      </w:tblGrid>
      <w:tr w:rsidR="00F06F98" w:rsidRPr="00F06F98" w14:paraId="408F2347" w14:textId="77777777">
        <w:trPr>
          <w:tblHeader/>
        </w:trPr>
        <w:tc>
          <w:tcPr>
            <w:tcW w:w="0" w:type="auto"/>
            <w:tcMar>
              <w:top w:w="75" w:type="dxa"/>
              <w:left w:w="150" w:type="dxa"/>
              <w:bottom w:w="75" w:type="dxa"/>
              <w:right w:w="150" w:type="dxa"/>
            </w:tcMar>
            <w:vAlign w:val="center"/>
            <w:hideMark/>
          </w:tcPr>
          <w:p w14:paraId="7952EB1A" w14:textId="77777777" w:rsidR="00F06F98" w:rsidRPr="00F06F98" w:rsidRDefault="00F06F98" w:rsidP="00F06F98">
            <w:pPr>
              <w:rPr>
                <w:b/>
                <w:bCs/>
              </w:rPr>
            </w:pPr>
            <w:r w:rsidRPr="00F06F98">
              <w:rPr>
                <w:b/>
                <w:bCs/>
              </w:rPr>
              <w:t>Deployment Mode</w:t>
            </w:r>
          </w:p>
        </w:tc>
        <w:tc>
          <w:tcPr>
            <w:tcW w:w="0" w:type="auto"/>
            <w:tcMar>
              <w:top w:w="75" w:type="dxa"/>
              <w:left w:w="150" w:type="dxa"/>
              <w:bottom w:w="75" w:type="dxa"/>
              <w:right w:w="150" w:type="dxa"/>
            </w:tcMar>
            <w:vAlign w:val="center"/>
            <w:hideMark/>
          </w:tcPr>
          <w:p w14:paraId="7D124133" w14:textId="77777777" w:rsidR="00F06F98" w:rsidRPr="00F06F98" w:rsidRDefault="00F06F98" w:rsidP="00F06F98">
            <w:pPr>
              <w:rPr>
                <w:b/>
                <w:bCs/>
              </w:rPr>
            </w:pPr>
            <w:r w:rsidRPr="00F06F98">
              <w:rPr>
                <w:b/>
                <w:bCs/>
              </w:rPr>
              <w:t>Strength</w:t>
            </w:r>
          </w:p>
        </w:tc>
        <w:tc>
          <w:tcPr>
            <w:tcW w:w="0" w:type="auto"/>
            <w:tcMar>
              <w:top w:w="75" w:type="dxa"/>
              <w:left w:w="150" w:type="dxa"/>
              <w:bottom w:w="75" w:type="dxa"/>
              <w:right w:w="150" w:type="dxa"/>
            </w:tcMar>
            <w:vAlign w:val="center"/>
            <w:hideMark/>
          </w:tcPr>
          <w:p w14:paraId="405C2C00" w14:textId="77777777" w:rsidR="00F06F98" w:rsidRPr="00F06F98" w:rsidRDefault="00F06F98" w:rsidP="00F06F98">
            <w:pPr>
              <w:rPr>
                <w:b/>
                <w:bCs/>
              </w:rPr>
            </w:pPr>
            <w:r w:rsidRPr="00F06F98">
              <w:rPr>
                <w:b/>
                <w:bCs/>
              </w:rPr>
              <w:t>Limitation</w:t>
            </w:r>
          </w:p>
        </w:tc>
        <w:tc>
          <w:tcPr>
            <w:tcW w:w="0" w:type="auto"/>
            <w:tcMar>
              <w:top w:w="75" w:type="dxa"/>
              <w:left w:w="150" w:type="dxa"/>
              <w:bottom w:w="75" w:type="dxa"/>
              <w:right w:w="150" w:type="dxa"/>
            </w:tcMar>
            <w:vAlign w:val="center"/>
            <w:hideMark/>
          </w:tcPr>
          <w:p w14:paraId="2B10DA30" w14:textId="77777777" w:rsidR="00F06F98" w:rsidRPr="00F06F98" w:rsidRDefault="00F06F98" w:rsidP="00F06F98">
            <w:pPr>
              <w:rPr>
                <w:b/>
                <w:bCs/>
              </w:rPr>
            </w:pPr>
            <w:r w:rsidRPr="00F06F98">
              <w:rPr>
                <w:b/>
                <w:bCs/>
              </w:rPr>
              <w:t>Recommended Use</w:t>
            </w:r>
          </w:p>
        </w:tc>
      </w:tr>
      <w:tr w:rsidR="00F06F98" w:rsidRPr="00F06F98" w14:paraId="5D9D2333" w14:textId="77777777">
        <w:tc>
          <w:tcPr>
            <w:tcW w:w="0" w:type="auto"/>
            <w:tcMar>
              <w:top w:w="75" w:type="dxa"/>
              <w:left w:w="150" w:type="dxa"/>
              <w:bottom w:w="75" w:type="dxa"/>
              <w:right w:w="150" w:type="dxa"/>
            </w:tcMar>
            <w:vAlign w:val="center"/>
            <w:hideMark/>
          </w:tcPr>
          <w:p w14:paraId="4E492B57" w14:textId="77777777" w:rsidR="00F06F98" w:rsidRPr="00F06F98" w:rsidRDefault="00F06F98" w:rsidP="00F06F98">
            <w:r w:rsidRPr="00F06F98">
              <w:t>Groq cloud provider</w:t>
            </w:r>
          </w:p>
        </w:tc>
        <w:tc>
          <w:tcPr>
            <w:tcW w:w="0" w:type="auto"/>
            <w:tcMar>
              <w:top w:w="75" w:type="dxa"/>
              <w:left w:w="150" w:type="dxa"/>
              <w:bottom w:w="75" w:type="dxa"/>
              <w:right w:w="150" w:type="dxa"/>
            </w:tcMar>
            <w:vAlign w:val="center"/>
            <w:hideMark/>
          </w:tcPr>
          <w:p w14:paraId="68108C8F" w14:textId="77777777" w:rsidR="00F06F98" w:rsidRPr="00F06F98" w:rsidRDefault="00F06F98" w:rsidP="00F06F98">
            <w:r w:rsidRPr="00F06F98">
              <w:t>Fast and high-quality responses</w:t>
            </w:r>
          </w:p>
        </w:tc>
        <w:tc>
          <w:tcPr>
            <w:tcW w:w="0" w:type="auto"/>
            <w:tcMar>
              <w:top w:w="75" w:type="dxa"/>
              <w:left w:w="150" w:type="dxa"/>
              <w:bottom w:w="75" w:type="dxa"/>
              <w:right w:w="150" w:type="dxa"/>
            </w:tcMar>
            <w:vAlign w:val="center"/>
            <w:hideMark/>
          </w:tcPr>
          <w:p w14:paraId="5DED2FA0" w14:textId="77777777" w:rsidR="00F06F98" w:rsidRPr="00F06F98" w:rsidRDefault="00F06F98" w:rsidP="00F06F98">
            <w:r w:rsidRPr="00F06F98">
              <w:t>External API dependency</w:t>
            </w:r>
          </w:p>
        </w:tc>
        <w:tc>
          <w:tcPr>
            <w:tcW w:w="0" w:type="auto"/>
            <w:tcMar>
              <w:top w:w="75" w:type="dxa"/>
              <w:left w:w="150" w:type="dxa"/>
              <w:bottom w:w="75" w:type="dxa"/>
              <w:right w:w="150" w:type="dxa"/>
            </w:tcMar>
            <w:vAlign w:val="center"/>
            <w:hideMark/>
          </w:tcPr>
          <w:p w14:paraId="6F48F99E" w14:textId="77777777" w:rsidR="00F06F98" w:rsidRPr="00F06F98" w:rsidRDefault="00F06F98" w:rsidP="00F06F98">
            <w:r w:rsidRPr="00F06F98">
              <w:t>Default interactive usage</w:t>
            </w:r>
          </w:p>
        </w:tc>
      </w:tr>
      <w:tr w:rsidR="00F06F98" w:rsidRPr="00F06F98" w14:paraId="3249D7FA" w14:textId="77777777">
        <w:tc>
          <w:tcPr>
            <w:tcW w:w="0" w:type="auto"/>
            <w:tcMar>
              <w:top w:w="75" w:type="dxa"/>
              <w:left w:w="150" w:type="dxa"/>
              <w:bottom w:w="75" w:type="dxa"/>
              <w:right w:w="150" w:type="dxa"/>
            </w:tcMar>
            <w:vAlign w:val="center"/>
            <w:hideMark/>
          </w:tcPr>
          <w:p w14:paraId="705C3EA8" w14:textId="77777777" w:rsidR="00F06F98" w:rsidRPr="00F06F98" w:rsidRDefault="00F06F98" w:rsidP="00F06F98">
            <w:r w:rsidRPr="00F06F98">
              <w:t>Ollama local provider</w:t>
            </w:r>
          </w:p>
        </w:tc>
        <w:tc>
          <w:tcPr>
            <w:tcW w:w="0" w:type="auto"/>
            <w:tcMar>
              <w:top w:w="75" w:type="dxa"/>
              <w:left w:w="150" w:type="dxa"/>
              <w:bottom w:w="75" w:type="dxa"/>
              <w:right w:w="150" w:type="dxa"/>
            </w:tcMar>
            <w:vAlign w:val="center"/>
            <w:hideMark/>
          </w:tcPr>
          <w:p w14:paraId="1DDC98C9" w14:textId="77777777" w:rsidR="00F06F98" w:rsidRPr="00F06F98" w:rsidRDefault="00F06F98" w:rsidP="00F06F98">
            <w:r w:rsidRPr="00F06F98">
              <w:t>Works without cloud dependency</w:t>
            </w:r>
          </w:p>
        </w:tc>
        <w:tc>
          <w:tcPr>
            <w:tcW w:w="0" w:type="auto"/>
            <w:tcMar>
              <w:top w:w="75" w:type="dxa"/>
              <w:left w:w="150" w:type="dxa"/>
              <w:bottom w:w="75" w:type="dxa"/>
              <w:right w:w="150" w:type="dxa"/>
            </w:tcMar>
            <w:vAlign w:val="center"/>
            <w:hideMark/>
          </w:tcPr>
          <w:p w14:paraId="32DE2446" w14:textId="77777777" w:rsidR="00F06F98" w:rsidRPr="00F06F98" w:rsidRDefault="00F06F98" w:rsidP="00F06F98">
            <w:r w:rsidRPr="00F06F98">
              <w:t>Higher latency on this hardware</w:t>
            </w:r>
          </w:p>
        </w:tc>
        <w:tc>
          <w:tcPr>
            <w:tcW w:w="0" w:type="auto"/>
            <w:tcMar>
              <w:top w:w="75" w:type="dxa"/>
              <w:left w:w="150" w:type="dxa"/>
              <w:bottom w:w="75" w:type="dxa"/>
              <w:right w:w="150" w:type="dxa"/>
            </w:tcMar>
            <w:vAlign w:val="center"/>
            <w:hideMark/>
          </w:tcPr>
          <w:p w14:paraId="0F224F53" w14:textId="77777777" w:rsidR="00F06F98" w:rsidRPr="00F06F98" w:rsidRDefault="00F06F98" w:rsidP="00F06F98">
            <w:r w:rsidRPr="00F06F98">
              <w:t>Fallback, testing, constrained environments</w:t>
            </w:r>
          </w:p>
        </w:tc>
      </w:tr>
    </w:tbl>
    <w:p w14:paraId="55EF6DD5" w14:textId="77777777" w:rsidR="00F06F98" w:rsidRPr="00F06F98" w:rsidRDefault="00F06F98" w:rsidP="00F06F98">
      <w:r w:rsidRPr="00F06F98">
        <w:t>Current design additions integrated into the same architecture:</w:t>
      </w:r>
    </w:p>
    <w:p w14:paraId="5D556051" w14:textId="77777777" w:rsidR="00F06F98" w:rsidRPr="00F06F98" w:rsidRDefault="00F06F98" w:rsidP="00F06F98">
      <w:pPr>
        <w:numPr>
          <w:ilvl w:val="0"/>
          <w:numId w:val="145"/>
        </w:numPr>
      </w:pPr>
      <w:r w:rsidRPr="00F06F98">
        <w:t>Trainer panel and coaching assistant flows share the same analysis and state context so coaching does not bypass drift controls.</w:t>
      </w:r>
    </w:p>
    <w:p w14:paraId="2F5CD865" w14:textId="77777777" w:rsidR="00F06F98" w:rsidRPr="00F06F98" w:rsidRDefault="00F06F98" w:rsidP="00F06F98">
      <w:pPr>
        <w:numPr>
          <w:ilvl w:val="0"/>
          <w:numId w:val="145"/>
        </w:numPr>
      </w:pPr>
      <w:r w:rsidRPr="00F06F98">
        <w:t>Quiz module reuses stage semantics to test methodology understanding using the same directional model as the live chat.</w:t>
      </w:r>
    </w:p>
    <w:p w14:paraId="17E673C9" w14:textId="77777777" w:rsidR="00F06F98" w:rsidRPr="00F06F98" w:rsidRDefault="00F06F98" w:rsidP="00F06F98">
      <w:pPr>
        <w:numPr>
          <w:ilvl w:val="0"/>
          <w:numId w:val="145"/>
        </w:numPr>
      </w:pPr>
      <w:r w:rsidRPr="00F06F98">
        <w:t>Rewind/replay tooling supports maintenance and verification by allowing deterministic re-evaluation of turns after edits.</w:t>
      </w:r>
    </w:p>
    <w:p w14:paraId="7EF4985E" w14:textId="3D48FBF8" w:rsidR="00F06F98" w:rsidRPr="00F06F98" w:rsidRDefault="00F06F98" w:rsidP="00F06F98">
      <w:pPr>
        <w:rPr>
          <w:b/>
          <w:bCs/>
        </w:rPr>
      </w:pPr>
      <w:r w:rsidRPr="00F06F98">
        <w:rPr>
          <w:b/>
          <w:bCs/>
        </w:rPr>
        <w:t>2.</w:t>
      </w:r>
      <w:r w:rsidR="008B6158">
        <w:rPr>
          <w:b/>
          <w:bCs/>
        </w:rPr>
        <w:t>5</w:t>
      </w:r>
      <w:r w:rsidR="00191448">
        <w:rPr>
          <w:b/>
          <w:bCs/>
        </w:rPr>
        <w:t xml:space="preserve"> </w:t>
      </w:r>
      <w:r w:rsidRPr="00F06F98">
        <w:rPr>
          <w:b/>
          <w:bCs/>
        </w:rPr>
        <w:t>Risk Management</w:t>
      </w:r>
    </w:p>
    <w:p w14:paraId="088650C1" w14:textId="77777777" w:rsidR="00F06F98" w:rsidRPr="00F06F98" w:rsidRDefault="00F06F98" w:rsidP="00F06F98">
      <w:r w:rsidRPr="00F06F98">
        <w:t>Risk management was not a retrospective exercise. The R1–R5 risks below were identified during Phase 1 prototyping and directly informed architecture decisions.</w:t>
      </w:r>
    </w:p>
    <w:tbl>
      <w:tblPr>
        <w:tblW w:w="0" w:type="auto"/>
        <w:tblCellMar>
          <w:top w:w="15" w:type="dxa"/>
          <w:left w:w="15" w:type="dxa"/>
          <w:bottom w:w="15" w:type="dxa"/>
          <w:right w:w="15" w:type="dxa"/>
        </w:tblCellMar>
        <w:tblLook w:val="04A0" w:firstRow="1" w:lastRow="0" w:firstColumn="1" w:lastColumn="0" w:noHBand="0" w:noVBand="1"/>
      </w:tblPr>
      <w:tblGrid>
        <w:gridCol w:w="780"/>
        <w:gridCol w:w="1832"/>
        <w:gridCol w:w="1484"/>
        <w:gridCol w:w="1147"/>
        <w:gridCol w:w="1811"/>
        <w:gridCol w:w="1972"/>
      </w:tblGrid>
      <w:tr w:rsidR="00F06F98" w:rsidRPr="00F06F98" w14:paraId="732CBE7B" w14:textId="77777777">
        <w:trPr>
          <w:tblHeader/>
        </w:trPr>
        <w:tc>
          <w:tcPr>
            <w:tcW w:w="0" w:type="auto"/>
            <w:tcMar>
              <w:top w:w="75" w:type="dxa"/>
              <w:left w:w="150" w:type="dxa"/>
              <w:bottom w:w="75" w:type="dxa"/>
              <w:right w:w="150" w:type="dxa"/>
            </w:tcMar>
            <w:vAlign w:val="center"/>
            <w:hideMark/>
          </w:tcPr>
          <w:p w14:paraId="23D4A04E" w14:textId="77777777" w:rsidR="00F06F98" w:rsidRPr="00F06F98" w:rsidRDefault="00F06F98" w:rsidP="00F06F98">
            <w:pPr>
              <w:rPr>
                <w:b/>
                <w:bCs/>
              </w:rPr>
            </w:pPr>
            <w:r w:rsidRPr="00F06F98">
              <w:rPr>
                <w:b/>
                <w:bCs/>
              </w:rPr>
              <w:lastRenderedPageBreak/>
              <w:t>Risk ID</w:t>
            </w:r>
          </w:p>
        </w:tc>
        <w:tc>
          <w:tcPr>
            <w:tcW w:w="0" w:type="auto"/>
            <w:tcMar>
              <w:top w:w="75" w:type="dxa"/>
              <w:left w:w="150" w:type="dxa"/>
              <w:bottom w:w="75" w:type="dxa"/>
              <w:right w:w="150" w:type="dxa"/>
            </w:tcMar>
            <w:vAlign w:val="center"/>
            <w:hideMark/>
          </w:tcPr>
          <w:p w14:paraId="2F169FE9" w14:textId="77777777" w:rsidR="00F06F98" w:rsidRPr="00F06F98" w:rsidRDefault="00F06F98" w:rsidP="00F06F98">
            <w:pPr>
              <w:rPr>
                <w:b/>
                <w:bCs/>
              </w:rPr>
            </w:pPr>
            <w:r w:rsidRPr="00F06F98">
              <w:rPr>
                <w:b/>
                <w:bCs/>
              </w:rPr>
              <w:t>Risk</w:t>
            </w:r>
          </w:p>
        </w:tc>
        <w:tc>
          <w:tcPr>
            <w:tcW w:w="0" w:type="auto"/>
            <w:tcMar>
              <w:top w:w="75" w:type="dxa"/>
              <w:left w:w="150" w:type="dxa"/>
              <w:bottom w:w="75" w:type="dxa"/>
              <w:right w:w="150" w:type="dxa"/>
            </w:tcMar>
            <w:vAlign w:val="center"/>
            <w:hideMark/>
          </w:tcPr>
          <w:p w14:paraId="120183BE" w14:textId="77777777" w:rsidR="00F06F98" w:rsidRPr="00F06F98" w:rsidRDefault="00F06F98" w:rsidP="00F06F98">
            <w:pPr>
              <w:rPr>
                <w:b/>
                <w:bCs/>
              </w:rPr>
            </w:pPr>
            <w:r w:rsidRPr="00F06F98">
              <w:rPr>
                <w:b/>
                <w:bCs/>
              </w:rPr>
              <w:t>Probability</w:t>
            </w:r>
          </w:p>
        </w:tc>
        <w:tc>
          <w:tcPr>
            <w:tcW w:w="0" w:type="auto"/>
            <w:tcMar>
              <w:top w:w="75" w:type="dxa"/>
              <w:left w:w="150" w:type="dxa"/>
              <w:bottom w:w="75" w:type="dxa"/>
              <w:right w:w="150" w:type="dxa"/>
            </w:tcMar>
            <w:vAlign w:val="center"/>
            <w:hideMark/>
          </w:tcPr>
          <w:p w14:paraId="5F27B82F" w14:textId="77777777" w:rsidR="00F06F98" w:rsidRPr="00F06F98" w:rsidRDefault="00F06F98" w:rsidP="00F06F98">
            <w:pPr>
              <w:rPr>
                <w:b/>
                <w:bCs/>
              </w:rPr>
            </w:pPr>
            <w:r w:rsidRPr="00F06F98">
              <w:rPr>
                <w:b/>
                <w:bCs/>
              </w:rPr>
              <w:t>Impact</w:t>
            </w:r>
          </w:p>
        </w:tc>
        <w:tc>
          <w:tcPr>
            <w:tcW w:w="0" w:type="auto"/>
            <w:tcMar>
              <w:top w:w="75" w:type="dxa"/>
              <w:left w:w="150" w:type="dxa"/>
              <w:bottom w:w="75" w:type="dxa"/>
              <w:right w:w="150" w:type="dxa"/>
            </w:tcMar>
            <w:vAlign w:val="center"/>
            <w:hideMark/>
          </w:tcPr>
          <w:p w14:paraId="11D1CAB4" w14:textId="77777777" w:rsidR="00F06F98" w:rsidRPr="00F06F98" w:rsidRDefault="00F06F98" w:rsidP="00F06F98">
            <w:pPr>
              <w:rPr>
                <w:b/>
                <w:bCs/>
              </w:rPr>
            </w:pPr>
            <w:r w:rsidRPr="00F06F98">
              <w:rPr>
                <w:b/>
                <w:bCs/>
              </w:rPr>
              <w:t>Mitigation</w:t>
            </w:r>
          </w:p>
        </w:tc>
        <w:tc>
          <w:tcPr>
            <w:tcW w:w="0" w:type="auto"/>
            <w:tcMar>
              <w:top w:w="75" w:type="dxa"/>
              <w:left w:w="150" w:type="dxa"/>
              <w:bottom w:w="75" w:type="dxa"/>
              <w:right w:w="150" w:type="dxa"/>
            </w:tcMar>
            <w:vAlign w:val="center"/>
            <w:hideMark/>
          </w:tcPr>
          <w:p w14:paraId="385A16E2" w14:textId="77777777" w:rsidR="00F06F98" w:rsidRPr="00F06F98" w:rsidRDefault="00F06F98" w:rsidP="00F06F98">
            <w:pPr>
              <w:rPr>
                <w:b/>
                <w:bCs/>
              </w:rPr>
            </w:pPr>
            <w:r w:rsidRPr="00F06F98">
              <w:rPr>
                <w:b/>
                <w:bCs/>
              </w:rPr>
              <w:t>Outcome</w:t>
            </w:r>
          </w:p>
        </w:tc>
      </w:tr>
      <w:tr w:rsidR="00F06F98" w:rsidRPr="00F06F98" w14:paraId="173B7A7D" w14:textId="77777777">
        <w:tc>
          <w:tcPr>
            <w:tcW w:w="0" w:type="auto"/>
            <w:tcMar>
              <w:top w:w="75" w:type="dxa"/>
              <w:left w:w="150" w:type="dxa"/>
              <w:bottom w:w="75" w:type="dxa"/>
              <w:right w:w="150" w:type="dxa"/>
            </w:tcMar>
            <w:vAlign w:val="center"/>
            <w:hideMark/>
          </w:tcPr>
          <w:p w14:paraId="1694617B" w14:textId="77777777" w:rsidR="00F06F98" w:rsidRPr="00F06F98" w:rsidRDefault="00F06F98" w:rsidP="00F06F98">
            <w:r w:rsidRPr="00F06F98">
              <w:rPr>
                <w:b/>
                <w:bCs/>
              </w:rPr>
              <w:t>R2</w:t>
            </w:r>
          </w:p>
        </w:tc>
        <w:tc>
          <w:tcPr>
            <w:tcW w:w="0" w:type="auto"/>
            <w:tcMar>
              <w:top w:w="75" w:type="dxa"/>
              <w:left w:w="150" w:type="dxa"/>
              <w:bottom w:w="75" w:type="dxa"/>
              <w:right w:w="150" w:type="dxa"/>
            </w:tcMar>
            <w:vAlign w:val="center"/>
            <w:hideMark/>
          </w:tcPr>
          <w:p w14:paraId="556C7BA2" w14:textId="77777777" w:rsidR="00F06F98" w:rsidRPr="00F06F98" w:rsidRDefault="00F06F98" w:rsidP="00F06F98">
            <w:r w:rsidRPr="00F06F98">
              <w:rPr>
                <w:b/>
                <w:bCs/>
              </w:rPr>
              <w:t>Uncontrolled stage drift</w:t>
            </w:r>
          </w:p>
        </w:tc>
        <w:tc>
          <w:tcPr>
            <w:tcW w:w="0" w:type="auto"/>
            <w:tcMar>
              <w:top w:w="75" w:type="dxa"/>
              <w:left w:w="150" w:type="dxa"/>
              <w:bottom w:w="75" w:type="dxa"/>
              <w:right w:w="150" w:type="dxa"/>
            </w:tcMar>
            <w:vAlign w:val="center"/>
            <w:hideMark/>
          </w:tcPr>
          <w:p w14:paraId="3DCFC86C" w14:textId="77777777" w:rsidR="00F06F98" w:rsidRPr="00F06F98" w:rsidRDefault="00F06F98" w:rsidP="00F06F98">
            <w:r w:rsidRPr="00F06F98">
              <w:rPr>
                <w:b/>
                <w:bCs/>
              </w:rPr>
              <w:t>High</w:t>
            </w:r>
          </w:p>
        </w:tc>
        <w:tc>
          <w:tcPr>
            <w:tcW w:w="0" w:type="auto"/>
            <w:tcMar>
              <w:top w:w="75" w:type="dxa"/>
              <w:left w:w="150" w:type="dxa"/>
              <w:bottom w:w="75" w:type="dxa"/>
              <w:right w:w="150" w:type="dxa"/>
            </w:tcMar>
            <w:vAlign w:val="center"/>
            <w:hideMark/>
          </w:tcPr>
          <w:p w14:paraId="6748B784" w14:textId="77777777" w:rsidR="00F06F98" w:rsidRPr="00F06F98" w:rsidRDefault="00F06F98" w:rsidP="00F06F98">
            <w:r w:rsidRPr="00F06F98">
              <w:rPr>
                <w:b/>
                <w:bCs/>
              </w:rPr>
              <w:t>High</w:t>
            </w:r>
          </w:p>
        </w:tc>
        <w:tc>
          <w:tcPr>
            <w:tcW w:w="0" w:type="auto"/>
            <w:tcMar>
              <w:top w:w="75" w:type="dxa"/>
              <w:left w:w="150" w:type="dxa"/>
              <w:bottom w:w="75" w:type="dxa"/>
              <w:right w:w="150" w:type="dxa"/>
            </w:tcMar>
            <w:vAlign w:val="center"/>
            <w:hideMark/>
          </w:tcPr>
          <w:p w14:paraId="6BB52C73" w14:textId="77777777" w:rsidR="00F06F98" w:rsidRPr="00F06F98" w:rsidRDefault="00F06F98" w:rsidP="00F06F98">
            <w:r w:rsidRPr="00F06F98">
              <w:t>FSM stage gates + NLU signal detection + layered control</w:t>
            </w:r>
          </w:p>
        </w:tc>
        <w:tc>
          <w:tcPr>
            <w:tcW w:w="0" w:type="auto"/>
            <w:tcMar>
              <w:top w:w="75" w:type="dxa"/>
              <w:left w:w="150" w:type="dxa"/>
              <w:bottom w:w="75" w:type="dxa"/>
              <w:right w:w="150" w:type="dxa"/>
            </w:tcMar>
            <w:vAlign w:val="center"/>
            <w:hideMark/>
          </w:tcPr>
          <w:p w14:paraId="20772E64" w14:textId="77777777" w:rsidR="00F06F98" w:rsidRPr="00F06F98" w:rsidRDefault="00F06F98" w:rsidP="00F06F98">
            <w:r w:rsidRPr="00F06F98">
              <w:t>Core architecture decision; drift reduced from &gt;40% to &lt;8%</w:t>
            </w:r>
          </w:p>
        </w:tc>
      </w:tr>
      <w:tr w:rsidR="00F06F98" w:rsidRPr="00F06F98" w14:paraId="68208814" w14:textId="77777777">
        <w:tc>
          <w:tcPr>
            <w:tcW w:w="0" w:type="auto"/>
            <w:tcMar>
              <w:top w:w="75" w:type="dxa"/>
              <w:left w:w="150" w:type="dxa"/>
              <w:bottom w:w="75" w:type="dxa"/>
              <w:right w:w="150" w:type="dxa"/>
            </w:tcMar>
            <w:vAlign w:val="center"/>
            <w:hideMark/>
          </w:tcPr>
          <w:p w14:paraId="5FD6BDD0" w14:textId="77777777" w:rsidR="00F06F98" w:rsidRPr="00F06F98" w:rsidRDefault="00F06F98" w:rsidP="00F06F98">
            <w:r w:rsidRPr="00F06F98">
              <w:t>R1</w:t>
            </w:r>
          </w:p>
        </w:tc>
        <w:tc>
          <w:tcPr>
            <w:tcW w:w="0" w:type="auto"/>
            <w:tcMar>
              <w:top w:w="75" w:type="dxa"/>
              <w:left w:w="150" w:type="dxa"/>
              <w:bottom w:w="75" w:type="dxa"/>
              <w:right w:w="150" w:type="dxa"/>
            </w:tcMar>
            <w:vAlign w:val="center"/>
            <w:hideMark/>
          </w:tcPr>
          <w:p w14:paraId="4C3CBB70" w14:textId="77777777" w:rsidR="00F06F98" w:rsidRPr="00F06F98" w:rsidRDefault="00F06F98" w:rsidP="00F06F98">
            <w:r w:rsidRPr="00F06F98">
              <w:t>Provider/API availability disruption</w:t>
            </w:r>
          </w:p>
        </w:tc>
        <w:tc>
          <w:tcPr>
            <w:tcW w:w="0" w:type="auto"/>
            <w:tcMar>
              <w:top w:w="75" w:type="dxa"/>
              <w:left w:w="150" w:type="dxa"/>
              <w:bottom w:w="75" w:type="dxa"/>
              <w:right w:w="150" w:type="dxa"/>
            </w:tcMar>
            <w:vAlign w:val="center"/>
            <w:hideMark/>
          </w:tcPr>
          <w:p w14:paraId="50EFA096"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13F07FB9" w14:textId="77777777" w:rsidR="00F06F98" w:rsidRPr="00F06F98" w:rsidRDefault="00F06F98" w:rsidP="00F06F98">
            <w:r w:rsidRPr="00F06F98">
              <w:t>High</w:t>
            </w:r>
          </w:p>
        </w:tc>
        <w:tc>
          <w:tcPr>
            <w:tcW w:w="0" w:type="auto"/>
            <w:tcMar>
              <w:top w:w="75" w:type="dxa"/>
              <w:left w:w="150" w:type="dxa"/>
              <w:bottom w:w="75" w:type="dxa"/>
              <w:right w:w="150" w:type="dxa"/>
            </w:tcMar>
            <w:vAlign w:val="center"/>
            <w:hideMark/>
          </w:tcPr>
          <w:p w14:paraId="0C609EE6" w14:textId="77777777" w:rsidR="00F06F98" w:rsidRPr="00F06F98" w:rsidRDefault="00F06F98" w:rsidP="00F06F98">
            <w:r w:rsidRPr="00F06F98">
              <w:t>Provider abstraction and fallback model</w:t>
            </w:r>
          </w:p>
        </w:tc>
        <w:tc>
          <w:tcPr>
            <w:tcW w:w="0" w:type="auto"/>
            <w:tcMar>
              <w:top w:w="75" w:type="dxa"/>
              <w:left w:w="150" w:type="dxa"/>
              <w:bottom w:w="75" w:type="dxa"/>
              <w:right w:w="150" w:type="dxa"/>
            </w:tcMar>
            <w:vAlign w:val="center"/>
            <w:hideMark/>
          </w:tcPr>
          <w:p w14:paraId="71BC83FD" w14:textId="77777777" w:rsidR="00F06F98" w:rsidRPr="00F06F98" w:rsidRDefault="00F06F98" w:rsidP="00F06F98">
            <w:r w:rsidRPr="00F06F98">
              <w:t>Groq rate-limit hit mid-development; fallback activated within 1 env-var change</w:t>
            </w:r>
          </w:p>
        </w:tc>
      </w:tr>
      <w:tr w:rsidR="00F06F98" w:rsidRPr="00F06F98" w14:paraId="64A489A2" w14:textId="77777777">
        <w:tc>
          <w:tcPr>
            <w:tcW w:w="0" w:type="auto"/>
            <w:tcMar>
              <w:top w:w="75" w:type="dxa"/>
              <w:left w:w="150" w:type="dxa"/>
              <w:bottom w:w="75" w:type="dxa"/>
              <w:right w:w="150" w:type="dxa"/>
            </w:tcMar>
            <w:vAlign w:val="center"/>
            <w:hideMark/>
          </w:tcPr>
          <w:p w14:paraId="43115B2E" w14:textId="77777777" w:rsidR="00F06F98" w:rsidRPr="00F06F98" w:rsidRDefault="00F06F98" w:rsidP="00F06F98">
            <w:r w:rsidRPr="00F06F98">
              <w:t>R3</w:t>
            </w:r>
          </w:p>
        </w:tc>
        <w:tc>
          <w:tcPr>
            <w:tcW w:w="0" w:type="auto"/>
            <w:tcMar>
              <w:top w:w="75" w:type="dxa"/>
              <w:left w:w="150" w:type="dxa"/>
              <w:bottom w:w="75" w:type="dxa"/>
              <w:right w:w="150" w:type="dxa"/>
            </w:tcMar>
            <w:vAlign w:val="center"/>
            <w:hideMark/>
          </w:tcPr>
          <w:p w14:paraId="0BE3CD7B" w14:textId="77777777" w:rsidR="00F06F98" w:rsidRPr="00F06F98" w:rsidRDefault="00F06F98" w:rsidP="00F06F98">
            <w:r w:rsidRPr="00F06F98">
              <w:t>Prompt constraint failure in edge cases</w:t>
            </w:r>
          </w:p>
        </w:tc>
        <w:tc>
          <w:tcPr>
            <w:tcW w:w="0" w:type="auto"/>
            <w:tcMar>
              <w:top w:w="75" w:type="dxa"/>
              <w:left w:w="150" w:type="dxa"/>
              <w:bottom w:w="75" w:type="dxa"/>
              <w:right w:w="150" w:type="dxa"/>
            </w:tcMar>
            <w:vAlign w:val="center"/>
            <w:hideMark/>
          </w:tcPr>
          <w:p w14:paraId="3D4E8C06"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095E9FB2"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0E211728" w14:textId="77777777" w:rsidR="00F06F98" w:rsidRPr="00F06F98" w:rsidRDefault="00F06F98" w:rsidP="00F06F98">
            <w:r w:rsidRPr="00F06F98">
              <w:t>Layered control (prompt + FSM + regex)</w:t>
            </w:r>
          </w:p>
        </w:tc>
        <w:tc>
          <w:tcPr>
            <w:tcW w:w="0" w:type="auto"/>
            <w:tcMar>
              <w:top w:w="75" w:type="dxa"/>
              <w:left w:w="150" w:type="dxa"/>
              <w:bottom w:w="75" w:type="dxa"/>
              <w:right w:w="150" w:type="dxa"/>
            </w:tcMar>
            <w:vAlign w:val="center"/>
            <w:hideMark/>
          </w:tcPr>
          <w:p w14:paraId="26820272" w14:textId="77777777" w:rsidR="00F06F98" w:rsidRPr="00F06F98" w:rsidRDefault="00F06F98" w:rsidP="00F06F98">
            <w:r w:rsidRPr="00F06F98">
              <w:t>Permission question removal achieved 100%; edge-case drift bounded</w:t>
            </w:r>
          </w:p>
        </w:tc>
      </w:tr>
      <w:tr w:rsidR="00F06F98" w:rsidRPr="00F06F98" w14:paraId="39561130" w14:textId="77777777">
        <w:tc>
          <w:tcPr>
            <w:tcW w:w="0" w:type="auto"/>
            <w:tcMar>
              <w:top w:w="75" w:type="dxa"/>
              <w:left w:w="150" w:type="dxa"/>
              <w:bottom w:w="75" w:type="dxa"/>
              <w:right w:w="150" w:type="dxa"/>
            </w:tcMar>
            <w:vAlign w:val="center"/>
            <w:hideMark/>
          </w:tcPr>
          <w:p w14:paraId="1740EADD" w14:textId="77777777" w:rsidR="00F06F98" w:rsidRPr="00F06F98" w:rsidRDefault="00F06F98" w:rsidP="00F06F98">
            <w:r w:rsidRPr="00F06F98">
              <w:t>R4</w:t>
            </w:r>
          </w:p>
        </w:tc>
        <w:tc>
          <w:tcPr>
            <w:tcW w:w="0" w:type="auto"/>
            <w:tcMar>
              <w:top w:w="75" w:type="dxa"/>
              <w:left w:w="150" w:type="dxa"/>
              <w:bottom w:w="75" w:type="dxa"/>
              <w:right w:w="150" w:type="dxa"/>
            </w:tcMar>
            <w:vAlign w:val="center"/>
            <w:hideMark/>
          </w:tcPr>
          <w:p w14:paraId="307EE00D" w14:textId="77777777" w:rsidR="00F06F98" w:rsidRPr="00F06F98" w:rsidRDefault="00F06F98" w:rsidP="00F06F98">
            <w:r w:rsidRPr="00F06F98">
              <w:t>Schedule overrun from iteration volume</w:t>
            </w:r>
          </w:p>
        </w:tc>
        <w:tc>
          <w:tcPr>
            <w:tcW w:w="0" w:type="auto"/>
            <w:tcMar>
              <w:top w:w="75" w:type="dxa"/>
              <w:left w:w="150" w:type="dxa"/>
              <w:bottom w:w="75" w:type="dxa"/>
              <w:right w:w="150" w:type="dxa"/>
            </w:tcMar>
            <w:vAlign w:val="center"/>
            <w:hideMark/>
          </w:tcPr>
          <w:p w14:paraId="0E661C4E"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7E589E0B"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28B417AA" w14:textId="77777777" w:rsidR="00F06F98" w:rsidRPr="00F06F98" w:rsidRDefault="00F06F98" w:rsidP="00F06F98">
            <w:r w:rsidRPr="00F06F98">
              <w:t>Weekly metrics and scope compression</w:t>
            </w:r>
          </w:p>
        </w:tc>
        <w:tc>
          <w:tcPr>
            <w:tcW w:w="0" w:type="auto"/>
            <w:tcMar>
              <w:top w:w="75" w:type="dxa"/>
              <w:left w:w="150" w:type="dxa"/>
              <w:bottom w:w="75" w:type="dxa"/>
              <w:right w:w="150" w:type="dxa"/>
            </w:tcMar>
            <w:vAlign w:val="center"/>
            <w:hideMark/>
          </w:tcPr>
          <w:p w14:paraId="1FFC9E6A" w14:textId="77777777" w:rsidR="00F06F98" w:rsidRPr="00F06F98" w:rsidRDefault="00F06F98" w:rsidP="00F06F98">
            <w:r w:rsidRPr="00F06F98">
              <w:t>+10h overrun (16%); absorbed within phase budgets</w:t>
            </w:r>
          </w:p>
        </w:tc>
      </w:tr>
      <w:tr w:rsidR="00F06F98" w:rsidRPr="00F06F98" w14:paraId="6B17A62F" w14:textId="77777777">
        <w:tc>
          <w:tcPr>
            <w:tcW w:w="0" w:type="auto"/>
            <w:tcMar>
              <w:top w:w="75" w:type="dxa"/>
              <w:left w:w="150" w:type="dxa"/>
              <w:bottom w:w="75" w:type="dxa"/>
              <w:right w:w="150" w:type="dxa"/>
            </w:tcMar>
            <w:vAlign w:val="center"/>
            <w:hideMark/>
          </w:tcPr>
          <w:p w14:paraId="35DE3F9F" w14:textId="77777777" w:rsidR="00F06F98" w:rsidRPr="00F06F98" w:rsidRDefault="00F06F98" w:rsidP="00F06F98">
            <w:r w:rsidRPr="00F06F98">
              <w:t>R5</w:t>
            </w:r>
          </w:p>
        </w:tc>
        <w:tc>
          <w:tcPr>
            <w:tcW w:w="0" w:type="auto"/>
            <w:tcMar>
              <w:top w:w="75" w:type="dxa"/>
              <w:left w:w="150" w:type="dxa"/>
              <w:bottom w:w="75" w:type="dxa"/>
              <w:right w:w="150" w:type="dxa"/>
            </w:tcMar>
            <w:vAlign w:val="center"/>
            <w:hideMark/>
          </w:tcPr>
          <w:p w14:paraId="2A3B80CB" w14:textId="77777777" w:rsidR="00F06F98" w:rsidRPr="00F06F98" w:rsidRDefault="00F06F98" w:rsidP="00F06F98">
            <w:r w:rsidRPr="00F06F98">
              <w:t>Weak independent validation</w:t>
            </w:r>
          </w:p>
        </w:tc>
        <w:tc>
          <w:tcPr>
            <w:tcW w:w="0" w:type="auto"/>
            <w:tcMar>
              <w:top w:w="75" w:type="dxa"/>
              <w:left w:w="150" w:type="dxa"/>
              <w:bottom w:w="75" w:type="dxa"/>
              <w:right w:w="150" w:type="dxa"/>
            </w:tcMar>
            <w:vAlign w:val="center"/>
            <w:hideMark/>
          </w:tcPr>
          <w:p w14:paraId="47C8B0E8" w14:textId="77777777" w:rsidR="00F06F98" w:rsidRPr="00F06F98" w:rsidRDefault="00F06F98" w:rsidP="00F06F98">
            <w:r w:rsidRPr="00F06F98">
              <w:t>High</w:t>
            </w:r>
          </w:p>
        </w:tc>
        <w:tc>
          <w:tcPr>
            <w:tcW w:w="0" w:type="auto"/>
            <w:tcMar>
              <w:top w:w="75" w:type="dxa"/>
              <w:left w:w="150" w:type="dxa"/>
              <w:bottom w:w="75" w:type="dxa"/>
              <w:right w:w="150" w:type="dxa"/>
            </w:tcMar>
            <w:vAlign w:val="center"/>
            <w:hideMark/>
          </w:tcPr>
          <w:p w14:paraId="793780DB"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615743D3" w14:textId="77777777" w:rsidR="00F06F98" w:rsidRPr="00F06F98" w:rsidRDefault="00F06F98" w:rsidP="00F06F98">
            <w:r w:rsidRPr="00F06F98">
              <w:t>UAT plan and post-submission validation pipeline</w:t>
            </w:r>
          </w:p>
        </w:tc>
        <w:tc>
          <w:tcPr>
            <w:tcW w:w="0" w:type="auto"/>
            <w:tcMar>
              <w:top w:w="75" w:type="dxa"/>
              <w:left w:w="150" w:type="dxa"/>
              <w:bottom w:w="75" w:type="dxa"/>
              <w:right w:w="150" w:type="dxa"/>
            </w:tcMar>
            <w:vAlign w:val="center"/>
            <w:hideMark/>
          </w:tcPr>
          <w:p w14:paraId="6BD1CFA4" w14:textId="77777777" w:rsidR="00F06F98" w:rsidRPr="00F06F98" w:rsidRDefault="00F06F98" w:rsidP="00F06F98">
            <w:r w:rsidRPr="00F06F98">
              <w:t>Documented as limitation; developer-assessed metrics flagged</w:t>
            </w:r>
          </w:p>
        </w:tc>
      </w:tr>
    </w:tbl>
    <w:p w14:paraId="054F5097" w14:textId="77777777" w:rsidR="00F06F98" w:rsidRPr="00F06F98" w:rsidRDefault="00F06F98" w:rsidP="00F06F98">
      <w:r w:rsidRPr="00F06F98">
        <w:t>Risk R2 (drift) was the highest-impact risk and required the most significant mitigation investment. The FSM architecture, NLU pipeline, and layered control stack exist because this risk was identified early and taken seriously.</w:t>
      </w:r>
    </w:p>
    <w:p w14:paraId="4ED3598A" w14:textId="388F594F" w:rsidR="00F06F98" w:rsidRPr="00F06F98" w:rsidRDefault="00F06F98" w:rsidP="00F06F98">
      <w:pPr>
        <w:rPr>
          <w:b/>
          <w:bCs/>
        </w:rPr>
      </w:pPr>
      <w:r w:rsidRPr="00F06F98">
        <w:rPr>
          <w:b/>
          <w:bCs/>
        </w:rPr>
        <w:t>2.</w:t>
      </w:r>
      <w:r w:rsidR="00191448">
        <w:rPr>
          <w:b/>
          <w:bCs/>
        </w:rPr>
        <w:t>5</w:t>
      </w:r>
      <w:r w:rsidRPr="00F06F98">
        <w:rPr>
          <w:b/>
          <w:bCs/>
        </w:rPr>
        <w:t xml:space="preserve"> Professional Practice</w:t>
      </w:r>
    </w:p>
    <w:p w14:paraId="1D1EF52D" w14:textId="77777777" w:rsidR="00F06F98" w:rsidRPr="00F06F98" w:rsidRDefault="00F06F98" w:rsidP="00F06F98">
      <w:r w:rsidRPr="00F06F98">
        <w:lastRenderedPageBreak/>
        <w:t>Three practical lessons shaped implementation discipline:</w:t>
      </w:r>
    </w:p>
    <w:p w14:paraId="47B0845B" w14:textId="77777777" w:rsidR="00F06F98" w:rsidRPr="00F06F98" w:rsidRDefault="00F06F98" w:rsidP="00F06F98">
      <w:pPr>
        <w:numPr>
          <w:ilvl w:val="0"/>
          <w:numId w:val="146"/>
        </w:numPr>
      </w:pPr>
      <w:r w:rsidRPr="00F06F98">
        <w:t>SRP extraction prevented hidden cross-module regressions.</w:t>
      </w:r>
    </w:p>
    <w:p w14:paraId="59D27C10" w14:textId="77777777" w:rsidR="00F06F98" w:rsidRPr="00F06F98" w:rsidRDefault="00F06F98" w:rsidP="00F06F98">
      <w:pPr>
        <w:numPr>
          <w:ilvl w:val="0"/>
          <w:numId w:val="146"/>
        </w:numPr>
      </w:pPr>
      <w:r w:rsidRPr="00F06F98">
        <w:t>Pure-function style in analysis/flow reduced test complexity and mocking overhead.</w:t>
      </w:r>
    </w:p>
    <w:p w14:paraId="7AEE45F4" w14:textId="77777777" w:rsidR="00F06F98" w:rsidRPr="00F06F98" w:rsidRDefault="00F06F98" w:rsidP="00F06F98">
      <w:pPr>
        <w:numPr>
          <w:ilvl w:val="0"/>
          <w:numId w:val="146"/>
        </w:numPr>
      </w:pPr>
      <w:r w:rsidRPr="00F06F98">
        <w:t>Configuration-over-code improved adaptability for non-developer edits.</w:t>
      </w:r>
    </w:p>
    <w:tbl>
      <w:tblPr>
        <w:tblW w:w="0" w:type="auto"/>
        <w:tblCellMar>
          <w:top w:w="15" w:type="dxa"/>
          <w:left w:w="15" w:type="dxa"/>
          <w:bottom w:w="15" w:type="dxa"/>
          <w:right w:w="15" w:type="dxa"/>
        </w:tblCellMar>
        <w:tblLook w:val="04A0" w:firstRow="1" w:lastRow="0" w:firstColumn="1" w:lastColumn="0" w:noHBand="0" w:noVBand="1"/>
      </w:tblPr>
      <w:tblGrid>
        <w:gridCol w:w="2340"/>
        <w:gridCol w:w="3487"/>
        <w:gridCol w:w="3199"/>
      </w:tblGrid>
      <w:tr w:rsidR="00F06F98" w:rsidRPr="00F06F98" w14:paraId="327D26C7" w14:textId="77777777">
        <w:trPr>
          <w:tblHeader/>
        </w:trPr>
        <w:tc>
          <w:tcPr>
            <w:tcW w:w="0" w:type="auto"/>
            <w:tcMar>
              <w:top w:w="75" w:type="dxa"/>
              <w:left w:w="150" w:type="dxa"/>
              <w:bottom w:w="75" w:type="dxa"/>
              <w:right w:w="150" w:type="dxa"/>
            </w:tcMar>
            <w:vAlign w:val="center"/>
            <w:hideMark/>
          </w:tcPr>
          <w:p w14:paraId="21FEA12C" w14:textId="77777777" w:rsidR="00F06F98" w:rsidRPr="00F06F98" w:rsidRDefault="00F06F98" w:rsidP="00F06F98">
            <w:pPr>
              <w:rPr>
                <w:b/>
                <w:bCs/>
              </w:rPr>
            </w:pPr>
            <w:r w:rsidRPr="00F06F98">
              <w:rPr>
                <w:b/>
                <w:bCs/>
              </w:rPr>
              <w:t>Practice Area</w:t>
            </w:r>
          </w:p>
        </w:tc>
        <w:tc>
          <w:tcPr>
            <w:tcW w:w="0" w:type="auto"/>
            <w:tcMar>
              <w:top w:w="75" w:type="dxa"/>
              <w:left w:w="150" w:type="dxa"/>
              <w:bottom w:w="75" w:type="dxa"/>
              <w:right w:w="150" w:type="dxa"/>
            </w:tcMar>
            <w:vAlign w:val="center"/>
            <w:hideMark/>
          </w:tcPr>
          <w:p w14:paraId="4079CE74" w14:textId="77777777" w:rsidR="00F06F98" w:rsidRPr="00F06F98" w:rsidRDefault="00F06F98" w:rsidP="00F06F98">
            <w:pPr>
              <w:rPr>
                <w:b/>
                <w:bCs/>
              </w:rPr>
            </w:pPr>
            <w:r w:rsidRPr="00F06F98">
              <w:rPr>
                <w:b/>
                <w:bCs/>
              </w:rPr>
              <w:t>Applied Standard</w:t>
            </w:r>
          </w:p>
        </w:tc>
        <w:tc>
          <w:tcPr>
            <w:tcW w:w="0" w:type="auto"/>
            <w:tcMar>
              <w:top w:w="75" w:type="dxa"/>
              <w:left w:w="150" w:type="dxa"/>
              <w:bottom w:w="75" w:type="dxa"/>
              <w:right w:w="150" w:type="dxa"/>
            </w:tcMar>
            <w:vAlign w:val="center"/>
            <w:hideMark/>
          </w:tcPr>
          <w:p w14:paraId="1BF21E32" w14:textId="77777777" w:rsidR="00F06F98" w:rsidRPr="00F06F98" w:rsidRDefault="00F06F98" w:rsidP="00F06F98">
            <w:pPr>
              <w:rPr>
                <w:b/>
                <w:bCs/>
              </w:rPr>
            </w:pPr>
            <w:r w:rsidRPr="00F06F98">
              <w:rPr>
                <w:b/>
                <w:bCs/>
              </w:rPr>
              <w:t>Evidence</w:t>
            </w:r>
          </w:p>
        </w:tc>
      </w:tr>
      <w:tr w:rsidR="00F06F98" w:rsidRPr="00F06F98" w14:paraId="0E618821" w14:textId="77777777">
        <w:tc>
          <w:tcPr>
            <w:tcW w:w="0" w:type="auto"/>
            <w:tcMar>
              <w:top w:w="75" w:type="dxa"/>
              <w:left w:w="150" w:type="dxa"/>
              <w:bottom w:w="75" w:type="dxa"/>
              <w:right w:w="150" w:type="dxa"/>
            </w:tcMar>
            <w:vAlign w:val="center"/>
            <w:hideMark/>
          </w:tcPr>
          <w:p w14:paraId="06456621" w14:textId="77777777" w:rsidR="00F06F98" w:rsidRPr="00F06F98" w:rsidRDefault="00F06F98" w:rsidP="00F06F98">
            <w:r w:rsidRPr="00F06F98">
              <w:t>Version control</w:t>
            </w:r>
          </w:p>
        </w:tc>
        <w:tc>
          <w:tcPr>
            <w:tcW w:w="0" w:type="auto"/>
            <w:tcMar>
              <w:top w:w="75" w:type="dxa"/>
              <w:left w:w="150" w:type="dxa"/>
              <w:bottom w:w="75" w:type="dxa"/>
              <w:right w:w="150" w:type="dxa"/>
            </w:tcMar>
            <w:vAlign w:val="center"/>
            <w:hideMark/>
          </w:tcPr>
          <w:p w14:paraId="2F6BBE8E" w14:textId="77777777" w:rsidR="00F06F98" w:rsidRPr="00F06F98" w:rsidRDefault="00F06F98" w:rsidP="00F06F98">
            <w:r w:rsidRPr="00F06F98">
              <w:t>Atomic commits and milestone discipline</w:t>
            </w:r>
          </w:p>
        </w:tc>
        <w:tc>
          <w:tcPr>
            <w:tcW w:w="0" w:type="auto"/>
            <w:tcMar>
              <w:top w:w="75" w:type="dxa"/>
              <w:left w:w="150" w:type="dxa"/>
              <w:bottom w:w="75" w:type="dxa"/>
              <w:right w:w="150" w:type="dxa"/>
            </w:tcMar>
            <w:vAlign w:val="center"/>
            <w:hideMark/>
          </w:tcPr>
          <w:p w14:paraId="537A1AC3" w14:textId="77777777" w:rsidR="00F06F98" w:rsidRPr="00F06F98" w:rsidRDefault="00F06F98" w:rsidP="00F06F98">
            <w:r w:rsidRPr="00F06F98">
              <w:t>Git history and phase traceability</w:t>
            </w:r>
          </w:p>
        </w:tc>
      </w:tr>
      <w:tr w:rsidR="00F06F98" w:rsidRPr="00F06F98" w14:paraId="07FA55BB" w14:textId="77777777">
        <w:tc>
          <w:tcPr>
            <w:tcW w:w="0" w:type="auto"/>
            <w:tcMar>
              <w:top w:w="75" w:type="dxa"/>
              <w:left w:w="150" w:type="dxa"/>
              <w:bottom w:w="75" w:type="dxa"/>
              <w:right w:w="150" w:type="dxa"/>
            </w:tcMar>
            <w:vAlign w:val="center"/>
            <w:hideMark/>
          </w:tcPr>
          <w:p w14:paraId="4EB012EF" w14:textId="77777777" w:rsidR="00F06F98" w:rsidRPr="00F06F98" w:rsidRDefault="00F06F98" w:rsidP="00F06F98">
            <w:r w:rsidRPr="00F06F98">
              <w:t>Code quality</w:t>
            </w:r>
          </w:p>
        </w:tc>
        <w:tc>
          <w:tcPr>
            <w:tcW w:w="0" w:type="auto"/>
            <w:tcMar>
              <w:top w:w="75" w:type="dxa"/>
              <w:left w:w="150" w:type="dxa"/>
              <w:bottom w:w="75" w:type="dxa"/>
              <w:right w:w="150" w:type="dxa"/>
            </w:tcMar>
            <w:vAlign w:val="center"/>
            <w:hideMark/>
          </w:tcPr>
          <w:p w14:paraId="53D33676" w14:textId="77777777" w:rsidR="00F06F98" w:rsidRPr="00F06F98" w:rsidRDefault="00F06F98" w:rsidP="00F06F98">
            <w:r w:rsidRPr="00F06F98">
              <w:t>Refactoring and static review passes</w:t>
            </w:r>
          </w:p>
        </w:tc>
        <w:tc>
          <w:tcPr>
            <w:tcW w:w="0" w:type="auto"/>
            <w:tcMar>
              <w:top w:w="75" w:type="dxa"/>
              <w:left w:w="150" w:type="dxa"/>
              <w:bottom w:w="75" w:type="dxa"/>
              <w:right w:w="150" w:type="dxa"/>
            </w:tcMar>
            <w:vAlign w:val="center"/>
            <w:hideMark/>
          </w:tcPr>
          <w:p w14:paraId="68DD2C53" w14:textId="77777777" w:rsidR="00F06F98" w:rsidRPr="00F06F98" w:rsidRDefault="00F06F98" w:rsidP="00F06F98">
            <w:r w:rsidRPr="00F06F98">
              <w:t>Technical audit and reduced coupling</w:t>
            </w:r>
          </w:p>
        </w:tc>
      </w:tr>
      <w:tr w:rsidR="00F06F98" w:rsidRPr="00F06F98" w14:paraId="5481508E" w14:textId="77777777">
        <w:tc>
          <w:tcPr>
            <w:tcW w:w="0" w:type="auto"/>
            <w:tcMar>
              <w:top w:w="75" w:type="dxa"/>
              <w:left w:w="150" w:type="dxa"/>
              <w:bottom w:w="75" w:type="dxa"/>
              <w:right w:w="150" w:type="dxa"/>
            </w:tcMar>
            <w:vAlign w:val="center"/>
            <w:hideMark/>
          </w:tcPr>
          <w:p w14:paraId="29B797CA" w14:textId="77777777" w:rsidR="00F06F98" w:rsidRPr="00F06F98" w:rsidRDefault="00F06F98" w:rsidP="00F06F98">
            <w:r w:rsidRPr="00F06F98">
              <w:t>Testing</w:t>
            </w:r>
          </w:p>
        </w:tc>
        <w:tc>
          <w:tcPr>
            <w:tcW w:w="0" w:type="auto"/>
            <w:tcMar>
              <w:top w:w="75" w:type="dxa"/>
              <w:left w:w="150" w:type="dxa"/>
              <w:bottom w:w="75" w:type="dxa"/>
              <w:right w:w="150" w:type="dxa"/>
            </w:tcMar>
            <w:vAlign w:val="center"/>
            <w:hideMark/>
          </w:tcPr>
          <w:p w14:paraId="0346E459" w14:textId="77777777" w:rsidR="00F06F98" w:rsidRPr="00F06F98" w:rsidRDefault="00F06F98" w:rsidP="00F06F98">
            <w:r w:rsidRPr="00F06F98">
              <w:t>Unit + integration + scenario tests</w:t>
            </w:r>
          </w:p>
        </w:tc>
        <w:tc>
          <w:tcPr>
            <w:tcW w:w="0" w:type="auto"/>
            <w:tcMar>
              <w:top w:w="75" w:type="dxa"/>
              <w:left w:w="150" w:type="dxa"/>
              <w:bottom w:w="75" w:type="dxa"/>
              <w:right w:w="150" w:type="dxa"/>
            </w:tcMar>
            <w:vAlign w:val="center"/>
            <w:hideMark/>
          </w:tcPr>
          <w:p w14:paraId="51B2D424" w14:textId="77777777" w:rsidR="00F06F98" w:rsidRPr="00F06F98" w:rsidRDefault="00F06F98" w:rsidP="00F06F98">
            <w:r w:rsidRPr="00F06F98">
              <w:t>Section 3.2 outcomes</w:t>
            </w:r>
          </w:p>
        </w:tc>
      </w:tr>
      <w:tr w:rsidR="00F06F98" w:rsidRPr="00F06F98" w14:paraId="258B88B4" w14:textId="77777777">
        <w:tc>
          <w:tcPr>
            <w:tcW w:w="0" w:type="auto"/>
            <w:tcMar>
              <w:top w:w="75" w:type="dxa"/>
              <w:left w:w="150" w:type="dxa"/>
              <w:bottom w:w="75" w:type="dxa"/>
              <w:right w:w="150" w:type="dxa"/>
            </w:tcMar>
            <w:vAlign w:val="center"/>
            <w:hideMark/>
          </w:tcPr>
          <w:p w14:paraId="7FFC4281" w14:textId="77777777" w:rsidR="00F06F98" w:rsidRPr="00F06F98" w:rsidRDefault="00F06F98" w:rsidP="00F06F98">
            <w:r w:rsidRPr="00F06F98">
              <w:t>Documentation</w:t>
            </w:r>
          </w:p>
        </w:tc>
        <w:tc>
          <w:tcPr>
            <w:tcW w:w="0" w:type="auto"/>
            <w:tcMar>
              <w:top w:w="75" w:type="dxa"/>
              <w:left w:w="150" w:type="dxa"/>
              <w:bottom w:w="75" w:type="dxa"/>
              <w:right w:w="150" w:type="dxa"/>
            </w:tcMar>
            <w:vAlign w:val="center"/>
            <w:hideMark/>
          </w:tcPr>
          <w:p w14:paraId="0B9056C9" w14:textId="77777777" w:rsidR="00F06F98" w:rsidRPr="00F06F98" w:rsidRDefault="00F06F98" w:rsidP="00F06F98">
            <w:r w:rsidRPr="00F06F98">
              <w:t>Decision and architecture capture</w:t>
            </w:r>
          </w:p>
        </w:tc>
        <w:tc>
          <w:tcPr>
            <w:tcW w:w="0" w:type="auto"/>
            <w:tcMar>
              <w:top w:w="75" w:type="dxa"/>
              <w:left w:w="150" w:type="dxa"/>
              <w:bottom w:w="75" w:type="dxa"/>
              <w:right w:w="150" w:type="dxa"/>
            </w:tcMar>
            <w:vAlign w:val="center"/>
            <w:hideMark/>
          </w:tcPr>
          <w:p w14:paraId="3B5E23AD" w14:textId="77777777" w:rsidR="00F06F98" w:rsidRPr="00F06F98" w:rsidRDefault="00F06F98" w:rsidP="00F06F98">
            <w:r w:rsidRPr="00F06F98">
              <w:t>Consolidated architecture and diary</w:t>
            </w:r>
          </w:p>
        </w:tc>
      </w:tr>
      <w:tr w:rsidR="00F06F98" w:rsidRPr="00F06F98" w14:paraId="432366A1" w14:textId="77777777">
        <w:tc>
          <w:tcPr>
            <w:tcW w:w="0" w:type="auto"/>
            <w:tcMar>
              <w:top w:w="75" w:type="dxa"/>
              <w:left w:w="150" w:type="dxa"/>
              <w:bottom w:w="75" w:type="dxa"/>
              <w:right w:w="150" w:type="dxa"/>
            </w:tcMar>
            <w:vAlign w:val="center"/>
            <w:hideMark/>
          </w:tcPr>
          <w:p w14:paraId="75082798" w14:textId="77777777" w:rsidR="00F06F98" w:rsidRPr="00F06F98" w:rsidRDefault="00F06F98" w:rsidP="00F06F98">
            <w:r w:rsidRPr="00F06F98">
              <w:t>Security hygiene</w:t>
            </w:r>
          </w:p>
        </w:tc>
        <w:tc>
          <w:tcPr>
            <w:tcW w:w="0" w:type="auto"/>
            <w:tcMar>
              <w:top w:w="75" w:type="dxa"/>
              <w:left w:w="150" w:type="dxa"/>
              <w:bottom w:w="75" w:type="dxa"/>
              <w:right w:w="150" w:type="dxa"/>
            </w:tcMar>
            <w:vAlign w:val="center"/>
            <w:hideMark/>
          </w:tcPr>
          <w:p w14:paraId="54E3F9FD" w14:textId="77777777" w:rsidR="00F06F98" w:rsidRPr="00F06F98" w:rsidRDefault="00F06F98" w:rsidP="00F06F98">
            <w:r w:rsidRPr="00F06F98">
              <w:t>Secret handling and request controls</w:t>
            </w:r>
          </w:p>
        </w:tc>
        <w:tc>
          <w:tcPr>
            <w:tcW w:w="0" w:type="auto"/>
            <w:tcMar>
              <w:top w:w="75" w:type="dxa"/>
              <w:left w:w="150" w:type="dxa"/>
              <w:bottom w:w="75" w:type="dxa"/>
              <w:right w:w="150" w:type="dxa"/>
            </w:tcMar>
            <w:vAlign w:val="center"/>
            <w:hideMark/>
          </w:tcPr>
          <w:p w14:paraId="48FA3DD8" w14:textId="77777777" w:rsidR="00F06F98" w:rsidRPr="00F06F98" w:rsidRDefault="00F06F98" w:rsidP="00F06F98">
            <w:r w:rsidRPr="00F06F98">
              <w:t>Security analysis document</w:t>
            </w:r>
          </w:p>
        </w:tc>
      </w:tr>
      <w:tr w:rsidR="00F06F98" w:rsidRPr="00F06F98" w14:paraId="3C594465" w14:textId="77777777">
        <w:tc>
          <w:tcPr>
            <w:tcW w:w="0" w:type="auto"/>
            <w:tcMar>
              <w:top w:w="75" w:type="dxa"/>
              <w:left w:w="150" w:type="dxa"/>
              <w:bottom w:w="75" w:type="dxa"/>
              <w:right w:w="150" w:type="dxa"/>
            </w:tcMar>
            <w:vAlign w:val="center"/>
            <w:hideMark/>
          </w:tcPr>
          <w:p w14:paraId="4024FC30" w14:textId="77777777" w:rsidR="00F06F98" w:rsidRPr="00F06F98" w:rsidRDefault="00F06F98" w:rsidP="00F06F98">
            <w:r w:rsidRPr="00F06F98">
              <w:t>Deployment discipline</w:t>
            </w:r>
          </w:p>
        </w:tc>
        <w:tc>
          <w:tcPr>
            <w:tcW w:w="0" w:type="auto"/>
            <w:tcMar>
              <w:top w:w="75" w:type="dxa"/>
              <w:left w:w="150" w:type="dxa"/>
              <w:bottom w:w="75" w:type="dxa"/>
              <w:right w:w="150" w:type="dxa"/>
            </w:tcMar>
            <w:vAlign w:val="center"/>
            <w:hideMark/>
          </w:tcPr>
          <w:p w14:paraId="65EBA523" w14:textId="77777777" w:rsidR="00F06F98" w:rsidRPr="00F06F98" w:rsidRDefault="00F06F98" w:rsidP="00F06F98">
            <w:r w:rsidRPr="00F06F98">
              <w:t>Environment-driven provider/config setup</w:t>
            </w:r>
          </w:p>
        </w:tc>
        <w:tc>
          <w:tcPr>
            <w:tcW w:w="0" w:type="auto"/>
            <w:tcMar>
              <w:top w:w="75" w:type="dxa"/>
              <w:left w:w="150" w:type="dxa"/>
              <w:bottom w:w="75" w:type="dxa"/>
              <w:right w:w="150" w:type="dxa"/>
            </w:tcMar>
            <w:vAlign w:val="center"/>
            <w:hideMark/>
          </w:tcPr>
          <w:p w14:paraId="1C2B188B" w14:textId="77777777" w:rsidR="00F06F98" w:rsidRPr="00F06F98" w:rsidRDefault="00F06F98" w:rsidP="00F06F98">
            <w:r w:rsidRPr="00F06F98">
              <w:t>Runtime configurability</w:t>
            </w:r>
          </w:p>
        </w:tc>
      </w:tr>
    </w:tbl>
    <w:p w14:paraId="47A19D80" w14:textId="77777777" w:rsidR="00F06F98" w:rsidRPr="00F06F98" w:rsidRDefault="00F06F98" w:rsidP="00F06F98">
      <w:r w:rsidRPr="00F06F98">
        <w:t>Code audit findings and remediations are summarised in Documentation/technical_audit.md.</w:t>
      </w:r>
    </w:p>
    <w:p w14:paraId="1E2403EE" w14:textId="77777777" w:rsidR="00F06F98" w:rsidRPr="00F06F98" w:rsidRDefault="00F06F98" w:rsidP="00F06F98">
      <w:r w:rsidRPr="00F06F98">
        <w:t>Demo-readiness practice: each milestone included a short "explainability pass" where implementation choices had to be justifiable against requirements, lifecycle stage, and observed evidence. This directly supports the oral exposition component of CS3IP.</w:t>
      </w:r>
    </w:p>
    <w:p w14:paraId="66B77F6D" w14:textId="722F7C1F" w:rsidR="00F06F98" w:rsidRPr="00F06F98" w:rsidRDefault="00F06F98" w:rsidP="00F06F98">
      <w:pPr>
        <w:rPr>
          <w:b/>
          <w:bCs/>
        </w:rPr>
      </w:pPr>
      <w:r w:rsidRPr="00F06F98">
        <w:rPr>
          <w:b/>
          <w:bCs/>
        </w:rPr>
        <w:t>2.</w:t>
      </w:r>
      <w:r w:rsidR="00191448">
        <w:rPr>
          <w:b/>
          <w:bCs/>
        </w:rPr>
        <w:t xml:space="preserve">6 </w:t>
      </w:r>
      <w:r w:rsidRPr="00F06F98">
        <w:rPr>
          <w:b/>
          <w:bCs/>
        </w:rPr>
        <w:t>Monitoring, Effort &amp; Estimation</w:t>
      </w:r>
    </w:p>
    <w:p w14:paraId="28A05AC1" w14:textId="4821FC41" w:rsidR="00F06F98" w:rsidRPr="00F06F98" w:rsidRDefault="00F06F98" w:rsidP="00F06F98">
      <w:pPr>
        <w:rPr>
          <w:b/>
          <w:bCs/>
        </w:rPr>
      </w:pPr>
      <w:r w:rsidRPr="00F06F98">
        <w:rPr>
          <w:b/>
          <w:bCs/>
        </w:rPr>
        <w:t>2.</w:t>
      </w:r>
      <w:r w:rsidR="00191448">
        <w:rPr>
          <w:b/>
          <w:bCs/>
        </w:rPr>
        <w:t>6</w:t>
      </w:r>
      <w:r w:rsidRPr="00F06F98">
        <w:rPr>
          <w:b/>
          <w:bCs/>
        </w:rPr>
        <w:t>.1 Phase Summary</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681"/>
        <w:gridCol w:w="1300"/>
        <w:gridCol w:w="2514"/>
        <w:gridCol w:w="1388"/>
        <w:gridCol w:w="2143"/>
      </w:tblGrid>
      <w:tr w:rsidR="00F06F98" w:rsidRPr="00F06F98" w14:paraId="58A57D54" w14:textId="77777777" w:rsidTr="0070708E">
        <w:trPr>
          <w:tblHeader/>
        </w:trPr>
        <w:tc>
          <w:tcPr>
            <w:tcW w:w="0" w:type="auto"/>
            <w:tcMar>
              <w:top w:w="75" w:type="dxa"/>
              <w:left w:w="150" w:type="dxa"/>
              <w:bottom w:w="75" w:type="dxa"/>
              <w:right w:w="150" w:type="dxa"/>
            </w:tcMar>
            <w:vAlign w:val="center"/>
            <w:hideMark/>
          </w:tcPr>
          <w:p w14:paraId="2AC67601" w14:textId="77777777" w:rsidR="00F06F98" w:rsidRPr="00F06F98" w:rsidRDefault="00F06F98" w:rsidP="0070708E">
            <w:pPr>
              <w:rPr>
                <w:b/>
                <w:bCs/>
              </w:rPr>
            </w:pPr>
            <w:r w:rsidRPr="00F06F98">
              <w:rPr>
                <w:b/>
                <w:bCs/>
              </w:rPr>
              <w:t>Phase</w:t>
            </w:r>
          </w:p>
        </w:tc>
        <w:tc>
          <w:tcPr>
            <w:tcW w:w="0" w:type="auto"/>
            <w:tcMar>
              <w:top w:w="75" w:type="dxa"/>
              <w:left w:w="150" w:type="dxa"/>
              <w:bottom w:w="75" w:type="dxa"/>
              <w:right w:w="150" w:type="dxa"/>
            </w:tcMar>
            <w:vAlign w:val="center"/>
            <w:hideMark/>
          </w:tcPr>
          <w:p w14:paraId="1AA9E0AD" w14:textId="77777777" w:rsidR="00F06F98" w:rsidRPr="00F06F98" w:rsidRDefault="00F06F98" w:rsidP="0070708E">
            <w:pPr>
              <w:rPr>
                <w:b/>
                <w:bCs/>
              </w:rPr>
            </w:pPr>
            <w:r w:rsidRPr="00F06F98">
              <w:rPr>
                <w:b/>
                <w:bCs/>
              </w:rPr>
              <w:t>Planned</w:t>
            </w:r>
          </w:p>
        </w:tc>
        <w:tc>
          <w:tcPr>
            <w:tcW w:w="0" w:type="auto"/>
            <w:tcMar>
              <w:top w:w="75" w:type="dxa"/>
              <w:left w:w="150" w:type="dxa"/>
              <w:bottom w:w="75" w:type="dxa"/>
              <w:right w:w="150" w:type="dxa"/>
            </w:tcMar>
            <w:vAlign w:val="center"/>
            <w:hideMark/>
          </w:tcPr>
          <w:p w14:paraId="021D1E4C" w14:textId="77777777" w:rsidR="00F06F98" w:rsidRPr="00F06F98" w:rsidRDefault="00F06F98" w:rsidP="0070708E">
            <w:pPr>
              <w:rPr>
                <w:b/>
                <w:bCs/>
              </w:rPr>
            </w:pPr>
            <w:r w:rsidRPr="00F06F98">
              <w:rPr>
                <w:b/>
                <w:bCs/>
              </w:rPr>
              <w:t>Actual</w:t>
            </w:r>
          </w:p>
        </w:tc>
        <w:tc>
          <w:tcPr>
            <w:tcW w:w="0" w:type="auto"/>
            <w:tcMar>
              <w:top w:w="75" w:type="dxa"/>
              <w:left w:w="150" w:type="dxa"/>
              <w:bottom w:w="75" w:type="dxa"/>
              <w:right w:w="150" w:type="dxa"/>
            </w:tcMar>
            <w:vAlign w:val="center"/>
            <w:hideMark/>
          </w:tcPr>
          <w:p w14:paraId="32200E18" w14:textId="77777777" w:rsidR="00F06F98" w:rsidRPr="00F06F98" w:rsidRDefault="00F06F98" w:rsidP="0070708E">
            <w:pPr>
              <w:rPr>
                <w:b/>
                <w:bCs/>
              </w:rPr>
            </w:pPr>
            <w:r w:rsidRPr="00F06F98">
              <w:rPr>
                <w:b/>
                <w:bCs/>
              </w:rPr>
              <w:t>Deviation</w:t>
            </w:r>
          </w:p>
        </w:tc>
        <w:tc>
          <w:tcPr>
            <w:tcW w:w="0" w:type="auto"/>
            <w:tcMar>
              <w:top w:w="75" w:type="dxa"/>
              <w:left w:w="150" w:type="dxa"/>
              <w:bottom w:w="75" w:type="dxa"/>
              <w:right w:w="150" w:type="dxa"/>
            </w:tcMar>
            <w:vAlign w:val="center"/>
            <w:hideMark/>
          </w:tcPr>
          <w:p w14:paraId="12C98950" w14:textId="77777777" w:rsidR="00F06F98" w:rsidRPr="00F06F98" w:rsidRDefault="00F06F98" w:rsidP="0070708E">
            <w:pPr>
              <w:rPr>
                <w:b/>
                <w:bCs/>
              </w:rPr>
            </w:pPr>
            <w:r w:rsidRPr="00F06F98">
              <w:rPr>
                <w:b/>
                <w:bCs/>
              </w:rPr>
              <w:t>Root Cause &amp; Response</w:t>
            </w:r>
          </w:p>
        </w:tc>
      </w:tr>
      <w:tr w:rsidR="00F06F98" w:rsidRPr="00F06F98" w14:paraId="4C9BB2C9" w14:textId="77777777" w:rsidTr="0070708E">
        <w:tc>
          <w:tcPr>
            <w:tcW w:w="0" w:type="auto"/>
            <w:tcMar>
              <w:top w:w="75" w:type="dxa"/>
              <w:left w:w="150" w:type="dxa"/>
              <w:bottom w:w="75" w:type="dxa"/>
              <w:right w:w="150" w:type="dxa"/>
            </w:tcMar>
            <w:vAlign w:val="center"/>
            <w:hideMark/>
          </w:tcPr>
          <w:p w14:paraId="5FC5F35A" w14:textId="77777777" w:rsidR="00F06F98" w:rsidRPr="00F06F98" w:rsidRDefault="00F06F98" w:rsidP="0070708E">
            <w:r w:rsidRPr="00F06F98">
              <w:t>Phase 1: Scoping</w:t>
            </w:r>
          </w:p>
        </w:tc>
        <w:tc>
          <w:tcPr>
            <w:tcW w:w="0" w:type="auto"/>
            <w:tcMar>
              <w:top w:w="75" w:type="dxa"/>
              <w:left w:w="150" w:type="dxa"/>
              <w:bottom w:w="75" w:type="dxa"/>
              <w:right w:w="150" w:type="dxa"/>
            </w:tcMar>
            <w:vAlign w:val="center"/>
            <w:hideMark/>
          </w:tcPr>
          <w:p w14:paraId="4815BCDB" w14:textId="77777777" w:rsidR="00F06F98" w:rsidRPr="00F06F98" w:rsidRDefault="00F06F98" w:rsidP="0070708E">
            <w:r w:rsidRPr="00F06F98">
              <w:t xml:space="preserve">4 weeks; basic </w:t>
            </w:r>
            <w:r w:rsidRPr="00F06F98">
              <w:lastRenderedPageBreak/>
              <w:t>Groq integration, YAML config scaffold</w:t>
            </w:r>
          </w:p>
        </w:tc>
        <w:tc>
          <w:tcPr>
            <w:tcW w:w="0" w:type="auto"/>
            <w:tcMar>
              <w:top w:w="75" w:type="dxa"/>
              <w:left w:w="150" w:type="dxa"/>
              <w:bottom w:w="75" w:type="dxa"/>
              <w:right w:w="150" w:type="dxa"/>
            </w:tcMar>
            <w:vAlign w:val="center"/>
            <w:hideMark/>
          </w:tcPr>
          <w:p w14:paraId="04FAEC63" w14:textId="77777777" w:rsidR="00F06F98" w:rsidRPr="00F06F98" w:rsidRDefault="00F06F98" w:rsidP="0070708E">
            <w:r w:rsidRPr="00F06F98">
              <w:lastRenderedPageBreak/>
              <w:t>4 weeks (on time)</w:t>
            </w:r>
          </w:p>
        </w:tc>
        <w:tc>
          <w:tcPr>
            <w:tcW w:w="0" w:type="auto"/>
            <w:tcMar>
              <w:top w:w="75" w:type="dxa"/>
              <w:left w:w="150" w:type="dxa"/>
              <w:bottom w:w="75" w:type="dxa"/>
              <w:right w:w="150" w:type="dxa"/>
            </w:tcMar>
            <w:vAlign w:val="center"/>
            <w:hideMark/>
          </w:tcPr>
          <w:p w14:paraId="294B48BD" w14:textId="77777777" w:rsidR="00F06F98" w:rsidRPr="00F06F98" w:rsidRDefault="00F06F98" w:rsidP="0070708E">
            <w:r w:rsidRPr="00F06F98">
              <w:t>None</w:t>
            </w:r>
          </w:p>
        </w:tc>
        <w:tc>
          <w:tcPr>
            <w:tcW w:w="0" w:type="auto"/>
            <w:tcMar>
              <w:top w:w="75" w:type="dxa"/>
              <w:left w:w="150" w:type="dxa"/>
              <w:bottom w:w="75" w:type="dxa"/>
              <w:right w:w="150" w:type="dxa"/>
            </w:tcMar>
            <w:vAlign w:val="center"/>
            <w:hideMark/>
          </w:tcPr>
          <w:p w14:paraId="48324C08" w14:textId="77777777" w:rsidR="00F06F98" w:rsidRPr="00F06F98" w:rsidRDefault="00F06F98" w:rsidP="0070708E">
            <w:r w:rsidRPr="00F06F98">
              <w:t>n/a</w:t>
            </w:r>
          </w:p>
        </w:tc>
      </w:tr>
      <w:tr w:rsidR="00F06F98" w:rsidRPr="00F06F98" w14:paraId="6C394798" w14:textId="77777777" w:rsidTr="0070708E">
        <w:tc>
          <w:tcPr>
            <w:tcW w:w="0" w:type="auto"/>
            <w:tcMar>
              <w:top w:w="75" w:type="dxa"/>
              <w:left w:w="150" w:type="dxa"/>
              <w:bottom w:w="75" w:type="dxa"/>
              <w:right w:w="150" w:type="dxa"/>
            </w:tcMar>
            <w:vAlign w:val="center"/>
            <w:hideMark/>
          </w:tcPr>
          <w:p w14:paraId="0C26A7BB" w14:textId="77777777" w:rsidR="00F06F98" w:rsidRPr="00F06F98" w:rsidRDefault="00F06F98" w:rsidP="0070708E">
            <w:r w:rsidRPr="00F06F98">
              <w:t>Phase 2: FSM + Prompts</w:t>
            </w:r>
          </w:p>
        </w:tc>
        <w:tc>
          <w:tcPr>
            <w:tcW w:w="0" w:type="auto"/>
            <w:tcMar>
              <w:top w:w="75" w:type="dxa"/>
              <w:left w:w="150" w:type="dxa"/>
              <w:bottom w:w="75" w:type="dxa"/>
              <w:right w:w="150" w:type="dxa"/>
            </w:tcMar>
            <w:vAlign w:val="center"/>
            <w:hideMark/>
          </w:tcPr>
          <w:p w14:paraId="41FD7B30" w14:textId="77777777" w:rsidR="00F06F98" w:rsidRPr="00F06F98" w:rsidRDefault="00F06F98" w:rsidP="0070708E">
            <w:r w:rsidRPr="00F06F98">
              <w:t>6 weeks; NEPQ alignment, 6 output bugs fixed</w:t>
            </w:r>
          </w:p>
        </w:tc>
        <w:tc>
          <w:tcPr>
            <w:tcW w:w="0" w:type="auto"/>
            <w:tcMar>
              <w:top w:w="75" w:type="dxa"/>
              <w:left w:w="150" w:type="dxa"/>
              <w:bottom w:w="75" w:type="dxa"/>
              <w:right w:w="150" w:type="dxa"/>
            </w:tcMar>
            <w:vAlign w:val="center"/>
            <w:hideMark/>
          </w:tcPr>
          <w:p w14:paraId="346BBA81" w14:textId="77777777" w:rsidR="00F06F98" w:rsidRPr="00F06F98" w:rsidRDefault="00F06F98" w:rsidP="0070708E">
            <w:r w:rsidRPr="00F06F98">
              <w:t>6 weeks (on time); however Strategy Pattern was replaced mid-phase (unplanned refactor)</w:t>
            </w:r>
          </w:p>
        </w:tc>
        <w:tc>
          <w:tcPr>
            <w:tcW w:w="0" w:type="auto"/>
            <w:tcMar>
              <w:top w:w="75" w:type="dxa"/>
              <w:left w:w="150" w:type="dxa"/>
              <w:bottom w:w="75" w:type="dxa"/>
              <w:right w:w="150" w:type="dxa"/>
            </w:tcMar>
            <w:vAlign w:val="center"/>
            <w:hideMark/>
          </w:tcPr>
          <w:p w14:paraId="23DEA714" w14:textId="77777777" w:rsidR="00F06F98" w:rsidRPr="00F06F98" w:rsidRDefault="00F06F98" w:rsidP="0070708E">
            <w:r w:rsidRPr="00F06F98">
              <w:t>Architecture replaced rather than extended</w:t>
            </w:r>
          </w:p>
        </w:tc>
        <w:tc>
          <w:tcPr>
            <w:tcW w:w="0" w:type="auto"/>
            <w:tcMar>
              <w:top w:w="75" w:type="dxa"/>
              <w:left w:w="150" w:type="dxa"/>
              <w:bottom w:w="75" w:type="dxa"/>
              <w:right w:w="150" w:type="dxa"/>
            </w:tcMar>
            <w:vAlign w:val="center"/>
            <w:hideMark/>
          </w:tcPr>
          <w:p w14:paraId="2FBC774B" w14:textId="77777777" w:rsidR="00F06F98" w:rsidRPr="00F06F98" w:rsidRDefault="00F06F98" w:rsidP="0070708E">
            <w:r w:rsidRPr="00F06F98">
              <w:t>Strategy Pattern revealed as fundamentally mismatched (Section 2.2); throwaway prototype discarded, FSM rebuilt. +0 weeks net - refactor reduced LOC by 50%, making subsequent iteration faster</w:t>
            </w:r>
          </w:p>
        </w:tc>
      </w:tr>
      <w:tr w:rsidR="00F06F98" w:rsidRPr="00F06F98" w14:paraId="2D073F9A" w14:textId="77777777" w:rsidTr="0070708E">
        <w:tc>
          <w:tcPr>
            <w:tcW w:w="0" w:type="auto"/>
            <w:tcMar>
              <w:top w:w="75" w:type="dxa"/>
              <w:left w:w="150" w:type="dxa"/>
              <w:bottom w:w="75" w:type="dxa"/>
              <w:right w:w="150" w:type="dxa"/>
            </w:tcMar>
            <w:vAlign w:val="center"/>
            <w:hideMark/>
          </w:tcPr>
          <w:p w14:paraId="6C7C79C4" w14:textId="77777777" w:rsidR="00F06F98" w:rsidRPr="00F06F98" w:rsidRDefault="00F06F98" w:rsidP="0070708E">
            <w:commentRangeStart w:id="7"/>
            <w:r w:rsidRPr="00F06F98">
              <w:t>Phase 3: Quality</w:t>
            </w:r>
          </w:p>
        </w:tc>
        <w:tc>
          <w:tcPr>
            <w:tcW w:w="0" w:type="auto"/>
            <w:tcMar>
              <w:top w:w="75" w:type="dxa"/>
              <w:left w:w="150" w:type="dxa"/>
              <w:bottom w:w="75" w:type="dxa"/>
              <w:right w:w="150" w:type="dxa"/>
            </w:tcMar>
            <w:vAlign w:val="center"/>
            <w:hideMark/>
          </w:tcPr>
          <w:p w14:paraId="7E58559A" w14:textId="77777777" w:rsidR="00F06F98" w:rsidRPr="00F06F98" w:rsidRDefault="00F06F98" w:rsidP="0070708E">
            <w:r w:rsidRPr="00F06F98">
              <w:t>4 weeks; clean-up, SRP extractions</w:t>
            </w:r>
          </w:p>
        </w:tc>
        <w:tc>
          <w:tcPr>
            <w:tcW w:w="0" w:type="auto"/>
            <w:tcMar>
              <w:top w:w="75" w:type="dxa"/>
              <w:left w:w="150" w:type="dxa"/>
              <w:bottom w:w="75" w:type="dxa"/>
              <w:right w:w="150" w:type="dxa"/>
            </w:tcMar>
            <w:vAlign w:val="center"/>
            <w:hideMark/>
          </w:tcPr>
          <w:p w14:paraId="1DD8E976" w14:textId="77777777" w:rsidR="00F06F98" w:rsidRPr="00F06F98" w:rsidRDefault="00F06F98" w:rsidP="0070708E">
            <w:r w:rsidRPr="00F06F98">
              <w:t>4 weeks; additional trainer.py, guardedness_analyzer.py extractions not in original plan</w:t>
            </w:r>
          </w:p>
        </w:tc>
        <w:tc>
          <w:tcPr>
            <w:tcW w:w="0" w:type="auto"/>
            <w:tcMar>
              <w:top w:w="75" w:type="dxa"/>
              <w:left w:w="150" w:type="dxa"/>
              <w:bottom w:w="75" w:type="dxa"/>
              <w:right w:w="150" w:type="dxa"/>
            </w:tcMar>
            <w:vAlign w:val="center"/>
            <w:hideMark/>
          </w:tcPr>
          <w:p w14:paraId="258118BA" w14:textId="77777777" w:rsidR="00F06F98" w:rsidRPr="00F06F98" w:rsidRDefault="00F06F98" w:rsidP="0070708E">
            <w:r w:rsidRPr="00F06F98">
              <w:t>+2 new modules (unplanned)</w:t>
            </w:r>
          </w:p>
        </w:tc>
        <w:tc>
          <w:tcPr>
            <w:tcW w:w="0" w:type="auto"/>
            <w:tcMar>
              <w:top w:w="75" w:type="dxa"/>
              <w:left w:w="150" w:type="dxa"/>
              <w:bottom w:w="75" w:type="dxa"/>
              <w:right w:w="150" w:type="dxa"/>
            </w:tcMar>
            <w:vAlign w:val="center"/>
            <w:hideMark/>
          </w:tcPr>
          <w:p w14:paraId="649E6EA3" w14:textId="77777777" w:rsidR="00F06F98" w:rsidRPr="00F06F98" w:rsidRDefault="00F06F98" w:rsidP="0070708E">
            <w:r w:rsidRPr="00F06F98">
              <w:t>God-class anti-pattern identified in chatbot.py; SRP extraction prioritised over other planned optimisations</w:t>
            </w:r>
            <w:commentRangeEnd w:id="7"/>
            <w:r w:rsidR="00035D33">
              <w:rPr>
                <w:rStyle w:val="CommentReference"/>
              </w:rPr>
              <w:commentReference w:id="7"/>
            </w:r>
          </w:p>
        </w:tc>
      </w:tr>
      <w:tr w:rsidR="00F06F98" w:rsidRPr="00F06F98" w14:paraId="2DE2B014" w14:textId="77777777" w:rsidTr="0070708E">
        <w:tc>
          <w:tcPr>
            <w:tcW w:w="0" w:type="auto"/>
            <w:tcMar>
              <w:top w:w="75" w:type="dxa"/>
              <w:left w:w="150" w:type="dxa"/>
              <w:bottom w:w="75" w:type="dxa"/>
              <w:right w:w="150" w:type="dxa"/>
            </w:tcMar>
            <w:vAlign w:val="center"/>
            <w:hideMark/>
          </w:tcPr>
          <w:p w14:paraId="0A1FCF5D" w14:textId="77777777" w:rsidR="00F06F98" w:rsidRPr="00F06F98" w:rsidRDefault="00F06F98" w:rsidP="0070708E">
            <w:r w:rsidRPr="00F06F98">
              <w:t>Phase 4: Testing</w:t>
            </w:r>
          </w:p>
        </w:tc>
        <w:tc>
          <w:tcPr>
            <w:tcW w:w="0" w:type="auto"/>
            <w:tcMar>
              <w:top w:w="75" w:type="dxa"/>
              <w:left w:w="150" w:type="dxa"/>
              <w:bottom w:w="75" w:type="dxa"/>
              <w:right w:w="150" w:type="dxa"/>
            </w:tcMar>
            <w:vAlign w:val="center"/>
            <w:hideMark/>
          </w:tcPr>
          <w:p w14:paraId="0162E327" w14:textId="77777777" w:rsidR="00F06F98" w:rsidRPr="00F06F98" w:rsidRDefault="00F06F98" w:rsidP="0070708E">
            <w:r w:rsidRPr="00F06F98">
              <w:t>8 weeks; 25 scenario validation, UAT</w:t>
            </w:r>
          </w:p>
        </w:tc>
        <w:tc>
          <w:tcPr>
            <w:tcW w:w="0" w:type="auto"/>
            <w:tcMar>
              <w:top w:w="75" w:type="dxa"/>
              <w:left w:w="150" w:type="dxa"/>
              <w:bottom w:w="75" w:type="dxa"/>
              <w:right w:w="150" w:type="dxa"/>
            </w:tcMar>
            <w:vAlign w:val="center"/>
            <w:hideMark/>
          </w:tcPr>
          <w:p w14:paraId="49B103C4" w14:textId="77777777" w:rsidR="00F06F98" w:rsidRPr="00F06F98" w:rsidRDefault="00F06F98" w:rsidP="0070708E">
            <w:r w:rsidRPr="00F06F98">
              <w:t>8 weeks; prompt iteration consumed more test cycles than estimated (5 revisions vs. 2 planned)</w:t>
            </w:r>
          </w:p>
        </w:tc>
        <w:tc>
          <w:tcPr>
            <w:tcW w:w="0" w:type="auto"/>
            <w:tcMar>
              <w:top w:w="75" w:type="dxa"/>
              <w:left w:w="150" w:type="dxa"/>
              <w:bottom w:w="75" w:type="dxa"/>
              <w:right w:w="150" w:type="dxa"/>
            </w:tcMar>
            <w:vAlign w:val="center"/>
            <w:hideMark/>
          </w:tcPr>
          <w:p w14:paraId="26EA63AD" w14:textId="77777777" w:rsidR="00F06F98" w:rsidRPr="00F06F98" w:rsidRDefault="00F06F98" w:rsidP="0070708E">
            <w:r w:rsidRPr="00F06F98">
              <w:t>Prompt engineering: 22h actual vs. ~10h estimated</w:t>
            </w:r>
          </w:p>
        </w:tc>
        <w:tc>
          <w:tcPr>
            <w:tcW w:w="0" w:type="auto"/>
            <w:tcMar>
              <w:top w:w="75" w:type="dxa"/>
              <w:left w:w="150" w:type="dxa"/>
              <w:bottom w:w="75" w:type="dxa"/>
              <w:right w:w="150" w:type="dxa"/>
            </w:tcMar>
            <w:vAlign w:val="center"/>
            <w:hideMark/>
          </w:tcPr>
          <w:p w14:paraId="08FEB141" w14:textId="77777777" w:rsidR="00F06F98" w:rsidRPr="00F06F98" w:rsidRDefault="00F06F98" w:rsidP="0070708E">
            <w:r w:rsidRPr="00F06F98">
              <w:t xml:space="preserve">Behavioural constraint tuning is empirical, not analytical; each fix required observe→fix→validate cycles. No schedule impact - test effort </w:t>
            </w:r>
            <w:r w:rsidRPr="00F06F98">
              <w:lastRenderedPageBreak/>
              <w:t>absorbed within phase budget</w:t>
            </w:r>
          </w:p>
        </w:tc>
      </w:tr>
      <w:tr w:rsidR="00F06F98" w:rsidRPr="00F06F98" w14:paraId="0413F60F" w14:textId="77777777" w:rsidTr="0070708E">
        <w:tc>
          <w:tcPr>
            <w:tcW w:w="0" w:type="auto"/>
            <w:tcMar>
              <w:top w:w="75" w:type="dxa"/>
              <w:left w:w="150" w:type="dxa"/>
              <w:bottom w:w="75" w:type="dxa"/>
              <w:right w:w="150" w:type="dxa"/>
            </w:tcMar>
            <w:vAlign w:val="center"/>
            <w:hideMark/>
          </w:tcPr>
          <w:p w14:paraId="6C89C235" w14:textId="77777777" w:rsidR="00F06F98" w:rsidRPr="00F06F98" w:rsidRDefault="00F06F98" w:rsidP="0070708E">
            <w:r w:rsidRPr="00F06F98">
              <w:lastRenderedPageBreak/>
              <w:t>Phase 5: Documentation</w:t>
            </w:r>
          </w:p>
        </w:tc>
        <w:tc>
          <w:tcPr>
            <w:tcW w:w="0" w:type="auto"/>
            <w:tcMar>
              <w:top w:w="75" w:type="dxa"/>
              <w:left w:w="150" w:type="dxa"/>
              <w:bottom w:w="75" w:type="dxa"/>
              <w:right w:w="150" w:type="dxa"/>
            </w:tcMar>
            <w:vAlign w:val="center"/>
            <w:hideMark/>
          </w:tcPr>
          <w:p w14:paraId="7BEC6E60" w14:textId="77777777" w:rsidR="00F06F98" w:rsidRPr="00F06F98" w:rsidRDefault="00F06F98" w:rsidP="0070708E">
            <w:r w:rsidRPr="00F06F98">
              <w:t>6 weeks; FYP report, technical docs</w:t>
            </w:r>
          </w:p>
        </w:tc>
        <w:tc>
          <w:tcPr>
            <w:tcW w:w="0" w:type="auto"/>
            <w:tcMar>
              <w:top w:w="75" w:type="dxa"/>
              <w:left w:w="150" w:type="dxa"/>
              <w:bottom w:w="75" w:type="dxa"/>
              <w:right w:w="150" w:type="dxa"/>
            </w:tcMar>
            <w:vAlign w:val="center"/>
            <w:hideMark/>
          </w:tcPr>
          <w:p w14:paraId="38535448" w14:textId="77777777" w:rsidR="00F06F98" w:rsidRPr="00F06F98" w:rsidRDefault="00F06F98" w:rsidP="0070708E">
            <w:r w:rsidRPr="00F06F98">
              <w:t>6 weeks (on time); architecture diagrams added beyond original scope</w:t>
            </w:r>
          </w:p>
        </w:tc>
        <w:tc>
          <w:tcPr>
            <w:tcW w:w="0" w:type="auto"/>
            <w:tcMar>
              <w:top w:w="75" w:type="dxa"/>
              <w:left w:w="150" w:type="dxa"/>
              <w:bottom w:w="75" w:type="dxa"/>
              <w:right w:w="150" w:type="dxa"/>
            </w:tcMar>
            <w:vAlign w:val="center"/>
            <w:hideMark/>
          </w:tcPr>
          <w:p w14:paraId="6FD52E49" w14:textId="77777777" w:rsidR="00F06F98" w:rsidRPr="00F06F98" w:rsidRDefault="00F06F98" w:rsidP="0070708E">
            <w:r w:rsidRPr="00F06F98">
              <w:t>Extra: FSM state diagrams, STRIDE threat model, hardware analysis</w:t>
            </w:r>
          </w:p>
        </w:tc>
        <w:tc>
          <w:tcPr>
            <w:tcW w:w="0" w:type="auto"/>
            <w:tcMar>
              <w:top w:w="75" w:type="dxa"/>
              <w:left w:w="150" w:type="dxa"/>
              <w:bottom w:w="75" w:type="dxa"/>
              <w:right w:w="150" w:type="dxa"/>
            </w:tcMar>
            <w:vAlign w:val="center"/>
            <w:hideMark/>
          </w:tcPr>
          <w:p w14:paraId="605DA872" w14:textId="77777777" w:rsidR="00F06F98" w:rsidRPr="00F06F98" w:rsidRDefault="00F06F98" w:rsidP="0070708E">
            <w:r w:rsidRPr="00F06F98">
              <w:t>Supervisor feedback emphasised prompt engineering rationale; expanded technical evidence</w:t>
            </w:r>
          </w:p>
        </w:tc>
      </w:tr>
      <w:tr w:rsidR="00F06F98" w:rsidRPr="00F06F98" w14:paraId="5A23FB1F" w14:textId="77777777" w:rsidTr="0070708E">
        <w:tc>
          <w:tcPr>
            <w:tcW w:w="0" w:type="auto"/>
            <w:tcMar>
              <w:top w:w="75" w:type="dxa"/>
              <w:left w:w="150" w:type="dxa"/>
              <w:bottom w:w="75" w:type="dxa"/>
              <w:right w:w="150" w:type="dxa"/>
            </w:tcMar>
            <w:vAlign w:val="center"/>
            <w:hideMark/>
          </w:tcPr>
          <w:p w14:paraId="0CD34C5C" w14:textId="77777777" w:rsidR="00F06F98" w:rsidRPr="00F06F98" w:rsidRDefault="00F06F98" w:rsidP="0070708E">
            <w:r w:rsidRPr="00F06F98">
              <w:rPr>
                <w:b/>
                <w:bCs/>
              </w:rPr>
              <w:t>Overall</w:t>
            </w:r>
          </w:p>
        </w:tc>
        <w:tc>
          <w:tcPr>
            <w:tcW w:w="0" w:type="auto"/>
            <w:tcMar>
              <w:top w:w="75" w:type="dxa"/>
              <w:left w:w="150" w:type="dxa"/>
              <w:bottom w:w="75" w:type="dxa"/>
              <w:right w:w="150" w:type="dxa"/>
            </w:tcMar>
            <w:vAlign w:val="center"/>
            <w:hideMark/>
          </w:tcPr>
          <w:p w14:paraId="21250DA9" w14:textId="77777777" w:rsidR="00F06F98" w:rsidRPr="00F06F98" w:rsidRDefault="00F06F98" w:rsidP="0070708E">
            <w:r w:rsidRPr="00F06F98">
              <w:rPr>
                <w:b/>
                <w:bCs/>
              </w:rPr>
              <w:t>60h estimated</w:t>
            </w:r>
          </w:p>
        </w:tc>
        <w:tc>
          <w:tcPr>
            <w:tcW w:w="0" w:type="auto"/>
            <w:tcMar>
              <w:top w:w="75" w:type="dxa"/>
              <w:left w:w="150" w:type="dxa"/>
              <w:bottom w:w="75" w:type="dxa"/>
              <w:right w:w="150" w:type="dxa"/>
            </w:tcMar>
            <w:vAlign w:val="center"/>
            <w:hideMark/>
          </w:tcPr>
          <w:p w14:paraId="2589D4A1" w14:textId="77777777" w:rsidR="00F06F98" w:rsidRPr="00F06F98" w:rsidRDefault="00F06F98" w:rsidP="0070708E">
            <w:r w:rsidRPr="00F06F98">
              <w:rPr>
                <w:b/>
                <w:bCs/>
              </w:rPr>
              <w:t>70h actual (+16%)</w:t>
            </w:r>
          </w:p>
        </w:tc>
        <w:tc>
          <w:tcPr>
            <w:tcW w:w="0" w:type="auto"/>
            <w:tcMar>
              <w:top w:w="75" w:type="dxa"/>
              <w:left w:w="150" w:type="dxa"/>
              <w:bottom w:w="75" w:type="dxa"/>
              <w:right w:w="150" w:type="dxa"/>
            </w:tcMar>
            <w:vAlign w:val="center"/>
            <w:hideMark/>
          </w:tcPr>
          <w:p w14:paraId="33AEDBDD" w14:textId="77777777" w:rsidR="00F06F98" w:rsidRPr="00F06F98" w:rsidRDefault="00F06F98" w:rsidP="0070708E">
            <w:r w:rsidRPr="00F06F98">
              <w:rPr>
                <w:b/>
                <w:bCs/>
              </w:rPr>
              <w:t>+10h overrun</w:t>
            </w:r>
          </w:p>
        </w:tc>
        <w:tc>
          <w:tcPr>
            <w:tcW w:w="0" w:type="auto"/>
            <w:tcMar>
              <w:top w:w="75" w:type="dxa"/>
              <w:left w:w="150" w:type="dxa"/>
              <w:bottom w:w="75" w:type="dxa"/>
              <w:right w:w="150" w:type="dxa"/>
            </w:tcMar>
            <w:vAlign w:val="center"/>
            <w:hideMark/>
          </w:tcPr>
          <w:p w14:paraId="563569AD" w14:textId="77777777" w:rsidR="00F06F98" w:rsidRPr="00F06F98" w:rsidRDefault="00F06F98" w:rsidP="0070708E">
            <w:r w:rsidRPr="00F06F98">
              <w:t>Prompt iteration underestimated: 5 major revision cycles vs. 2 planned. No scope cuts required; all FR/NFR met</w:t>
            </w:r>
          </w:p>
        </w:tc>
      </w:tr>
    </w:tbl>
    <w:p w14:paraId="69FC4FE6" w14:textId="77777777" w:rsidR="00035D33" w:rsidRDefault="00035D33" w:rsidP="00F06F98">
      <w:pPr>
        <w:rPr>
          <w:b/>
          <w:bCs/>
        </w:rPr>
      </w:pPr>
    </w:p>
    <w:p w14:paraId="73D5B949" w14:textId="77777777" w:rsidR="00035D33" w:rsidRDefault="00035D33" w:rsidP="00F06F98">
      <w:pPr>
        <w:rPr>
          <w:b/>
          <w:bCs/>
        </w:rPr>
      </w:pPr>
    </w:p>
    <w:p w14:paraId="3165B5F8" w14:textId="0F921FAC" w:rsidR="00F06F98" w:rsidRPr="00F06F98" w:rsidRDefault="0070708E" w:rsidP="00F06F98">
      <w:pPr>
        <w:rPr>
          <w:b/>
          <w:bCs/>
        </w:rPr>
      </w:pPr>
      <w:r>
        <w:rPr>
          <w:b/>
          <w:bCs/>
        </w:rPr>
        <w:br w:type="textWrapping" w:clear="all"/>
      </w:r>
      <w:r w:rsidR="00F06F98" w:rsidRPr="00F06F98">
        <w:rPr>
          <w:b/>
          <w:bCs/>
        </w:rPr>
        <w:t>2.</w:t>
      </w:r>
      <w:r w:rsidR="00191448">
        <w:rPr>
          <w:b/>
          <w:bCs/>
        </w:rPr>
        <w:t>6</w:t>
      </w:r>
      <w:r w:rsidR="00F06F98" w:rsidRPr="00F06F98">
        <w:rPr>
          <w:b/>
          <w:bCs/>
        </w:rPr>
        <w:t>.2 Effort Distribution</w:t>
      </w:r>
    </w:p>
    <w:p w14:paraId="4570A0CF" w14:textId="77777777" w:rsidR="00035D33" w:rsidRDefault="00035D33" w:rsidP="00035D33"/>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4148"/>
        <w:gridCol w:w="1732"/>
        <w:gridCol w:w="874"/>
        <w:gridCol w:w="1295"/>
        <w:gridCol w:w="974"/>
      </w:tblGrid>
      <w:tr w:rsidR="00035D33" w:rsidRPr="00035D33" w14:paraId="4540F59F"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9206EC2" w14:textId="77777777" w:rsidR="00035D33" w:rsidRPr="00035D33" w:rsidRDefault="00035D33" w:rsidP="00035D33">
            <w:pPr>
              <w:rPr>
                <w:b/>
                <w:bCs/>
              </w:rPr>
            </w:pPr>
            <w:r w:rsidRPr="00035D33">
              <w:rPr>
                <w:b/>
                <w:bCs/>
              </w:rPr>
              <w:t>Component</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C45C744" w14:textId="77777777" w:rsidR="00035D33" w:rsidRPr="00035D33" w:rsidRDefault="00035D33" w:rsidP="00035D33">
            <w:pPr>
              <w:rPr>
                <w:b/>
                <w:bCs/>
              </w:rPr>
            </w:pPr>
            <w:r w:rsidRPr="00035D33">
              <w:rPr>
                <w:b/>
                <w:bCs/>
              </w:rPr>
              <w:t>LOC (Initial → Current)</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BFA5DC8" w14:textId="77777777" w:rsidR="00035D33" w:rsidRPr="00035D33" w:rsidRDefault="00035D33" w:rsidP="00035D33">
            <w:pPr>
              <w:rPr>
                <w:b/>
                <w:bCs/>
              </w:rPr>
            </w:pPr>
            <w:r w:rsidRPr="00035D33">
              <w:rPr>
                <w:b/>
                <w:bCs/>
              </w:rPr>
              <w:t>Dev Hours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EECB8F1" w14:textId="77777777" w:rsidR="00035D33" w:rsidRPr="00035D33" w:rsidRDefault="00035D33" w:rsidP="00035D33">
            <w:pPr>
              <w:rPr>
                <w:b/>
                <w:bCs/>
              </w:rPr>
            </w:pPr>
            <w:r w:rsidRPr="00035D33">
              <w:rPr>
                <w:b/>
                <w:bCs/>
              </w:rPr>
              <w:t>Complexity</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A7FD5FB" w14:textId="77777777" w:rsidR="00035D33" w:rsidRPr="00035D33" w:rsidRDefault="00035D33" w:rsidP="00035D33">
            <w:pPr>
              <w:rPr>
                <w:b/>
                <w:bCs/>
              </w:rPr>
            </w:pPr>
            <w:r w:rsidRPr="00035D33">
              <w:rPr>
                <w:b/>
                <w:bCs/>
              </w:rPr>
              <w:t>% of Total Time</w:t>
            </w:r>
          </w:p>
        </w:tc>
      </w:tr>
      <w:tr w:rsidR="00035D33" w:rsidRPr="00035D33" w14:paraId="0ACF7DD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681B9CC4" w14:textId="77777777" w:rsidR="00035D33" w:rsidRPr="00035D33" w:rsidRDefault="00035D33" w:rsidP="00035D33">
            <w:r w:rsidRPr="00035D33">
              <w:rPr>
                <w:b/>
                <w:bCs/>
              </w:rPr>
              <w:t>Core Engine</w:t>
            </w:r>
            <w:r w:rsidRPr="00035D33">
              <w:t xml:space="preserve"> (chatbot.py)</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0659FA67" w14:textId="77777777" w:rsidR="00035D33" w:rsidRPr="00035D33" w:rsidRDefault="00035D33" w:rsidP="00035D33">
            <w:r w:rsidRPr="00035D33">
              <w:t>134 → 354</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44E7E3CF" w14:textId="77777777" w:rsidR="00035D33" w:rsidRPr="00035D33" w:rsidRDefault="00035D33" w:rsidP="00035D33">
            <w:r w:rsidRPr="00035D33">
              <w:t>12h</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0F1B645A" w14:textId="77777777" w:rsidR="00035D33" w:rsidRPr="00035D33" w:rsidRDefault="00035D33" w:rsidP="00035D33">
            <w:r w:rsidRPr="00035D33">
              <w:t>High</w:t>
            </w:r>
          </w:p>
        </w:tc>
        <w:tc>
          <w:tcPr>
            <w:tcW w:w="0" w:type="auto"/>
            <w:tcBorders>
              <w:top w:val="single" w:sz="2" w:space="0" w:color="E3E3E3"/>
              <w:left w:val="single" w:sz="2" w:space="0" w:color="E3E3E3"/>
              <w:bottom w:val="single" w:sz="4" w:space="0" w:color="2E2E33"/>
              <w:right w:val="nil"/>
            </w:tcBorders>
            <w:shd w:val="clear" w:color="auto" w:fill="232326"/>
            <w:vAlign w:val="center"/>
            <w:hideMark/>
          </w:tcPr>
          <w:p w14:paraId="28E5969B" w14:textId="77777777" w:rsidR="00035D33" w:rsidRPr="00035D33" w:rsidRDefault="00035D33" w:rsidP="00035D33">
            <w:r w:rsidRPr="00035D33">
              <w:t>17%</w:t>
            </w:r>
          </w:p>
        </w:tc>
      </w:tr>
      <w:tr w:rsidR="00035D33" w:rsidRPr="00035D33" w14:paraId="4B9DC419"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551B9086" w14:textId="77777777" w:rsidR="00035D33" w:rsidRPr="00035D33" w:rsidRDefault="00035D33" w:rsidP="00035D33">
            <w:r w:rsidRPr="00035D33">
              <w:rPr>
                <w:b/>
                <w:bCs/>
              </w:rPr>
              <w:t>FSM + Prompts</w:t>
            </w:r>
            <w:r w:rsidRPr="00035D33">
              <w:t xml:space="preserve"> (flow+content+analysis+prompts)</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1D844258" w14:textId="77777777" w:rsidR="00035D33" w:rsidRPr="00035D33" w:rsidRDefault="00035D33" w:rsidP="00035D33">
            <w:r w:rsidRPr="00035D33">
              <w:t>477 → 1,412</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75F1DF64" w14:textId="77777777" w:rsidR="00035D33" w:rsidRPr="00035D33" w:rsidRDefault="00035D33" w:rsidP="00035D33">
            <w:r w:rsidRPr="00035D33">
              <w:t>18h</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5B13ECB9" w14:textId="77777777" w:rsidR="00035D33" w:rsidRPr="00035D33" w:rsidRDefault="00035D33" w:rsidP="00035D33">
            <w:r w:rsidRPr="00035D33">
              <w:t>High</w:t>
            </w:r>
          </w:p>
        </w:tc>
        <w:tc>
          <w:tcPr>
            <w:tcW w:w="0" w:type="auto"/>
            <w:tcBorders>
              <w:top w:val="single" w:sz="2" w:space="0" w:color="E3E3E3"/>
              <w:left w:val="single" w:sz="2" w:space="0" w:color="E3E3E3"/>
              <w:bottom w:val="single" w:sz="4" w:space="0" w:color="2E2E33"/>
              <w:right w:val="nil"/>
            </w:tcBorders>
            <w:shd w:val="clear" w:color="auto" w:fill="232326"/>
            <w:vAlign w:val="center"/>
            <w:hideMark/>
          </w:tcPr>
          <w:p w14:paraId="266D568A" w14:textId="77777777" w:rsidR="00035D33" w:rsidRPr="00035D33" w:rsidRDefault="00035D33" w:rsidP="00035D33">
            <w:r w:rsidRPr="00035D33">
              <w:t>26%</w:t>
            </w:r>
          </w:p>
        </w:tc>
      </w:tr>
      <w:tr w:rsidR="00035D33" w:rsidRPr="00035D33" w14:paraId="6EB2539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7E78D65C" w14:textId="77777777" w:rsidR="00035D33" w:rsidRPr="00035D33" w:rsidRDefault="00035D33" w:rsidP="00035D33">
            <w:r w:rsidRPr="00035D33">
              <w:rPr>
                <w:b/>
                <w:bCs/>
              </w:rPr>
              <w:t>Provider Abstraction</w:t>
            </w:r>
            <w:r w:rsidRPr="00035D33">
              <w:t xml:space="preserve"> (providers/)</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7CC47B1C" w14:textId="77777777" w:rsidR="00035D33" w:rsidRPr="00035D33" w:rsidRDefault="00035D33" w:rsidP="00035D33">
            <w:r w:rsidRPr="00035D33">
              <w:t>228 → 287</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18B3CC66" w14:textId="77777777" w:rsidR="00035D33" w:rsidRPr="00035D33" w:rsidRDefault="00035D33" w:rsidP="00035D33">
            <w:r w:rsidRPr="00035D33">
              <w:t>10h</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44B515D5" w14:textId="77777777" w:rsidR="00035D33" w:rsidRPr="00035D33" w:rsidRDefault="00035D33" w:rsidP="00035D33">
            <w:r w:rsidRPr="00035D33">
              <w:t>Medium</w:t>
            </w:r>
          </w:p>
        </w:tc>
        <w:tc>
          <w:tcPr>
            <w:tcW w:w="0" w:type="auto"/>
            <w:tcBorders>
              <w:top w:val="single" w:sz="2" w:space="0" w:color="E3E3E3"/>
              <w:left w:val="single" w:sz="2" w:space="0" w:color="E3E3E3"/>
              <w:bottom w:val="single" w:sz="4" w:space="0" w:color="2E2E33"/>
              <w:right w:val="nil"/>
            </w:tcBorders>
            <w:shd w:val="clear" w:color="auto" w:fill="232326"/>
            <w:vAlign w:val="center"/>
            <w:hideMark/>
          </w:tcPr>
          <w:p w14:paraId="72136FBB" w14:textId="77777777" w:rsidR="00035D33" w:rsidRPr="00035D33" w:rsidRDefault="00035D33" w:rsidP="00035D33">
            <w:r w:rsidRPr="00035D33">
              <w:t>14%</w:t>
            </w:r>
          </w:p>
        </w:tc>
      </w:tr>
      <w:tr w:rsidR="00035D33" w:rsidRPr="00035D33" w14:paraId="51E39B6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4A3DAF08" w14:textId="77777777" w:rsidR="00035D33" w:rsidRPr="00035D33" w:rsidRDefault="00035D33" w:rsidP="00035D33">
            <w:r w:rsidRPr="00035D33">
              <w:rPr>
                <w:b/>
                <w:bCs/>
              </w:rPr>
              <w:lastRenderedPageBreak/>
              <w:t>Web Layer</w:t>
            </w:r>
            <w:r w:rsidRPr="00035D33">
              <w:t xml:space="preserve"> (Flask API + HTML/JS/CSS Security)</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3B70A464" w14:textId="77777777" w:rsidR="00035D33" w:rsidRPr="00035D33" w:rsidRDefault="00035D33" w:rsidP="00035D33">
            <w:r w:rsidRPr="00035D33">
              <w:t>154 → 6,307</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6B5F6C0A" w14:textId="77777777" w:rsidR="00035D33" w:rsidRPr="00035D33" w:rsidRDefault="00035D33" w:rsidP="00035D33">
            <w:r w:rsidRPr="00035D33">
              <w:t>8h</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46C0A20F" w14:textId="77777777" w:rsidR="00035D33" w:rsidRPr="00035D33" w:rsidRDefault="00035D33" w:rsidP="00035D33">
            <w:r w:rsidRPr="00035D33">
              <w:t>Low</w:t>
            </w:r>
          </w:p>
        </w:tc>
        <w:tc>
          <w:tcPr>
            <w:tcW w:w="0" w:type="auto"/>
            <w:tcBorders>
              <w:top w:val="single" w:sz="2" w:space="0" w:color="E3E3E3"/>
              <w:left w:val="single" w:sz="2" w:space="0" w:color="E3E3E3"/>
              <w:bottom w:val="single" w:sz="4" w:space="0" w:color="2E2E33"/>
              <w:right w:val="nil"/>
            </w:tcBorders>
            <w:shd w:val="clear" w:color="auto" w:fill="232326"/>
            <w:vAlign w:val="center"/>
            <w:hideMark/>
          </w:tcPr>
          <w:p w14:paraId="6715FEFA" w14:textId="77777777" w:rsidR="00035D33" w:rsidRPr="00035D33" w:rsidRDefault="00035D33" w:rsidP="00035D33">
            <w:r w:rsidRPr="00035D33">
              <w:t>11%</w:t>
            </w:r>
          </w:p>
        </w:tc>
      </w:tr>
      <w:tr w:rsidR="00035D33" w:rsidRPr="00035D33" w14:paraId="53863FA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23CCBAEC" w14:textId="77777777" w:rsidR="00035D33" w:rsidRPr="00035D33" w:rsidRDefault="00035D33" w:rsidP="00035D33">
            <w:r w:rsidRPr="00035D33">
              <w:rPr>
                <w:b/>
                <w:bCs/>
              </w:rPr>
              <w:t>Prompt Engineering &amp; Few-Shot Tuning</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002BABAE" w14:textId="77777777" w:rsidR="00035D33" w:rsidRPr="00035D33" w:rsidRDefault="00035D33" w:rsidP="00035D33">
            <w:r w:rsidRPr="00035D33">
              <w:t>embedded in prompts.py</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2665F1AD" w14:textId="77777777" w:rsidR="00035D33" w:rsidRPr="00035D33" w:rsidRDefault="00035D33" w:rsidP="00035D33">
            <w:r w:rsidRPr="00035D33">
              <w:t>22h</w:t>
            </w:r>
          </w:p>
        </w:tc>
        <w:tc>
          <w:tcPr>
            <w:tcW w:w="0" w:type="auto"/>
            <w:tcBorders>
              <w:top w:val="single" w:sz="2" w:space="0" w:color="E3E3E3"/>
              <w:left w:val="single" w:sz="2" w:space="0" w:color="E3E3E3"/>
              <w:bottom w:val="single" w:sz="4" w:space="0" w:color="2E2E33"/>
              <w:right w:val="single" w:sz="4" w:space="0" w:color="2E2E33"/>
            </w:tcBorders>
            <w:shd w:val="clear" w:color="auto" w:fill="232326"/>
            <w:vAlign w:val="center"/>
            <w:hideMark/>
          </w:tcPr>
          <w:p w14:paraId="2FF54DEC" w14:textId="77777777" w:rsidR="00035D33" w:rsidRPr="00035D33" w:rsidRDefault="00035D33" w:rsidP="00035D33">
            <w:r w:rsidRPr="00035D33">
              <w:t>Very High</w:t>
            </w:r>
          </w:p>
        </w:tc>
        <w:tc>
          <w:tcPr>
            <w:tcW w:w="0" w:type="auto"/>
            <w:tcBorders>
              <w:top w:val="single" w:sz="2" w:space="0" w:color="E3E3E3"/>
              <w:left w:val="single" w:sz="2" w:space="0" w:color="E3E3E3"/>
              <w:bottom w:val="single" w:sz="4" w:space="0" w:color="2E2E33"/>
              <w:right w:val="nil"/>
            </w:tcBorders>
            <w:shd w:val="clear" w:color="auto" w:fill="232326"/>
            <w:vAlign w:val="center"/>
            <w:hideMark/>
          </w:tcPr>
          <w:p w14:paraId="70BB10F3" w14:textId="77777777" w:rsidR="00035D33" w:rsidRPr="00035D33" w:rsidRDefault="00035D33" w:rsidP="00035D33">
            <w:r w:rsidRPr="00035D33">
              <w:t>31%</w:t>
            </w:r>
          </w:p>
        </w:tc>
      </w:tr>
      <w:tr w:rsidR="00035D33" w:rsidRPr="00035D33" w14:paraId="75F178E9" w14:textId="77777777">
        <w:trPr>
          <w:tblCellSpacing w:w="15" w:type="dxa"/>
        </w:trPr>
        <w:tc>
          <w:tcPr>
            <w:tcW w:w="0" w:type="auto"/>
            <w:tcBorders>
              <w:top w:val="single" w:sz="2" w:space="0" w:color="E3E3E3"/>
              <w:left w:val="single" w:sz="2" w:space="0" w:color="E3E3E3"/>
              <w:bottom w:val="nil"/>
              <w:right w:val="single" w:sz="4" w:space="0" w:color="2E2E33"/>
            </w:tcBorders>
            <w:shd w:val="clear" w:color="auto" w:fill="232326"/>
            <w:vAlign w:val="center"/>
            <w:hideMark/>
          </w:tcPr>
          <w:p w14:paraId="6044A96E" w14:textId="77777777" w:rsidR="00035D33" w:rsidRPr="00035D33" w:rsidRDefault="00035D33" w:rsidP="00035D33">
            <w:r w:rsidRPr="00035D33">
              <w:rPr>
                <w:b/>
                <w:bCs/>
              </w:rPr>
              <w:t>TOTAL</w:t>
            </w:r>
          </w:p>
        </w:tc>
        <w:tc>
          <w:tcPr>
            <w:tcW w:w="0" w:type="auto"/>
            <w:tcBorders>
              <w:top w:val="single" w:sz="2" w:space="0" w:color="E3E3E3"/>
              <w:left w:val="single" w:sz="2" w:space="0" w:color="E3E3E3"/>
              <w:bottom w:val="nil"/>
              <w:right w:val="single" w:sz="4" w:space="0" w:color="2E2E33"/>
            </w:tcBorders>
            <w:shd w:val="clear" w:color="auto" w:fill="232326"/>
            <w:vAlign w:val="center"/>
            <w:hideMark/>
          </w:tcPr>
          <w:p w14:paraId="4524D0E7" w14:textId="77777777" w:rsidR="00035D33" w:rsidRPr="00035D33" w:rsidRDefault="00035D33" w:rsidP="00035D33">
            <w:r w:rsidRPr="00035D33">
              <w:rPr>
                <w:b/>
                <w:bCs/>
              </w:rPr>
              <w:t>~993 → ~8,700</w:t>
            </w:r>
          </w:p>
        </w:tc>
        <w:tc>
          <w:tcPr>
            <w:tcW w:w="0" w:type="auto"/>
            <w:tcBorders>
              <w:top w:val="single" w:sz="2" w:space="0" w:color="E3E3E3"/>
              <w:left w:val="single" w:sz="2" w:space="0" w:color="E3E3E3"/>
              <w:bottom w:val="nil"/>
              <w:right w:val="single" w:sz="4" w:space="0" w:color="2E2E33"/>
            </w:tcBorders>
            <w:shd w:val="clear" w:color="auto" w:fill="232326"/>
            <w:vAlign w:val="center"/>
            <w:hideMark/>
          </w:tcPr>
          <w:p w14:paraId="306F15FF" w14:textId="77777777" w:rsidR="00035D33" w:rsidRPr="00035D33" w:rsidRDefault="00035D33" w:rsidP="00035D33">
            <w:r w:rsidRPr="00035D33">
              <w:rPr>
                <w:b/>
                <w:bCs/>
              </w:rPr>
              <w:t>70h</w:t>
            </w:r>
          </w:p>
        </w:tc>
        <w:tc>
          <w:tcPr>
            <w:tcW w:w="0" w:type="auto"/>
            <w:tcBorders>
              <w:top w:val="single" w:sz="2" w:space="0" w:color="E3E3E3"/>
              <w:left w:val="single" w:sz="2" w:space="0" w:color="E3E3E3"/>
              <w:bottom w:val="nil"/>
              <w:right w:val="single" w:sz="4" w:space="0" w:color="2E2E33"/>
            </w:tcBorders>
            <w:shd w:val="clear" w:color="auto" w:fill="232326"/>
            <w:vAlign w:val="center"/>
            <w:hideMark/>
          </w:tcPr>
          <w:p w14:paraId="30AB9694" w14:textId="77777777" w:rsidR="00035D33" w:rsidRPr="00035D33" w:rsidRDefault="00035D33" w:rsidP="00035D33">
            <w:r w:rsidRPr="00035D33">
              <w:rPr>
                <w:b/>
                <w:bCs/>
              </w:rPr>
              <w:t>-</w:t>
            </w:r>
          </w:p>
        </w:tc>
        <w:tc>
          <w:tcPr>
            <w:tcW w:w="0" w:type="auto"/>
            <w:shd w:val="clear" w:color="auto" w:fill="232326"/>
            <w:vAlign w:val="center"/>
            <w:hideMark/>
          </w:tcPr>
          <w:p w14:paraId="41BC756C" w14:textId="77777777" w:rsidR="00035D33" w:rsidRPr="00035D33" w:rsidRDefault="00035D33" w:rsidP="00035D33"/>
        </w:tc>
      </w:tr>
    </w:tbl>
    <w:p w14:paraId="08B73388" w14:textId="77777777" w:rsidR="00035D33" w:rsidRDefault="00035D33" w:rsidP="00F06F98"/>
    <w:p w14:paraId="06A2E804" w14:textId="77777777" w:rsidR="00035D33" w:rsidRDefault="00035D33" w:rsidP="00F06F98"/>
    <w:p w14:paraId="7BFBBA70" w14:textId="77777777" w:rsidR="00035D33" w:rsidRPr="00035D33" w:rsidRDefault="00035D33" w:rsidP="00F06F98"/>
    <w:p w14:paraId="4907B753" w14:textId="77777777" w:rsidR="00035D33" w:rsidRPr="00035D33" w:rsidRDefault="00035D33" w:rsidP="00F06F98"/>
    <w:p w14:paraId="6652AFDB" w14:textId="5F5E8B02" w:rsidR="00F06F98" w:rsidRPr="00F06F98" w:rsidRDefault="00F06F98" w:rsidP="00F06F98">
      <w:pPr>
        <w:rPr>
          <w:b/>
          <w:bCs/>
        </w:rPr>
      </w:pPr>
      <w:r w:rsidRPr="00F06F98">
        <w:rPr>
          <w:b/>
          <w:bCs/>
        </w:rPr>
        <w:t>2.</w:t>
      </w:r>
      <w:r w:rsidR="00191448">
        <w:rPr>
          <w:b/>
          <w:bCs/>
        </w:rPr>
        <w:t>6</w:t>
      </w:r>
      <w:r w:rsidRPr="00F06F98">
        <w:rPr>
          <w:b/>
          <w:bCs/>
        </w:rPr>
        <w:t>.3 Key Estimation Insight</w:t>
      </w:r>
    </w:p>
    <w:p w14:paraId="0D315F38" w14:textId="77777777" w:rsidR="00F06F98" w:rsidRPr="00F06F98" w:rsidRDefault="00F06F98" w:rsidP="00F06F98">
      <w:r w:rsidRPr="00F06F98">
        <w:t>Prompt engineering consumed 31% of total effort but was initially estimated at ~14% (~10h). The 120% overrun on this component was the project's only significant estimation failure.</w:t>
      </w:r>
    </w:p>
    <w:p w14:paraId="3A1EA815" w14:textId="77777777" w:rsidR="00F06F98" w:rsidRPr="00F06F98" w:rsidRDefault="00F06F98" w:rsidP="00F06F98">
      <w:r w:rsidRPr="00F06F98">
        <w:rPr>
          <w:b/>
          <w:bCs/>
        </w:rPr>
        <w:t>Why the estimate failed:</w:t>
      </w:r>
      <w:r w:rsidRPr="00F06F98">
        <w:t> The initial estimate used analogical reasoning, comparing prompt tuning to code debugging. Both involve observing unexpected behaviour and making targeted changes. However, the analogy breaks down:</w:t>
      </w:r>
    </w:p>
    <w:tbl>
      <w:tblPr>
        <w:tblW w:w="0" w:type="auto"/>
        <w:tblCellMar>
          <w:top w:w="15" w:type="dxa"/>
          <w:left w:w="15" w:type="dxa"/>
          <w:bottom w:w="15" w:type="dxa"/>
          <w:right w:w="15" w:type="dxa"/>
        </w:tblCellMar>
        <w:tblLook w:val="04A0" w:firstRow="1" w:lastRow="0" w:firstColumn="1" w:lastColumn="0" w:noHBand="0" w:noVBand="1"/>
      </w:tblPr>
      <w:tblGrid>
        <w:gridCol w:w="4031"/>
        <w:gridCol w:w="4995"/>
      </w:tblGrid>
      <w:tr w:rsidR="00F06F98" w:rsidRPr="00F06F98" w14:paraId="1C93C598" w14:textId="77777777">
        <w:trPr>
          <w:tblHeader/>
        </w:trPr>
        <w:tc>
          <w:tcPr>
            <w:tcW w:w="0" w:type="auto"/>
            <w:tcMar>
              <w:top w:w="75" w:type="dxa"/>
              <w:left w:w="150" w:type="dxa"/>
              <w:bottom w:w="75" w:type="dxa"/>
              <w:right w:w="150" w:type="dxa"/>
            </w:tcMar>
            <w:vAlign w:val="center"/>
            <w:hideMark/>
          </w:tcPr>
          <w:p w14:paraId="45230512" w14:textId="77777777" w:rsidR="00F06F98" w:rsidRPr="00F06F98" w:rsidRDefault="00F06F98" w:rsidP="00F06F98">
            <w:pPr>
              <w:rPr>
                <w:b/>
                <w:bCs/>
              </w:rPr>
            </w:pPr>
            <w:r w:rsidRPr="00F06F98">
              <w:rPr>
                <w:b/>
                <w:bCs/>
              </w:rPr>
              <w:t>Code Debugging</w:t>
            </w:r>
          </w:p>
        </w:tc>
        <w:tc>
          <w:tcPr>
            <w:tcW w:w="0" w:type="auto"/>
            <w:tcMar>
              <w:top w:w="75" w:type="dxa"/>
              <w:left w:w="150" w:type="dxa"/>
              <w:bottom w:w="75" w:type="dxa"/>
              <w:right w:w="150" w:type="dxa"/>
            </w:tcMar>
            <w:vAlign w:val="center"/>
            <w:hideMark/>
          </w:tcPr>
          <w:p w14:paraId="6B865C67" w14:textId="77777777" w:rsidR="00F06F98" w:rsidRPr="00F06F98" w:rsidRDefault="00F06F98" w:rsidP="00F06F98">
            <w:pPr>
              <w:rPr>
                <w:b/>
                <w:bCs/>
              </w:rPr>
            </w:pPr>
            <w:r w:rsidRPr="00F06F98">
              <w:rPr>
                <w:b/>
                <w:bCs/>
              </w:rPr>
              <w:t>Prompt Engineering</w:t>
            </w:r>
          </w:p>
        </w:tc>
      </w:tr>
      <w:tr w:rsidR="00F06F98" w:rsidRPr="00F06F98" w14:paraId="05540BFD" w14:textId="77777777">
        <w:tc>
          <w:tcPr>
            <w:tcW w:w="0" w:type="auto"/>
            <w:tcMar>
              <w:top w:w="75" w:type="dxa"/>
              <w:left w:w="150" w:type="dxa"/>
              <w:bottom w:w="75" w:type="dxa"/>
              <w:right w:w="150" w:type="dxa"/>
            </w:tcMar>
            <w:vAlign w:val="center"/>
            <w:hideMark/>
          </w:tcPr>
          <w:p w14:paraId="6C101A87" w14:textId="77777777" w:rsidR="00F06F98" w:rsidRPr="00F06F98" w:rsidRDefault="00F06F98" w:rsidP="00F06F98">
            <w:r w:rsidRPr="00F06F98">
              <w:t>Deterministic: same input → same output</w:t>
            </w:r>
          </w:p>
        </w:tc>
        <w:tc>
          <w:tcPr>
            <w:tcW w:w="0" w:type="auto"/>
            <w:tcMar>
              <w:top w:w="75" w:type="dxa"/>
              <w:left w:w="150" w:type="dxa"/>
              <w:bottom w:w="75" w:type="dxa"/>
              <w:right w:w="150" w:type="dxa"/>
            </w:tcMar>
            <w:vAlign w:val="center"/>
            <w:hideMark/>
          </w:tcPr>
          <w:p w14:paraId="40D6A3BB" w14:textId="77777777" w:rsidR="00F06F98" w:rsidRPr="00F06F98" w:rsidRDefault="00F06F98" w:rsidP="00F06F98">
            <w:r w:rsidRPr="00F06F98">
              <w:t>Stochastic: same prompt → variable output</w:t>
            </w:r>
          </w:p>
        </w:tc>
      </w:tr>
      <w:tr w:rsidR="00F06F98" w:rsidRPr="00F06F98" w14:paraId="54E14045" w14:textId="77777777">
        <w:tc>
          <w:tcPr>
            <w:tcW w:w="0" w:type="auto"/>
            <w:tcMar>
              <w:top w:w="75" w:type="dxa"/>
              <w:left w:w="150" w:type="dxa"/>
              <w:bottom w:w="75" w:type="dxa"/>
              <w:right w:w="150" w:type="dxa"/>
            </w:tcMar>
            <w:vAlign w:val="center"/>
            <w:hideMark/>
          </w:tcPr>
          <w:p w14:paraId="045C8E3A" w14:textId="77777777" w:rsidR="00F06F98" w:rsidRPr="00F06F98" w:rsidRDefault="00F06F98" w:rsidP="00F06F98">
            <w:r w:rsidRPr="00F06F98">
              <w:t>Can isolate failure to specific line</w:t>
            </w:r>
          </w:p>
        </w:tc>
        <w:tc>
          <w:tcPr>
            <w:tcW w:w="0" w:type="auto"/>
            <w:tcMar>
              <w:top w:w="75" w:type="dxa"/>
              <w:left w:w="150" w:type="dxa"/>
              <w:bottom w:w="75" w:type="dxa"/>
              <w:right w:w="150" w:type="dxa"/>
            </w:tcMar>
            <w:vAlign w:val="center"/>
            <w:hideMark/>
          </w:tcPr>
          <w:p w14:paraId="6DC90C14" w14:textId="77777777" w:rsidR="00F06F98" w:rsidRPr="00F06F98" w:rsidRDefault="00F06F98" w:rsidP="00F06F98">
            <w:r w:rsidRPr="00F06F98">
              <w:t>Cannot isolate: behaviour emerges from full context</w:t>
            </w:r>
          </w:p>
        </w:tc>
      </w:tr>
      <w:tr w:rsidR="00F06F98" w:rsidRPr="00F06F98" w14:paraId="64BC0B56" w14:textId="77777777">
        <w:tc>
          <w:tcPr>
            <w:tcW w:w="0" w:type="auto"/>
            <w:tcMar>
              <w:top w:w="75" w:type="dxa"/>
              <w:left w:w="150" w:type="dxa"/>
              <w:bottom w:w="75" w:type="dxa"/>
              <w:right w:w="150" w:type="dxa"/>
            </w:tcMar>
            <w:vAlign w:val="center"/>
            <w:hideMark/>
          </w:tcPr>
          <w:p w14:paraId="606B6B36" w14:textId="77777777" w:rsidR="00F06F98" w:rsidRPr="00F06F98" w:rsidRDefault="00F06F98" w:rsidP="00F06F98">
            <w:r w:rsidRPr="00F06F98">
              <w:t>Fix is verifiable in one run</w:t>
            </w:r>
          </w:p>
        </w:tc>
        <w:tc>
          <w:tcPr>
            <w:tcW w:w="0" w:type="auto"/>
            <w:tcMar>
              <w:top w:w="75" w:type="dxa"/>
              <w:left w:w="150" w:type="dxa"/>
              <w:bottom w:w="75" w:type="dxa"/>
              <w:right w:w="150" w:type="dxa"/>
            </w:tcMar>
            <w:vAlign w:val="center"/>
            <w:hideMark/>
          </w:tcPr>
          <w:p w14:paraId="13FCCFC9" w14:textId="77777777" w:rsidR="00F06F98" w:rsidRPr="00F06F98" w:rsidRDefault="00F06F98" w:rsidP="00F06F98">
            <w:r w:rsidRPr="00F06F98">
              <w:t>Fix requires validation across multiple runs</w:t>
            </w:r>
          </w:p>
        </w:tc>
      </w:tr>
      <w:tr w:rsidR="00F06F98" w:rsidRPr="00F06F98" w14:paraId="2F11FEE6" w14:textId="77777777">
        <w:tc>
          <w:tcPr>
            <w:tcW w:w="0" w:type="auto"/>
            <w:tcMar>
              <w:top w:w="75" w:type="dxa"/>
              <w:left w:w="150" w:type="dxa"/>
              <w:bottom w:w="75" w:type="dxa"/>
              <w:right w:w="150" w:type="dxa"/>
            </w:tcMar>
            <w:vAlign w:val="center"/>
            <w:hideMark/>
          </w:tcPr>
          <w:p w14:paraId="1D0BE0B9" w14:textId="77777777" w:rsidR="00F06F98" w:rsidRPr="00F06F98" w:rsidRDefault="00F06F98" w:rsidP="00F06F98">
            <w:r w:rsidRPr="00F06F98">
              <w:t>Analytical: can reason through failure</w:t>
            </w:r>
          </w:p>
        </w:tc>
        <w:tc>
          <w:tcPr>
            <w:tcW w:w="0" w:type="auto"/>
            <w:tcMar>
              <w:top w:w="75" w:type="dxa"/>
              <w:left w:w="150" w:type="dxa"/>
              <w:bottom w:w="75" w:type="dxa"/>
              <w:right w:w="150" w:type="dxa"/>
            </w:tcMar>
            <w:vAlign w:val="center"/>
            <w:hideMark/>
          </w:tcPr>
          <w:p w14:paraId="6BB8E40F" w14:textId="77777777" w:rsidR="00F06F98" w:rsidRPr="00F06F98" w:rsidRDefault="00F06F98" w:rsidP="00F06F98">
            <w:r w:rsidRPr="00F06F98">
              <w:t>Empirical: must observe failure before hypothesising</w:t>
            </w:r>
          </w:p>
        </w:tc>
      </w:tr>
    </w:tbl>
    <w:p w14:paraId="606C8350" w14:textId="77777777" w:rsidR="00F06F98" w:rsidRPr="00F06F98" w:rsidRDefault="00F06F98" w:rsidP="00F06F98">
      <w:r w:rsidRPr="00F06F98">
        <w:t>This analogy failure is a transferable lesson: prompt engineering effort cannot be estimated by comparing to traditional development tasks. It behaves more like experimental research, where each hypothesis requires a full test cycle.</w:t>
      </w:r>
    </w:p>
    <w:p w14:paraId="3DF67206" w14:textId="77777777" w:rsidR="00F06F98" w:rsidRPr="00F06F98" w:rsidRDefault="00F06F98" w:rsidP="00F06F98">
      <w:r w:rsidRPr="00F06F98">
        <w:rPr>
          <w:b/>
          <w:bCs/>
        </w:rPr>
        <w:lastRenderedPageBreak/>
        <w:t>Corrective action:</w:t>
      </w:r>
      <w:r w:rsidRPr="00F06F98">
        <w:t> Future prompt-heavy LLM projects should estimate prompt tuning at 2-3× initial expectation unless the team has prior experience with the specific model and domain.</w:t>
      </w:r>
    </w:p>
    <w:p w14:paraId="3281217A" w14:textId="0298FA3F" w:rsidR="00F06F98" w:rsidRPr="00F06F98" w:rsidRDefault="00F06F98" w:rsidP="00F06F98">
      <w:pPr>
        <w:rPr>
          <w:b/>
          <w:bCs/>
        </w:rPr>
      </w:pPr>
      <w:r w:rsidRPr="00F06F98">
        <w:rPr>
          <w:b/>
          <w:bCs/>
        </w:rPr>
        <w:t>2.</w:t>
      </w:r>
      <w:r w:rsidR="00191448">
        <w:rPr>
          <w:b/>
          <w:bCs/>
        </w:rPr>
        <w:t>7</w:t>
      </w:r>
      <w:r w:rsidRPr="00F06F98">
        <w:rPr>
          <w:b/>
          <w:bCs/>
        </w:rPr>
        <w:t xml:space="preserve"> Ethics &amp; Security</w:t>
      </w:r>
    </w:p>
    <w:p w14:paraId="1EEE223C" w14:textId="77777777" w:rsidR="00F06F98" w:rsidRPr="00F06F98" w:rsidRDefault="00F06F98" w:rsidP="00F06F98">
      <w:r w:rsidRPr="00F06F98">
        <w:t>Data handling follows data-minimisation principles for project scope: session data is held in memory and is not persisted as user PII records.</w:t>
      </w:r>
    </w:p>
    <w:p w14:paraId="30A41444" w14:textId="77777777" w:rsidR="00F06F98" w:rsidRPr="00F06F98" w:rsidRDefault="00F06F98" w:rsidP="00F06F98">
      <w:r w:rsidRPr="00F06F98">
        <w:t>Security posture was designed for an academic single-instance deployment and includes practical controls for abuse reduction rather than full enterprise hardening.</w:t>
      </w:r>
    </w:p>
    <w:tbl>
      <w:tblPr>
        <w:tblW w:w="0" w:type="auto"/>
        <w:tblCellMar>
          <w:top w:w="15" w:type="dxa"/>
          <w:left w:w="15" w:type="dxa"/>
          <w:bottom w:w="15" w:type="dxa"/>
          <w:right w:w="15" w:type="dxa"/>
        </w:tblCellMar>
        <w:tblLook w:val="04A0" w:firstRow="1" w:lastRow="0" w:firstColumn="1" w:lastColumn="0" w:noHBand="0" w:noVBand="1"/>
      </w:tblPr>
      <w:tblGrid>
        <w:gridCol w:w="2041"/>
        <w:gridCol w:w="2449"/>
        <w:gridCol w:w="3009"/>
        <w:gridCol w:w="1527"/>
      </w:tblGrid>
      <w:tr w:rsidR="00F06F98" w:rsidRPr="00F06F98" w14:paraId="3D052995" w14:textId="77777777">
        <w:trPr>
          <w:tblHeader/>
        </w:trPr>
        <w:tc>
          <w:tcPr>
            <w:tcW w:w="0" w:type="auto"/>
            <w:tcMar>
              <w:top w:w="75" w:type="dxa"/>
              <w:left w:w="150" w:type="dxa"/>
              <w:bottom w:w="75" w:type="dxa"/>
              <w:right w:w="150" w:type="dxa"/>
            </w:tcMar>
            <w:vAlign w:val="center"/>
            <w:hideMark/>
          </w:tcPr>
          <w:p w14:paraId="21AA3E96" w14:textId="77777777" w:rsidR="00F06F98" w:rsidRPr="00F06F98" w:rsidRDefault="00F06F98" w:rsidP="00F06F98">
            <w:pPr>
              <w:rPr>
                <w:b/>
                <w:bCs/>
              </w:rPr>
            </w:pPr>
            <w:r w:rsidRPr="00F06F98">
              <w:rPr>
                <w:b/>
                <w:bCs/>
              </w:rPr>
              <w:t>STRIDE Category</w:t>
            </w:r>
          </w:p>
        </w:tc>
        <w:tc>
          <w:tcPr>
            <w:tcW w:w="0" w:type="auto"/>
            <w:tcMar>
              <w:top w:w="75" w:type="dxa"/>
              <w:left w:w="150" w:type="dxa"/>
              <w:bottom w:w="75" w:type="dxa"/>
              <w:right w:w="150" w:type="dxa"/>
            </w:tcMar>
            <w:vAlign w:val="center"/>
            <w:hideMark/>
          </w:tcPr>
          <w:p w14:paraId="1B2FB7B8" w14:textId="77777777" w:rsidR="00F06F98" w:rsidRPr="00F06F98" w:rsidRDefault="00F06F98" w:rsidP="00F06F98">
            <w:pPr>
              <w:rPr>
                <w:b/>
                <w:bCs/>
              </w:rPr>
            </w:pPr>
            <w:r w:rsidRPr="00F06F98">
              <w:rPr>
                <w:b/>
                <w:bCs/>
              </w:rPr>
              <w:t>Main Threat</w:t>
            </w:r>
          </w:p>
        </w:tc>
        <w:tc>
          <w:tcPr>
            <w:tcW w:w="0" w:type="auto"/>
            <w:tcMar>
              <w:top w:w="75" w:type="dxa"/>
              <w:left w:w="150" w:type="dxa"/>
              <w:bottom w:w="75" w:type="dxa"/>
              <w:right w:w="150" w:type="dxa"/>
            </w:tcMar>
            <w:vAlign w:val="center"/>
            <w:hideMark/>
          </w:tcPr>
          <w:p w14:paraId="10A7BC4D" w14:textId="77777777" w:rsidR="00F06F98" w:rsidRPr="00F06F98" w:rsidRDefault="00F06F98" w:rsidP="00F06F98">
            <w:pPr>
              <w:rPr>
                <w:b/>
                <w:bCs/>
              </w:rPr>
            </w:pPr>
            <w:r w:rsidRPr="00F06F98">
              <w:rPr>
                <w:b/>
                <w:bCs/>
              </w:rPr>
              <w:t>Current Mitigation</w:t>
            </w:r>
          </w:p>
        </w:tc>
        <w:tc>
          <w:tcPr>
            <w:tcW w:w="0" w:type="auto"/>
            <w:tcMar>
              <w:top w:w="75" w:type="dxa"/>
              <w:left w:w="150" w:type="dxa"/>
              <w:bottom w:w="75" w:type="dxa"/>
              <w:right w:w="150" w:type="dxa"/>
            </w:tcMar>
            <w:vAlign w:val="center"/>
            <w:hideMark/>
          </w:tcPr>
          <w:p w14:paraId="0DEFA121" w14:textId="77777777" w:rsidR="00F06F98" w:rsidRPr="00F06F98" w:rsidRDefault="00F06F98" w:rsidP="00F06F98">
            <w:pPr>
              <w:rPr>
                <w:b/>
                <w:bCs/>
              </w:rPr>
            </w:pPr>
            <w:r w:rsidRPr="00F06F98">
              <w:rPr>
                <w:b/>
                <w:bCs/>
              </w:rPr>
              <w:t>Residual Risk</w:t>
            </w:r>
          </w:p>
        </w:tc>
      </w:tr>
      <w:tr w:rsidR="00F06F98" w:rsidRPr="00F06F98" w14:paraId="2243F528" w14:textId="77777777">
        <w:tc>
          <w:tcPr>
            <w:tcW w:w="0" w:type="auto"/>
            <w:tcMar>
              <w:top w:w="75" w:type="dxa"/>
              <w:left w:w="150" w:type="dxa"/>
              <w:bottom w:w="75" w:type="dxa"/>
              <w:right w:w="150" w:type="dxa"/>
            </w:tcMar>
            <w:vAlign w:val="center"/>
            <w:hideMark/>
          </w:tcPr>
          <w:p w14:paraId="0A19149F" w14:textId="77777777" w:rsidR="00F06F98" w:rsidRPr="00F06F98" w:rsidRDefault="00F06F98" w:rsidP="00F06F98">
            <w:r w:rsidRPr="00F06F98">
              <w:t>Spoofing</w:t>
            </w:r>
          </w:p>
        </w:tc>
        <w:tc>
          <w:tcPr>
            <w:tcW w:w="0" w:type="auto"/>
            <w:tcMar>
              <w:top w:w="75" w:type="dxa"/>
              <w:left w:w="150" w:type="dxa"/>
              <w:bottom w:w="75" w:type="dxa"/>
              <w:right w:w="150" w:type="dxa"/>
            </w:tcMar>
            <w:vAlign w:val="center"/>
            <w:hideMark/>
          </w:tcPr>
          <w:p w14:paraId="7F38C2EB" w14:textId="77777777" w:rsidR="00F06F98" w:rsidRPr="00F06F98" w:rsidRDefault="00F06F98" w:rsidP="00F06F98">
            <w:r w:rsidRPr="00F06F98">
              <w:t>Session token abuse</w:t>
            </w:r>
          </w:p>
        </w:tc>
        <w:tc>
          <w:tcPr>
            <w:tcW w:w="0" w:type="auto"/>
            <w:tcMar>
              <w:top w:w="75" w:type="dxa"/>
              <w:left w:w="150" w:type="dxa"/>
              <w:bottom w:w="75" w:type="dxa"/>
              <w:right w:w="150" w:type="dxa"/>
            </w:tcMar>
            <w:vAlign w:val="center"/>
            <w:hideMark/>
          </w:tcPr>
          <w:p w14:paraId="3F9AA330" w14:textId="77777777" w:rsidR="00F06F98" w:rsidRPr="00F06F98" w:rsidRDefault="00F06F98" w:rsidP="00F06F98">
            <w:r w:rsidRPr="00F06F98">
              <w:t>Cryptographic session IDs + TLS transport</w:t>
            </w:r>
          </w:p>
        </w:tc>
        <w:tc>
          <w:tcPr>
            <w:tcW w:w="0" w:type="auto"/>
            <w:tcMar>
              <w:top w:w="75" w:type="dxa"/>
              <w:left w:w="150" w:type="dxa"/>
              <w:bottom w:w="75" w:type="dxa"/>
              <w:right w:w="150" w:type="dxa"/>
            </w:tcMar>
            <w:vAlign w:val="center"/>
            <w:hideMark/>
          </w:tcPr>
          <w:p w14:paraId="2A733EFB" w14:textId="77777777" w:rsidR="00F06F98" w:rsidRPr="00F06F98" w:rsidRDefault="00F06F98" w:rsidP="00F06F98">
            <w:r w:rsidRPr="00F06F98">
              <w:t>Low</w:t>
            </w:r>
          </w:p>
        </w:tc>
      </w:tr>
      <w:tr w:rsidR="00F06F98" w:rsidRPr="00F06F98" w14:paraId="52402A62" w14:textId="77777777">
        <w:tc>
          <w:tcPr>
            <w:tcW w:w="0" w:type="auto"/>
            <w:tcMar>
              <w:top w:w="75" w:type="dxa"/>
              <w:left w:w="150" w:type="dxa"/>
              <w:bottom w:w="75" w:type="dxa"/>
              <w:right w:w="150" w:type="dxa"/>
            </w:tcMar>
            <w:vAlign w:val="center"/>
            <w:hideMark/>
          </w:tcPr>
          <w:p w14:paraId="2420CE6F" w14:textId="77777777" w:rsidR="00F06F98" w:rsidRPr="00F06F98" w:rsidRDefault="00F06F98" w:rsidP="00F06F98">
            <w:r w:rsidRPr="00F06F98">
              <w:t>Tampering</w:t>
            </w:r>
          </w:p>
        </w:tc>
        <w:tc>
          <w:tcPr>
            <w:tcW w:w="0" w:type="auto"/>
            <w:tcMar>
              <w:top w:w="75" w:type="dxa"/>
              <w:left w:w="150" w:type="dxa"/>
              <w:bottom w:w="75" w:type="dxa"/>
              <w:right w:w="150" w:type="dxa"/>
            </w:tcMar>
            <w:vAlign w:val="center"/>
            <w:hideMark/>
          </w:tcPr>
          <w:p w14:paraId="199C3611" w14:textId="77777777" w:rsidR="00F06F98" w:rsidRPr="00F06F98" w:rsidRDefault="00F06F98" w:rsidP="00F06F98">
            <w:r w:rsidRPr="00F06F98">
              <w:t>Prompt injection attempts</w:t>
            </w:r>
          </w:p>
        </w:tc>
        <w:tc>
          <w:tcPr>
            <w:tcW w:w="0" w:type="auto"/>
            <w:tcMar>
              <w:top w:w="75" w:type="dxa"/>
              <w:left w:w="150" w:type="dxa"/>
              <w:bottom w:w="75" w:type="dxa"/>
              <w:right w:w="150" w:type="dxa"/>
            </w:tcMar>
            <w:vAlign w:val="center"/>
            <w:hideMark/>
          </w:tcPr>
          <w:p w14:paraId="18D2F76E" w14:textId="77777777" w:rsidR="00F06F98" w:rsidRPr="00F06F98" w:rsidRDefault="00F06F98" w:rsidP="00F06F98">
            <w:r w:rsidRPr="00F06F98">
              <w:t>Input sanitisation and pattern filtering</w:t>
            </w:r>
          </w:p>
        </w:tc>
        <w:tc>
          <w:tcPr>
            <w:tcW w:w="0" w:type="auto"/>
            <w:tcMar>
              <w:top w:w="75" w:type="dxa"/>
              <w:left w:w="150" w:type="dxa"/>
              <w:bottom w:w="75" w:type="dxa"/>
              <w:right w:w="150" w:type="dxa"/>
            </w:tcMar>
            <w:vAlign w:val="center"/>
            <w:hideMark/>
          </w:tcPr>
          <w:p w14:paraId="706AF4D9" w14:textId="77777777" w:rsidR="00F06F98" w:rsidRPr="00F06F98" w:rsidRDefault="00F06F98" w:rsidP="00F06F98">
            <w:r w:rsidRPr="00F06F98">
              <w:t>Low to Medium</w:t>
            </w:r>
          </w:p>
        </w:tc>
      </w:tr>
      <w:tr w:rsidR="00F06F98" w:rsidRPr="00F06F98" w14:paraId="6F469264" w14:textId="77777777">
        <w:tc>
          <w:tcPr>
            <w:tcW w:w="0" w:type="auto"/>
            <w:tcMar>
              <w:top w:w="75" w:type="dxa"/>
              <w:left w:w="150" w:type="dxa"/>
              <w:bottom w:w="75" w:type="dxa"/>
              <w:right w:w="150" w:type="dxa"/>
            </w:tcMar>
            <w:vAlign w:val="center"/>
            <w:hideMark/>
          </w:tcPr>
          <w:p w14:paraId="02A6CDB1" w14:textId="77777777" w:rsidR="00F06F98" w:rsidRPr="00F06F98" w:rsidRDefault="00F06F98" w:rsidP="00F06F98">
            <w:r w:rsidRPr="00F06F98">
              <w:t>Repudiation</w:t>
            </w:r>
          </w:p>
        </w:tc>
        <w:tc>
          <w:tcPr>
            <w:tcW w:w="0" w:type="auto"/>
            <w:tcMar>
              <w:top w:w="75" w:type="dxa"/>
              <w:left w:w="150" w:type="dxa"/>
              <w:bottom w:w="75" w:type="dxa"/>
              <w:right w:w="150" w:type="dxa"/>
            </w:tcMar>
            <w:vAlign w:val="center"/>
            <w:hideMark/>
          </w:tcPr>
          <w:p w14:paraId="542DBBD8" w14:textId="77777777" w:rsidR="00F06F98" w:rsidRPr="00F06F98" w:rsidRDefault="00F06F98" w:rsidP="00F06F98">
            <w:r w:rsidRPr="00F06F98">
              <w:t>Limited audit trail depth</w:t>
            </w:r>
          </w:p>
        </w:tc>
        <w:tc>
          <w:tcPr>
            <w:tcW w:w="0" w:type="auto"/>
            <w:tcMar>
              <w:top w:w="75" w:type="dxa"/>
              <w:left w:w="150" w:type="dxa"/>
              <w:bottom w:w="75" w:type="dxa"/>
              <w:right w:w="150" w:type="dxa"/>
            </w:tcMar>
            <w:vAlign w:val="center"/>
            <w:hideMark/>
          </w:tcPr>
          <w:p w14:paraId="798C1E51" w14:textId="77777777" w:rsidR="00F06F98" w:rsidRPr="00F06F98" w:rsidRDefault="00F06F98" w:rsidP="00F06F98">
            <w:r w:rsidRPr="00F06F98">
              <w:t>Basic request/rate-limit logs</w:t>
            </w:r>
          </w:p>
        </w:tc>
        <w:tc>
          <w:tcPr>
            <w:tcW w:w="0" w:type="auto"/>
            <w:tcMar>
              <w:top w:w="75" w:type="dxa"/>
              <w:left w:w="150" w:type="dxa"/>
              <w:bottom w:w="75" w:type="dxa"/>
              <w:right w:w="150" w:type="dxa"/>
            </w:tcMar>
            <w:vAlign w:val="center"/>
            <w:hideMark/>
          </w:tcPr>
          <w:p w14:paraId="0F73F9E5" w14:textId="77777777" w:rsidR="00F06F98" w:rsidRPr="00F06F98" w:rsidRDefault="00F06F98" w:rsidP="00F06F98">
            <w:r w:rsidRPr="00F06F98">
              <w:t>Medium</w:t>
            </w:r>
          </w:p>
        </w:tc>
      </w:tr>
      <w:tr w:rsidR="00F06F98" w:rsidRPr="00F06F98" w14:paraId="15B99379" w14:textId="77777777">
        <w:tc>
          <w:tcPr>
            <w:tcW w:w="0" w:type="auto"/>
            <w:tcMar>
              <w:top w:w="75" w:type="dxa"/>
              <w:left w:w="150" w:type="dxa"/>
              <w:bottom w:w="75" w:type="dxa"/>
              <w:right w:w="150" w:type="dxa"/>
            </w:tcMar>
            <w:vAlign w:val="center"/>
            <w:hideMark/>
          </w:tcPr>
          <w:p w14:paraId="016AFC1F" w14:textId="77777777" w:rsidR="00F06F98" w:rsidRPr="00F06F98" w:rsidRDefault="00F06F98" w:rsidP="00F06F98">
            <w:r w:rsidRPr="00F06F98">
              <w:t>Information Disclosure</w:t>
            </w:r>
          </w:p>
        </w:tc>
        <w:tc>
          <w:tcPr>
            <w:tcW w:w="0" w:type="auto"/>
            <w:tcMar>
              <w:top w:w="75" w:type="dxa"/>
              <w:left w:w="150" w:type="dxa"/>
              <w:bottom w:w="75" w:type="dxa"/>
              <w:right w:w="150" w:type="dxa"/>
            </w:tcMar>
            <w:vAlign w:val="center"/>
            <w:hideMark/>
          </w:tcPr>
          <w:p w14:paraId="0056D30F" w14:textId="77777777" w:rsidR="00F06F98" w:rsidRPr="00F06F98" w:rsidRDefault="00F06F98" w:rsidP="00F06F98">
            <w:r w:rsidRPr="00F06F98">
              <w:t>Cross-session leakage</w:t>
            </w:r>
          </w:p>
        </w:tc>
        <w:tc>
          <w:tcPr>
            <w:tcW w:w="0" w:type="auto"/>
            <w:tcMar>
              <w:top w:w="75" w:type="dxa"/>
              <w:left w:w="150" w:type="dxa"/>
              <w:bottom w:w="75" w:type="dxa"/>
              <w:right w:w="150" w:type="dxa"/>
            </w:tcMar>
            <w:vAlign w:val="center"/>
            <w:hideMark/>
          </w:tcPr>
          <w:p w14:paraId="1DEB96DB" w14:textId="77777777" w:rsidR="00F06F98" w:rsidRPr="00F06F98" w:rsidRDefault="00F06F98" w:rsidP="00F06F98">
            <w:r w:rsidRPr="00F06F98">
              <w:t>Session isolation per chatbot instance</w:t>
            </w:r>
          </w:p>
        </w:tc>
        <w:tc>
          <w:tcPr>
            <w:tcW w:w="0" w:type="auto"/>
            <w:tcMar>
              <w:top w:w="75" w:type="dxa"/>
              <w:left w:w="150" w:type="dxa"/>
              <w:bottom w:w="75" w:type="dxa"/>
              <w:right w:w="150" w:type="dxa"/>
            </w:tcMar>
            <w:vAlign w:val="center"/>
            <w:hideMark/>
          </w:tcPr>
          <w:p w14:paraId="72071B92" w14:textId="77777777" w:rsidR="00F06F98" w:rsidRPr="00F06F98" w:rsidRDefault="00F06F98" w:rsidP="00F06F98">
            <w:r w:rsidRPr="00F06F98">
              <w:t>Low</w:t>
            </w:r>
          </w:p>
        </w:tc>
      </w:tr>
      <w:tr w:rsidR="00F06F98" w:rsidRPr="00F06F98" w14:paraId="4D1221B3" w14:textId="77777777">
        <w:tc>
          <w:tcPr>
            <w:tcW w:w="0" w:type="auto"/>
            <w:tcMar>
              <w:top w:w="75" w:type="dxa"/>
              <w:left w:w="150" w:type="dxa"/>
              <w:bottom w:w="75" w:type="dxa"/>
              <w:right w:w="150" w:type="dxa"/>
            </w:tcMar>
            <w:vAlign w:val="center"/>
            <w:hideMark/>
          </w:tcPr>
          <w:p w14:paraId="0B5B3DEF" w14:textId="77777777" w:rsidR="00F06F98" w:rsidRPr="00F06F98" w:rsidRDefault="00F06F98" w:rsidP="00F06F98">
            <w:r w:rsidRPr="00F06F98">
              <w:t>Denial of Service</w:t>
            </w:r>
          </w:p>
        </w:tc>
        <w:tc>
          <w:tcPr>
            <w:tcW w:w="0" w:type="auto"/>
            <w:tcMar>
              <w:top w:w="75" w:type="dxa"/>
              <w:left w:w="150" w:type="dxa"/>
              <w:bottom w:w="75" w:type="dxa"/>
              <w:right w:w="150" w:type="dxa"/>
            </w:tcMar>
            <w:vAlign w:val="center"/>
            <w:hideMark/>
          </w:tcPr>
          <w:p w14:paraId="4663BD69" w14:textId="77777777" w:rsidR="00F06F98" w:rsidRPr="00F06F98" w:rsidRDefault="00F06F98" w:rsidP="00F06F98">
            <w:r w:rsidRPr="00F06F98">
              <w:t>Request/session flooding</w:t>
            </w:r>
          </w:p>
        </w:tc>
        <w:tc>
          <w:tcPr>
            <w:tcW w:w="0" w:type="auto"/>
            <w:tcMar>
              <w:top w:w="75" w:type="dxa"/>
              <w:left w:w="150" w:type="dxa"/>
              <w:bottom w:w="75" w:type="dxa"/>
              <w:right w:w="150" w:type="dxa"/>
            </w:tcMar>
            <w:vAlign w:val="center"/>
            <w:hideMark/>
          </w:tcPr>
          <w:p w14:paraId="7B6638D6" w14:textId="77777777" w:rsidR="00F06F98" w:rsidRPr="00F06F98" w:rsidRDefault="00F06F98" w:rsidP="00F06F98">
            <w:r w:rsidRPr="00F06F98">
              <w:t>Rate limiting + session caps</w:t>
            </w:r>
          </w:p>
        </w:tc>
        <w:tc>
          <w:tcPr>
            <w:tcW w:w="0" w:type="auto"/>
            <w:tcMar>
              <w:top w:w="75" w:type="dxa"/>
              <w:left w:w="150" w:type="dxa"/>
              <w:bottom w:w="75" w:type="dxa"/>
              <w:right w:w="150" w:type="dxa"/>
            </w:tcMar>
            <w:vAlign w:val="center"/>
            <w:hideMark/>
          </w:tcPr>
          <w:p w14:paraId="1B9F65D3" w14:textId="77777777" w:rsidR="00F06F98" w:rsidRPr="00F06F98" w:rsidRDefault="00F06F98" w:rsidP="00F06F98">
            <w:r w:rsidRPr="00F06F98">
              <w:t>Low</w:t>
            </w:r>
          </w:p>
        </w:tc>
      </w:tr>
      <w:tr w:rsidR="00F06F98" w:rsidRPr="00F06F98" w14:paraId="55BDB862" w14:textId="77777777">
        <w:tc>
          <w:tcPr>
            <w:tcW w:w="0" w:type="auto"/>
            <w:tcMar>
              <w:top w:w="75" w:type="dxa"/>
              <w:left w:w="150" w:type="dxa"/>
              <w:bottom w:w="75" w:type="dxa"/>
              <w:right w:w="150" w:type="dxa"/>
            </w:tcMar>
            <w:vAlign w:val="center"/>
            <w:hideMark/>
          </w:tcPr>
          <w:p w14:paraId="4BA3A5E5" w14:textId="77777777" w:rsidR="00F06F98" w:rsidRPr="00F06F98" w:rsidRDefault="00F06F98" w:rsidP="00F06F98">
            <w:r w:rsidRPr="00F06F98">
              <w:t>Elevation of Privilege</w:t>
            </w:r>
          </w:p>
        </w:tc>
        <w:tc>
          <w:tcPr>
            <w:tcW w:w="0" w:type="auto"/>
            <w:tcMar>
              <w:top w:w="75" w:type="dxa"/>
              <w:left w:w="150" w:type="dxa"/>
              <w:bottom w:w="75" w:type="dxa"/>
              <w:right w:w="150" w:type="dxa"/>
            </w:tcMar>
            <w:vAlign w:val="center"/>
            <w:hideMark/>
          </w:tcPr>
          <w:p w14:paraId="6020222C" w14:textId="77777777" w:rsidR="00F06F98" w:rsidRPr="00F06F98" w:rsidRDefault="00F06F98" w:rsidP="00F06F98">
            <w:r w:rsidRPr="00F06F98">
              <w:t>No full RBAC/auth layer</w:t>
            </w:r>
          </w:p>
        </w:tc>
        <w:tc>
          <w:tcPr>
            <w:tcW w:w="0" w:type="auto"/>
            <w:tcMar>
              <w:top w:w="75" w:type="dxa"/>
              <w:left w:w="150" w:type="dxa"/>
              <w:bottom w:w="75" w:type="dxa"/>
              <w:right w:w="150" w:type="dxa"/>
            </w:tcMar>
            <w:vAlign w:val="center"/>
            <w:hideMark/>
          </w:tcPr>
          <w:p w14:paraId="4BCBE5F9" w14:textId="77777777" w:rsidR="00F06F98" w:rsidRPr="00F06F98" w:rsidRDefault="00F06F98" w:rsidP="00F06F98">
            <w:r w:rsidRPr="00F06F98">
              <w:t>Scope-constrained access controls</w:t>
            </w:r>
          </w:p>
        </w:tc>
        <w:tc>
          <w:tcPr>
            <w:tcW w:w="0" w:type="auto"/>
            <w:tcMar>
              <w:top w:w="75" w:type="dxa"/>
              <w:left w:w="150" w:type="dxa"/>
              <w:bottom w:w="75" w:type="dxa"/>
              <w:right w:w="150" w:type="dxa"/>
            </w:tcMar>
            <w:vAlign w:val="center"/>
            <w:hideMark/>
          </w:tcPr>
          <w:p w14:paraId="68426230" w14:textId="77777777" w:rsidR="00F06F98" w:rsidRPr="00F06F98" w:rsidRDefault="00F06F98" w:rsidP="00F06F98">
            <w:r w:rsidRPr="00F06F98">
              <w:t>Medium</w:t>
            </w:r>
          </w:p>
        </w:tc>
      </w:tr>
    </w:tbl>
    <w:p w14:paraId="6A57657C" w14:textId="77777777" w:rsidR="00F06F98" w:rsidRPr="00F06F98" w:rsidRDefault="00F06F98" w:rsidP="00F06F98">
      <w:r w:rsidRPr="00F06F98">
        <w:t>Full STRIDE details and implementation controls are documented in Documentation/Security-Analysis.md.</w:t>
      </w:r>
    </w:p>
    <w:p w14:paraId="35DD36BD" w14:textId="77777777" w:rsidR="00F06F98" w:rsidRPr="00F06F98" w:rsidRDefault="00F06F98" w:rsidP="00F06F98">
      <w:r w:rsidRPr="00F06F98">
        <w:t>AI ethics boundary: the system is intended for training simulation, not undisclosed live customer-facing deployment.</w:t>
      </w:r>
    </w:p>
    <w:p w14:paraId="3DF24B07" w14:textId="77777777" w:rsidR="00191448" w:rsidRDefault="00191448" w:rsidP="00F06F98">
      <w:pPr>
        <w:rPr>
          <w:b/>
          <w:bCs/>
        </w:rPr>
      </w:pPr>
    </w:p>
    <w:p w14:paraId="76B1ABBF" w14:textId="77777777" w:rsidR="00191448" w:rsidRDefault="00191448" w:rsidP="00F06F98">
      <w:pPr>
        <w:rPr>
          <w:b/>
          <w:bCs/>
        </w:rPr>
      </w:pPr>
    </w:p>
    <w:p w14:paraId="0289D1B2" w14:textId="133516A0" w:rsidR="00F06F98" w:rsidRPr="00F06F98" w:rsidRDefault="00F06F98" w:rsidP="00191448">
      <w:pPr>
        <w:pStyle w:val="Heading1"/>
      </w:pPr>
      <w:r w:rsidRPr="00F06F98">
        <w:lastRenderedPageBreak/>
        <w:t>3. Deliverable</w:t>
      </w:r>
    </w:p>
    <w:p w14:paraId="7C3E55C1" w14:textId="77777777" w:rsidR="00F06F98" w:rsidRPr="00F06F98" w:rsidRDefault="00F06F98" w:rsidP="00191448">
      <w:pPr>
        <w:pStyle w:val="Heading2"/>
      </w:pPr>
      <w:r w:rsidRPr="00F06F98">
        <w:t>3.1 Implementation Outcomes</w:t>
      </w:r>
    </w:p>
    <w:p w14:paraId="7E6CC0E0" w14:textId="77777777" w:rsidR="00F06F98" w:rsidRPr="00F06F98" w:rsidRDefault="00F06F98" w:rsidP="00F06F98">
      <w:pPr>
        <w:rPr>
          <w:b/>
          <w:bCs/>
        </w:rPr>
      </w:pPr>
      <w:r w:rsidRPr="00F06F98">
        <w:rPr>
          <w:b/>
          <w:bCs/>
        </w:rPr>
        <w:t>3.1.1 System Architecture</w:t>
      </w:r>
    </w:p>
    <w:p w14:paraId="2D305A92" w14:textId="77777777" w:rsidR="00F06F98" w:rsidRPr="00F06F98" w:rsidRDefault="00F06F98" w:rsidP="00F06F98">
      <w:r w:rsidRPr="00F06F98">
        <w:t>The system architecture combines web interface, session-managed API, FSM core, NLU analysis, prompt generation, and pluggable providers. The design explicitly separates control (FSM + NLU) from generation (LLM) to prevent drift.</w:t>
      </w:r>
    </w:p>
    <w:p w14:paraId="330F5CFF" w14:textId="77777777" w:rsidR="00F06F98" w:rsidRPr="00F06F98" w:rsidRDefault="00F06F98" w:rsidP="0011669B">
      <w:pPr>
        <w:pStyle w:val="CodeSnippet"/>
      </w:pPr>
      <w:r w:rsidRPr="00F06F98">
        <w:t>flowchart TB</w:t>
      </w:r>
    </w:p>
    <w:p w14:paraId="6F6F60D3" w14:textId="77777777" w:rsidR="00F06F98" w:rsidRPr="00F06F98" w:rsidRDefault="00F06F98" w:rsidP="0011669B">
      <w:pPr>
        <w:pStyle w:val="CodeSnippet"/>
      </w:pPr>
      <w:r w:rsidRPr="00F06F98">
        <w:t xml:space="preserve">    subgraph USER["User"]</w:t>
      </w:r>
    </w:p>
    <w:p w14:paraId="1EE275B7" w14:textId="77777777" w:rsidR="00F06F98" w:rsidRPr="00F06F98" w:rsidRDefault="00F06F98" w:rsidP="0011669B">
      <w:pPr>
        <w:pStyle w:val="CodeSnippet"/>
      </w:pPr>
      <w:r w:rsidRPr="00F06F98">
        <w:t xml:space="preserve">        Browser["Web Browser"]</w:t>
      </w:r>
    </w:p>
    <w:p w14:paraId="70CAB915" w14:textId="77777777" w:rsidR="00F06F98" w:rsidRPr="00F06F98" w:rsidRDefault="00F06F98" w:rsidP="0011669B">
      <w:pPr>
        <w:pStyle w:val="CodeSnippet"/>
      </w:pPr>
      <w:r w:rsidRPr="00F06F98">
        <w:t xml:space="preserve">    end</w:t>
      </w:r>
    </w:p>
    <w:p w14:paraId="2C2B3F09" w14:textId="77777777" w:rsidR="00F06F98" w:rsidRPr="00F06F98" w:rsidRDefault="00F06F98" w:rsidP="0011669B">
      <w:pPr>
        <w:pStyle w:val="CodeSnippet"/>
      </w:pPr>
    </w:p>
    <w:p w14:paraId="121DFF09" w14:textId="77777777" w:rsidR="00F06F98" w:rsidRPr="00F06F98" w:rsidRDefault="00F06F98" w:rsidP="0011669B">
      <w:pPr>
        <w:pStyle w:val="CodeSnippet"/>
      </w:pPr>
      <w:r w:rsidRPr="00F06F98">
        <w:t xml:space="preserve">    subgraph FRONTEND["Frontend"]</w:t>
      </w:r>
    </w:p>
    <w:p w14:paraId="23CDA9AE" w14:textId="77777777" w:rsidR="00F06F98" w:rsidRPr="00F06F98" w:rsidRDefault="00F06F98" w:rsidP="0011669B">
      <w:pPr>
        <w:pStyle w:val="CodeSnippet"/>
      </w:pPr>
      <w:r w:rsidRPr="00F06F98">
        <w:t xml:space="preserve">        UI["Chat Interface"]</w:t>
      </w:r>
    </w:p>
    <w:p w14:paraId="23F32E89" w14:textId="77777777" w:rsidR="00F06F98" w:rsidRPr="00F06F98" w:rsidRDefault="00F06F98" w:rsidP="0011669B">
      <w:pPr>
        <w:pStyle w:val="CodeSnippet"/>
      </w:pPr>
      <w:r w:rsidRPr="00F06F98">
        <w:t xml:space="preserve">        Edit["Message Editing"]</w:t>
      </w:r>
    </w:p>
    <w:p w14:paraId="434D0BB2" w14:textId="77777777" w:rsidR="00F06F98" w:rsidRPr="00F06F98" w:rsidRDefault="00F06F98" w:rsidP="0011669B">
      <w:pPr>
        <w:pStyle w:val="CodeSnippet"/>
      </w:pPr>
      <w:r w:rsidRPr="00F06F98">
        <w:t xml:space="preserve">        Coach["Training Panel"]</w:t>
      </w:r>
    </w:p>
    <w:p w14:paraId="7DC681E7" w14:textId="77777777" w:rsidR="00F06F98" w:rsidRPr="00F06F98" w:rsidRDefault="00F06F98" w:rsidP="0011669B">
      <w:pPr>
        <w:pStyle w:val="CodeSnippet"/>
      </w:pPr>
      <w:r w:rsidRPr="00F06F98">
        <w:t xml:space="preserve">    end</w:t>
      </w:r>
    </w:p>
    <w:p w14:paraId="43727DBE" w14:textId="77777777" w:rsidR="00F06F98" w:rsidRPr="00F06F98" w:rsidRDefault="00F06F98" w:rsidP="0011669B">
      <w:pPr>
        <w:pStyle w:val="CodeSnippet"/>
      </w:pPr>
    </w:p>
    <w:p w14:paraId="1A4EC18F" w14:textId="77777777" w:rsidR="00F06F98" w:rsidRPr="00F06F98" w:rsidRDefault="00F06F98" w:rsidP="0011669B">
      <w:pPr>
        <w:pStyle w:val="CodeSnippet"/>
      </w:pPr>
      <w:r w:rsidRPr="00F06F98">
        <w:t xml:space="preserve">    subgraph BACKEND["Flask Server"]</w:t>
      </w:r>
    </w:p>
    <w:p w14:paraId="5A645520" w14:textId="77777777" w:rsidR="00F06F98" w:rsidRPr="00F06F98" w:rsidRDefault="00F06F98" w:rsidP="0011669B">
      <w:pPr>
        <w:pStyle w:val="CodeSnippet"/>
      </w:pPr>
      <w:r w:rsidRPr="00F06F98">
        <w:t xml:space="preserve">        API["REST Endpoints"]</w:t>
      </w:r>
    </w:p>
    <w:p w14:paraId="5622A615" w14:textId="77777777" w:rsidR="00F06F98" w:rsidRPr="00F06F98" w:rsidRDefault="00F06F98" w:rsidP="0011669B">
      <w:pPr>
        <w:pStyle w:val="CodeSnippet"/>
      </w:pPr>
      <w:r w:rsidRPr="00F06F98">
        <w:t xml:space="preserve">        Sessions["Session Manager"]</w:t>
      </w:r>
    </w:p>
    <w:p w14:paraId="0A4A5E55" w14:textId="77777777" w:rsidR="00F06F98" w:rsidRPr="00F06F98" w:rsidRDefault="00F06F98" w:rsidP="0011669B">
      <w:pPr>
        <w:pStyle w:val="CodeSnippet"/>
      </w:pPr>
      <w:r w:rsidRPr="00F06F98">
        <w:t xml:space="preserve">    end</w:t>
      </w:r>
    </w:p>
    <w:p w14:paraId="6211892A" w14:textId="77777777" w:rsidR="00F06F98" w:rsidRPr="00F06F98" w:rsidRDefault="00F06F98" w:rsidP="0011669B">
      <w:pPr>
        <w:pStyle w:val="CodeSnippet"/>
      </w:pPr>
    </w:p>
    <w:p w14:paraId="55C8097E" w14:textId="77777777" w:rsidR="00F06F98" w:rsidRPr="00F06F98" w:rsidRDefault="00F06F98" w:rsidP="0011669B">
      <w:pPr>
        <w:pStyle w:val="CodeSnippet"/>
      </w:pPr>
      <w:r w:rsidRPr="00F06F98">
        <w:t xml:space="preserve">    subgraph CORE["Chatbot Core"]</w:t>
      </w:r>
    </w:p>
    <w:p w14:paraId="7620FC90" w14:textId="77777777" w:rsidR="00F06F98" w:rsidRPr="00F06F98" w:rsidRDefault="00F06F98" w:rsidP="0011669B">
      <w:pPr>
        <w:pStyle w:val="CodeSnippet"/>
      </w:pPr>
      <w:r w:rsidRPr="00F06F98">
        <w:t xml:space="preserve">        Chatbot["SalesChatbot"]</w:t>
      </w:r>
    </w:p>
    <w:p w14:paraId="6A861FB0" w14:textId="77777777" w:rsidR="00F06F98" w:rsidRPr="00F06F98" w:rsidRDefault="00F06F98" w:rsidP="0011669B">
      <w:pPr>
        <w:pStyle w:val="CodeSnippet"/>
      </w:pPr>
      <w:r w:rsidRPr="00F06F98">
        <w:t xml:space="preserve">        FSM["SalesFlowEngine"]</w:t>
      </w:r>
    </w:p>
    <w:p w14:paraId="367A9B0C" w14:textId="77777777" w:rsidR="00F06F98" w:rsidRPr="00F06F98" w:rsidRDefault="00F06F98" w:rsidP="0011669B">
      <w:pPr>
        <w:pStyle w:val="CodeSnippet"/>
      </w:pPr>
      <w:r w:rsidRPr="00F06F98">
        <w:t xml:space="preserve">        Analysis["NLU Analysis"]</w:t>
      </w:r>
    </w:p>
    <w:p w14:paraId="189AFBB8" w14:textId="77777777" w:rsidR="00F06F98" w:rsidRPr="00F06F98" w:rsidRDefault="00F06F98" w:rsidP="0011669B">
      <w:pPr>
        <w:pStyle w:val="CodeSnippet"/>
      </w:pPr>
      <w:r w:rsidRPr="00F06F98">
        <w:t xml:space="preserve">        Prompts["Prompt Generator"]</w:t>
      </w:r>
    </w:p>
    <w:p w14:paraId="0CB78BF4" w14:textId="77777777" w:rsidR="00F06F98" w:rsidRPr="00F06F98" w:rsidRDefault="00F06F98" w:rsidP="0011669B">
      <w:pPr>
        <w:pStyle w:val="CodeSnippet"/>
      </w:pPr>
      <w:r w:rsidRPr="00F06F98">
        <w:t xml:space="preserve">        Quiz["Quiz Module"]</w:t>
      </w:r>
    </w:p>
    <w:p w14:paraId="7880B567" w14:textId="77777777" w:rsidR="00F06F98" w:rsidRPr="00F06F98" w:rsidRDefault="00F06F98" w:rsidP="0011669B">
      <w:pPr>
        <w:pStyle w:val="CodeSnippet"/>
      </w:pPr>
      <w:r w:rsidRPr="00F06F98">
        <w:t xml:space="preserve">    end</w:t>
      </w:r>
    </w:p>
    <w:p w14:paraId="7CBC1F3C" w14:textId="77777777" w:rsidR="00F06F98" w:rsidRPr="00F06F98" w:rsidRDefault="00F06F98" w:rsidP="0011669B">
      <w:pPr>
        <w:pStyle w:val="CodeSnippet"/>
      </w:pPr>
    </w:p>
    <w:p w14:paraId="58073383" w14:textId="77777777" w:rsidR="00F06F98" w:rsidRPr="00F06F98" w:rsidRDefault="00F06F98" w:rsidP="0011669B">
      <w:pPr>
        <w:pStyle w:val="CodeSnippet"/>
      </w:pPr>
      <w:r w:rsidRPr="00F06F98">
        <w:t xml:space="preserve">    subgraph LLM["Providers"]</w:t>
      </w:r>
    </w:p>
    <w:p w14:paraId="27500607" w14:textId="77777777" w:rsidR="00F06F98" w:rsidRPr="00F06F98" w:rsidRDefault="00F06F98" w:rsidP="0011669B">
      <w:pPr>
        <w:pStyle w:val="CodeSnippet"/>
      </w:pPr>
      <w:r w:rsidRPr="00F06F98">
        <w:t xml:space="preserve">        Factory["Provider Factory"]</w:t>
      </w:r>
    </w:p>
    <w:p w14:paraId="4404016D" w14:textId="77777777" w:rsidR="00F06F98" w:rsidRPr="00F06F98" w:rsidRDefault="00F06F98" w:rsidP="0011669B">
      <w:pPr>
        <w:pStyle w:val="CodeSnippet"/>
      </w:pPr>
      <w:r w:rsidRPr="00F06F98">
        <w:t xml:space="preserve">        Groq["Groq"]</w:t>
      </w:r>
    </w:p>
    <w:p w14:paraId="68B785FE" w14:textId="77777777" w:rsidR="00F06F98" w:rsidRPr="00F06F98" w:rsidRDefault="00F06F98" w:rsidP="0011669B">
      <w:pPr>
        <w:pStyle w:val="CodeSnippet"/>
      </w:pPr>
      <w:r w:rsidRPr="00F06F98">
        <w:t xml:space="preserve">        Ollama["Ollama"]</w:t>
      </w:r>
    </w:p>
    <w:p w14:paraId="639C417B" w14:textId="77777777" w:rsidR="00F06F98" w:rsidRPr="00F06F98" w:rsidRDefault="00F06F98" w:rsidP="0011669B">
      <w:pPr>
        <w:pStyle w:val="CodeSnippet"/>
      </w:pPr>
      <w:r w:rsidRPr="00F06F98">
        <w:t xml:space="preserve">    end</w:t>
      </w:r>
    </w:p>
    <w:p w14:paraId="7C88EE36" w14:textId="77777777" w:rsidR="00F06F98" w:rsidRPr="00F06F98" w:rsidRDefault="00F06F98" w:rsidP="0011669B">
      <w:pPr>
        <w:pStyle w:val="CodeSnippet"/>
      </w:pPr>
    </w:p>
    <w:p w14:paraId="2C27885A" w14:textId="77777777" w:rsidR="00F06F98" w:rsidRPr="00F06F98" w:rsidRDefault="00F06F98" w:rsidP="0011669B">
      <w:pPr>
        <w:pStyle w:val="CodeSnippet"/>
      </w:pPr>
      <w:r w:rsidRPr="00F06F98">
        <w:t xml:space="preserve">    Browser --&gt; UI</w:t>
      </w:r>
    </w:p>
    <w:p w14:paraId="03A6AC8E" w14:textId="77777777" w:rsidR="00F06F98" w:rsidRPr="00F06F98" w:rsidRDefault="00F06F98" w:rsidP="0011669B">
      <w:pPr>
        <w:pStyle w:val="CodeSnippet"/>
      </w:pPr>
      <w:r w:rsidRPr="00F06F98">
        <w:t xml:space="preserve">    UI --&gt; API</w:t>
      </w:r>
    </w:p>
    <w:p w14:paraId="2C367E7B" w14:textId="77777777" w:rsidR="00F06F98" w:rsidRPr="00F06F98" w:rsidRDefault="00F06F98" w:rsidP="0011669B">
      <w:pPr>
        <w:pStyle w:val="CodeSnippet"/>
      </w:pPr>
      <w:r w:rsidRPr="00F06F98">
        <w:t xml:space="preserve">    Edit --&gt; UI</w:t>
      </w:r>
    </w:p>
    <w:p w14:paraId="419F05AE" w14:textId="77777777" w:rsidR="00F06F98" w:rsidRPr="00F06F98" w:rsidRDefault="00F06F98" w:rsidP="0011669B">
      <w:pPr>
        <w:pStyle w:val="CodeSnippet"/>
      </w:pPr>
      <w:r w:rsidRPr="00F06F98">
        <w:t xml:space="preserve">    Coach --&gt; UI</w:t>
      </w:r>
    </w:p>
    <w:p w14:paraId="0CA9CB9E" w14:textId="77777777" w:rsidR="00F06F98" w:rsidRPr="00F06F98" w:rsidRDefault="00F06F98" w:rsidP="0011669B">
      <w:pPr>
        <w:pStyle w:val="CodeSnippet"/>
      </w:pPr>
      <w:r w:rsidRPr="00F06F98">
        <w:t xml:space="preserve">    API --&gt; Sessions</w:t>
      </w:r>
    </w:p>
    <w:p w14:paraId="68F512FC" w14:textId="77777777" w:rsidR="00F06F98" w:rsidRPr="00F06F98" w:rsidRDefault="00F06F98" w:rsidP="0011669B">
      <w:pPr>
        <w:pStyle w:val="CodeSnippet"/>
      </w:pPr>
      <w:r w:rsidRPr="00F06F98">
        <w:t xml:space="preserve">    Sessions --&gt; Chatbot</w:t>
      </w:r>
    </w:p>
    <w:p w14:paraId="1CE63C4B" w14:textId="77777777" w:rsidR="00F06F98" w:rsidRPr="00F06F98" w:rsidRDefault="00F06F98" w:rsidP="0011669B">
      <w:pPr>
        <w:pStyle w:val="CodeSnippet"/>
      </w:pPr>
      <w:r w:rsidRPr="00F06F98">
        <w:t xml:space="preserve">    Chatbot --&gt; FSM</w:t>
      </w:r>
    </w:p>
    <w:p w14:paraId="47A3CE8E" w14:textId="77777777" w:rsidR="00F06F98" w:rsidRPr="00F06F98" w:rsidRDefault="00F06F98" w:rsidP="0011669B">
      <w:pPr>
        <w:pStyle w:val="CodeSnippet"/>
      </w:pPr>
      <w:r w:rsidRPr="00F06F98">
        <w:t xml:space="preserve">    Chatbot --&gt; Analysis</w:t>
      </w:r>
    </w:p>
    <w:p w14:paraId="7237F819" w14:textId="77777777" w:rsidR="00F06F98" w:rsidRPr="00F06F98" w:rsidRDefault="00F06F98" w:rsidP="0011669B">
      <w:pPr>
        <w:pStyle w:val="CodeSnippet"/>
      </w:pPr>
      <w:r w:rsidRPr="00F06F98">
        <w:t xml:space="preserve">    Chatbot --&gt; Prompts</w:t>
      </w:r>
    </w:p>
    <w:p w14:paraId="6835C11A" w14:textId="77777777" w:rsidR="00F06F98" w:rsidRPr="00F06F98" w:rsidRDefault="00F06F98" w:rsidP="0011669B">
      <w:pPr>
        <w:pStyle w:val="CodeSnippet"/>
      </w:pPr>
      <w:r w:rsidRPr="00F06F98">
        <w:t xml:space="preserve">    Chatbot --&gt; Quiz</w:t>
      </w:r>
    </w:p>
    <w:p w14:paraId="713E038B" w14:textId="77777777" w:rsidR="00F06F98" w:rsidRPr="00F06F98" w:rsidRDefault="00F06F98" w:rsidP="0011669B">
      <w:pPr>
        <w:pStyle w:val="CodeSnippet"/>
      </w:pPr>
      <w:r w:rsidRPr="00F06F98">
        <w:lastRenderedPageBreak/>
        <w:t xml:space="preserve">    Chatbot --&gt; Factory</w:t>
      </w:r>
    </w:p>
    <w:p w14:paraId="731AEA6C" w14:textId="77777777" w:rsidR="00F06F98" w:rsidRPr="00F06F98" w:rsidRDefault="00F06F98" w:rsidP="0011669B">
      <w:pPr>
        <w:pStyle w:val="CodeSnippet"/>
      </w:pPr>
      <w:r w:rsidRPr="00F06F98">
        <w:t xml:space="preserve">    Factory --&gt; Groq</w:t>
      </w:r>
    </w:p>
    <w:p w14:paraId="6AA0260C" w14:textId="77777777" w:rsidR="00F06F98" w:rsidRPr="00F06F98" w:rsidRDefault="00F06F98" w:rsidP="0011669B">
      <w:pPr>
        <w:pStyle w:val="CodeSnippet"/>
      </w:pPr>
      <w:r w:rsidRPr="00F06F98">
        <w:t xml:space="preserve">    Factory --&gt; Ollama</w:t>
      </w:r>
    </w:p>
    <w:p w14:paraId="25865FF6" w14:textId="77777777" w:rsidR="0011669B" w:rsidRDefault="0011669B" w:rsidP="00F06F98">
      <w:pPr>
        <w:rPr>
          <w:b/>
          <w:bCs/>
        </w:rPr>
      </w:pPr>
    </w:p>
    <w:p w14:paraId="1CE07B18" w14:textId="6E3C9754" w:rsidR="00F06F98" w:rsidRPr="00F06F98" w:rsidRDefault="00F06F98" w:rsidP="00F06F98">
      <w:pPr>
        <w:rPr>
          <w:b/>
          <w:bCs/>
        </w:rPr>
      </w:pPr>
      <w:r w:rsidRPr="00F06F98">
        <w:rPr>
          <w:b/>
          <w:bCs/>
        </w:rPr>
        <w:t>3.1.2 Module Responsibilities</w:t>
      </w:r>
    </w:p>
    <w:p w14:paraId="47FAE891" w14:textId="77777777" w:rsidR="0070708E" w:rsidRDefault="0070708E" w:rsidP="00F06F98"/>
    <w:tbl>
      <w:tblPr>
        <w:tblW w:w="10916" w:type="dxa"/>
        <w:tblInd w:w="-859" w:type="dxa"/>
        <w:tblLayout w:type="fixed"/>
        <w:tblCellMar>
          <w:top w:w="15" w:type="dxa"/>
          <w:left w:w="15" w:type="dxa"/>
          <w:bottom w:w="15" w:type="dxa"/>
          <w:right w:w="15" w:type="dxa"/>
        </w:tblCellMar>
        <w:tblLook w:val="04A0" w:firstRow="1" w:lastRow="0" w:firstColumn="1" w:lastColumn="0" w:noHBand="0" w:noVBand="1"/>
      </w:tblPr>
      <w:tblGrid>
        <w:gridCol w:w="2720"/>
        <w:gridCol w:w="3376"/>
        <w:gridCol w:w="4820"/>
      </w:tblGrid>
      <w:tr w:rsidR="006C4222" w:rsidRPr="0070708E" w14:paraId="74E757E8" w14:textId="77777777" w:rsidTr="006C4222">
        <w:trPr>
          <w:tblHeader/>
        </w:trPr>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0FDFDF" w14:textId="77777777" w:rsidR="006C4222" w:rsidRPr="0070708E" w:rsidRDefault="006C4222" w:rsidP="0070708E">
            <w:pPr>
              <w:rPr>
                <w:b/>
                <w:bCs/>
              </w:rPr>
            </w:pPr>
            <w:r w:rsidRPr="0070708E">
              <w:rPr>
                <w:b/>
                <w:bCs/>
              </w:rPr>
              <w:t>Module</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B1D8EF" w14:textId="77777777" w:rsidR="006C4222" w:rsidRPr="0070708E" w:rsidRDefault="006C4222" w:rsidP="0070708E">
            <w:pPr>
              <w:rPr>
                <w:b/>
                <w:bCs/>
              </w:rPr>
            </w:pPr>
            <w:r w:rsidRPr="0070708E">
              <w:rPr>
                <w:b/>
                <w:bCs/>
              </w:rPr>
              <w:t>Responsibility</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DC4F9F" w14:textId="77777777" w:rsidR="006C4222" w:rsidRPr="0070708E" w:rsidRDefault="006C4222" w:rsidP="0070708E">
            <w:pPr>
              <w:rPr>
                <w:b/>
                <w:bCs/>
              </w:rPr>
            </w:pPr>
            <w:r w:rsidRPr="0070708E">
              <w:rPr>
                <w:b/>
                <w:bCs/>
              </w:rPr>
              <w:t>Design Rationale</w:t>
            </w:r>
          </w:p>
        </w:tc>
      </w:tr>
      <w:tr w:rsidR="006C4222" w:rsidRPr="0070708E" w14:paraId="7D6FCAD4"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24549E" w14:textId="77777777" w:rsidR="006C4222" w:rsidRPr="0070708E" w:rsidRDefault="006C4222" w:rsidP="0070708E">
            <w:r w:rsidRPr="0070708E">
              <w:t>chatbot.py</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89D6D4" w14:textId="77777777" w:rsidR="006C4222" w:rsidRPr="0070708E" w:rsidRDefault="006C4222" w:rsidP="0070708E">
            <w:r w:rsidRPr="0070708E">
              <w:t>Session orchestration: turn handling, provider dispatch, session state management</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035F67" w14:textId="77777777" w:rsidR="006C4222" w:rsidRPr="0070708E" w:rsidRDefault="006C4222" w:rsidP="0070708E">
            <w:r w:rsidRPr="0070708E">
              <w:t>Thin orchestrator per SRP; delegates logic to specialised modules</w:t>
            </w:r>
          </w:p>
        </w:tc>
      </w:tr>
      <w:tr w:rsidR="006C4222" w:rsidRPr="0070708E" w14:paraId="526DDF16"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C5341B" w14:textId="77777777" w:rsidR="006C4222" w:rsidRPr="0070708E" w:rsidRDefault="006C4222" w:rsidP="0070708E">
            <w:r w:rsidRPr="0070708E">
              <w:t>flow.py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AEB4E8" w14:textId="77777777" w:rsidR="006C4222" w:rsidRPr="0070708E" w:rsidRDefault="006C4222" w:rsidP="0070708E">
            <w:r w:rsidRPr="0070708E">
              <w:t>FSM engine: stage definitions, transition guards, advancement rules (_check_advancement_condition())</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5F0C76" w14:textId="77777777" w:rsidR="006C4222" w:rsidRPr="0070708E" w:rsidRDefault="006C4222" w:rsidP="0070708E">
            <w:r w:rsidRPr="0070708E">
              <w:t>Deterministic control layer; blocks LLM-driven stage drift</w:t>
            </w:r>
          </w:p>
        </w:tc>
      </w:tr>
      <w:tr w:rsidR="006C4222" w:rsidRPr="0070708E" w14:paraId="131E0297"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142F20" w14:textId="77777777" w:rsidR="006C4222" w:rsidRPr="0070708E" w:rsidRDefault="006C4222" w:rsidP="0070708E">
            <w:r w:rsidRPr="0070708E">
              <w:t>prompts.py</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D39BED" w14:textId="77777777" w:rsidR="006C4222" w:rsidRPr="0070708E" w:rsidRDefault="006C4222" w:rsidP="0070708E">
            <w:r w:rsidRPr="0070708E">
              <w:t>Prompt templates: P1/P2/P3 constraint hierarchy, _SHARED_RULES, get_base_rules(), get_acknowledgment_guidance(), stage-specific scaffolds</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11C0CC" w14:textId="77777777" w:rsidR="006C4222" w:rsidRPr="0070708E" w:rsidRDefault="006C4222" w:rsidP="0070708E">
            <w:r w:rsidRPr="0070708E">
              <w:t>Separates template management from orchestration; enables prompt iteration without touching control logic</w:t>
            </w:r>
          </w:p>
        </w:tc>
      </w:tr>
      <w:tr w:rsidR="006C4222" w:rsidRPr="0070708E" w14:paraId="2FF2A0D4"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562257" w14:textId="77777777" w:rsidR="006C4222" w:rsidRPr="0070708E" w:rsidRDefault="006C4222" w:rsidP="0070708E">
            <w:r w:rsidRPr="0070708E">
              <w:t>analysis.py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D5FF6C" w14:textId="77777777" w:rsidR="006C4222" w:rsidRPr="0070708E" w:rsidRDefault="006C4222" w:rsidP="0070708E">
            <w:r w:rsidRPr="0070708E">
              <w:t>NLU pipeline: intent classification, guardedness detection (detect_guardedness()), keyword extraction, persona detection</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B49CDD" w14:textId="77777777" w:rsidR="006C4222" w:rsidRPr="0070708E" w:rsidRDefault="006C4222" w:rsidP="0070708E">
            <w:r w:rsidRPr="0070708E">
              <w:t>Pure-function design for testability; no side effects</w:t>
            </w:r>
          </w:p>
        </w:tc>
      </w:tr>
      <w:tr w:rsidR="006C4222" w:rsidRPr="0070708E" w14:paraId="2DB1E6BF"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10B6FE" w14:textId="77777777" w:rsidR="006C4222" w:rsidRPr="0070708E" w:rsidRDefault="006C4222" w:rsidP="0070708E">
            <w:r w:rsidRPr="0070708E">
              <w:t>content.py</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65A74F" w14:textId="77777777" w:rsidR="006C4222" w:rsidRPr="0070708E" w:rsidRDefault="006C4222" w:rsidP="0070708E">
            <w:r w:rsidRPr="0070708E">
              <w:t>Prompt assembly orchestrator: calls prompts.py functions, injects dynamic context (user keywords, stage state)</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D02896" w14:textId="77777777" w:rsidR="006C4222" w:rsidRPr="0070708E" w:rsidRDefault="006C4222" w:rsidP="0070708E">
            <w:r w:rsidRPr="0070708E">
              <w:t>Thin wrapper; maintains SRP by delegating template logic to prompts.py</w:t>
            </w:r>
          </w:p>
        </w:tc>
      </w:tr>
      <w:tr w:rsidR="006C4222" w:rsidRPr="0070708E" w14:paraId="6F228F8F"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EE0894" w14:textId="77777777" w:rsidR="006C4222" w:rsidRPr="0070708E" w:rsidRDefault="006C4222" w:rsidP="0070708E">
            <w:r w:rsidRPr="0070708E">
              <w:lastRenderedPageBreak/>
              <w:t>security.py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477D73" w14:textId="77777777" w:rsidR="006C4222" w:rsidRPr="0070708E" w:rsidRDefault="006C4222" w:rsidP="0070708E">
            <w:r w:rsidRPr="0070708E">
              <w:t>SessionSecurityManager: rate limiting, CORS handling, input sanitisation, request validation</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A45375" w14:textId="77777777" w:rsidR="006C4222" w:rsidRPr="0070708E" w:rsidRDefault="006C4222" w:rsidP="0070708E">
            <w:r w:rsidRPr="0070708E">
              <w:t>Isolated security concerns; STRIDE controls implementation</w:t>
            </w:r>
          </w:p>
        </w:tc>
      </w:tr>
      <w:tr w:rsidR="006C4222" w:rsidRPr="0070708E" w14:paraId="4B75BCE9"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EA5BE9" w14:textId="77777777" w:rsidR="006C4222" w:rsidRPr="0070708E" w:rsidRDefault="006C4222" w:rsidP="0070708E">
            <w:r w:rsidRPr="0070708E">
              <w:t>prospect.py</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6F8B04" w14:textId="15FC21D3" w:rsidR="006C4222" w:rsidRPr="0070708E" w:rsidRDefault="006C4222" w:rsidP="0070708E">
            <w:r w:rsidRPr="0070708E">
              <w:t>Prospect mode: bot-as-</w:t>
            </w:r>
            <w:r w:rsidR="00695FD5">
              <w:t>prospect</w:t>
            </w:r>
            <w:r w:rsidRPr="0070708E">
              <w:t xml:space="preserve"> simulation, persona switching, difficulty levels, deterministic scoring via prospect_evaluator.py</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5150E" w14:textId="77777777" w:rsidR="006C4222" w:rsidRPr="0070708E" w:rsidRDefault="006C4222" w:rsidP="0070708E">
            <w:r w:rsidRPr="0070708E">
              <w:t>Major feature: enables user-as-salesperson practice mode</w:t>
            </w:r>
          </w:p>
        </w:tc>
      </w:tr>
      <w:tr w:rsidR="006C4222" w:rsidRPr="0070708E" w14:paraId="663D82C2"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DD162D" w14:textId="77777777" w:rsidR="006C4222" w:rsidRPr="0070708E" w:rsidRDefault="006C4222" w:rsidP="0070708E">
            <w:r w:rsidRPr="0070708E">
              <w:t>prospect_evaluator.py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FD7A13" w14:textId="77777777" w:rsidR="006C4222" w:rsidRPr="0070708E" w:rsidRDefault="006C4222" w:rsidP="0070708E">
            <w:r w:rsidRPr="0070708E">
              <w:t>Deterministic scoring engine for prospect mode: rule-based evaluation of user responses</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40FD2D" w14:textId="77777777" w:rsidR="006C4222" w:rsidRPr="0070708E" w:rsidRDefault="006C4222" w:rsidP="0070708E">
            <w:r w:rsidRPr="0070708E">
              <w:t>Separates scoring logic from conversation flow for testability</w:t>
            </w:r>
          </w:p>
        </w:tc>
      </w:tr>
      <w:tr w:rsidR="006C4222" w:rsidRPr="0070708E" w14:paraId="1E2F4B7B"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CE3D64" w14:textId="77777777" w:rsidR="006C4222" w:rsidRPr="0070708E" w:rsidRDefault="006C4222" w:rsidP="0070708E">
            <w:r w:rsidRPr="0070708E">
              <w:t>loader.py</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20D5CB" w14:textId="77777777" w:rsidR="006C4222" w:rsidRPr="0070708E" w:rsidRDefault="006C4222" w:rsidP="0070708E">
            <w:r w:rsidRPr="0070708E">
              <w:t>YAML loading: product config, A/B prompt variants, knowledge base matching, signal extraction config</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B6C1A3" w14:textId="77777777" w:rsidR="006C4222" w:rsidRPr="0070708E" w:rsidRDefault="006C4222" w:rsidP="0070708E">
            <w:r w:rsidRPr="0070708E">
              <w:t>Centralises configuration loading; validates schema at startup</w:t>
            </w:r>
          </w:p>
        </w:tc>
      </w:tr>
      <w:tr w:rsidR="006C4222" w:rsidRPr="0070708E" w14:paraId="693424A7"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6F692E" w14:textId="77777777" w:rsidR="006C4222" w:rsidRPr="0070708E" w:rsidRDefault="006C4222" w:rsidP="0070708E">
            <w:r w:rsidRPr="0070708E">
              <w:t>knowledge.py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085D5D" w14:textId="77777777" w:rsidR="006C4222" w:rsidRPr="0070708E" w:rsidRDefault="006C4222" w:rsidP="0070708E">
            <w:r w:rsidRPr="0070708E">
              <w:t>Knowledge base management: product data injection, context window optimisation</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F2AF19" w14:textId="77777777" w:rsidR="006C4222" w:rsidRPr="0070708E" w:rsidRDefault="006C4222" w:rsidP="0070708E">
            <w:r w:rsidRPr="0070708E">
              <w:t>Lightweight; focused on data retrieval, not business logic</w:t>
            </w:r>
          </w:p>
        </w:tc>
      </w:tr>
      <w:tr w:rsidR="006C4222" w:rsidRPr="0070708E" w14:paraId="6A929490"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6EFAF4" w14:textId="77777777" w:rsidR="006C4222" w:rsidRPr="0070708E" w:rsidRDefault="006C4222" w:rsidP="0070708E">
            <w:r w:rsidRPr="0070708E">
              <w:t>quiz.py</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1C138B" w14:textId="77777777" w:rsidR="006C4222" w:rsidRPr="0070708E" w:rsidRDefault="006C4222" w:rsidP="0070708E">
            <w:r w:rsidRPr="0070708E">
              <w:t>Methodology assessment: stage-identification questions, direction scoring, score clamping, 26/26 passing tests</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268395" w14:textId="77777777" w:rsidR="006C4222" w:rsidRPr="0070708E" w:rsidRDefault="006C4222" w:rsidP="0070708E">
            <w:r w:rsidRPr="0070708E">
              <w:t>Reuses FSM stage semantics for trainee evaluation</w:t>
            </w:r>
          </w:p>
        </w:tc>
      </w:tr>
      <w:tr w:rsidR="006C4222" w:rsidRPr="0070708E" w14:paraId="76659909"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5A4350" w14:textId="77777777" w:rsidR="006C4222" w:rsidRPr="0070708E" w:rsidRDefault="006C4222" w:rsidP="0070708E">
            <w:r w:rsidRPr="0070708E">
              <w:t>trainer.py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C27175" w14:textId="77777777" w:rsidR="006C4222" w:rsidRPr="0070708E" w:rsidRDefault="006C4222" w:rsidP="0070708E">
            <w:r w:rsidRPr="0070708E">
              <w:t>Coaching assistant: context-aware Q&amp;A, hint generation, replay support</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876CCB" w14:textId="77777777" w:rsidR="006C4222" w:rsidRPr="0070708E" w:rsidRDefault="006C4222" w:rsidP="0070708E">
            <w:r w:rsidRPr="0070708E">
              <w:t>Shares analysis context with main chatbot; does not bypass drift controls</w:t>
            </w:r>
          </w:p>
        </w:tc>
      </w:tr>
      <w:tr w:rsidR="006C4222" w:rsidRPr="0070708E" w14:paraId="36C732CB"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ACE0B0" w14:textId="77777777" w:rsidR="006C4222" w:rsidRPr="0070708E" w:rsidRDefault="006C4222" w:rsidP="0070708E">
            <w:r w:rsidRPr="0070708E">
              <w:lastRenderedPageBreak/>
              <w:t>providers/*</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58E2DE" w14:textId="77777777" w:rsidR="006C4222" w:rsidRPr="0070708E" w:rsidRDefault="006C4222" w:rsidP="0070708E">
            <w:r w:rsidRPr="0070708E">
              <w:t>Provider abstraction: factory pattern for Groq/Ollama/Dummy; interface consistency</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04308C" w14:textId="77777777" w:rsidR="006C4222" w:rsidRPr="0070708E" w:rsidRDefault="006C4222" w:rsidP="0070708E">
            <w:r w:rsidRPr="0070708E">
              <w:t>Prevents architecture lock-in; enables fallback testing</w:t>
            </w:r>
          </w:p>
        </w:tc>
      </w:tr>
      <w:tr w:rsidR="006C4222" w:rsidRPr="0070708E" w14:paraId="777B8C14"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F4579C" w14:textId="77777777" w:rsidR="006C4222" w:rsidRPr="0070708E" w:rsidRDefault="006C4222" w:rsidP="0070708E">
            <w:r w:rsidRPr="0070708E">
              <w:t>web/app.py</w:t>
            </w:r>
          </w:p>
        </w:tc>
        <w:tc>
          <w:tcPr>
            <w:tcW w:w="33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078AA4" w14:textId="77777777" w:rsidR="006C4222" w:rsidRPr="0070708E" w:rsidRDefault="006C4222" w:rsidP="0070708E">
            <w:r w:rsidRPr="0070708E">
              <w:t>Flask API: routing, session lifecycle, security hooks, frontend serving</w:t>
            </w:r>
          </w:p>
        </w:tc>
        <w:tc>
          <w:tcPr>
            <w:tcW w:w="48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5E58A6" w14:textId="77777777" w:rsidR="006C4222" w:rsidRPr="0070708E" w:rsidRDefault="006C4222" w:rsidP="0070708E">
            <w:r w:rsidRPr="0070708E">
              <w:t>Separates web concerns from core logic; enables independent frontend evolution</w:t>
            </w:r>
          </w:p>
        </w:tc>
      </w:tr>
      <w:tr w:rsidR="006C4222" w:rsidRPr="0070708E" w14:paraId="2784E932" w14:textId="77777777" w:rsidTr="006C4222">
        <w:tc>
          <w:tcPr>
            <w:tcW w:w="27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B9C8CF" w14:textId="77777777" w:rsidR="006C4222" w:rsidRPr="0070708E" w:rsidRDefault="006C4222" w:rsidP="0070708E">
            <w:r w:rsidRPr="0070708E">
              <w:t>frontend (HTML/CSS/JS)</w:t>
            </w:r>
          </w:p>
        </w:tc>
        <w:tc>
          <w:tcPr>
            <w:tcW w:w="337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DA370F" w14:textId="77777777" w:rsidR="006C4222" w:rsidRPr="0070708E" w:rsidRDefault="006C4222" w:rsidP="0070708E">
            <w:r w:rsidRPr="0070708E">
              <w:t>Chat UI, message editing, training panel, responsive layout</w:t>
            </w:r>
          </w:p>
        </w:tc>
        <w:tc>
          <w:tcPr>
            <w:tcW w:w="48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7F163C" w14:textId="77777777" w:rsidR="006C4222" w:rsidRPr="0070708E" w:rsidRDefault="006C4222" w:rsidP="0070708E">
            <w:r w:rsidRPr="0070708E">
              <w:t>Client-side only; no business logic; communicates via REST API</w:t>
            </w:r>
          </w:p>
        </w:tc>
      </w:tr>
    </w:tbl>
    <w:p w14:paraId="3547D5A8" w14:textId="77777777" w:rsidR="0070708E" w:rsidRDefault="0070708E" w:rsidP="00F06F98"/>
    <w:p w14:paraId="73F8CE37" w14:textId="77777777" w:rsidR="0070708E" w:rsidRDefault="0070708E" w:rsidP="00F06F98">
      <w:pPr>
        <w:rPr>
          <w:b/>
          <w:bCs/>
        </w:rPr>
      </w:pPr>
    </w:p>
    <w:p w14:paraId="20234424" w14:textId="7FB8EA13" w:rsidR="00F06F98" w:rsidRPr="00F06F98" w:rsidRDefault="00F06F98" w:rsidP="00F06F98">
      <w:pPr>
        <w:rPr>
          <w:b/>
          <w:bCs/>
        </w:rPr>
      </w:pPr>
      <w:r w:rsidRPr="00F06F98">
        <w:rPr>
          <w:b/>
          <w:bCs/>
        </w:rPr>
        <w:t>3.1.3 Key Delivered Features</w:t>
      </w:r>
    </w:p>
    <w:p w14:paraId="03F9E4FC" w14:textId="77777777" w:rsidR="00F06F98" w:rsidRPr="00F06F98" w:rsidRDefault="00F06F98" w:rsidP="00F06F98">
      <w:r w:rsidRPr="00F06F98">
        <w:rPr>
          <w:b/>
          <w:bCs/>
        </w:rPr>
        <w:t>Core Features:</w:t>
      </w:r>
    </w:p>
    <w:p w14:paraId="24D24B19" w14:textId="77777777" w:rsidR="00F06F98" w:rsidRPr="00F06F98" w:rsidRDefault="00F06F98" w:rsidP="00F06F98">
      <w:pPr>
        <w:numPr>
          <w:ilvl w:val="0"/>
          <w:numId w:val="147"/>
        </w:numPr>
      </w:pPr>
      <w:r w:rsidRPr="00F06F98">
        <w:t>FSM-driven consultative and transactional flows with explicit stage gating</w:t>
      </w:r>
    </w:p>
    <w:p w14:paraId="3297D6B9" w14:textId="77777777" w:rsidR="00F06F98" w:rsidRPr="00F06F98" w:rsidRDefault="00F06F98" w:rsidP="00F06F98">
      <w:pPr>
        <w:numPr>
          <w:ilvl w:val="0"/>
          <w:numId w:val="147"/>
        </w:numPr>
      </w:pPr>
      <w:r w:rsidRPr="00F06F98">
        <w:t>Stage-aware prompt generation with P1/P2/P3 constraint hierarchy</w:t>
      </w:r>
    </w:p>
    <w:p w14:paraId="06154C7B" w14:textId="77777777" w:rsidR="00F06F98" w:rsidRPr="00F06F98" w:rsidRDefault="00F06F98" w:rsidP="00F06F98">
      <w:pPr>
        <w:numPr>
          <w:ilvl w:val="0"/>
          <w:numId w:val="147"/>
        </w:numPr>
      </w:pPr>
      <w:r w:rsidRPr="00F06F98">
        <w:t>NLU signal pipeline for deterministic progression checks</w:t>
      </w:r>
    </w:p>
    <w:p w14:paraId="7A23B2EB" w14:textId="77777777" w:rsidR="00F06F98" w:rsidRPr="00F06F98" w:rsidRDefault="00F06F98" w:rsidP="00F06F98">
      <w:pPr>
        <w:numPr>
          <w:ilvl w:val="0"/>
          <w:numId w:val="147"/>
        </w:numPr>
      </w:pPr>
      <w:r w:rsidRPr="00F06F98">
        <w:t>Provider abstraction (Groq primary, Ollama fallback)</w:t>
      </w:r>
    </w:p>
    <w:p w14:paraId="4693CFF7" w14:textId="77777777" w:rsidR="00F06F98" w:rsidRPr="00F06F98" w:rsidRDefault="00F06F98" w:rsidP="00F06F98">
      <w:pPr>
        <w:numPr>
          <w:ilvl w:val="0"/>
          <w:numId w:val="147"/>
        </w:numPr>
      </w:pPr>
      <w:r w:rsidRPr="00F06F98">
        <w:t>Browser chat UI with session reset and message rewind/replay</w:t>
      </w:r>
    </w:p>
    <w:p w14:paraId="6B23A390" w14:textId="77777777" w:rsidR="0067752A" w:rsidRPr="0067752A" w:rsidRDefault="0067752A" w:rsidP="0067752A">
      <w:r w:rsidRPr="0067752A">
        <w:rPr>
          <w:b/>
          <w:bCs/>
        </w:rPr>
        <w:t>Training Features:</w:t>
      </w:r>
    </w:p>
    <w:p w14:paraId="5146B8C8" w14:textId="77777777" w:rsidR="0067752A" w:rsidRPr="0067752A" w:rsidRDefault="0067752A" w:rsidP="0067752A">
      <w:pPr>
        <w:numPr>
          <w:ilvl w:val="0"/>
          <w:numId w:val="157"/>
        </w:numPr>
      </w:pPr>
      <w:r w:rsidRPr="0067752A">
        <w:rPr>
          <w:b/>
          <w:bCs/>
        </w:rPr>
        <w:t>Training coach panel</w:t>
      </w:r>
      <w:r w:rsidRPr="0067752A">
        <w:t> with context-aware assistant Q&amp;A</w:t>
      </w:r>
    </w:p>
    <w:p w14:paraId="212BB909" w14:textId="77777777" w:rsidR="0067752A" w:rsidRPr="0067752A" w:rsidRDefault="0067752A" w:rsidP="0067752A">
      <w:pPr>
        <w:numPr>
          <w:ilvl w:val="0"/>
          <w:numId w:val="157"/>
        </w:numPr>
      </w:pPr>
      <w:r w:rsidRPr="0067752A">
        <w:rPr>
          <w:b/>
          <w:bCs/>
        </w:rPr>
        <w:t>Quiz assessment module (quiz.py, 359 LOC):</w:t>
      </w:r>
      <w:r w:rsidRPr="0067752A">
        <w:t> Achieved 26/26 passing tests; evaluates users via distinct stage-identification questions, directional scoring, and clamping thresholds to test training comprehension.</w:t>
      </w:r>
    </w:p>
    <w:p w14:paraId="256642B9" w14:textId="5B0084AE" w:rsidR="0067752A" w:rsidRPr="0067752A" w:rsidRDefault="0067752A" w:rsidP="0067752A">
      <w:pPr>
        <w:numPr>
          <w:ilvl w:val="0"/>
          <w:numId w:val="157"/>
        </w:numPr>
      </w:pPr>
      <w:r w:rsidRPr="0067752A">
        <w:rPr>
          <w:b/>
          <w:bCs/>
        </w:rPr>
        <w:t>Prospect Mode (prospect.py, 473 LOC):</w:t>
      </w:r>
      <w:r w:rsidRPr="0067752A">
        <w:t xml:space="preserve"> A massive role-reversing feature allowing the system to act as a difficult </w:t>
      </w:r>
      <w:r w:rsidR="00695FD5">
        <w:t>prospect</w:t>
      </w:r>
      <w:r w:rsidRPr="0067752A">
        <w:t xml:space="preserve"> (using scoring from prospect_evaluator.py) whilst the user steps in as the salesperson to practice directly on live logic.</w:t>
      </w:r>
    </w:p>
    <w:p w14:paraId="5F1A6C60" w14:textId="77777777" w:rsidR="0067752A" w:rsidRPr="0067752A" w:rsidRDefault="0067752A" w:rsidP="0067752A">
      <w:pPr>
        <w:numPr>
          <w:ilvl w:val="0"/>
          <w:numId w:val="157"/>
        </w:numPr>
      </w:pPr>
      <w:r w:rsidRPr="0067752A">
        <w:t>Knowledge management workflow for configurable product context.</w:t>
      </w:r>
    </w:p>
    <w:p w14:paraId="13BC8F6C" w14:textId="77777777" w:rsidR="0067752A" w:rsidRPr="0067752A" w:rsidRDefault="0067752A" w:rsidP="0067752A">
      <w:pPr>
        <w:numPr>
          <w:ilvl w:val="0"/>
          <w:numId w:val="157"/>
        </w:numPr>
      </w:pPr>
      <w:r w:rsidRPr="0067752A">
        <w:rPr>
          <w:b/>
          <w:bCs/>
        </w:rPr>
        <w:lastRenderedPageBreak/>
        <w:t>Robust Security Framework (security.py, 587 LOC):</w:t>
      </w:r>
      <w:r w:rsidRPr="0067752A">
        <w:t> SessionSecurityManager safeguards the API through strict input sanitisation, rate limiting, and CORS constraints.</w:t>
      </w:r>
    </w:p>
    <w:p w14:paraId="3473817B" w14:textId="77777777" w:rsidR="0067752A" w:rsidRDefault="0067752A" w:rsidP="0067752A"/>
    <w:p w14:paraId="0509307E" w14:textId="77777777" w:rsidR="0067752A" w:rsidRPr="00F06F98" w:rsidRDefault="0067752A" w:rsidP="0067752A"/>
    <w:p w14:paraId="7CF65314" w14:textId="77777777" w:rsidR="00F06F98" w:rsidRPr="00F06F98" w:rsidRDefault="00F06F98" w:rsidP="00F06F98">
      <w:r w:rsidRPr="00F06F98">
        <w:rPr>
          <w:b/>
          <w:bCs/>
        </w:rPr>
        <w:t>Drift-Containment Stack (Core Technical Contribution):</w:t>
      </w:r>
      <w:r w:rsidRPr="00F06F98">
        <w:t> The following mechanisms work together to prevent LLM drift:</w:t>
      </w:r>
    </w:p>
    <w:tbl>
      <w:tblPr>
        <w:tblW w:w="0" w:type="auto"/>
        <w:tblCellMar>
          <w:top w:w="15" w:type="dxa"/>
          <w:left w:w="15" w:type="dxa"/>
          <w:bottom w:w="15" w:type="dxa"/>
          <w:right w:w="15" w:type="dxa"/>
        </w:tblCellMar>
        <w:tblLook w:val="04A0" w:firstRow="1" w:lastRow="0" w:firstColumn="1" w:lastColumn="0" w:noHBand="0" w:noVBand="1"/>
      </w:tblPr>
      <w:tblGrid>
        <w:gridCol w:w="1849"/>
        <w:gridCol w:w="5179"/>
        <w:gridCol w:w="1998"/>
      </w:tblGrid>
      <w:tr w:rsidR="00F06F98" w:rsidRPr="00F06F98" w14:paraId="13A1C7D4" w14:textId="77777777">
        <w:trPr>
          <w:tblHeader/>
        </w:trPr>
        <w:tc>
          <w:tcPr>
            <w:tcW w:w="0" w:type="auto"/>
            <w:tcMar>
              <w:top w:w="75" w:type="dxa"/>
              <w:left w:w="150" w:type="dxa"/>
              <w:bottom w:w="75" w:type="dxa"/>
              <w:right w:w="150" w:type="dxa"/>
            </w:tcMar>
            <w:vAlign w:val="center"/>
            <w:hideMark/>
          </w:tcPr>
          <w:p w14:paraId="10DE1B62" w14:textId="77777777" w:rsidR="00F06F98" w:rsidRPr="00F06F98" w:rsidRDefault="00F06F98" w:rsidP="00F06F98">
            <w:pPr>
              <w:rPr>
                <w:b/>
                <w:bCs/>
              </w:rPr>
            </w:pPr>
            <w:r w:rsidRPr="00F06F98">
              <w:rPr>
                <w:b/>
                <w:bCs/>
              </w:rPr>
              <w:t>Layer</w:t>
            </w:r>
          </w:p>
        </w:tc>
        <w:tc>
          <w:tcPr>
            <w:tcW w:w="0" w:type="auto"/>
            <w:tcMar>
              <w:top w:w="75" w:type="dxa"/>
              <w:left w:w="150" w:type="dxa"/>
              <w:bottom w:w="75" w:type="dxa"/>
              <w:right w:w="150" w:type="dxa"/>
            </w:tcMar>
            <w:vAlign w:val="center"/>
            <w:hideMark/>
          </w:tcPr>
          <w:p w14:paraId="33CD2E7B" w14:textId="77777777" w:rsidR="00F06F98" w:rsidRPr="00F06F98" w:rsidRDefault="00F06F98" w:rsidP="00F06F98">
            <w:pPr>
              <w:rPr>
                <w:b/>
                <w:bCs/>
              </w:rPr>
            </w:pPr>
            <w:r w:rsidRPr="00F06F98">
              <w:rPr>
                <w:b/>
                <w:bCs/>
              </w:rPr>
              <w:t>Mechanism</w:t>
            </w:r>
          </w:p>
        </w:tc>
        <w:tc>
          <w:tcPr>
            <w:tcW w:w="0" w:type="auto"/>
            <w:tcMar>
              <w:top w:w="75" w:type="dxa"/>
              <w:left w:w="150" w:type="dxa"/>
              <w:bottom w:w="75" w:type="dxa"/>
              <w:right w:w="150" w:type="dxa"/>
            </w:tcMar>
            <w:vAlign w:val="center"/>
            <w:hideMark/>
          </w:tcPr>
          <w:p w14:paraId="617D0125" w14:textId="77777777" w:rsidR="00F06F98" w:rsidRPr="00F06F98" w:rsidRDefault="00F06F98" w:rsidP="00F06F98">
            <w:pPr>
              <w:rPr>
                <w:b/>
                <w:bCs/>
              </w:rPr>
            </w:pPr>
            <w:r w:rsidRPr="00F06F98">
              <w:rPr>
                <w:b/>
                <w:bCs/>
              </w:rPr>
              <w:t>Drift Type Addressed</w:t>
            </w:r>
          </w:p>
        </w:tc>
      </w:tr>
      <w:tr w:rsidR="00F06F98" w:rsidRPr="00F06F98" w14:paraId="540D24C9" w14:textId="77777777">
        <w:tc>
          <w:tcPr>
            <w:tcW w:w="0" w:type="auto"/>
            <w:tcMar>
              <w:top w:w="75" w:type="dxa"/>
              <w:left w:w="150" w:type="dxa"/>
              <w:bottom w:w="75" w:type="dxa"/>
              <w:right w:w="150" w:type="dxa"/>
            </w:tcMar>
            <w:vAlign w:val="center"/>
            <w:hideMark/>
          </w:tcPr>
          <w:p w14:paraId="407BCC42" w14:textId="77777777" w:rsidR="00F06F98" w:rsidRPr="00F06F98" w:rsidRDefault="00F06F98" w:rsidP="00F06F98">
            <w:r w:rsidRPr="00F06F98">
              <w:t>FSM Guards</w:t>
            </w:r>
          </w:p>
        </w:tc>
        <w:tc>
          <w:tcPr>
            <w:tcW w:w="0" w:type="auto"/>
            <w:tcMar>
              <w:top w:w="75" w:type="dxa"/>
              <w:left w:w="150" w:type="dxa"/>
              <w:bottom w:w="75" w:type="dxa"/>
              <w:right w:w="150" w:type="dxa"/>
            </w:tcMar>
            <w:vAlign w:val="center"/>
            <w:hideMark/>
          </w:tcPr>
          <w:p w14:paraId="6857DB50" w14:textId="77777777" w:rsidR="00F06F98" w:rsidRPr="00F06F98" w:rsidRDefault="00F06F98" w:rsidP="00F06F98">
            <w:r w:rsidRPr="00F06F98">
              <w:t>Stage transitions only on explicit user signals</w:t>
            </w:r>
          </w:p>
        </w:tc>
        <w:tc>
          <w:tcPr>
            <w:tcW w:w="0" w:type="auto"/>
            <w:tcMar>
              <w:top w:w="75" w:type="dxa"/>
              <w:left w:w="150" w:type="dxa"/>
              <w:bottom w:w="75" w:type="dxa"/>
              <w:right w:w="150" w:type="dxa"/>
            </w:tcMar>
            <w:vAlign w:val="center"/>
            <w:hideMark/>
          </w:tcPr>
          <w:p w14:paraId="0D857604" w14:textId="77777777" w:rsidR="00F06F98" w:rsidRPr="00F06F98" w:rsidRDefault="00F06F98" w:rsidP="00F06F98">
            <w:r w:rsidRPr="00F06F98">
              <w:t>Stage drift</w:t>
            </w:r>
          </w:p>
        </w:tc>
      </w:tr>
      <w:tr w:rsidR="00F06F98" w:rsidRPr="00F06F98" w14:paraId="109520C0" w14:textId="77777777">
        <w:tc>
          <w:tcPr>
            <w:tcW w:w="0" w:type="auto"/>
            <w:tcMar>
              <w:top w:w="75" w:type="dxa"/>
              <w:left w:w="150" w:type="dxa"/>
              <w:bottom w:w="75" w:type="dxa"/>
              <w:right w:w="150" w:type="dxa"/>
            </w:tcMar>
            <w:vAlign w:val="center"/>
            <w:hideMark/>
          </w:tcPr>
          <w:p w14:paraId="174908BE" w14:textId="77777777" w:rsidR="00F06F98" w:rsidRPr="00F06F98" w:rsidRDefault="00F06F98" w:rsidP="00F06F98">
            <w:r w:rsidRPr="00F06F98">
              <w:t>Intent Gating</w:t>
            </w:r>
          </w:p>
        </w:tc>
        <w:tc>
          <w:tcPr>
            <w:tcW w:w="0" w:type="auto"/>
            <w:tcMar>
              <w:top w:w="75" w:type="dxa"/>
              <w:left w:w="150" w:type="dxa"/>
              <w:bottom w:w="75" w:type="dxa"/>
              <w:right w:w="150" w:type="dxa"/>
            </w:tcMar>
            <w:vAlign w:val="center"/>
            <w:hideMark/>
          </w:tcPr>
          <w:p w14:paraId="67E10CB4" w14:textId="77777777" w:rsidR="00F06F98" w:rsidRPr="00F06F98" w:rsidRDefault="00F06F98" w:rsidP="00F06F98">
            <w:r w:rsidRPr="00F06F98">
              <w:t>LOW/MEDIUM/HIGH classification blocks premature pitch</w:t>
            </w:r>
          </w:p>
        </w:tc>
        <w:tc>
          <w:tcPr>
            <w:tcW w:w="0" w:type="auto"/>
            <w:tcMar>
              <w:top w:w="75" w:type="dxa"/>
              <w:left w:w="150" w:type="dxa"/>
              <w:bottom w:w="75" w:type="dxa"/>
              <w:right w:w="150" w:type="dxa"/>
            </w:tcMar>
            <w:vAlign w:val="center"/>
            <w:hideMark/>
          </w:tcPr>
          <w:p w14:paraId="3FB1519F" w14:textId="77777777" w:rsidR="00F06F98" w:rsidRPr="00F06F98" w:rsidRDefault="00F06F98" w:rsidP="00F06F98">
            <w:r w:rsidRPr="00F06F98">
              <w:t>Intent drift</w:t>
            </w:r>
          </w:p>
        </w:tc>
      </w:tr>
      <w:tr w:rsidR="00F06F98" w:rsidRPr="00F06F98" w14:paraId="5787F8AE" w14:textId="77777777">
        <w:tc>
          <w:tcPr>
            <w:tcW w:w="0" w:type="auto"/>
            <w:tcMar>
              <w:top w:w="75" w:type="dxa"/>
              <w:left w:w="150" w:type="dxa"/>
              <w:bottom w:w="75" w:type="dxa"/>
              <w:right w:w="150" w:type="dxa"/>
            </w:tcMar>
            <w:vAlign w:val="center"/>
            <w:hideMark/>
          </w:tcPr>
          <w:p w14:paraId="44160D03" w14:textId="77777777" w:rsidR="00F06F98" w:rsidRPr="00F06F98" w:rsidRDefault="00F06F98" w:rsidP="00F06F98">
            <w:r w:rsidRPr="00F06F98">
              <w:t>Objection Scaffold</w:t>
            </w:r>
          </w:p>
        </w:tc>
        <w:tc>
          <w:tcPr>
            <w:tcW w:w="0" w:type="auto"/>
            <w:tcMar>
              <w:top w:w="75" w:type="dxa"/>
              <w:left w:w="150" w:type="dxa"/>
              <w:bottom w:w="75" w:type="dxa"/>
              <w:right w:w="150" w:type="dxa"/>
            </w:tcMar>
            <w:vAlign w:val="center"/>
            <w:hideMark/>
          </w:tcPr>
          <w:p w14:paraId="1CFE0CD3" w14:textId="77777777" w:rsidR="00F06F98" w:rsidRPr="00F06F98" w:rsidRDefault="00F06F98" w:rsidP="00F06F98">
            <w:r w:rsidRPr="00F06F98">
              <w:t>CLASSIFY→RECALL→REFRAME→RESPOND structure</w:t>
            </w:r>
          </w:p>
        </w:tc>
        <w:tc>
          <w:tcPr>
            <w:tcW w:w="0" w:type="auto"/>
            <w:tcMar>
              <w:top w:w="75" w:type="dxa"/>
              <w:left w:w="150" w:type="dxa"/>
              <w:bottom w:w="75" w:type="dxa"/>
              <w:right w:w="150" w:type="dxa"/>
            </w:tcMar>
            <w:vAlign w:val="center"/>
            <w:hideMark/>
          </w:tcPr>
          <w:p w14:paraId="593EC13C" w14:textId="77777777" w:rsidR="00F06F98" w:rsidRPr="00F06F98" w:rsidRDefault="00F06F98" w:rsidP="00F06F98">
            <w:r w:rsidRPr="00F06F98">
              <w:t>Topic drift during objection</w:t>
            </w:r>
          </w:p>
        </w:tc>
      </w:tr>
      <w:tr w:rsidR="00F06F98" w:rsidRPr="00F06F98" w14:paraId="5D8E0AB2" w14:textId="77777777">
        <w:tc>
          <w:tcPr>
            <w:tcW w:w="0" w:type="auto"/>
            <w:tcMar>
              <w:top w:w="75" w:type="dxa"/>
              <w:left w:w="150" w:type="dxa"/>
              <w:bottom w:w="75" w:type="dxa"/>
              <w:right w:w="150" w:type="dxa"/>
            </w:tcMar>
            <w:vAlign w:val="center"/>
            <w:hideMark/>
          </w:tcPr>
          <w:p w14:paraId="165C1BE8" w14:textId="77777777" w:rsidR="00F06F98" w:rsidRPr="00F06F98" w:rsidRDefault="00F06F98" w:rsidP="00F06F98">
            <w:r w:rsidRPr="00F06F98">
              <w:t>Lexical Entrainment</w:t>
            </w:r>
          </w:p>
        </w:tc>
        <w:tc>
          <w:tcPr>
            <w:tcW w:w="0" w:type="auto"/>
            <w:tcMar>
              <w:top w:w="75" w:type="dxa"/>
              <w:left w:w="150" w:type="dxa"/>
              <w:bottom w:w="75" w:type="dxa"/>
              <w:right w:w="150" w:type="dxa"/>
            </w:tcMar>
            <w:vAlign w:val="center"/>
            <w:hideMark/>
          </w:tcPr>
          <w:p w14:paraId="66A74DF3" w14:textId="77777777" w:rsidR="00F06F98" w:rsidRPr="00F06F98" w:rsidRDefault="00F06F98" w:rsidP="00F06F98">
            <w:r w:rsidRPr="00F06F98">
              <w:t>extract_user_keywords() injects prospect's terms</w:t>
            </w:r>
          </w:p>
        </w:tc>
        <w:tc>
          <w:tcPr>
            <w:tcW w:w="0" w:type="auto"/>
            <w:tcMar>
              <w:top w:w="75" w:type="dxa"/>
              <w:left w:w="150" w:type="dxa"/>
              <w:bottom w:w="75" w:type="dxa"/>
              <w:right w:w="150" w:type="dxa"/>
            </w:tcMar>
            <w:vAlign w:val="center"/>
            <w:hideMark/>
          </w:tcPr>
          <w:p w14:paraId="3B6645BC" w14:textId="77777777" w:rsidR="00F06F98" w:rsidRPr="00F06F98" w:rsidRDefault="00F06F98" w:rsidP="00F06F98">
            <w:r w:rsidRPr="00F06F98">
              <w:t>Mechanical parroting</w:t>
            </w:r>
          </w:p>
        </w:tc>
      </w:tr>
      <w:tr w:rsidR="00F06F98" w:rsidRPr="00F06F98" w14:paraId="1E38A005" w14:textId="77777777">
        <w:tc>
          <w:tcPr>
            <w:tcW w:w="0" w:type="auto"/>
            <w:tcMar>
              <w:top w:w="75" w:type="dxa"/>
              <w:left w:w="150" w:type="dxa"/>
              <w:bottom w:w="75" w:type="dxa"/>
              <w:right w:w="150" w:type="dxa"/>
            </w:tcMar>
            <w:vAlign w:val="center"/>
            <w:hideMark/>
          </w:tcPr>
          <w:p w14:paraId="2D3D40DB" w14:textId="77777777" w:rsidR="00F06F98" w:rsidRPr="00F06F98" w:rsidRDefault="00F06F98" w:rsidP="00F06F98">
            <w:r w:rsidRPr="00F06F98">
              <w:t>Constraint Hierarchy</w:t>
            </w:r>
          </w:p>
        </w:tc>
        <w:tc>
          <w:tcPr>
            <w:tcW w:w="0" w:type="auto"/>
            <w:tcMar>
              <w:top w:w="75" w:type="dxa"/>
              <w:left w:w="150" w:type="dxa"/>
              <w:bottom w:w="75" w:type="dxa"/>
              <w:right w:w="150" w:type="dxa"/>
            </w:tcMar>
            <w:vAlign w:val="center"/>
            <w:hideMark/>
          </w:tcPr>
          <w:p w14:paraId="21EDE482" w14:textId="77777777" w:rsidR="00F06F98" w:rsidRPr="00F06F98" w:rsidRDefault="00F06F98" w:rsidP="00F06F98">
            <w:r w:rsidRPr="00F06F98">
              <w:t>P1/P2/P3 rules override RLHF politeness</w:t>
            </w:r>
          </w:p>
        </w:tc>
        <w:tc>
          <w:tcPr>
            <w:tcW w:w="0" w:type="auto"/>
            <w:tcMar>
              <w:top w:w="75" w:type="dxa"/>
              <w:left w:w="150" w:type="dxa"/>
              <w:bottom w:w="75" w:type="dxa"/>
              <w:right w:w="150" w:type="dxa"/>
            </w:tcMar>
            <w:vAlign w:val="center"/>
            <w:hideMark/>
          </w:tcPr>
          <w:p w14:paraId="3E6405A0" w14:textId="77777777" w:rsidR="00F06F98" w:rsidRPr="00F06F98" w:rsidRDefault="00F06F98" w:rsidP="00F06F98">
            <w:r w:rsidRPr="00F06F98">
              <w:t>Permission question drift</w:t>
            </w:r>
          </w:p>
        </w:tc>
      </w:tr>
      <w:tr w:rsidR="00F06F98" w:rsidRPr="00F06F98" w14:paraId="23DDB6DF" w14:textId="77777777">
        <w:tc>
          <w:tcPr>
            <w:tcW w:w="0" w:type="auto"/>
            <w:tcMar>
              <w:top w:w="75" w:type="dxa"/>
              <w:left w:w="150" w:type="dxa"/>
              <w:bottom w:w="75" w:type="dxa"/>
              <w:right w:w="150" w:type="dxa"/>
            </w:tcMar>
            <w:vAlign w:val="center"/>
            <w:hideMark/>
          </w:tcPr>
          <w:p w14:paraId="7D5FB1EF" w14:textId="77777777" w:rsidR="00F06F98" w:rsidRPr="00F06F98" w:rsidRDefault="00F06F98" w:rsidP="00F06F98">
            <w:r w:rsidRPr="00F06F98">
              <w:t>Output Contracts</w:t>
            </w:r>
          </w:p>
        </w:tc>
        <w:tc>
          <w:tcPr>
            <w:tcW w:w="0" w:type="auto"/>
            <w:tcMar>
              <w:top w:w="75" w:type="dxa"/>
              <w:left w:w="150" w:type="dxa"/>
              <w:bottom w:w="75" w:type="dxa"/>
              <w:right w:w="150" w:type="dxa"/>
            </w:tcMar>
            <w:vAlign w:val="center"/>
            <w:hideMark/>
          </w:tcPr>
          <w:p w14:paraId="5B3A2106" w14:textId="77777777" w:rsidR="00F06F98" w:rsidRPr="00F06F98" w:rsidRDefault="00F06F98" w:rsidP="00F06F98">
            <w:r w:rsidRPr="00F06F98">
              <w:t>Regex post-processing catches residual violations</w:t>
            </w:r>
          </w:p>
        </w:tc>
        <w:tc>
          <w:tcPr>
            <w:tcW w:w="0" w:type="auto"/>
            <w:tcMar>
              <w:top w:w="75" w:type="dxa"/>
              <w:left w:w="150" w:type="dxa"/>
              <w:bottom w:w="75" w:type="dxa"/>
              <w:right w:w="150" w:type="dxa"/>
            </w:tcMar>
            <w:vAlign w:val="center"/>
            <w:hideMark/>
          </w:tcPr>
          <w:p w14:paraId="6011BF1D" w14:textId="77777777" w:rsidR="00F06F98" w:rsidRPr="00F06F98" w:rsidRDefault="00F06F98" w:rsidP="00F06F98">
            <w:r w:rsidRPr="00F06F98">
              <w:t>Edge-case cleanup</w:t>
            </w:r>
          </w:p>
        </w:tc>
      </w:tr>
    </w:tbl>
    <w:p w14:paraId="0BBD3BBE" w14:textId="77777777" w:rsidR="00F06F98" w:rsidRPr="00F06F98" w:rsidRDefault="00F06F98" w:rsidP="00F06F98">
      <w:r w:rsidRPr="00F06F98">
        <w:t>NEPQ stage mapping:</w:t>
      </w:r>
    </w:p>
    <w:tbl>
      <w:tblPr>
        <w:tblW w:w="0" w:type="auto"/>
        <w:tblCellMar>
          <w:top w:w="15" w:type="dxa"/>
          <w:left w:w="15" w:type="dxa"/>
          <w:bottom w:w="15" w:type="dxa"/>
          <w:right w:w="15" w:type="dxa"/>
        </w:tblCellMar>
        <w:tblLook w:val="04A0" w:firstRow="1" w:lastRow="0" w:firstColumn="1" w:lastColumn="0" w:noHBand="0" w:noVBand="1"/>
      </w:tblPr>
      <w:tblGrid>
        <w:gridCol w:w="1361"/>
        <w:gridCol w:w="3482"/>
        <w:gridCol w:w="4183"/>
      </w:tblGrid>
      <w:tr w:rsidR="00F06F98" w:rsidRPr="00F06F98" w14:paraId="1D0371EF" w14:textId="77777777">
        <w:trPr>
          <w:tblHeader/>
        </w:trPr>
        <w:tc>
          <w:tcPr>
            <w:tcW w:w="0" w:type="auto"/>
            <w:tcMar>
              <w:top w:w="75" w:type="dxa"/>
              <w:left w:w="150" w:type="dxa"/>
              <w:bottom w:w="75" w:type="dxa"/>
              <w:right w:w="150" w:type="dxa"/>
            </w:tcMar>
            <w:vAlign w:val="center"/>
            <w:hideMark/>
          </w:tcPr>
          <w:p w14:paraId="75A99A5F" w14:textId="77777777" w:rsidR="00F06F98" w:rsidRPr="00F06F98" w:rsidRDefault="00F06F98" w:rsidP="00F06F98">
            <w:pPr>
              <w:rPr>
                <w:b/>
                <w:bCs/>
              </w:rPr>
            </w:pPr>
            <w:r w:rsidRPr="00F06F98">
              <w:rPr>
                <w:b/>
                <w:bCs/>
              </w:rPr>
              <w:t>Stage</w:t>
            </w:r>
          </w:p>
        </w:tc>
        <w:tc>
          <w:tcPr>
            <w:tcW w:w="0" w:type="auto"/>
            <w:tcMar>
              <w:top w:w="75" w:type="dxa"/>
              <w:left w:w="150" w:type="dxa"/>
              <w:bottom w:w="75" w:type="dxa"/>
              <w:right w:w="150" w:type="dxa"/>
            </w:tcMar>
            <w:vAlign w:val="center"/>
            <w:hideMark/>
          </w:tcPr>
          <w:p w14:paraId="0694311E" w14:textId="77777777" w:rsidR="00F06F98" w:rsidRPr="00F06F98" w:rsidRDefault="00F06F98" w:rsidP="00F06F98">
            <w:pPr>
              <w:rPr>
                <w:b/>
                <w:bCs/>
              </w:rPr>
            </w:pPr>
            <w:r w:rsidRPr="00F06F98">
              <w:rPr>
                <w:b/>
                <w:bCs/>
              </w:rPr>
              <w:t>Purpose</w:t>
            </w:r>
          </w:p>
        </w:tc>
        <w:tc>
          <w:tcPr>
            <w:tcW w:w="0" w:type="auto"/>
            <w:tcMar>
              <w:top w:w="75" w:type="dxa"/>
              <w:left w:w="150" w:type="dxa"/>
              <w:bottom w:w="75" w:type="dxa"/>
              <w:right w:w="150" w:type="dxa"/>
            </w:tcMar>
            <w:vAlign w:val="center"/>
            <w:hideMark/>
          </w:tcPr>
          <w:p w14:paraId="7E2CF016" w14:textId="77777777" w:rsidR="00F06F98" w:rsidRPr="00F06F98" w:rsidRDefault="00F06F98" w:rsidP="00F06F98">
            <w:pPr>
              <w:rPr>
                <w:b/>
                <w:bCs/>
              </w:rPr>
            </w:pPr>
            <w:r w:rsidRPr="00F06F98">
              <w:rPr>
                <w:b/>
                <w:bCs/>
              </w:rPr>
              <w:t>System Realisation</w:t>
            </w:r>
          </w:p>
        </w:tc>
      </w:tr>
      <w:tr w:rsidR="00F06F98" w:rsidRPr="00F06F98" w14:paraId="00EA3060" w14:textId="77777777">
        <w:tc>
          <w:tcPr>
            <w:tcW w:w="0" w:type="auto"/>
            <w:tcMar>
              <w:top w:w="75" w:type="dxa"/>
              <w:left w:w="150" w:type="dxa"/>
              <w:bottom w:w="75" w:type="dxa"/>
              <w:right w:w="150" w:type="dxa"/>
            </w:tcMar>
            <w:vAlign w:val="center"/>
            <w:hideMark/>
          </w:tcPr>
          <w:p w14:paraId="28368DB5" w14:textId="77777777" w:rsidR="00F06F98" w:rsidRPr="00F06F98" w:rsidRDefault="00F06F98" w:rsidP="00F06F98">
            <w:r w:rsidRPr="00F06F98">
              <w:t>Intent</w:t>
            </w:r>
          </w:p>
        </w:tc>
        <w:tc>
          <w:tcPr>
            <w:tcW w:w="0" w:type="auto"/>
            <w:tcMar>
              <w:top w:w="75" w:type="dxa"/>
              <w:left w:w="150" w:type="dxa"/>
              <w:bottom w:w="75" w:type="dxa"/>
              <w:right w:w="150" w:type="dxa"/>
            </w:tcMar>
            <w:vAlign w:val="center"/>
            <w:hideMark/>
          </w:tcPr>
          <w:p w14:paraId="4FE70EDA" w14:textId="77777777" w:rsidR="00F06F98" w:rsidRPr="00F06F98" w:rsidRDefault="00F06F98" w:rsidP="00F06F98">
            <w:r w:rsidRPr="00F06F98">
              <w:t>Establish relevance and engagement</w:t>
            </w:r>
          </w:p>
        </w:tc>
        <w:tc>
          <w:tcPr>
            <w:tcW w:w="0" w:type="auto"/>
            <w:tcMar>
              <w:top w:w="75" w:type="dxa"/>
              <w:left w:w="150" w:type="dxa"/>
              <w:bottom w:w="75" w:type="dxa"/>
              <w:right w:w="150" w:type="dxa"/>
            </w:tcMar>
            <w:vAlign w:val="center"/>
            <w:hideMark/>
          </w:tcPr>
          <w:p w14:paraId="6E31A094" w14:textId="77777777" w:rsidR="00F06F98" w:rsidRPr="00F06F98" w:rsidRDefault="00F06F98" w:rsidP="00F06F98">
            <w:r w:rsidRPr="00F06F98">
              <w:t>Intent detection and adaptive elicitation</w:t>
            </w:r>
          </w:p>
        </w:tc>
      </w:tr>
      <w:tr w:rsidR="00F06F98" w:rsidRPr="00F06F98" w14:paraId="6789AB99" w14:textId="77777777">
        <w:tc>
          <w:tcPr>
            <w:tcW w:w="0" w:type="auto"/>
            <w:tcMar>
              <w:top w:w="75" w:type="dxa"/>
              <w:left w:w="150" w:type="dxa"/>
              <w:bottom w:w="75" w:type="dxa"/>
              <w:right w:w="150" w:type="dxa"/>
            </w:tcMar>
            <w:vAlign w:val="center"/>
            <w:hideMark/>
          </w:tcPr>
          <w:p w14:paraId="334E87DA" w14:textId="77777777" w:rsidR="00F06F98" w:rsidRPr="00F06F98" w:rsidRDefault="00F06F98" w:rsidP="00F06F98">
            <w:r w:rsidRPr="00F06F98">
              <w:t>Logical</w:t>
            </w:r>
          </w:p>
        </w:tc>
        <w:tc>
          <w:tcPr>
            <w:tcW w:w="0" w:type="auto"/>
            <w:tcMar>
              <w:top w:w="75" w:type="dxa"/>
              <w:left w:w="150" w:type="dxa"/>
              <w:bottom w:w="75" w:type="dxa"/>
              <w:right w:w="150" w:type="dxa"/>
            </w:tcMar>
            <w:vAlign w:val="center"/>
            <w:hideMark/>
          </w:tcPr>
          <w:p w14:paraId="66BE79C8" w14:textId="77777777" w:rsidR="00F06F98" w:rsidRPr="00F06F98" w:rsidRDefault="00F06F98" w:rsidP="00F06F98">
            <w:r w:rsidRPr="00F06F98">
              <w:t>Surface current-state friction</w:t>
            </w:r>
          </w:p>
        </w:tc>
        <w:tc>
          <w:tcPr>
            <w:tcW w:w="0" w:type="auto"/>
            <w:tcMar>
              <w:top w:w="75" w:type="dxa"/>
              <w:left w:w="150" w:type="dxa"/>
              <w:bottom w:w="75" w:type="dxa"/>
              <w:right w:w="150" w:type="dxa"/>
            </w:tcMar>
            <w:vAlign w:val="center"/>
            <w:hideMark/>
          </w:tcPr>
          <w:p w14:paraId="3452CCDB" w14:textId="77777777" w:rsidR="00F06F98" w:rsidRPr="00F06F98" w:rsidRDefault="00F06F98" w:rsidP="00F06F98">
            <w:r w:rsidRPr="00F06F98">
              <w:t>Doubt-signal gating and probing prompts</w:t>
            </w:r>
          </w:p>
        </w:tc>
      </w:tr>
      <w:tr w:rsidR="00F06F98" w:rsidRPr="00F06F98" w14:paraId="2BB20513" w14:textId="77777777">
        <w:tc>
          <w:tcPr>
            <w:tcW w:w="0" w:type="auto"/>
            <w:tcMar>
              <w:top w:w="75" w:type="dxa"/>
              <w:left w:w="150" w:type="dxa"/>
              <w:bottom w:w="75" w:type="dxa"/>
              <w:right w:w="150" w:type="dxa"/>
            </w:tcMar>
            <w:vAlign w:val="center"/>
            <w:hideMark/>
          </w:tcPr>
          <w:p w14:paraId="2788F5B5" w14:textId="77777777" w:rsidR="00F06F98" w:rsidRPr="00F06F98" w:rsidRDefault="00F06F98" w:rsidP="00F06F98">
            <w:r w:rsidRPr="00F06F98">
              <w:t>Emotional</w:t>
            </w:r>
          </w:p>
        </w:tc>
        <w:tc>
          <w:tcPr>
            <w:tcW w:w="0" w:type="auto"/>
            <w:tcMar>
              <w:top w:w="75" w:type="dxa"/>
              <w:left w:w="150" w:type="dxa"/>
              <w:bottom w:w="75" w:type="dxa"/>
              <w:right w:w="150" w:type="dxa"/>
            </w:tcMar>
            <w:vAlign w:val="center"/>
            <w:hideMark/>
          </w:tcPr>
          <w:p w14:paraId="4C46F486" w14:textId="77777777" w:rsidR="00F06F98" w:rsidRPr="00F06F98" w:rsidRDefault="00F06F98" w:rsidP="00F06F98">
            <w:r w:rsidRPr="00F06F98">
              <w:t>Surface personal stakes</w:t>
            </w:r>
          </w:p>
        </w:tc>
        <w:tc>
          <w:tcPr>
            <w:tcW w:w="0" w:type="auto"/>
            <w:tcMar>
              <w:top w:w="75" w:type="dxa"/>
              <w:left w:w="150" w:type="dxa"/>
              <w:bottom w:w="75" w:type="dxa"/>
              <w:right w:w="150" w:type="dxa"/>
            </w:tcMar>
            <w:vAlign w:val="center"/>
            <w:hideMark/>
          </w:tcPr>
          <w:p w14:paraId="591F955D" w14:textId="77777777" w:rsidR="00F06F98" w:rsidRPr="00F06F98" w:rsidRDefault="00F06F98" w:rsidP="00F06F98">
            <w:r w:rsidRPr="00F06F98">
              <w:t>Identity/future-cost framing prompts</w:t>
            </w:r>
          </w:p>
        </w:tc>
      </w:tr>
      <w:tr w:rsidR="00F06F98" w:rsidRPr="00F06F98" w14:paraId="29C43494" w14:textId="77777777">
        <w:tc>
          <w:tcPr>
            <w:tcW w:w="0" w:type="auto"/>
            <w:tcMar>
              <w:top w:w="75" w:type="dxa"/>
              <w:left w:w="150" w:type="dxa"/>
              <w:bottom w:w="75" w:type="dxa"/>
              <w:right w:w="150" w:type="dxa"/>
            </w:tcMar>
            <w:vAlign w:val="center"/>
            <w:hideMark/>
          </w:tcPr>
          <w:p w14:paraId="67798025" w14:textId="77777777" w:rsidR="00F06F98" w:rsidRPr="00F06F98" w:rsidRDefault="00F06F98" w:rsidP="00F06F98">
            <w:r w:rsidRPr="00F06F98">
              <w:lastRenderedPageBreak/>
              <w:t>Pitch</w:t>
            </w:r>
          </w:p>
        </w:tc>
        <w:tc>
          <w:tcPr>
            <w:tcW w:w="0" w:type="auto"/>
            <w:tcMar>
              <w:top w:w="75" w:type="dxa"/>
              <w:left w:w="150" w:type="dxa"/>
              <w:bottom w:w="75" w:type="dxa"/>
              <w:right w:w="150" w:type="dxa"/>
            </w:tcMar>
            <w:vAlign w:val="center"/>
            <w:hideMark/>
          </w:tcPr>
          <w:p w14:paraId="3B35E7E7" w14:textId="77777777" w:rsidR="00F06F98" w:rsidRPr="00F06F98" w:rsidRDefault="00F06F98" w:rsidP="00F06F98">
            <w:r w:rsidRPr="00F06F98">
              <w:t>Present constrained solution narrative</w:t>
            </w:r>
          </w:p>
        </w:tc>
        <w:tc>
          <w:tcPr>
            <w:tcW w:w="0" w:type="auto"/>
            <w:tcMar>
              <w:top w:w="75" w:type="dxa"/>
              <w:left w:w="150" w:type="dxa"/>
              <w:bottom w:w="75" w:type="dxa"/>
              <w:right w:w="150" w:type="dxa"/>
            </w:tcMar>
            <w:vAlign w:val="center"/>
            <w:hideMark/>
          </w:tcPr>
          <w:p w14:paraId="1E0E684E" w14:textId="77777777" w:rsidR="00F06F98" w:rsidRPr="00F06F98" w:rsidRDefault="00F06F98" w:rsidP="00F06F98">
            <w:r w:rsidRPr="00F06F98">
              <w:t>Stage-specific pitch with anti-permission rules</w:t>
            </w:r>
          </w:p>
        </w:tc>
      </w:tr>
      <w:tr w:rsidR="00F06F98" w:rsidRPr="00F06F98" w14:paraId="109F31B0" w14:textId="77777777">
        <w:tc>
          <w:tcPr>
            <w:tcW w:w="0" w:type="auto"/>
            <w:tcMar>
              <w:top w:w="75" w:type="dxa"/>
              <w:left w:w="150" w:type="dxa"/>
              <w:bottom w:w="75" w:type="dxa"/>
              <w:right w:w="150" w:type="dxa"/>
            </w:tcMar>
            <w:vAlign w:val="center"/>
            <w:hideMark/>
          </w:tcPr>
          <w:p w14:paraId="6721ED1A" w14:textId="77777777" w:rsidR="00F06F98" w:rsidRPr="00F06F98" w:rsidRDefault="00F06F98" w:rsidP="00F06F98">
            <w:r w:rsidRPr="00F06F98">
              <w:t>Objection</w:t>
            </w:r>
          </w:p>
        </w:tc>
        <w:tc>
          <w:tcPr>
            <w:tcW w:w="0" w:type="auto"/>
            <w:tcMar>
              <w:top w:w="75" w:type="dxa"/>
              <w:left w:w="150" w:type="dxa"/>
              <w:bottom w:w="75" w:type="dxa"/>
              <w:right w:w="150" w:type="dxa"/>
            </w:tcMar>
            <w:vAlign w:val="center"/>
            <w:hideMark/>
          </w:tcPr>
          <w:p w14:paraId="1B91E865" w14:textId="77777777" w:rsidR="00F06F98" w:rsidRPr="00F06F98" w:rsidRDefault="00F06F98" w:rsidP="00F06F98">
            <w:r w:rsidRPr="00F06F98">
              <w:t>Resolve resistance and progress</w:t>
            </w:r>
          </w:p>
        </w:tc>
        <w:tc>
          <w:tcPr>
            <w:tcW w:w="0" w:type="auto"/>
            <w:tcMar>
              <w:top w:w="75" w:type="dxa"/>
              <w:left w:w="150" w:type="dxa"/>
              <w:bottom w:w="75" w:type="dxa"/>
              <w:right w:w="150" w:type="dxa"/>
            </w:tcMar>
            <w:vAlign w:val="center"/>
            <w:hideMark/>
          </w:tcPr>
          <w:p w14:paraId="478D3E63" w14:textId="77777777" w:rsidR="00F06F98" w:rsidRPr="00F06F98" w:rsidRDefault="00F06F98" w:rsidP="00F06F98">
            <w:r w:rsidRPr="00F06F98">
              <w:t>Classify → recall → connect → reframe scaffold</w:t>
            </w:r>
          </w:p>
        </w:tc>
      </w:tr>
    </w:tbl>
    <w:p w14:paraId="4641D89F" w14:textId="77777777" w:rsidR="00F06F98" w:rsidRPr="00F06F98" w:rsidRDefault="00F06F98" w:rsidP="00F06F98">
      <w:r w:rsidRPr="00F06F98">
        <w:t>Quiz module supports stage identification and "what next" reasoning checks, including validation and fallback behaviour for non-deterministic LLM-scored outputs.</w:t>
      </w:r>
    </w:p>
    <w:p w14:paraId="672021A1" w14:textId="77777777" w:rsidR="00F06F98" w:rsidRPr="00F06F98" w:rsidRDefault="00F06F98" w:rsidP="00F06F98">
      <w:pPr>
        <w:rPr>
          <w:b/>
          <w:bCs/>
        </w:rPr>
      </w:pPr>
      <w:r w:rsidRPr="00F06F98">
        <w:rPr>
          <w:b/>
          <w:bCs/>
        </w:rPr>
        <w:t>3.2 Testing &amp; Validation (incl. UAT)</w:t>
      </w:r>
    </w:p>
    <w:p w14:paraId="14DB2394" w14:textId="77777777" w:rsidR="00CA2592" w:rsidRPr="00CA2592" w:rsidRDefault="00CA2592" w:rsidP="00CA2592">
      <w:pPr>
        <w:rPr>
          <w:b/>
          <w:bCs/>
        </w:rPr>
      </w:pPr>
      <w:r w:rsidRPr="00CA2592">
        <w:rPr>
          <w:b/>
          <w:bCs/>
        </w:rPr>
        <w:t>3.2.1 Automated Testing</w:t>
      </w:r>
    </w:p>
    <w:p w14:paraId="35F0B1CB" w14:textId="77777777" w:rsidR="00CA2592" w:rsidRPr="00CA2592" w:rsidRDefault="00CA2592" w:rsidP="00CA2592">
      <w:pPr>
        <w:numPr>
          <w:ilvl w:val="0"/>
          <w:numId w:val="156"/>
        </w:numPr>
      </w:pPr>
      <w:r w:rsidRPr="00CA2592">
        <w:t>Active test count: 225</w:t>
      </w:r>
    </w:p>
    <w:p w14:paraId="6DE18818" w14:textId="77777777" w:rsidR="00CA2592" w:rsidRPr="00CA2592" w:rsidRDefault="00CA2592" w:rsidP="00CA2592">
      <w:pPr>
        <w:numPr>
          <w:ilvl w:val="0"/>
          <w:numId w:val="156"/>
        </w:numPr>
      </w:pPr>
      <w:r w:rsidRPr="00CA2592">
        <w:t>Passing: 224</w:t>
      </w:r>
    </w:p>
    <w:p w14:paraId="002EE846" w14:textId="77777777" w:rsidR="00CA2592" w:rsidRPr="00CA2592" w:rsidRDefault="00CA2592" w:rsidP="00CA2592">
      <w:pPr>
        <w:numPr>
          <w:ilvl w:val="0"/>
          <w:numId w:val="156"/>
        </w:numPr>
      </w:pPr>
      <w:r w:rsidRPr="00CA2592">
        <w:t>Failing: 1 (Intent-lock test during rewind coverage)</w:t>
      </w:r>
    </w:p>
    <w:p w14:paraId="22917A1B" w14:textId="77777777" w:rsidR="00CA2592" w:rsidRPr="00CA2592" w:rsidRDefault="00CA2592" w:rsidP="00CA2592">
      <w:pPr>
        <w:numPr>
          <w:ilvl w:val="0"/>
          <w:numId w:val="156"/>
        </w:numPr>
      </w:pPr>
      <w:r w:rsidRPr="00CA2592">
        <w:t>2 test files collected with outdated import definitions but structurally sound.</w:t>
      </w:r>
    </w:p>
    <w:p w14:paraId="223FCBD8" w14:textId="77777777" w:rsidR="00F06F98" w:rsidRPr="00F06F98" w:rsidRDefault="00F06F98" w:rsidP="00F06F98">
      <w:r w:rsidRPr="00F06F98">
        <w:t>Failure distribution (current branch):</w:t>
      </w:r>
    </w:p>
    <w:p w14:paraId="047BCFE6" w14:textId="77777777" w:rsidR="00F06F98" w:rsidRPr="00F06F98" w:rsidRDefault="00F06F98" w:rsidP="00F06F98">
      <w:pPr>
        <w:numPr>
          <w:ilvl w:val="0"/>
          <w:numId w:val="150"/>
        </w:numPr>
      </w:pPr>
      <w:r w:rsidRPr="00F06F98">
        <w:t>19 security contract tests</w:t>
      </w:r>
    </w:p>
    <w:p w14:paraId="1CE36766" w14:textId="77777777" w:rsidR="00F06F98" w:rsidRPr="00F06F98" w:rsidRDefault="00F06F98" w:rsidP="00F06F98">
      <w:pPr>
        <w:numPr>
          <w:ilvl w:val="0"/>
          <w:numId w:val="150"/>
        </w:numPr>
      </w:pPr>
      <w:r w:rsidRPr="00F06F98">
        <w:t>2 consultative edge-case tests</w:t>
      </w:r>
    </w:p>
    <w:p w14:paraId="5B027A69" w14:textId="77777777" w:rsidR="00F06F98" w:rsidRPr="00F06F98" w:rsidRDefault="00F06F98" w:rsidP="00F06F98">
      <w:pPr>
        <w:numPr>
          <w:ilvl w:val="0"/>
          <w:numId w:val="150"/>
        </w:numPr>
      </w:pPr>
      <w:r w:rsidRPr="00F06F98">
        <w:t>1 intent-lock behaviour test</w:t>
      </w:r>
    </w:p>
    <w:p w14:paraId="091EFD7E" w14:textId="77777777" w:rsidR="00F06F98" w:rsidRPr="00F06F98" w:rsidRDefault="00F06F98" w:rsidP="00F06F98">
      <w:pPr>
        <w:numPr>
          <w:ilvl w:val="0"/>
          <w:numId w:val="150"/>
        </w:numPr>
      </w:pPr>
      <w:r w:rsidRPr="00F06F98">
        <w:t>1 performance-related test</w:t>
      </w:r>
    </w:p>
    <w:p w14:paraId="04EF7B1B" w14:textId="77777777" w:rsidR="00F06F98" w:rsidRPr="00F06F98" w:rsidRDefault="00F06F98" w:rsidP="00F06F98">
      <w:r w:rsidRPr="00F06F98">
        <w:t>Quiz module tests pass fully (26/26).</w:t>
      </w:r>
    </w:p>
    <w:p w14:paraId="7252745A" w14:textId="77777777" w:rsidR="00F06F98" w:rsidRPr="00F06F98" w:rsidRDefault="00F06F98" w:rsidP="00F06F98">
      <w:r w:rsidRPr="00F06F98">
        <w:t>Verification interpretation: this is sufficient for evidence of systematic verification, but not a release-grade state. The unresolved failures are explicitly tracked and prioritised so that final submission metrics can be refreshed from a clean regression lock.</w:t>
      </w:r>
    </w:p>
    <w:p w14:paraId="60468DB7" w14:textId="699EAAC8" w:rsidR="00F06F98" w:rsidRPr="00F06F98" w:rsidRDefault="00F06F98" w:rsidP="00874721">
      <w:pPr>
        <w:rPr>
          <w:b/>
          <w:bCs/>
        </w:rPr>
      </w:pPr>
      <w:r w:rsidRPr="00F06F98">
        <w:rPr>
          <w:b/>
          <w:bCs/>
        </w:rPr>
        <w:t>3.2.2</w:t>
      </w:r>
      <w:r w:rsidR="00874721">
        <w:rPr>
          <w:b/>
          <w:bCs/>
        </w:rPr>
        <w:t xml:space="preserve"> </w:t>
      </w:r>
      <w:r w:rsidR="00874721" w:rsidRPr="00874721">
        <w:rPr>
          <w:b/>
          <w:bCs/>
        </w:rPr>
        <w:t xml:space="preserve">Manual </w:t>
      </w:r>
      <w:r w:rsidR="00874721">
        <w:rPr>
          <w:b/>
          <w:bCs/>
        </w:rPr>
        <w:t xml:space="preserve">Scenario </w:t>
      </w:r>
      <w:r w:rsidR="00874721" w:rsidRPr="00874721">
        <w:rPr>
          <w:b/>
          <w:bCs/>
        </w:rPr>
        <w:t>Testing (Developer-Executed)</w:t>
      </w:r>
    </w:p>
    <w:p w14:paraId="0DB78A6A" w14:textId="77777777" w:rsidR="00F06F98" w:rsidRPr="00F06F98" w:rsidRDefault="00F06F98" w:rsidP="00F06F98">
      <w:r w:rsidRPr="00F06F98">
        <w:t>25 structured manual scenarios were executed across consultative, transactional, objection-heavy, and mixed-intent patterns.</w:t>
      </w:r>
    </w:p>
    <w:tbl>
      <w:tblPr>
        <w:tblW w:w="0" w:type="auto"/>
        <w:tblCellMar>
          <w:top w:w="15" w:type="dxa"/>
          <w:left w:w="15" w:type="dxa"/>
          <w:bottom w:w="15" w:type="dxa"/>
          <w:right w:w="15" w:type="dxa"/>
        </w:tblCellMar>
        <w:tblLook w:val="04A0" w:firstRow="1" w:lastRow="0" w:firstColumn="1" w:lastColumn="0" w:noHBand="0" w:noVBand="1"/>
      </w:tblPr>
      <w:tblGrid>
        <w:gridCol w:w="2517"/>
        <w:gridCol w:w="3477"/>
        <w:gridCol w:w="3032"/>
      </w:tblGrid>
      <w:tr w:rsidR="00F06F98" w:rsidRPr="00F06F98" w14:paraId="3F99C141" w14:textId="77777777">
        <w:trPr>
          <w:tblHeader/>
        </w:trPr>
        <w:tc>
          <w:tcPr>
            <w:tcW w:w="0" w:type="auto"/>
            <w:tcMar>
              <w:top w:w="75" w:type="dxa"/>
              <w:left w:w="150" w:type="dxa"/>
              <w:bottom w:w="75" w:type="dxa"/>
              <w:right w:w="150" w:type="dxa"/>
            </w:tcMar>
            <w:vAlign w:val="center"/>
            <w:hideMark/>
          </w:tcPr>
          <w:p w14:paraId="5545AB52" w14:textId="77777777" w:rsidR="00F06F98" w:rsidRPr="00F06F98" w:rsidRDefault="00F06F98" w:rsidP="00F06F98">
            <w:pPr>
              <w:rPr>
                <w:b/>
                <w:bCs/>
              </w:rPr>
            </w:pPr>
            <w:r w:rsidRPr="00F06F98">
              <w:rPr>
                <w:b/>
                <w:bCs/>
              </w:rPr>
              <w:t>Scenario Category</w:t>
            </w:r>
          </w:p>
        </w:tc>
        <w:tc>
          <w:tcPr>
            <w:tcW w:w="0" w:type="auto"/>
            <w:tcMar>
              <w:top w:w="75" w:type="dxa"/>
              <w:left w:w="150" w:type="dxa"/>
              <w:bottom w:w="75" w:type="dxa"/>
              <w:right w:w="150" w:type="dxa"/>
            </w:tcMar>
            <w:vAlign w:val="center"/>
            <w:hideMark/>
          </w:tcPr>
          <w:p w14:paraId="6CCA4613" w14:textId="77777777" w:rsidR="00F06F98" w:rsidRPr="00F06F98" w:rsidRDefault="00F06F98" w:rsidP="00F06F98">
            <w:pPr>
              <w:rPr>
                <w:b/>
                <w:bCs/>
              </w:rPr>
            </w:pPr>
            <w:r w:rsidRPr="00F06F98">
              <w:rPr>
                <w:b/>
                <w:bCs/>
              </w:rPr>
              <w:t>Purpose</w:t>
            </w:r>
          </w:p>
        </w:tc>
        <w:tc>
          <w:tcPr>
            <w:tcW w:w="0" w:type="auto"/>
            <w:tcMar>
              <w:top w:w="75" w:type="dxa"/>
              <w:left w:w="150" w:type="dxa"/>
              <w:bottom w:w="75" w:type="dxa"/>
              <w:right w:w="150" w:type="dxa"/>
            </w:tcMar>
            <w:vAlign w:val="center"/>
            <w:hideMark/>
          </w:tcPr>
          <w:p w14:paraId="26EF2637" w14:textId="77777777" w:rsidR="00F06F98" w:rsidRPr="00F06F98" w:rsidRDefault="00F06F98" w:rsidP="00F06F98">
            <w:pPr>
              <w:rPr>
                <w:b/>
                <w:bCs/>
              </w:rPr>
            </w:pPr>
            <w:r w:rsidRPr="00F06F98">
              <w:rPr>
                <w:b/>
                <w:bCs/>
              </w:rPr>
              <w:t>Outcome Summary</w:t>
            </w:r>
          </w:p>
        </w:tc>
      </w:tr>
      <w:tr w:rsidR="00F06F98" w:rsidRPr="00F06F98" w14:paraId="2915E113" w14:textId="77777777">
        <w:tc>
          <w:tcPr>
            <w:tcW w:w="0" w:type="auto"/>
            <w:tcMar>
              <w:top w:w="75" w:type="dxa"/>
              <w:left w:w="150" w:type="dxa"/>
              <w:bottom w:w="75" w:type="dxa"/>
              <w:right w:w="150" w:type="dxa"/>
            </w:tcMar>
            <w:vAlign w:val="center"/>
            <w:hideMark/>
          </w:tcPr>
          <w:p w14:paraId="0897BA13" w14:textId="77777777" w:rsidR="00F06F98" w:rsidRPr="00F06F98" w:rsidRDefault="00F06F98" w:rsidP="00F06F98">
            <w:r w:rsidRPr="00F06F98">
              <w:t>Consultative progression</w:t>
            </w:r>
          </w:p>
        </w:tc>
        <w:tc>
          <w:tcPr>
            <w:tcW w:w="0" w:type="auto"/>
            <w:tcMar>
              <w:top w:w="75" w:type="dxa"/>
              <w:left w:w="150" w:type="dxa"/>
              <w:bottom w:w="75" w:type="dxa"/>
              <w:right w:w="150" w:type="dxa"/>
            </w:tcMar>
            <w:vAlign w:val="center"/>
            <w:hideMark/>
          </w:tcPr>
          <w:p w14:paraId="3FCA2E1D" w14:textId="77777777" w:rsidR="00F06F98" w:rsidRPr="00F06F98" w:rsidRDefault="00F06F98" w:rsidP="00F06F98">
            <w:r w:rsidRPr="00F06F98">
              <w:t>Validate staged progression and prerequisites</w:t>
            </w:r>
          </w:p>
        </w:tc>
        <w:tc>
          <w:tcPr>
            <w:tcW w:w="0" w:type="auto"/>
            <w:tcMar>
              <w:top w:w="75" w:type="dxa"/>
              <w:left w:w="150" w:type="dxa"/>
              <w:bottom w:w="75" w:type="dxa"/>
              <w:right w:w="150" w:type="dxa"/>
            </w:tcMar>
            <w:vAlign w:val="center"/>
            <w:hideMark/>
          </w:tcPr>
          <w:p w14:paraId="4A57E5C0" w14:textId="77777777" w:rsidR="00F06F98" w:rsidRPr="00F06F98" w:rsidRDefault="00F06F98" w:rsidP="00F06F98">
            <w:r w:rsidRPr="00F06F98">
              <w:t>Stable progression with occasional edge-case drift</w:t>
            </w:r>
          </w:p>
        </w:tc>
      </w:tr>
      <w:tr w:rsidR="00F06F98" w:rsidRPr="00F06F98" w14:paraId="2AA97028" w14:textId="77777777">
        <w:tc>
          <w:tcPr>
            <w:tcW w:w="0" w:type="auto"/>
            <w:tcMar>
              <w:top w:w="75" w:type="dxa"/>
              <w:left w:w="150" w:type="dxa"/>
              <w:bottom w:w="75" w:type="dxa"/>
              <w:right w:w="150" w:type="dxa"/>
            </w:tcMar>
            <w:vAlign w:val="center"/>
            <w:hideMark/>
          </w:tcPr>
          <w:p w14:paraId="47686613" w14:textId="77777777" w:rsidR="00F06F98" w:rsidRPr="00F06F98" w:rsidRDefault="00F06F98" w:rsidP="00F06F98">
            <w:r w:rsidRPr="00F06F98">
              <w:lastRenderedPageBreak/>
              <w:t>Objection handling</w:t>
            </w:r>
          </w:p>
        </w:tc>
        <w:tc>
          <w:tcPr>
            <w:tcW w:w="0" w:type="auto"/>
            <w:tcMar>
              <w:top w:w="75" w:type="dxa"/>
              <w:left w:w="150" w:type="dxa"/>
              <w:bottom w:w="75" w:type="dxa"/>
              <w:right w:w="150" w:type="dxa"/>
            </w:tcMar>
            <w:vAlign w:val="center"/>
            <w:hideMark/>
          </w:tcPr>
          <w:p w14:paraId="0B20CE62" w14:textId="77777777" w:rsidR="00F06F98" w:rsidRPr="00F06F98" w:rsidRDefault="00F06F98" w:rsidP="00F06F98">
            <w:r w:rsidRPr="00F06F98">
              <w:t>Validate classify/reframe quality</w:t>
            </w:r>
          </w:p>
        </w:tc>
        <w:tc>
          <w:tcPr>
            <w:tcW w:w="0" w:type="auto"/>
            <w:tcMar>
              <w:top w:w="75" w:type="dxa"/>
              <w:left w:w="150" w:type="dxa"/>
              <w:bottom w:w="75" w:type="dxa"/>
              <w:right w:w="150" w:type="dxa"/>
            </w:tcMar>
            <w:vAlign w:val="center"/>
            <w:hideMark/>
          </w:tcPr>
          <w:p w14:paraId="049A3329" w14:textId="77777777" w:rsidR="00F06F98" w:rsidRPr="00F06F98" w:rsidRDefault="00F06F98" w:rsidP="00F06F98">
            <w:r w:rsidRPr="00F06F98">
              <w:t>Strong on common objection types</w:t>
            </w:r>
          </w:p>
        </w:tc>
      </w:tr>
      <w:tr w:rsidR="00F06F98" w:rsidRPr="00F06F98" w14:paraId="6A16D6E9" w14:textId="77777777">
        <w:tc>
          <w:tcPr>
            <w:tcW w:w="0" w:type="auto"/>
            <w:tcMar>
              <w:top w:w="75" w:type="dxa"/>
              <w:left w:w="150" w:type="dxa"/>
              <w:bottom w:w="75" w:type="dxa"/>
              <w:right w:w="150" w:type="dxa"/>
            </w:tcMar>
            <w:vAlign w:val="center"/>
            <w:hideMark/>
          </w:tcPr>
          <w:p w14:paraId="41407437" w14:textId="77777777" w:rsidR="00F06F98" w:rsidRPr="00F06F98" w:rsidRDefault="00F06F98" w:rsidP="00F06F98">
            <w:r w:rsidRPr="00F06F98">
              <w:t>Directness/urgency</w:t>
            </w:r>
          </w:p>
        </w:tc>
        <w:tc>
          <w:tcPr>
            <w:tcW w:w="0" w:type="auto"/>
            <w:tcMar>
              <w:top w:w="75" w:type="dxa"/>
              <w:left w:w="150" w:type="dxa"/>
              <w:bottom w:w="75" w:type="dxa"/>
              <w:right w:w="150" w:type="dxa"/>
            </w:tcMar>
            <w:vAlign w:val="center"/>
            <w:hideMark/>
          </w:tcPr>
          <w:p w14:paraId="60B738F8" w14:textId="77777777" w:rsidR="00F06F98" w:rsidRPr="00F06F98" w:rsidRDefault="00F06F98" w:rsidP="00F06F98">
            <w:r w:rsidRPr="00F06F98">
              <w:t>Validate skip logic on impatience</w:t>
            </w:r>
          </w:p>
        </w:tc>
        <w:tc>
          <w:tcPr>
            <w:tcW w:w="0" w:type="auto"/>
            <w:tcMar>
              <w:top w:w="75" w:type="dxa"/>
              <w:left w:w="150" w:type="dxa"/>
              <w:bottom w:w="75" w:type="dxa"/>
              <w:right w:w="150" w:type="dxa"/>
            </w:tcMar>
            <w:vAlign w:val="center"/>
            <w:hideMark/>
          </w:tcPr>
          <w:p w14:paraId="70117DDF" w14:textId="77777777" w:rsidR="00F06F98" w:rsidRPr="00F06F98" w:rsidRDefault="00F06F98" w:rsidP="00F06F98">
            <w:r w:rsidRPr="00F06F98">
              <w:t>Urgency detection behaved consistently</w:t>
            </w:r>
          </w:p>
        </w:tc>
      </w:tr>
      <w:tr w:rsidR="00F06F98" w:rsidRPr="00F06F98" w14:paraId="28A44A17" w14:textId="77777777">
        <w:tc>
          <w:tcPr>
            <w:tcW w:w="0" w:type="auto"/>
            <w:tcMar>
              <w:top w:w="75" w:type="dxa"/>
              <w:left w:w="150" w:type="dxa"/>
              <w:bottom w:w="75" w:type="dxa"/>
              <w:right w:w="150" w:type="dxa"/>
            </w:tcMar>
            <w:vAlign w:val="center"/>
            <w:hideMark/>
          </w:tcPr>
          <w:p w14:paraId="093F8F13" w14:textId="77777777" w:rsidR="00F06F98" w:rsidRPr="00F06F98" w:rsidRDefault="00F06F98" w:rsidP="00F06F98">
            <w:r w:rsidRPr="00F06F98">
              <w:t>Tone/persona</w:t>
            </w:r>
          </w:p>
        </w:tc>
        <w:tc>
          <w:tcPr>
            <w:tcW w:w="0" w:type="auto"/>
            <w:tcMar>
              <w:top w:w="75" w:type="dxa"/>
              <w:left w:w="150" w:type="dxa"/>
              <w:bottom w:w="75" w:type="dxa"/>
              <w:right w:w="150" w:type="dxa"/>
            </w:tcMar>
            <w:vAlign w:val="center"/>
            <w:hideMark/>
          </w:tcPr>
          <w:p w14:paraId="66608AFD" w14:textId="77777777" w:rsidR="00F06F98" w:rsidRPr="00F06F98" w:rsidRDefault="00F06F98" w:rsidP="00F06F98">
            <w:r w:rsidRPr="00F06F98">
              <w:t>Validate entrainment and register alignment</w:t>
            </w:r>
          </w:p>
        </w:tc>
        <w:tc>
          <w:tcPr>
            <w:tcW w:w="0" w:type="auto"/>
            <w:tcMar>
              <w:top w:w="75" w:type="dxa"/>
              <w:left w:w="150" w:type="dxa"/>
              <w:bottom w:w="75" w:type="dxa"/>
              <w:right w:w="150" w:type="dxa"/>
            </w:tcMar>
            <w:vAlign w:val="center"/>
            <w:hideMark/>
          </w:tcPr>
          <w:p w14:paraId="20C109DE" w14:textId="77777777" w:rsidR="00F06F98" w:rsidRPr="00F06F98" w:rsidRDefault="00F06F98" w:rsidP="00F06F98">
            <w:r w:rsidRPr="00F06F98">
              <w:t>Strong overall with some boundary cases</w:t>
            </w:r>
          </w:p>
        </w:tc>
      </w:tr>
      <w:tr w:rsidR="00F06F98" w:rsidRPr="00F06F98" w14:paraId="11B3A0AA" w14:textId="77777777">
        <w:tc>
          <w:tcPr>
            <w:tcW w:w="0" w:type="auto"/>
            <w:tcMar>
              <w:top w:w="75" w:type="dxa"/>
              <w:left w:w="150" w:type="dxa"/>
              <w:bottom w:w="75" w:type="dxa"/>
              <w:right w:w="150" w:type="dxa"/>
            </w:tcMar>
            <w:vAlign w:val="center"/>
            <w:hideMark/>
          </w:tcPr>
          <w:p w14:paraId="41BB0FEC" w14:textId="77777777" w:rsidR="00F06F98" w:rsidRPr="00F06F98" w:rsidRDefault="00F06F98" w:rsidP="00F06F98">
            <w:r w:rsidRPr="00F06F98">
              <w:t>Session operations</w:t>
            </w:r>
          </w:p>
        </w:tc>
        <w:tc>
          <w:tcPr>
            <w:tcW w:w="0" w:type="auto"/>
            <w:tcMar>
              <w:top w:w="75" w:type="dxa"/>
              <w:left w:w="150" w:type="dxa"/>
              <w:bottom w:w="75" w:type="dxa"/>
              <w:right w:w="150" w:type="dxa"/>
            </w:tcMar>
            <w:vAlign w:val="center"/>
            <w:hideMark/>
          </w:tcPr>
          <w:p w14:paraId="405EBA15" w14:textId="77777777" w:rsidR="00F06F98" w:rsidRPr="00F06F98" w:rsidRDefault="00F06F98" w:rsidP="00F06F98">
            <w:r w:rsidRPr="00F06F98">
              <w:t>Validate rewind/reset/isolation behaviours</w:t>
            </w:r>
          </w:p>
        </w:tc>
        <w:tc>
          <w:tcPr>
            <w:tcW w:w="0" w:type="auto"/>
            <w:tcMar>
              <w:top w:w="75" w:type="dxa"/>
              <w:left w:w="150" w:type="dxa"/>
              <w:bottom w:w="75" w:type="dxa"/>
              <w:right w:w="150" w:type="dxa"/>
            </w:tcMar>
            <w:vAlign w:val="center"/>
            <w:hideMark/>
          </w:tcPr>
          <w:p w14:paraId="0D15A04F" w14:textId="77777777" w:rsidR="00F06F98" w:rsidRPr="00F06F98" w:rsidRDefault="00F06F98" w:rsidP="00F06F98">
            <w:r w:rsidRPr="00F06F98">
              <w:t>Functional across tested workflows</w:t>
            </w:r>
          </w:p>
        </w:tc>
      </w:tr>
    </w:tbl>
    <w:p w14:paraId="33274272" w14:textId="77777777" w:rsidR="00F06F98" w:rsidRPr="00F06F98" w:rsidRDefault="00F06F98" w:rsidP="00F06F98">
      <w:r w:rsidRPr="00F06F98">
        <w:t>Automated tests protect deterministic contracts. Manual scenarios are required for behavioural quality because LLM output quality is contextual and multi-turn.</w:t>
      </w:r>
    </w:p>
    <w:p w14:paraId="042CDB18" w14:textId="77777777" w:rsidR="00F06F98" w:rsidRPr="00F06F98" w:rsidRDefault="00F06F98" w:rsidP="00F06F98">
      <w:r w:rsidRPr="00F06F98">
        <w:t>Scenario design deliberately included drift triggers (topic pivots, ambiguous intent turns, and directness shocks) to test whether stage control remained deterministic under realistic conversational pressure.</w:t>
      </w:r>
    </w:p>
    <w:p w14:paraId="47DDECBA" w14:textId="77777777" w:rsidR="00F06F98" w:rsidRPr="00F06F98" w:rsidRDefault="00F06F98" w:rsidP="00F06F98">
      <w:pPr>
        <w:rPr>
          <w:b/>
          <w:bCs/>
        </w:rPr>
      </w:pPr>
      <w:r w:rsidRPr="00F06F98">
        <w:rPr>
          <w:b/>
          <w:bCs/>
        </w:rPr>
        <w:t>3.2.3 User Acceptance Testing (UAT)</w:t>
      </w:r>
    </w:p>
    <w:p w14:paraId="27CF8093" w14:textId="77777777" w:rsidR="00F06F98" w:rsidRPr="00F06F98" w:rsidRDefault="00F06F98" w:rsidP="00F06F98">
      <w:r w:rsidRPr="00F06F98">
        <w:t>Preliminary UAT structure is in place while data collection is ongoing.</w:t>
      </w:r>
    </w:p>
    <w:p w14:paraId="5E845B8C" w14:textId="77777777" w:rsidR="00F06F98" w:rsidRPr="00F06F98" w:rsidRDefault="00F06F98" w:rsidP="00F06F98">
      <w:r w:rsidRPr="00F06F98">
        <w:t>Method summary:</w:t>
      </w:r>
    </w:p>
    <w:p w14:paraId="16B8E307" w14:textId="77777777" w:rsidR="00F06F98" w:rsidRPr="00F06F98" w:rsidRDefault="00F06F98" w:rsidP="00F06F98">
      <w:pPr>
        <w:numPr>
          <w:ilvl w:val="0"/>
          <w:numId w:val="151"/>
        </w:numPr>
      </w:pPr>
      <w:r w:rsidRPr="00F06F98">
        <w:t>Participants: classmates/friends/non-professional contacts; final count to be reported.</w:t>
      </w:r>
    </w:p>
    <w:p w14:paraId="4DEA3CDD" w14:textId="77777777" w:rsidR="00F06F98" w:rsidRPr="00F06F98" w:rsidRDefault="00F06F98" w:rsidP="00F06F98">
      <w:pPr>
        <w:numPr>
          <w:ilvl w:val="0"/>
          <w:numId w:val="151"/>
        </w:numPr>
      </w:pPr>
      <w:r w:rsidRPr="00F06F98">
        <w:t>Session format: guided roleplay conversation plus post-session questionnaire.</w:t>
      </w:r>
    </w:p>
    <w:p w14:paraId="2E2DC267" w14:textId="77777777" w:rsidR="00F06F98" w:rsidRPr="00F06F98" w:rsidRDefault="00F06F98" w:rsidP="00F06F98">
      <w:pPr>
        <w:numPr>
          <w:ilvl w:val="0"/>
          <w:numId w:val="151"/>
        </w:numPr>
      </w:pPr>
      <w:r w:rsidRPr="00F06F98">
        <w:t>Standardised scenarios: consultative flow, transactional flow, and mixed-intent path.</w:t>
      </w:r>
    </w:p>
    <w:p w14:paraId="2C87B446" w14:textId="77777777" w:rsidR="00F06F98" w:rsidRPr="00F06F98" w:rsidRDefault="00F06F98" w:rsidP="00F06F98">
      <w:r w:rsidRPr="00F06F98">
        <w:t>Questionnaire dimensions (Likert 1 to 5):</w:t>
      </w:r>
    </w:p>
    <w:tbl>
      <w:tblPr>
        <w:tblW w:w="0" w:type="auto"/>
        <w:tblCellMar>
          <w:top w:w="15" w:type="dxa"/>
          <w:left w:w="15" w:type="dxa"/>
          <w:bottom w:w="15" w:type="dxa"/>
          <w:right w:w="15" w:type="dxa"/>
        </w:tblCellMar>
        <w:tblLook w:val="04A0" w:firstRow="1" w:lastRow="0" w:firstColumn="1" w:lastColumn="0" w:noHBand="0" w:noVBand="1"/>
      </w:tblPr>
      <w:tblGrid>
        <w:gridCol w:w="604"/>
        <w:gridCol w:w="3979"/>
      </w:tblGrid>
      <w:tr w:rsidR="00F06F98" w:rsidRPr="00F06F98" w14:paraId="3926F369" w14:textId="77777777">
        <w:trPr>
          <w:tblHeader/>
        </w:trPr>
        <w:tc>
          <w:tcPr>
            <w:tcW w:w="0" w:type="auto"/>
            <w:tcMar>
              <w:top w:w="75" w:type="dxa"/>
              <w:left w:w="150" w:type="dxa"/>
              <w:bottom w:w="75" w:type="dxa"/>
              <w:right w:w="150" w:type="dxa"/>
            </w:tcMar>
            <w:vAlign w:val="center"/>
            <w:hideMark/>
          </w:tcPr>
          <w:p w14:paraId="6D1BA683" w14:textId="77777777" w:rsidR="00F06F98" w:rsidRPr="00F06F98" w:rsidRDefault="00F06F98" w:rsidP="00F06F98">
            <w:pPr>
              <w:rPr>
                <w:b/>
                <w:bCs/>
              </w:rPr>
            </w:pPr>
            <w:r w:rsidRPr="00F06F98">
              <w:rPr>
                <w:b/>
                <w:bCs/>
              </w:rPr>
              <w:t>ID</w:t>
            </w:r>
          </w:p>
        </w:tc>
        <w:tc>
          <w:tcPr>
            <w:tcW w:w="0" w:type="auto"/>
            <w:tcMar>
              <w:top w:w="75" w:type="dxa"/>
              <w:left w:w="150" w:type="dxa"/>
              <w:bottom w:w="75" w:type="dxa"/>
              <w:right w:w="150" w:type="dxa"/>
            </w:tcMar>
            <w:vAlign w:val="center"/>
            <w:hideMark/>
          </w:tcPr>
          <w:p w14:paraId="58CFDB8F" w14:textId="77777777" w:rsidR="00F06F98" w:rsidRPr="00F06F98" w:rsidRDefault="00F06F98" w:rsidP="00F06F98">
            <w:pPr>
              <w:rPr>
                <w:b/>
                <w:bCs/>
              </w:rPr>
            </w:pPr>
            <w:r w:rsidRPr="00F06F98">
              <w:rPr>
                <w:b/>
                <w:bCs/>
              </w:rPr>
              <w:t>Dimension</w:t>
            </w:r>
          </w:p>
        </w:tc>
      </w:tr>
      <w:tr w:rsidR="00F06F98" w:rsidRPr="00F06F98" w14:paraId="381AEB01" w14:textId="77777777">
        <w:tc>
          <w:tcPr>
            <w:tcW w:w="0" w:type="auto"/>
            <w:tcMar>
              <w:top w:w="75" w:type="dxa"/>
              <w:left w:w="150" w:type="dxa"/>
              <w:bottom w:w="75" w:type="dxa"/>
              <w:right w:w="150" w:type="dxa"/>
            </w:tcMar>
            <w:vAlign w:val="center"/>
            <w:hideMark/>
          </w:tcPr>
          <w:p w14:paraId="2654E3A7" w14:textId="77777777" w:rsidR="00F06F98" w:rsidRPr="00F06F98" w:rsidRDefault="00F06F98" w:rsidP="00F06F98">
            <w:r w:rsidRPr="00F06F98">
              <w:t>Q1</w:t>
            </w:r>
          </w:p>
        </w:tc>
        <w:tc>
          <w:tcPr>
            <w:tcW w:w="0" w:type="auto"/>
            <w:tcMar>
              <w:top w:w="75" w:type="dxa"/>
              <w:left w:w="150" w:type="dxa"/>
              <w:bottom w:w="75" w:type="dxa"/>
              <w:right w:w="150" w:type="dxa"/>
            </w:tcMar>
            <w:vAlign w:val="center"/>
            <w:hideMark/>
          </w:tcPr>
          <w:p w14:paraId="21AE55B6" w14:textId="77777777" w:rsidR="00F06F98" w:rsidRPr="00F06F98" w:rsidRDefault="00F06F98" w:rsidP="00F06F98">
            <w:r w:rsidRPr="00F06F98">
              <w:t>Naturalness of conversation</w:t>
            </w:r>
          </w:p>
        </w:tc>
      </w:tr>
      <w:tr w:rsidR="00F06F98" w:rsidRPr="00F06F98" w14:paraId="070ADCFB" w14:textId="77777777">
        <w:tc>
          <w:tcPr>
            <w:tcW w:w="0" w:type="auto"/>
            <w:tcMar>
              <w:top w:w="75" w:type="dxa"/>
              <w:left w:w="150" w:type="dxa"/>
              <w:bottom w:w="75" w:type="dxa"/>
              <w:right w:w="150" w:type="dxa"/>
            </w:tcMar>
            <w:vAlign w:val="center"/>
            <w:hideMark/>
          </w:tcPr>
          <w:p w14:paraId="7BB64E91" w14:textId="77777777" w:rsidR="00F06F98" w:rsidRPr="00F06F98" w:rsidRDefault="00F06F98" w:rsidP="00F06F98">
            <w:r w:rsidRPr="00F06F98">
              <w:t>Q2</w:t>
            </w:r>
          </w:p>
        </w:tc>
        <w:tc>
          <w:tcPr>
            <w:tcW w:w="0" w:type="auto"/>
            <w:tcMar>
              <w:top w:w="75" w:type="dxa"/>
              <w:left w:w="150" w:type="dxa"/>
              <w:bottom w:w="75" w:type="dxa"/>
              <w:right w:w="150" w:type="dxa"/>
            </w:tcMar>
            <w:vAlign w:val="center"/>
            <w:hideMark/>
          </w:tcPr>
          <w:p w14:paraId="1BF0FC46" w14:textId="77777777" w:rsidR="00F06F98" w:rsidRPr="00F06F98" w:rsidRDefault="00F06F98" w:rsidP="00F06F98">
            <w:r w:rsidRPr="00F06F98">
              <w:t>Topic adherence</w:t>
            </w:r>
          </w:p>
        </w:tc>
      </w:tr>
      <w:tr w:rsidR="00F06F98" w:rsidRPr="00F06F98" w14:paraId="73C642EA" w14:textId="77777777">
        <w:tc>
          <w:tcPr>
            <w:tcW w:w="0" w:type="auto"/>
            <w:tcMar>
              <w:top w:w="75" w:type="dxa"/>
              <w:left w:w="150" w:type="dxa"/>
              <w:bottom w:w="75" w:type="dxa"/>
              <w:right w:w="150" w:type="dxa"/>
            </w:tcMar>
            <w:vAlign w:val="center"/>
            <w:hideMark/>
          </w:tcPr>
          <w:p w14:paraId="46CC2A9A" w14:textId="77777777" w:rsidR="00F06F98" w:rsidRPr="00F06F98" w:rsidRDefault="00F06F98" w:rsidP="00F06F98">
            <w:r w:rsidRPr="00F06F98">
              <w:t>Q3</w:t>
            </w:r>
          </w:p>
        </w:tc>
        <w:tc>
          <w:tcPr>
            <w:tcW w:w="0" w:type="auto"/>
            <w:tcMar>
              <w:top w:w="75" w:type="dxa"/>
              <w:left w:w="150" w:type="dxa"/>
              <w:bottom w:w="75" w:type="dxa"/>
              <w:right w:w="150" w:type="dxa"/>
            </w:tcMar>
            <w:vAlign w:val="center"/>
            <w:hideMark/>
          </w:tcPr>
          <w:p w14:paraId="218B303C" w14:textId="77777777" w:rsidR="00F06F98" w:rsidRPr="00F06F98" w:rsidRDefault="00F06F98" w:rsidP="00F06F98">
            <w:r w:rsidRPr="00F06F98">
              <w:t>Flow appropriateness</w:t>
            </w:r>
          </w:p>
        </w:tc>
      </w:tr>
      <w:tr w:rsidR="00F06F98" w:rsidRPr="00F06F98" w14:paraId="60981CE1" w14:textId="77777777">
        <w:tc>
          <w:tcPr>
            <w:tcW w:w="0" w:type="auto"/>
            <w:tcMar>
              <w:top w:w="75" w:type="dxa"/>
              <w:left w:w="150" w:type="dxa"/>
              <w:bottom w:w="75" w:type="dxa"/>
              <w:right w:w="150" w:type="dxa"/>
            </w:tcMar>
            <w:vAlign w:val="center"/>
            <w:hideMark/>
          </w:tcPr>
          <w:p w14:paraId="1801F209" w14:textId="77777777" w:rsidR="00F06F98" w:rsidRPr="00F06F98" w:rsidRDefault="00F06F98" w:rsidP="00F06F98">
            <w:r w:rsidRPr="00F06F98">
              <w:lastRenderedPageBreak/>
              <w:t>Q4</w:t>
            </w:r>
          </w:p>
        </w:tc>
        <w:tc>
          <w:tcPr>
            <w:tcW w:w="0" w:type="auto"/>
            <w:tcMar>
              <w:top w:w="75" w:type="dxa"/>
              <w:left w:w="150" w:type="dxa"/>
              <w:bottom w:w="75" w:type="dxa"/>
              <w:right w:w="150" w:type="dxa"/>
            </w:tcMar>
            <w:vAlign w:val="center"/>
            <w:hideMark/>
          </w:tcPr>
          <w:p w14:paraId="1DAF13D2" w14:textId="77777777" w:rsidR="00F06F98" w:rsidRPr="00F06F98" w:rsidRDefault="00F06F98" w:rsidP="00F06F98">
            <w:r w:rsidRPr="00F06F98">
              <w:t>Objection handling quality</w:t>
            </w:r>
          </w:p>
        </w:tc>
      </w:tr>
      <w:tr w:rsidR="00F06F98" w:rsidRPr="00F06F98" w14:paraId="6C9904CD" w14:textId="77777777">
        <w:tc>
          <w:tcPr>
            <w:tcW w:w="0" w:type="auto"/>
            <w:tcMar>
              <w:top w:w="75" w:type="dxa"/>
              <w:left w:w="150" w:type="dxa"/>
              <w:bottom w:w="75" w:type="dxa"/>
              <w:right w:w="150" w:type="dxa"/>
            </w:tcMar>
            <w:vAlign w:val="center"/>
            <w:hideMark/>
          </w:tcPr>
          <w:p w14:paraId="4698C96A" w14:textId="77777777" w:rsidR="00F06F98" w:rsidRPr="00F06F98" w:rsidRDefault="00F06F98" w:rsidP="00F06F98">
            <w:r w:rsidRPr="00F06F98">
              <w:t>Q5</w:t>
            </w:r>
          </w:p>
        </w:tc>
        <w:tc>
          <w:tcPr>
            <w:tcW w:w="0" w:type="auto"/>
            <w:tcMar>
              <w:top w:w="75" w:type="dxa"/>
              <w:left w:w="150" w:type="dxa"/>
              <w:bottom w:w="75" w:type="dxa"/>
              <w:right w:w="150" w:type="dxa"/>
            </w:tcMar>
            <w:vAlign w:val="center"/>
            <w:hideMark/>
          </w:tcPr>
          <w:p w14:paraId="6E73D400" w14:textId="77777777" w:rsidR="00F06F98" w:rsidRPr="00F06F98" w:rsidRDefault="00F06F98" w:rsidP="00F06F98">
            <w:r w:rsidRPr="00F06F98">
              <w:t>Methodology adherence perception</w:t>
            </w:r>
          </w:p>
        </w:tc>
      </w:tr>
      <w:tr w:rsidR="00F06F98" w:rsidRPr="00F06F98" w14:paraId="6FFABBFF" w14:textId="77777777">
        <w:tc>
          <w:tcPr>
            <w:tcW w:w="0" w:type="auto"/>
            <w:tcMar>
              <w:top w:w="75" w:type="dxa"/>
              <w:left w:w="150" w:type="dxa"/>
              <w:bottom w:w="75" w:type="dxa"/>
              <w:right w:w="150" w:type="dxa"/>
            </w:tcMar>
            <w:vAlign w:val="center"/>
            <w:hideMark/>
          </w:tcPr>
          <w:p w14:paraId="455A0F9A" w14:textId="77777777" w:rsidR="00F06F98" w:rsidRPr="00F06F98" w:rsidRDefault="00F06F98" w:rsidP="00F06F98">
            <w:r w:rsidRPr="00F06F98">
              <w:t>Q6</w:t>
            </w:r>
          </w:p>
        </w:tc>
        <w:tc>
          <w:tcPr>
            <w:tcW w:w="0" w:type="auto"/>
            <w:tcMar>
              <w:top w:w="75" w:type="dxa"/>
              <w:left w:w="150" w:type="dxa"/>
              <w:bottom w:w="75" w:type="dxa"/>
              <w:right w:w="150" w:type="dxa"/>
            </w:tcMar>
            <w:vAlign w:val="center"/>
            <w:hideMark/>
          </w:tcPr>
          <w:p w14:paraId="2B156CC6" w14:textId="77777777" w:rsidR="00F06F98" w:rsidRPr="00F06F98" w:rsidRDefault="00F06F98" w:rsidP="00F06F98">
            <w:r w:rsidRPr="00F06F98">
              <w:t>Perceived training utility</w:t>
            </w:r>
          </w:p>
        </w:tc>
      </w:tr>
    </w:tbl>
    <w:p w14:paraId="010B1E33" w14:textId="77777777" w:rsidR="00F06F98" w:rsidRPr="00F06F98" w:rsidRDefault="00F06F98" w:rsidP="00F06F98">
      <w:r w:rsidRPr="00F06F98">
        <w:t>Results placeholder table:</w:t>
      </w:r>
    </w:p>
    <w:tbl>
      <w:tblPr>
        <w:tblW w:w="0" w:type="auto"/>
        <w:tblCellMar>
          <w:top w:w="15" w:type="dxa"/>
          <w:left w:w="15" w:type="dxa"/>
          <w:bottom w:w="15" w:type="dxa"/>
          <w:right w:w="15" w:type="dxa"/>
        </w:tblCellMar>
        <w:tblLook w:val="04A0" w:firstRow="1" w:lastRow="0" w:firstColumn="1" w:lastColumn="0" w:noHBand="0" w:noVBand="1"/>
      </w:tblPr>
      <w:tblGrid>
        <w:gridCol w:w="3299"/>
        <w:gridCol w:w="3639"/>
        <w:gridCol w:w="725"/>
        <w:gridCol w:w="725"/>
      </w:tblGrid>
      <w:tr w:rsidR="00F06F98" w:rsidRPr="00F06F98" w14:paraId="20B5FE44" w14:textId="77777777">
        <w:trPr>
          <w:tblHeader/>
        </w:trPr>
        <w:tc>
          <w:tcPr>
            <w:tcW w:w="0" w:type="auto"/>
            <w:tcMar>
              <w:top w:w="75" w:type="dxa"/>
              <w:left w:w="150" w:type="dxa"/>
              <w:bottom w:w="75" w:type="dxa"/>
              <w:right w:w="150" w:type="dxa"/>
            </w:tcMar>
            <w:vAlign w:val="center"/>
            <w:hideMark/>
          </w:tcPr>
          <w:p w14:paraId="2292480C" w14:textId="77777777" w:rsidR="00F06F98" w:rsidRPr="00F06F98" w:rsidRDefault="00F06F98" w:rsidP="00F06F98">
            <w:pPr>
              <w:rPr>
                <w:b/>
                <w:bCs/>
              </w:rPr>
            </w:pPr>
            <w:r w:rsidRPr="00F06F98">
              <w:rPr>
                <w:b/>
                <w:bCs/>
              </w:rPr>
              <w:t>Dimension</w:t>
            </w:r>
          </w:p>
        </w:tc>
        <w:tc>
          <w:tcPr>
            <w:tcW w:w="0" w:type="auto"/>
            <w:tcMar>
              <w:top w:w="75" w:type="dxa"/>
              <w:left w:w="150" w:type="dxa"/>
              <w:bottom w:w="75" w:type="dxa"/>
              <w:right w:w="150" w:type="dxa"/>
            </w:tcMar>
            <w:vAlign w:val="center"/>
            <w:hideMark/>
          </w:tcPr>
          <w:p w14:paraId="60E2ACB4" w14:textId="77777777" w:rsidR="00F06F98" w:rsidRPr="00F06F98" w:rsidRDefault="00F06F98" w:rsidP="00F06F98">
            <w:pPr>
              <w:rPr>
                <w:b/>
                <w:bCs/>
              </w:rPr>
            </w:pPr>
            <w:r w:rsidRPr="00F06F98">
              <w:rPr>
                <w:b/>
                <w:bCs/>
              </w:rPr>
              <w:t>Mean (1-5)</w:t>
            </w:r>
          </w:p>
        </w:tc>
        <w:tc>
          <w:tcPr>
            <w:tcW w:w="0" w:type="auto"/>
            <w:tcMar>
              <w:top w:w="75" w:type="dxa"/>
              <w:left w:w="150" w:type="dxa"/>
              <w:bottom w:w="75" w:type="dxa"/>
              <w:right w:w="150" w:type="dxa"/>
            </w:tcMar>
            <w:vAlign w:val="center"/>
            <w:hideMark/>
          </w:tcPr>
          <w:p w14:paraId="73087182" w14:textId="77777777" w:rsidR="00F06F98" w:rsidRPr="00F06F98" w:rsidRDefault="00F06F98" w:rsidP="00F06F98">
            <w:pPr>
              <w:rPr>
                <w:b/>
                <w:bCs/>
              </w:rPr>
            </w:pPr>
            <w:r w:rsidRPr="00F06F98">
              <w:rPr>
                <w:b/>
                <w:bCs/>
              </w:rPr>
              <w:t>SD</w:t>
            </w:r>
          </w:p>
        </w:tc>
        <w:tc>
          <w:tcPr>
            <w:tcW w:w="0" w:type="auto"/>
            <w:tcMar>
              <w:top w:w="75" w:type="dxa"/>
              <w:left w:w="150" w:type="dxa"/>
              <w:bottom w:w="75" w:type="dxa"/>
              <w:right w:w="150" w:type="dxa"/>
            </w:tcMar>
            <w:vAlign w:val="center"/>
            <w:hideMark/>
          </w:tcPr>
          <w:p w14:paraId="25F770FA" w14:textId="77777777" w:rsidR="00F06F98" w:rsidRPr="00F06F98" w:rsidRDefault="00F06F98" w:rsidP="00F06F98">
            <w:pPr>
              <w:rPr>
                <w:b/>
                <w:bCs/>
              </w:rPr>
            </w:pPr>
            <w:r w:rsidRPr="00F06F98">
              <w:rPr>
                <w:b/>
                <w:bCs/>
              </w:rPr>
              <w:t>n</w:t>
            </w:r>
          </w:p>
        </w:tc>
      </w:tr>
      <w:tr w:rsidR="00F06F98" w:rsidRPr="00F06F98" w14:paraId="1F241CAC" w14:textId="77777777">
        <w:tc>
          <w:tcPr>
            <w:tcW w:w="0" w:type="auto"/>
            <w:tcMar>
              <w:top w:w="75" w:type="dxa"/>
              <w:left w:w="150" w:type="dxa"/>
              <w:bottom w:w="75" w:type="dxa"/>
              <w:right w:w="150" w:type="dxa"/>
            </w:tcMar>
            <w:vAlign w:val="center"/>
            <w:hideMark/>
          </w:tcPr>
          <w:p w14:paraId="00E82935" w14:textId="77777777" w:rsidR="00F06F98" w:rsidRPr="00F06F98" w:rsidRDefault="00F06F98" w:rsidP="00F06F98">
            <w:r w:rsidRPr="00F06F98">
              <w:t>Naturalness (Q1)</w:t>
            </w:r>
          </w:p>
        </w:tc>
        <w:tc>
          <w:tcPr>
            <w:tcW w:w="0" w:type="auto"/>
            <w:tcMar>
              <w:top w:w="75" w:type="dxa"/>
              <w:left w:w="150" w:type="dxa"/>
              <w:bottom w:w="75" w:type="dxa"/>
              <w:right w:w="150" w:type="dxa"/>
            </w:tcMar>
            <w:vAlign w:val="center"/>
            <w:hideMark/>
          </w:tcPr>
          <w:p w14:paraId="65819A10" w14:textId="77777777" w:rsidR="00F06F98" w:rsidRPr="00F06F98" w:rsidRDefault="00F06F98" w:rsidP="00F06F98">
            <w:r w:rsidRPr="00F06F98">
              <w:t>TBD (data collection in progress)</w:t>
            </w:r>
          </w:p>
        </w:tc>
        <w:tc>
          <w:tcPr>
            <w:tcW w:w="0" w:type="auto"/>
            <w:tcMar>
              <w:top w:w="75" w:type="dxa"/>
              <w:left w:w="150" w:type="dxa"/>
              <w:bottom w:w="75" w:type="dxa"/>
              <w:right w:w="150" w:type="dxa"/>
            </w:tcMar>
            <w:vAlign w:val="center"/>
            <w:hideMark/>
          </w:tcPr>
          <w:p w14:paraId="3800406A" w14:textId="77777777" w:rsidR="00F06F98" w:rsidRPr="00F06F98" w:rsidRDefault="00F06F98" w:rsidP="00F06F98">
            <w:r w:rsidRPr="00F06F98">
              <w:t>TBD</w:t>
            </w:r>
          </w:p>
        </w:tc>
        <w:tc>
          <w:tcPr>
            <w:tcW w:w="0" w:type="auto"/>
            <w:tcMar>
              <w:top w:w="75" w:type="dxa"/>
              <w:left w:w="150" w:type="dxa"/>
              <w:bottom w:w="75" w:type="dxa"/>
              <w:right w:w="150" w:type="dxa"/>
            </w:tcMar>
            <w:vAlign w:val="center"/>
            <w:hideMark/>
          </w:tcPr>
          <w:p w14:paraId="7CB3F753" w14:textId="77777777" w:rsidR="00F06F98" w:rsidRPr="00F06F98" w:rsidRDefault="00F06F98" w:rsidP="00F06F98">
            <w:r w:rsidRPr="00F06F98">
              <w:t>TBD</w:t>
            </w:r>
          </w:p>
        </w:tc>
      </w:tr>
      <w:tr w:rsidR="00F06F98" w:rsidRPr="00F06F98" w14:paraId="6CDE89F4" w14:textId="77777777">
        <w:tc>
          <w:tcPr>
            <w:tcW w:w="0" w:type="auto"/>
            <w:tcMar>
              <w:top w:w="75" w:type="dxa"/>
              <w:left w:w="150" w:type="dxa"/>
              <w:bottom w:w="75" w:type="dxa"/>
              <w:right w:w="150" w:type="dxa"/>
            </w:tcMar>
            <w:vAlign w:val="center"/>
            <w:hideMark/>
          </w:tcPr>
          <w:p w14:paraId="476CAD27" w14:textId="77777777" w:rsidR="00F06F98" w:rsidRPr="00F06F98" w:rsidRDefault="00F06F98" w:rsidP="00F06F98">
            <w:r w:rsidRPr="00F06F98">
              <w:t>Topic adherence (Q2)</w:t>
            </w:r>
          </w:p>
        </w:tc>
        <w:tc>
          <w:tcPr>
            <w:tcW w:w="0" w:type="auto"/>
            <w:tcMar>
              <w:top w:w="75" w:type="dxa"/>
              <w:left w:w="150" w:type="dxa"/>
              <w:bottom w:w="75" w:type="dxa"/>
              <w:right w:w="150" w:type="dxa"/>
            </w:tcMar>
            <w:vAlign w:val="center"/>
            <w:hideMark/>
          </w:tcPr>
          <w:p w14:paraId="2F3B93A0" w14:textId="77777777" w:rsidR="00F06F98" w:rsidRPr="00F06F98" w:rsidRDefault="00F06F98" w:rsidP="00F06F98">
            <w:r w:rsidRPr="00F06F98">
              <w:t>TBD (data collection in progress)</w:t>
            </w:r>
          </w:p>
        </w:tc>
        <w:tc>
          <w:tcPr>
            <w:tcW w:w="0" w:type="auto"/>
            <w:tcMar>
              <w:top w:w="75" w:type="dxa"/>
              <w:left w:w="150" w:type="dxa"/>
              <w:bottom w:w="75" w:type="dxa"/>
              <w:right w:w="150" w:type="dxa"/>
            </w:tcMar>
            <w:vAlign w:val="center"/>
            <w:hideMark/>
          </w:tcPr>
          <w:p w14:paraId="1B9B2E87" w14:textId="77777777" w:rsidR="00F06F98" w:rsidRPr="00F06F98" w:rsidRDefault="00F06F98" w:rsidP="00F06F98">
            <w:r w:rsidRPr="00F06F98">
              <w:t>TBD</w:t>
            </w:r>
          </w:p>
        </w:tc>
        <w:tc>
          <w:tcPr>
            <w:tcW w:w="0" w:type="auto"/>
            <w:tcMar>
              <w:top w:w="75" w:type="dxa"/>
              <w:left w:w="150" w:type="dxa"/>
              <w:bottom w:w="75" w:type="dxa"/>
              <w:right w:w="150" w:type="dxa"/>
            </w:tcMar>
            <w:vAlign w:val="center"/>
            <w:hideMark/>
          </w:tcPr>
          <w:p w14:paraId="2B54BCDF" w14:textId="77777777" w:rsidR="00F06F98" w:rsidRPr="00F06F98" w:rsidRDefault="00F06F98" w:rsidP="00F06F98">
            <w:r w:rsidRPr="00F06F98">
              <w:t>TBD</w:t>
            </w:r>
          </w:p>
        </w:tc>
      </w:tr>
      <w:tr w:rsidR="00F06F98" w:rsidRPr="00F06F98" w14:paraId="69CCBBD6" w14:textId="77777777">
        <w:tc>
          <w:tcPr>
            <w:tcW w:w="0" w:type="auto"/>
            <w:tcMar>
              <w:top w:w="75" w:type="dxa"/>
              <w:left w:w="150" w:type="dxa"/>
              <w:bottom w:w="75" w:type="dxa"/>
              <w:right w:w="150" w:type="dxa"/>
            </w:tcMar>
            <w:vAlign w:val="center"/>
            <w:hideMark/>
          </w:tcPr>
          <w:p w14:paraId="305F58C4" w14:textId="77777777" w:rsidR="00F06F98" w:rsidRPr="00F06F98" w:rsidRDefault="00F06F98" w:rsidP="00F06F98">
            <w:r w:rsidRPr="00F06F98">
              <w:t>Flow appropriateness (Q3)</w:t>
            </w:r>
          </w:p>
        </w:tc>
        <w:tc>
          <w:tcPr>
            <w:tcW w:w="0" w:type="auto"/>
            <w:tcMar>
              <w:top w:w="75" w:type="dxa"/>
              <w:left w:w="150" w:type="dxa"/>
              <w:bottom w:w="75" w:type="dxa"/>
              <w:right w:w="150" w:type="dxa"/>
            </w:tcMar>
            <w:vAlign w:val="center"/>
            <w:hideMark/>
          </w:tcPr>
          <w:p w14:paraId="54DD2C3F" w14:textId="77777777" w:rsidR="00F06F98" w:rsidRPr="00F06F98" w:rsidRDefault="00F06F98" w:rsidP="00F06F98">
            <w:r w:rsidRPr="00F06F98">
              <w:t>TBD (data collection in progress)</w:t>
            </w:r>
          </w:p>
        </w:tc>
        <w:tc>
          <w:tcPr>
            <w:tcW w:w="0" w:type="auto"/>
            <w:tcMar>
              <w:top w:w="75" w:type="dxa"/>
              <w:left w:w="150" w:type="dxa"/>
              <w:bottom w:w="75" w:type="dxa"/>
              <w:right w:w="150" w:type="dxa"/>
            </w:tcMar>
            <w:vAlign w:val="center"/>
            <w:hideMark/>
          </w:tcPr>
          <w:p w14:paraId="43F74CF2" w14:textId="77777777" w:rsidR="00F06F98" w:rsidRPr="00F06F98" w:rsidRDefault="00F06F98" w:rsidP="00F06F98">
            <w:r w:rsidRPr="00F06F98">
              <w:t>TBD</w:t>
            </w:r>
          </w:p>
        </w:tc>
        <w:tc>
          <w:tcPr>
            <w:tcW w:w="0" w:type="auto"/>
            <w:tcMar>
              <w:top w:w="75" w:type="dxa"/>
              <w:left w:w="150" w:type="dxa"/>
              <w:bottom w:w="75" w:type="dxa"/>
              <w:right w:w="150" w:type="dxa"/>
            </w:tcMar>
            <w:vAlign w:val="center"/>
            <w:hideMark/>
          </w:tcPr>
          <w:p w14:paraId="014FB483" w14:textId="77777777" w:rsidR="00F06F98" w:rsidRPr="00F06F98" w:rsidRDefault="00F06F98" w:rsidP="00F06F98">
            <w:r w:rsidRPr="00F06F98">
              <w:t>TBD</w:t>
            </w:r>
          </w:p>
        </w:tc>
      </w:tr>
      <w:tr w:rsidR="00F06F98" w:rsidRPr="00F06F98" w14:paraId="2003CA33" w14:textId="77777777">
        <w:tc>
          <w:tcPr>
            <w:tcW w:w="0" w:type="auto"/>
            <w:tcMar>
              <w:top w:w="75" w:type="dxa"/>
              <w:left w:w="150" w:type="dxa"/>
              <w:bottom w:w="75" w:type="dxa"/>
              <w:right w:w="150" w:type="dxa"/>
            </w:tcMar>
            <w:vAlign w:val="center"/>
            <w:hideMark/>
          </w:tcPr>
          <w:p w14:paraId="6E4EEE10" w14:textId="77777777" w:rsidR="00F06F98" w:rsidRPr="00F06F98" w:rsidRDefault="00F06F98" w:rsidP="00F06F98">
            <w:r w:rsidRPr="00F06F98">
              <w:t>Objection handling (Q4)</w:t>
            </w:r>
          </w:p>
        </w:tc>
        <w:tc>
          <w:tcPr>
            <w:tcW w:w="0" w:type="auto"/>
            <w:tcMar>
              <w:top w:w="75" w:type="dxa"/>
              <w:left w:w="150" w:type="dxa"/>
              <w:bottom w:w="75" w:type="dxa"/>
              <w:right w:w="150" w:type="dxa"/>
            </w:tcMar>
            <w:vAlign w:val="center"/>
            <w:hideMark/>
          </w:tcPr>
          <w:p w14:paraId="650FC1A3" w14:textId="77777777" w:rsidR="00F06F98" w:rsidRPr="00F06F98" w:rsidRDefault="00F06F98" w:rsidP="00F06F98">
            <w:r w:rsidRPr="00F06F98">
              <w:t>TBD (data collection in progress)</w:t>
            </w:r>
          </w:p>
        </w:tc>
        <w:tc>
          <w:tcPr>
            <w:tcW w:w="0" w:type="auto"/>
            <w:tcMar>
              <w:top w:w="75" w:type="dxa"/>
              <w:left w:w="150" w:type="dxa"/>
              <w:bottom w:w="75" w:type="dxa"/>
              <w:right w:w="150" w:type="dxa"/>
            </w:tcMar>
            <w:vAlign w:val="center"/>
            <w:hideMark/>
          </w:tcPr>
          <w:p w14:paraId="288484B9" w14:textId="77777777" w:rsidR="00F06F98" w:rsidRPr="00F06F98" w:rsidRDefault="00F06F98" w:rsidP="00F06F98">
            <w:r w:rsidRPr="00F06F98">
              <w:t>TBD</w:t>
            </w:r>
          </w:p>
        </w:tc>
        <w:tc>
          <w:tcPr>
            <w:tcW w:w="0" w:type="auto"/>
            <w:tcMar>
              <w:top w:w="75" w:type="dxa"/>
              <w:left w:w="150" w:type="dxa"/>
              <w:bottom w:w="75" w:type="dxa"/>
              <w:right w:w="150" w:type="dxa"/>
            </w:tcMar>
            <w:vAlign w:val="center"/>
            <w:hideMark/>
          </w:tcPr>
          <w:p w14:paraId="7EE4865E" w14:textId="77777777" w:rsidR="00F06F98" w:rsidRPr="00F06F98" w:rsidRDefault="00F06F98" w:rsidP="00F06F98">
            <w:r w:rsidRPr="00F06F98">
              <w:t>TBD</w:t>
            </w:r>
          </w:p>
        </w:tc>
      </w:tr>
      <w:tr w:rsidR="00F06F98" w:rsidRPr="00F06F98" w14:paraId="2A000E66" w14:textId="77777777">
        <w:tc>
          <w:tcPr>
            <w:tcW w:w="0" w:type="auto"/>
            <w:tcMar>
              <w:top w:w="75" w:type="dxa"/>
              <w:left w:w="150" w:type="dxa"/>
              <w:bottom w:w="75" w:type="dxa"/>
              <w:right w:w="150" w:type="dxa"/>
            </w:tcMar>
            <w:vAlign w:val="center"/>
            <w:hideMark/>
          </w:tcPr>
          <w:p w14:paraId="4C70B85B" w14:textId="77777777" w:rsidR="00F06F98" w:rsidRPr="00F06F98" w:rsidRDefault="00F06F98" w:rsidP="00F06F98">
            <w:r w:rsidRPr="00F06F98">
              <w:t>Methodology adherence (Q5)</w:t>
            </w:r>
          </w:p>
        </w:tc>
        <w:tc>
          <w:tcPr>
            <w:tcW w:w="0" w:type="auto"/>
            <w:tcMar>
              <w:top w:w="75" w:type="dxa"/>
              <w:left w:w="150" w:type="dxa"/>
              <w:bottom w:w="75" w:type="dxa"/>
              <w:right w:w="150" w:type="dxa"/>
            </w:tcMar>
            <w:vAlign w:val="center"/>
            <w:hideMark/>
          </w:tcPr>
          <w:p w14:paraId="1B5D4CE2" w14:textId="77777777" w:rsidR="00F06F98" w:rsidRPr="00F06F98" w:rsidRDefault="00F06F98" w:rsidP="00F06F98">
            <w:r w:rsidRPr="00F06F98">
              <w:t>TBD (data collection in progress)</w:t>
            </w:r>
          </w:p>
        </w:tc>
        <w:tc>
          <w:tcPr>
            <w:tcW w:w="0" w:type="auto"/>
            <w:tcMar>
              <w:top w:w="75" w:type="dxa"/>
              <w:left w:w="150" w:type="dxa"/>
              <w:bottom w:w="75" w:type="dxa"/>
              <w:right w:w="150" w:type="dxa"/>
            </w:tcMar>
            <w:vAlign w:val="center"/>
            <w:hideMark/>
          </w:tcPr>
          <w:p w14:paraId="655B3B10" w14:textId="77777777" w:rsidR="00F06F98" w:rsidRPr="00F06F98" w:rsidRDefault="00F06F98" w:rsidP="00F06F98">
            <w:r w:rsidRPr="00F06F98">
              <w:t>TBD</w:t>
            </w:r>
          </w:p>
        </w:tc>
        <w:tc>
          <w:tcPr>
            <w:tcW w:w="0" w:type="auto"/>
            <w:tcMar>
              <w:top w:w="75" w:type="dxa"/>
              <w:left w:w="150" w:type="dxa"/>
              <w:bottom w:w="75" w:type="dxa"/>
              <w:right w:w="150" w:type="dxa"/>
            </w:tcMar>
            <w:vAlign w:val="center"/>
            <w:hideMark/>
          </w:tcPr>
          <w:p w14:paraId="77F5C128" w14:textId="77777777" w:rsidR="00F06F98" w:rsidRPr="00F06F98" w:rsidRDefault="00F06F98" w:rsidP="00F06F98">
            <w:r w:rsidRPr="00F06F98">
              <w:t>TBD</w:t>
            </w:r>
          </w:p>
        </w:tc>
      </w:tr>
      <w:tr w:rsidR="00F06F98" w:rsidRPr="00F06F98" w14:paraId="19220414" w14:textId="77777777">
        <w:tc>
          <w:tcPr>
            <w:tcW w:w="0" w:type="auto"/>
            <w:tcMar>
              <w:top w:w="75" w:type="dxa"/>
              <w:left w:w="150" w:type="dxa"/>
              <w:bottom w:w="75" w:type="dxa"/>
              <w:right w:w="150" w:type="dxa"/>
            </w:tcMar>
            <w:vAlign w:val="center"/>
            <w:hideMark/>
          </w:tcPr>
          <w:p w14:paraId="5F352410" w14:textId="77777777" w:rsidR="00F06F98" w:rsidRPr="00F06F98" w:rsidRDefault="00F06F98" w:rsidP="00F06F98">
            <w:r w:rsidRPr="00F06F98">
              <w:t>Perceived utility (Q6)</w:t>
            </w:r>
          </w:p>
        </w:tc>
        <w:tc>
          <w:tcPr>
            <w:tcW w:w="0" w:type="auto"/>
            <w:tcMar>
              <w:top w:w="75" w:type="dxa"/>
              <w:left w:w="150" w:type="dxa"/>
              <w:bottom w:w="75" w:type="dxa"/>
              <w:right w:w="150" w:type="dxa"/>
            </w:tcMar>
            <w:vAlign w:val="center"/>
            <w:hideMark/>
          </w:tcPr>
          <w:p w14:paraId="14B55ED2" w14:textId="77777777" w:rsidR="00F06F98" w:rsidRPr="00F06F98" w:rsidRDefault="00F06F98" w:rsidP="00F06F98">
            <w:r w:rsidRPr="00F06F98">
              <w:t>TBD (data collection in progress)</w:t>
            </w:r>
          </w:p>
        </w:tc>
        <w:tc>
          <w:tcPr>
            <w:tcW w:w="0" w:type="auto"/>
            <w:tcMar>
              <w:top w:w="75" w:type="dxa"/>
              <w:left w:w="150" w:type="dxa"/>
              <w:bottom w:w="75" w:type="dxa"/>
              <w:right w:w="150" w:type="dxa"/>
            </w:tcMar>
            <w:vAlign w:val="center"/>
            <w:hideMark/>
          </w:tcPr>
          <w:p w14:paraId="0D034C13" w14:textId="77777777" w:rsidR="00F06F98" w:rsidRPr="00F06F98" w:rsidRDefault="00F06F98" w:rsidP="00F06F98">
            <w:r w:rsidRPr="00F06F98">
              <w:t>TBD</w:t>
            </w:r>
          </w:p>
        </w:tc>
        <w:tc>
          <w:tcPr>
            <w:tcW w:w="0" w:type="auto"/>
            <w:tcMar>
              <w:top w:w="75" w:type="dxa"/>
              <w:left w:w="150" w:type="dxa"/>
              <w:bottom w:w="75" w:type="dxa"/>
              <w:right w:w="150" w:type="dxa"/>
            </w:tcMar>
            <w:vAlign w:val="center"/>
            <w:hideMark/>
          </w:tcPr>
          <w:p w14:paraId="528A27B4" w14:textId="77777777" w:rsidR="00F06F98" w:rsidRPr="00F06F98" w:rsidRDefault="00F06F98" w:rsidP="00F06F98">
            <w:r w:rsidRPr="00F06F98">
              <w:t>TBD</w:t>
            </w:r>
          </w:p>
        </w:tc>
      </w:tr>
    </w:tbl>
    <w:p w14:paraId="49032505" w14:textId="77777777" w:rsidR="00F06F98" w:rsidRPr="00F06F98" w:rsidRDefault="00F06F98" w:rsidP="00F06F98">
      <w:r w:rsidRPr="00F06F98">
        <w:t>Qualitative themes to finalise after UAT data lock:</w:t>
      </w:r>
    </w:p>
    <w:p w14:paraId="18AFFBAC" w14:textId="77777777" w:rsidR="00F06F98" w:rsidRPr="00F06F98" w:rsidRDefault="00F06F98" w:rsidP="00F06F98">
      <w:pPr>
        <w:numPr>
          <w:ilvl w:val="0"/>
          <w:numId w:val="152"/>
        </w:numPr>
      </w:pPr>
      <w:r w:rsidRPr="00F06F98">
        <w:t>What felt most realistic? -&gt; Insert grouped participant themes.</w:t>
      </w:r>
    </w:p>
    <w:p w14:paraId="3256BA92" w14:textId="77777777" w:rsidR="00F06F98" w:rsidRPr="00F06F98" w:rsidRDefault="00F06F98" w:rsidP="00F06F98">
      <w:pPr>
        <w:numPr>
          <w:ilvl w:val="0"/>
          <w:numId w:val="152"/>
        </w:numPr>
      </w:pPr>
      <w:r w:rsidRPr="00F06F98">
        <w:t>What felt most unnatural? -&gt; Insert grouped participant themes.</w:t>
      </w:r>
    </w:p>
    <w:p w14:paraId="444038A6" w14:textId="77777777" w:rsidR="00F06F98" w:rsidRPr="00F06F98" w:rsidRDefault="00F06F98" w:rsidP="00F06F98">
      <w:pPr>
        <w:numPr>
          <w:ilvl w:val="0"/>
          <w:numId w:val="152"/>
        </w:numPr>
      </w:pPr>
      <w:r w:rsidRPr="00F06F98">
        <w:t>At what point did the bot lose the thread? -&gt; Insert grouped participant themes.</w:t>
      </w:r>
    </w:p>
    <w:p w14:paraId="6ECA0853" w14:textId="77777777" w:rsidR="00F06F98" w:rsidRPr="00F06F98" w:rsidRDefault="00F06F98" w:rsidP="00F06F98">
      <w:r w:rsidRPr="00F06F98">
        <w:t>UAT limitations: current sample is small, participants are not all sales professionals, and no formal control condition has been completed yet.</w:t>
      </w:r>
    </w:p>
    <w:p w14:paraId="57AE580E" w14:textId="77777777" w:rsidR="00F06F98" w:rsidRPr="00F06F98" w:rsidRDefault="00F06F98" w:rsidP="00F06F98">
      <w:pPr>
        <w:rPr>
          <w:b/>
          <w:bCs/>
        </w:rPr>
      </w:pPr>
      <w:r w:rsidRPr="00F06F98">
        <w:rPr>
          <w:b/>
          <w:bCs/>
        </w:rPr>
        <w:t>3.3 Known Limitations</w:t>
      </w:r>
    </w:p>
    <w:p w14:paraId="5674ED52" w14:textId="77777777" w:rsidR="00F06F98" w:rsidRPr="00F06F98" w:rsidRDefault="00F06F98" w:rsidP="00F06F98">
      <w:r w:rsidRPr="00F06F98">
        <w:t>The following limitations are explicitly documented to support honest evaluation:</w:t>
      </w:r>
    </w:p>
    <w:p w14:paraId="5EC153A1" w14:textId="77777777" w:rsidR="00F06F98" w:rsidRPr="00F06F98" w:rsidRDefault="00F06F98" w:rsidP="00F06F98">
      <w:r w:rsidRPr="00F06F98">
        <w:rPr>
          <w:b/>
          <w:bCs/>
        </w:rPr>
        <w:t>Inherent Limitations (LLM behaviour):</w:t>
      </w:r>
    </w:p>
    <w:p w14:paraId="39B23675" w14:textId="77777777" w:rsidR="00F06F98" w:rsidRPr="00F06F98" w:rsidRDefault="00F06F98" w:rsidP="00F06F98">
      <w:pPr>
        <w:numPr>
          <w:ilvl w:val="0"/>
          <w:numId w:val="153"/>
        </w:numPr>
      </w:pPr>
      <w:r w:rsidRPr="00F06F98">
        <w:rPr>
          <w:b/>
          <w:bCs/>
        </w:rPr>
        <w:t>LLM non-determinism:</w:t>
      </w:r>
      <w:r w:rsidRPr="00F06F98">
        <w:t> Output variance remains an inherent factor despite staged constraints. The same prompt can produce different outputs across runs.</w:t>
      </w:r>
    </w:p>
    <w:p w14:paraId="04E000B9" w14:textId="77777777" w:rsidR="00F06F98" w:rsidRPr="00F06F98" w:rsidRDefault="00F06F98" w:rsidP="00F06F98">
      <w:pPr>
        <w:numPr>
          <w:ilvl w:val="0"/>
          <w:numId w:val="153"/>
        </w:numPr>
      </w:pPr>
      <w:r w:rsidRPr="00F06F98">
        <w:rPr>
          <w:b/>
          <w:bCs/>
        </w:rPr>
        <w:t>Residual drift in long-horizon dialogue:</w:t>
      </w:r>
      <w:r w:rsidRPr="00F06F98">
        <w:t> Drift frequency is reduced by design but not mathematically eliminated, especially over extended, mixed-intent exchanges.</w:t>
      </w:r>
    </w:p>
    <w:p w14:paraId="208860FF" w14:textId="77777777" w:rsidR="00F06F98" w:rsidRDefault="00F06F98" w:rsidP="00F06F98">
      <w:r w:rsidRPr="00F06F98">
        <w:rPr>
          <w:b/>
          <w:bCs/>
        </w:rPr>
        <w:lastRenderedPageBreak/>
        <w:t>Scope-Bounded Limitations (could be addressed with more time/resources):</w:t>
      </w:r>
      <w:r w:rsidRPr="00F06F98">
        <w:t> 3. </w:t>
      </w:r>
      <w:r w:rsidRPr="00F06F98">
        <w:rPr>
          <w:b/>
          <w:bCs/>
        </w:rPr>
        <w:t>No robust retry orchestration:</w:t>
      </w:r>
      <w:r w:rsidRPr="00F06F98">
        <w:t> Provider failures can still surface as user-visible interruptions in some paths. 4. </w:t>
      </w:r>
      <w:r w:rsidRPr="00F06F98">
        <w:rPr>
          <w:b/>
          <w:bCs/>
        </w:rPr>
        <w:t>Prompt injection remains partially mitigated:</w:t>
      </w:r>
      <w:r w:rsidRPr="00F06F98">
        <w:t> Pattern-based filters cannot guarantee full adversarial resistance. 5. </w:t>
      </w:r>
      <w:r w:rsidRPr="00F06F98">
        <w:rPr>
          <w:b/>
          <w:bCs/>
        </w:rPr>
        <w:t>Single-instance deployment assumptions:</w:t>
      </w:r>
      <w:r w:rsidRPr="00F06F98">
        <w:t> Architecture is not yet designed for distributed multi-node state management. 6. </w:t>
      </w:r>
      <w:r w:rsidRPr="00F06F98">
        <w:rPr>
          <w:b/>
          <w:bCs/>
        </w:rPr>
        <w:t>Regression coverage gap:</w:t>
      </w:r>
      <w:r w:rsidRPr="00F06F98">
        <w:t> Some behaviour remains validated only through manual scenarios. 7. </w:t>
      </w:r>
      <w:r w:rsidRPr="00F06F98">
        <w:rPr>
          <w:b/>
          <w:bCs/>
        </w:rPr>
        <w:t>In-memory session lifecycle:</w:t>
      </w:r>
      <w:r w:rsidRPr="00F06F98">
        <w:t> Session persistence model is intentionally lightweight for current scope. 8. </w:t>
      </w:r>
      <w:r w:rsidRPr="00F06F98">
        <w:rPr>
          <w:b/>
          <w:bCs/>
        </w:rPr>
        <w:t>No full structured observability stack:</w:t>
      </w:r>
      <w:r w:rsidRPr="00F06F98">
        <w:t> Debugging relies on mixed metrics and logs rather than end-to-end tracing.</w:t>
      </w:r>
    </w:p>
    <w:p w14:paraId="618C80AA" w14:textId="77777777" w:rsidR="008B6158" w:rsidRDefault="008B6158" w:rsidP="00F06F98"/>
    <w:p w14:paraId="7F374C71" w14:textId="77777777" w:rsidR="008B6158" w:rsidRPr="00F06F98" w:rsidRDefault="008B6158" w:rsidP="00F06F98"/>
    <w:p w14:paraId="2AFDDB6C" w14:textId="77777777" w:rsidR="00F06F98" w:rsidRPr="00F06F98" w:rsidRDefault="00F06F98" w:rsidP="008B6158">
      <w:pPr>
        <w:pStyle w:val="Heading1"/>
      </w:pPr>
      <w:r w:rsidRPr="00F06F98">
        <w:t>4. Evaluation</w:t>
      </w:r>
    </w:p>
    <w:p w14:paraId="67D78E55" w14:textId="77777777" w:rsidR="00F06F98" w:rsidRPr="00F06F98" w:rsidRDefault="00F06F98" w:rsidP="00F06F98">
      <w:r w:rsidRPr="00F06F98">
        <w:t>This section assesses whether the deliverable achieved its stated objectives. The evaluation distinguishes between deterministic claims (verifiable by code inspection or automated test) and behavioural claims (requiring human judgement).</w:t>
      </w:r>
    </w:p>
    <w:p w14:paraId="537C3363" w14:textId="77777777" w:rsidR="00F06F98" w:rsidRPr="00F06F98" w:rsidRDefault="00F06F98" w:rsidP="00F06F98">
      <w:pPr>
        <w:rPr>
          <w:b/>
          <w:bCs/>
        </w:rPr>
      </w:pPr>
      <w:r w:rsidRPr="00F06F98">
        <w:rPr>
          <w:b/>
          <w:bCs/>
        </w:rPr>
        <w:t>4.1 Requirement Satisfaction</w:t>
      </w:r>
    </w:p>
    <w:p w14:paraId="5ECC3501" w14:textId="77777777" w:rsidR="00F06F98" w:rsidRPr="00F06F98" w:rsidRDefault="00F06F98" w:rsidP="00F06F98">
      <w:pPr>
        <w:rPr>
          <w:b/>
          <w:bCs/>
        </w:rPr>
      </w:pPr>
      <w:r w:rsidRPr="00F06F98">
        <w:rPr>
          <w:b/>
          <w:bCs/>
        </w:rPr>
        <w:t>4.1.1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568"/>
        <w:gridCol w:w="1287"/>
        <w:gridCol w:w="925"/>
        <w:gridCol w:w="1649"/>
        <w:gridCol w:w="3597"/>
      </w:tblGrid>
      <w:tr w:rsidR="00F06F98" w:rsidRPr="00F06F98" w14:paraId="715FBEA7" w14:textId="77777777">
        <w:trPr>
          <w:tblHeader/>
        </w:trPr>
        <w:tc>
          <w:tcPr>
            <w:tcW w:w="0" w:type="auto"/>
            <w:tcMar>
              <w:top w:w="75" w:type="dxa"/>
              <w:left w:w="150" w:type="dxa"/>
              <w:bottom w:w="75" w:type="dxa"/>
              <w:right w:w="150" w:type="dxa"/>
            </w:tcMar>
            <w:vAlign w:val="center"/>
            <w:hideMark/>
          </w:tcPr>
          <w:p w14:paraId="5B1A519C" w14:textId="77777777" w:rsidR="00F06F98" w:rsidRPr="00F06F98" w:rsidRDefault="00F06F98" w:rsidP="00F06F98">
            <w:pPr>
              <w:rPr>
                <w:b/>
                <w:bCs/>
              </w:rPr>
            </w:pPr>
            <w:r w:rsidRPr="00F06F98">
              <w:rPr>
                <w:b/>
                <w:bCs/>
              </w:rPr>
              <w:t>Requirement</w:t>
            </w:r>
          </w:p>
        </w:tc>
        <w:tc>
          <w:tcPr>
            <w:tcW w:w="0" w:type="auto"/>
            <w:tcMar>
              <w:top w:w="75" w:type="dxa"/>
              <w:left w:w="150" w:type="dxa"/>
              <w:bottom w:w="75" w:type="dxa"/>
              <w:right w:w="150" w:type="dxa"/>
            </w:tcMar>
            <w:vAlign w:val="center"/>
            <w:hideMark/>
          </w:tcPr>
          <w:p w14:paraId="1BB9BD3E" w14:textId="77777777" w:rsidR="00F06F98" w:rsidRPr="00F06F98" w:rsidRDefault="00F06F98" w:rsidP="00F06F98">
            <w:pPr>
              <w:rPr>
                <w:b/>
                <w:bCs/>
              </w:rPr>
            </w:pPr>
            <w:r w:rsidRPr="00F06F98">
              <w:rPr>
                <w:b/>
                <w:bCs/>
              </w:rPr>
              <w:t>Target</w:t>
            </w:r>
          </w:p>
        </w:tc>
        <w:tc>
          <w:tcPr>
            <w:tcW w:w="0" w:type="auto"/>
            <w:tcMar>
              <w:top w:w="75" w:type="dxa"/>
              <w:left w:w="150" w:type="dxa"/>
              <w:bottom w:w="75" w:type="dxa"/>
              <w:right w:w="150" w:type="dxa"/>
            </w:tcMar>
            <w:vAlign w:val="center"/>
            <w:hideMark/>
          </w:tcPr>
          <w:p w14:paraId="3F9DB8C2" w14:textId="77777777" w:rsidR="00F06F98" w:rsidRPr="00F06F98" w:rsidRDefault="00F06F98" w:rsidP="00F06F98">
            <w:pPr>
              <w:rPr>
                <w:b/>
                <w:bCs/>
              </w:rPr>
            </w:pPr>
            <w:r w:rsidRPr="00F06F98">
              <w:rPr>
                <w:b/>
                <w:bCs/>
              </w:rPr>
              <w:t>Result</w:t>
            </w:r>
          </w:p>
        </w:tc>
        <w:tc>
          <w:tcPr>
            <w:tcW w:w="0" w:type="auto"/>
            <w:tcMar>
              <w:top w:w="75" w:type="dxa"/>
              <w:left w:w="150" w:type="dxa"/>
              <w:bottom w:w="75" w:type="dxa"/>
              <w:right w:w="150" w:type="dxa"/>
            </w:tcMar>
            <w:vAlign w:val="center"/>
            <w:hideMark/>
          </w:tcPr>
          <w:p w14:paraId="20C5BE06" w14:textId="77777777" w:rsidR="00F06F98" w:rsidRPr="00F06F98" w:rsidRDefault="00F06F98" w:rsidP="00F06F98">
            <w:pPr>
              <w:rPr>
                <w:b/>
                <w:bCs/>
              </w:rPr>
            </w:pPr>
            <w:r w:rsidRPr="00F06F98">
              <w:rPr>
                <w:b/>
                <w:bCs/>
              </w:rPr>
              <w:t>Evidence Type</w:t>
            </w:r>
          </w:p>
        </w:tc>
        <w:tc>
          <w:tcPr>
            <w:tcW w:w="0" w:type="auto"/>
            <w:tcMar>
              <w:top w:w="75" w:type="dxa"/>
              <w:left w:w="150" w:type="dxa"/>
              <w:bottom w:w="75" w:type="dxa"/>
              <w:right w:w="150" w:type="dxa"/>
            </w:tcMar>
            <w:vAlign w:val="center"/>
            <w:hideMark/>
          </w:tcPr>
          <w:p w14:paraId="5D17B3F6" w14:textId="77777777" w:rsidR="00F06F98" w:rsidRPr="00F06F98" w:rsidRDefault="00F06F98" w:rsidP="00F06F98">
            <w:pPr>
              <w:rPr>
                <w:b/>
                <w:bCs/>
              </w:rPr>
            </w:pPr>
            <w:r w:rsidRPr="00F06F98">
              <w:rPr>
                <w:b/>
                <w:bCs/>
              </w:rPr>
              <w:t>Evidence Location</w:t>
            </w:r>
          </w:p>
        </w:tc>
      </w:tr>
      <w:tr w:rsidR="00F06F98" w:rsidRPr="00F06F98" w14:paraId="17F5AA88" w14:textId="77777777">
        <w:tc>
          <w:tcPr>
            <w:tcW w:w="0" w:type="auto"/>
            <w:tcMar>
              <w:top w:w="75" w:type="dxa"/>
              <w:left w:w="150" w:type="dxa"/>
              <w:bottom w:w="75" w:type="dxa"/>
              <w:right w:w="150" w:type="dxa"/>
            </w:tcMar>
            <w:vAlign w:val="center"/>
            <w:hideMark/>
          </w:tcPr>
          <w:p w14:paraId="01220827" w14:textId="77777777" w:rsidR="00F06F98" w:rsidRPr="00F06F98" w:rsidRDefault="00F06F98" w:rsidP="00F06F98">
            <w:r w:rsidRPr="00F06F98">
              <w:t>R1/O1 stage progression</w:t>
            </w:r>
          </w:p>
        </w:tc>
        <w:tc>
          <w:tcPr>
            <w:tcW w:w="0" w:type="auto"/>
            <w:tcMar>
              <w:top w:w="75" w:type="dxa"/>
              <w:left w:w="150" w:type="dxa"/>
              <w:bottom w:w="75" w:type="dxa"/>
              <w:right w:w="150" w:type="dxa"/>
            </w:tcMar>
            <w:vAlign w:val="center"/>
            <w:hideMark/>
          </w:tcPr>
          <w:p w14:paraId="119F80D6" w14:textId="77777777" w:rsidR="00F06F98" w:rsidRPr="00F06F98" w:rsidRDefault="00F06F98" w:rsidP="00F06F98">
            <w:r w:rsidRPr="00F06F98">
              <w:t>≥85%</w:t>
            </w:r>
          </w:p>
        </w:tc>
        <w:tc>
          <w:tcPr>
            <w:tcW w:w="0" w:type="auto"/>
            <w:tcMar>
              <w:top w:w="75" w:type="dxa"/>
              <w:left w:w="150" w:type="dxa"/>
              <w:bottom w:w="75" w:type="dxa"/>
              <w:right w:w="150" w:type="dxa"/>
            </w:tcMar>
            <w:vAlign w:val="center"/>
            <w:hideMark/>
          </w:tcPr>
          <w:p w14:paraId="2F1E3BDB"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35EB02AF" w14:textId="77777777" w:rsidR="00F06F98" w:rsidRPr="00F06F98" w:rsidRDefault="00F06F98" w:rsidP="00F06F98">
            <w:r w:rsidRPr="00F06F98">
              <w:t>Mixed: FSM traces (deterministic) + scenario judgement (developer-assessed)</w:t>
            </w:r>
          </w:p>
        </w:tc>
        <w:tc>
          <w:tcPr>
            <w:tcW w:w="0" w:type="auto"/>
            <w:tcMar>
              <w:top w:w="75" w:type="dxa"/>
              <w:left w:w="150" w:type="dxa"/>
              <w:bottom w:w="75" w:type="dxa"/>
              <w:right w:w="150" w:type="dxa"/>
            </w:tcMar>
            <w:vAlign w:val="center"/>
            <w:hideMark/>
          </w:tcPr>
          <w:p w14:paraId="13D2C5A9" w14:textId="77777777" w:rsidR="00F06F98" w:rsidRPr="00F06F98" w:rsidRDefault="00F06F98" w:rsidP="00F06F98">
            <w:r w:rsidRPr="00F06F98">
              <w:t>Developer panel traces; 25-scenario test set</w:t>
            </w:r>
          </w:p>
        </w:tc>
      </w:tr>
      <w:tr w:rsidR="00F06F98" w:rsidRPr="00F06F98" w14:paraId="603E0A7C" w14:textId="77777777">
        <w:tc>
          <w:tcPr>
            <w:tcW w:w="0" w:type="auto"/>
            <w:tcMar>
              <w:top w:w="75" w:type="dxa"/>
              <w:left w:w="150" w:type="dxa"/>
              <w:bottom w:w="75" w:type="dxa"/>
              <w:right w:w="150" w:type="dxa"/>
            </w:tcMar>
            <w:vAlign w:val="center"/>
            <w:hideMark/>
          </w:tcPr>
          <w:p w14:paraId="469BD77B" w14:textId="77777777" w:rsidR="00F06F98" w:rsidRPr="00F06F98" w:rsidRDefault="00F06F98" w:rsidP="00F06F98">
            <w:r w:rsidRPr="00F06F98">
              <w:t>R2 dual flow support</w:t>
            </w:r>
          </w:p>
        </w:tc>
        <w:tc>
          <w:tcPr>
            <w:tcW w:w="0" w:type="auto"/>
            <w:tcMar>
              <w:top w:w="75" w:type="dxa"/>
              <w:left w:w="150" w:type="dxa"/>
              <w:bottom w:w="75" w:type="dxa"/>
              <w:right w:w="150" w:type="dxa"/>
            </w:tcMar>
            <w:vAlign w:val="center"/>
            <w:hideMark/>
          </w:tcPr>
          <w:p w14:paraId="63A66CBD" w14:textId="77777777" w:rsidR="00F06F98" w:rsidRPr="00F06F98" w:rsidRDefault="00F06F98" w:rsidP="00F06F98">
            <w:r w:rsidRPr="00F06F98">
              <w:t>Functional</w:t>
            </w:r>
          </w:p>
        </w:tc>
        <w:tc>
          <w:tcPr>
            <w:tcW w:w="0" w:type="auto"/>
            <w:tcMar>
              <w:top w:w="75" w:type="dxa"/>
              <w:left w:w="150" w:type="dxa"/>
              <w:bottom w:w="75" w:type="dxa"/>
              <w:right w:w="150" w:type="dxa"/>
            </w:tcMar>
            <w:vAlign w:val="center"/>
            <w:hideMark/>
          </w:tcPr>
          <w:p w14:paraId="02A66D73"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45C17FA3" w14:textId="77777777" w:rsidR="00F06F98" w:rsidRPr="00F06F98" w:rsidRDefault="00F06F98" w:rsidP="00F06F98">
            <w:r w:rsidRPr="00F06F98">
              <w:t>Deterministic</w:t>
            </w:r>
          </w:p>
        </w:tc>
        <w:tc>
          <w:tcPr>
            <w:tcW w:w="0" w:type="auto"/>
            <w:tcMar>
              <w:top w:w="75" w:type="dxa"/>
              <w:left w:w="150" w:type="dxa"/>
              <w:bottom w:w="75" w:type="dxa"/>
              <w:right w:w="150" w:type="dxa"/>
            </w:tcMar>
            <w:vAlign w:val="center"/>
            <w:hideMark/>
          </w:tcPr>
          <w:p w14:paraId="2B4A6629" w14:textId="77777777" w:rsidR="00F06F98" w:rsidRPr="00F06F98" w:rsidRDefault="00F06F98" w:rsidP="00F06F98">
            <w:r w:rsidRPr="00F06F98">
              <w:t>Consultative and transactional paths in flow.py FLOWS config</w:t>
            </w:r>
          </w:p>
        </w:tc>
      </w:tr>
      <w:tr w:rsidR="00F06F98" w:rsidRPr="00F06F98" w14:paraId="5A0555E7" w14:textId="77777777">
        <w:tc>
          <w:tcPr>
            <w:tcW w:w="0" w:type="auto"/>
            <w:tcMar>
              <w:top w:w="75" w:type="dxa"/>
              <w:left w:w="150" w:type="dxa"/>
              <w:bottom w:w="75" w:type="dxa"/>
              <w:right w:w="150" w:type="dxa"/>
            </w:tcMar>
            <w:vAlign w:val="center"/>
            <w:hideMark/>
          </w:tcPr>
          <w:p w14:paraId="47251DD9" w14:textId="77777777" w:rsidR="00F06F98" w:rsidRPr="00F06F98" w:rsidRDefault="00F06F98" w:rsidP="00F06F98">
            <w:r w:rsidRPr="00F06F98">
              <w:t>R3 adaptive prompting</w:t>
            </w:r>
          </w:p>
        </w:tc>
        <w:tc>
          <w:tcPr>
            <w:tcW w:w="0" w:type="auto"/>
            <w:tcMar>
              <w:top w:w="75" w:type="dxa"/>
              <w:left w:w="150" w:type="dxa"/>
              <w:bottom w:w="75" w:type="dxa"/>
              <w:right w:w="150" w:type="dxa"/>
            </w:tcMar>
            <w:vAlign w:val="center"/>
            <w:hideMark/>
          </w:tcPr>
          <w:p w14:paraId="75F6EFC3" w14:textId="77777777" w:rsidR="00F06F98" w:rsidRPr="00F06F98" w:rsidRDefault="00F06F98" w:rsidP="00F06F98">
            <w:r w:rsidRPr="00F06F98">
              <w:t>Functional</w:t>
            </w:r>
          </w:p>
        </w:tc>
        <w:tc>
          <w:tcPr>
            <w:tcW w:w="0" w:type="auto"/>
            <w:tcMar>
              <w:top w:w="75" w:type="dxa"/>
              <w:left w:w="150" w:type="dxa"/>
              <w:bottom w:w="75" w:type="dxa"/>
              <w:right w:w="150" w:type="dxa"/>
            </w:tcMar>
            <w:vAlign w:val="center"/>
            <w:hideMark/>
          </w:tcPr>
          <w:p w14:paraId="1D58F531"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78C31B42" w14:textId="77777777" w:rsidR="00F06F98" w:rsidRPr="00F06F98" w:rsidRDefault="00F06F98" w:rsidP="00F06F98">
            <w:r w:rsidRPr="00F06F98">
              <w:t>Deterministic</w:t>
            </w:r>
          </w:p>
        </w:tc>
        <w:tc>
          <w:tcPr>
            <w:tcW w:w="0" w:type="auto"/>
            <w:tcMar>
              <w:top w:w="75" w:type="dxa"/>
              <w:left w:w="150" w:type="dxa"/>
              <w:bottom w:w="75" w:type="dxa"/>
              <w:right w:w="150" w:type="dxa"/>
            </w:tcMar>
            <w:vAlign w:val="center"/>
            <w:hideMark/>
          </w:tcPr>
          <w:p w14:paraId="6FF9B799" w14:textId="77777777" w:rsidR="00F06F98" w:rsidRPr="00F06F98" w:rsidRDefault="00F06F98" w:rsidP="00F06F98">
            <w:r w:rsidRPr="00F06F98">
              <w:t>Stage prompts vary by intent/guardedness/directness state in content.py</w:t>
            </w:r>
          </w:p>
        </w:tc>
      </w:tr>
      <w:tr w:rsidR="00F06F98" w:rsidRPr="00F06F98" w14:paraId="17E3AFDC" w14:textId="77777777">
        <w:tc>
          <w:tcPr>
            <w:tcW w:w="0" w:type="auto"/>
            <w:tcMar>
              <w:top w:w="75" w:type="dxa"/>
              <w:left w:w="150" w:type="dxa"/>
              <w:bottom w:w="75" w:type="dxa"/>
              <w:right w:w="150" w:type="dxa"/>
            </w:tcMar>
            <w:vAlign w:val="center"/>
            <w:hideMark/>
          </w:tcPr>
          <w:p w14:paraId="19BD595C" w14:textId="77777777" w:rsidR="00F06F98" w:rsidRPr="00F06F98" w:rsidRDefault="00F06F98" w:rsidP="00F06F98">
            <w:r w:rsidRPr="00F06F98">
              <w:lastRenderedPageBreak/>
              <w:t>R4 urgency override</w:t>
            </w:r>
          </w:p>
        </w:tc>
        <w:tc>
          <w:tcPr>
            <w:tcW w:w="0" w:type="auto"/>
            <w:tcMar>
              <w:top w:w="75" w:type="dxa"/>
              <w:left w:w="150" w:type="dxa"/>
              <w:bottom w:w="75" w:type="dxa"/>
              <w:right w:w="150" w:type="dxa"/>
            </w:tcMar>
            <w:vAlign w:val="center"/>
            <w:hideMark/>
          </w:tcPr>
          <w:p w14:paraId="1019DB1E" w14:textId="77777777" w:rsidR="00F06F98" w:rsidRPr="00F06F98" w:rsidRDefault="00F06F98" w:rsidP="00F06F98">
            <w:r w:rsidRPr="00F06F98">
              <w:t>Functional</w:t>
            </w:r>
          </w:p>
        </w:tc>
        <w:tc>
          <w:tcPr>
            <w:tcW w:w="0" w:type="auto"/>
            <w:tcMar>
              <w:top w:w="75" w:type="dxa"/>
              <w:left w:w="150" w:type="dxa"/>
              <w:bottom w:w="75" w:type="dxa"/>
              <w:right w:w="150" w:type="dxa"/>
            </w:tcMar>
            <w:vAlign w:val="center"/>
            <w:hideMark/>
          </w:tcPr>
          <w:p w14:paraId="4AF7C652"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1E800904" w14:textId="77777777" w:rsidR="00F06F98" w:rsidRPr="00F06F98" w:rsidRDefault="00F06F98" w:rsidP="00F06F98">
            <w:r w:rsidRPr="00F06F98">
              <w:t>Deterministic</w:t>
            </w:r>
          </w:p>
        </w:tc>
        <w:tc>
          <w:tcPr>
            <w:tcW w:w="0" w:type="auto"/>
            <w:tcMar>
              <w:top w:w="75" w:type="dxa"/>
              <w:left w:w="150" w:type="dxa"/>
              <w:bottom w:w="75" w:type="dxa"/>
              <w:right w:w="150" w:type="dxa"/>
            </w:tcMar>
            <w:vAlign w:val="center"/>
            <w:hideMark/>
          </w:tcPr>
          <w:p w14:paraId="30E68E09" w14:textId="77777777" w:rsidR="00F06F98" w:rsidRPr="00F06F98" w:rsidRDefault="00F06F98" w:rsidP="00F06F98">
            <w:r w:rsidRPr="00F06F98">
              <w:t>user_demands_directness() triggers skip logic</w:t>
            </w:r>
          </w:p>
        </w:tc>
      </w:tr>
      <w:tr w:rsidR="00F06F98" w:rsidRPr="00F06F98" w14:paraId="59B937AB" w14:textId="77777777">
        <w:tc>
          <w:tcPr>
            <w:tcW w:w="0" w:type="auto"/>
            <w:tcMar>
              <w:top w:w="75" w:type="dxa"/>
              <w:left w:w="150" w:type="dxa"/>
              <w:bottom w:w="75" w:type="dxa"/>
              <w:right w:w="150" w:type="dxa"/>
            </w:tcMar>
            <w:vAlign w:val="center"/>
            <w:hideMark/>
          </w:tcPr>
          <w:p w14:paraId="14DE546E" w14:textId="77777777" w:rsidR="00F06F98" w:rsidRPr="00F06F98" w:rsidRDefault="00F06F98" w:rsidP="00F06F98">
            <w:r w:rsidRPr="00F06F98">
              <w:t>R5 session operations</w:t>
            </w:r>
          </w:p>
        </w:tc>
        <w:tc>
          <w:tcPr>
            <w:tcW w:w="0" w:type="auto"/>
            <w:tcMar>
              <w:top w:w="75" w:type="dxa"/>
              <w:left w:w="150" w:type="dxa"/>
              <w:bottom w:w="75" w:type="dxa"/>
              <w:right w:w="150" w:type="dxa"/>
            </w:tcMar>
            <w:vAlign w:val="center"/>
            <w:hideMark/>
          </w:tcPr>
          <w:p w14:paraId="3059BAB5" w14:textId="77777777" w:rsidR="00F06F98" w:rsidRPr="00F06F98" w:rsidRDefault="00F06F98" w:rsidP="00F06F98">
            <w:r w:rsidRPr="00F06F98">
              <w:t>Functional</w:t>
            </w:r>
          </w:p>
        </w:tc>
        <w:tc>
          <w:tcPr>
            <w:tcW w:w="0" w:type="auto"/>
            <w:tcMar>
              <w:top w:w="75" w:type="dxa"/>
              <w:left w:w="150" w:type="dxa"/>
              <w:bottom w:w="75" w:type="dxa"/>
              <w:right w:w="150" w:type="dxa"/>
            </w:tcMar>
            <w:vAlign w:val="center"/>
            <w:hideMark/>
          </w:tcPr>
          <w:p w14:paraId="7D5C74D0"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5EFA3F34" w14:textId="77777777" w:rsidR="00F06F98" w:rsidRPr="00F06F98" w:rsidRDefault="00F06F98" w:rsidP="00F06F98">
            <w:r w:rsidRPr="00F06F98">
              <w:t>Mixed</w:t>
            </w:r>
          </w:p>
        </w:tc>
        <w:tc>
          <w:tcPr>
            <w:tcW w:w="0" w:type="auto"/>
            <w:tcMar>
              <w:top w:w="75" w:type="dxa"/>
              <w:left w:w="150" w:type="dxa"/>
              <w:bottom w:w="75" w:type="dxa"/>
              <w:right w:w="150" w:type="dxa"/>
            </w:tcMar>
            <w:vAlign w:val="center"/>
            <w:hideMark/>
          </w:tcPr>
          <w:p w14:paraId="4157A09B" w14:textId="591F081A" w:rsidR="00F06F98" w:rsidRPr="00F06F98" w:rsidRDefault="00F06F98" w:rsidP="00F06F98">
            <w:r w:rsidRPr="00F06F98">
              <w:t xml:space="preserve">Rewind/reset/isolation verified in automated + manual </w:t>
            </w:r>
            <w:r w:rsidR="00874721">
              <w:t xml:space="preserve">developer </w:t>
            </w:r>
            <w:r w:rsidRPr="00F06F98">
              <w:t>tests</w:t>
            </w:r>
          </w:p>
        </w:tc>
      </w:tr>
    </w:tbl>
    <w:p w14:paraId="31998166" w14:textId="77777777" w:rsidR="00F06F98" w:rsidRPr="00F06F98" w:rsidRDefault="00F06F98" w:rsidP="00F06F98">
      <w:pPr>
        <w:rPr>
          <w:b/>
          <w:bCs/>
        </w:rPr>
      </w:pPr>
      <w:r w:rsidRPr="00F06F98">
        <w:rPr>
          <w:b/>
          <w:bCs/>
        </w:rPr>
        <w:t>4.1.2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745"/>
        <w:gridCol w:w="1313"/>
        <w:gridCol w:w="1291"/>
        <w:gridCol w:w="1679"/>
        <w:gridCol w:w="2998"/>
      </w:tblGrid>
      <w:tr w:rsidR="00F06F98" w:rsidRPr="00F06F98" w14:paraId="4E19EDE9" w14:textId="77777777">
        <w:trPr>
          <w:tblHeader/>
        </w:trPr>
        <w:tc>
          <w:tcPr>
            <w:tcW w:w="0" w:type="auto"/>
            <w:tcMar>
              <w:top w:w="75" w:type="dxa"/>
              <w:left w:w="150" w:type="dxa"/>
              <w:bottom w:w="75" w:type="dxa"/>
              <w:right w:w="150" w:type="dxa"/>
            </w:tcMar>
            <w:vAlign w:val="center"/>
            <w:hideMark/>
          </w:tcPr>
          <w:p w14:paraId="6905FD92" w14:textId="77777777" w:rsidR="00F06F98" w:rsidRPr="00F06F98" w:rsidRDefault="00F06F98" w:rsidP="00F06F98">
            <w:pPr>
              <w:rPr>
                <w:b/>
                <w:bCs/>
              </w:rPr>
            </w:pPr>
            <w:r w:rsidRPr="00F06F98">
              <w:rPr>
                <w:b/>
                <w:bCs/>
              </w:rPr>
              <w:t>NFR</w:t>
            </w:r>
          </w:p>
        </w:tc>
        <w:tc>
          <w:tcPr>
            <w:tcW w:w="0" w:type="auto"/>
            <w:tcMar>
              <w:top w:w="75" w:type="dxa"/>
              <w:left w:w="150" w:type="dxa"/>
              <w:bottom w:w="75" w:type="dxa"/>
              <w:right w:w="150" w:type="dxa"/>
            </w:tcMar>
            <w:vAlign w:val="center"/>
            <w:hideMark/>
          </w:tcPr>
          <w:p w14:paraId="25DDA9E0" w14:textId="77777777" w:rsidR="00F06F98" w:rsidRPr="00F06F98" w:rsidRDefault="00F06F98" w:rsidP="00F06F98">
            <w:pPr>
              <w:rPr>
                <w:b/>
                <w:bCs/>
              </w:rPr>
            </w:pPr>
            <w:r w:rsidRPr="00F06F98">
              <w:rPr>
                <w:b/>
                <w:bCs/>
              </w:rPr>
              <w:t>Target</w:t>
            </w:r>
          </w:p>
        </w:tc>
        <w:tc>
          <w:tcPr>
            <w:tcW w:w="0" w:type="auto"/>
            <w:tcMar>
              <w:top w:w="75" w:type="dxa"/>
              <w:left w:w="150" w:type="dxa"/>
              <w:bottom w:w="75" w:type="dxa"/>
              <w:right w:w="150" w:type="dxa"/>
            </w:tcMar>
            <w:vAlign w:val="center"/>
            <w:hideMark/>
          </w:tcPr>
          <w:p w14:paraId="43CAB610" w14:textId="77777777" w:rsidR="00F06F98" w:rsidRPr="00F06F98" w:rsidRDefault="00F06F98" w:rsidP="00F06F98">
            <w:pPr>
              <w:rPr>
                <w:b/>
                <w:bCs/>
              </w:rPr>
            </w:pPr>
            <w:r w:rsidRPr="00F06F98">
              <w:rPr>
                <w:b/>
                <w:bCs/>
              </w:rPr>
              <w:t>Achieved</w:t>
            </w:r>
          </w:p>
        </w:tc>
        <w:tc>
          <w:tcPr>
            <w:tcW w:w="0" w:type="auto"/>
            <w:tcMar>
              <w:top w:w="75" w:type="dxa"/>
              <w:left w:w="150" w:type="dxa"/>
              <w:bottom w:w="75" w:type="dxa"/>
              <w:right w:w="150" w:type="dxa"/>
            </w:tcMar>
            <w:vAlign w:val="center"/>
            <w:hideMark/>
          </w:tcPr>
          <w:p w14:paraId="52B76CC9" w14:textId="77777777" w:rsidR="00F06F98" w:rsidRPr="00F06F98" w:rsidRDefault="00F06F98" w:rsidP="00F06F98">
            <w:pPr>
              <w:rPr>
                <w:b/>
                <w:bCs/>
              </w:rPr>
            </w:pPr>
            <w:r w:rsidRPr="00F06F98">
              <w:rPr>
                <w:b/>
                <w:bCs/>
              </w:rPr>
              <w:t>Evidence Type</w:t>
            </w:r>
          </w:p>
        </w:tc>
        <w:tc>
          <w:tcPr>
            <w:tcW w:w="0" w:type="auto"/>
            <w:tcMar>
              <w:top w:w="75" w:type="dxa"/>
              <w:left w:w="150" w:type="dxa"/>
              <w:bottom w:w="75" w:type="dxa"/>
              <w:right w:w="150" w:type="dxa"/>
            </w:tcMar>
            <w:vAlign w:val="center"/>
            <w:hideMark/>
          </w:tcPr>
          <w:p w14:paraId="61D54737" w14:textId="77777777" w:rsidR="00F06F98" w:rsidRPr="00F06F98" w:rsidRDefault="00F06F98" w:rsidP="00F06F98">
            <w:pPr>
              <w:rPr>
                <w:b/>
                <w:bCs/>
              </w:rPr>
            </w:pPr>
            <w:r w:rsidRPr="00F06F98">
              <w:rPr>
                <w:b/>
                <w:bCs/>
              </w:rPr>
              <w:t>Evidence Location</w:t>
            </w:r>
          </w:p>
        </w:tc>
      </w:tr>
      <w:tr w:rsidR="00F06F98" w:rsidRPr="00F06F98" w14:paraId="2BBDE59D" w14:textId="77777777">
        <w:tc>
          <w:tcPr>
            <w:tcW w:w="0" w:type="auto"/>
            <w:tcMar>
              <w:top w:w="75" w:type="dxa"/>
              <w:left w:w="150" w:type="dxa"/>
              <w:bottom w:w="75" w:type="dxa"/>
              <w:right w:w="150" w:type="dxa"/>
            </w:tcMar>
            <w:vAlign w:val="center"/>
            <w:hideMark/>
          </w:tcPr>
          <w:p w14:paraId="53C8D0D2" w14:textId="77777777" w:rsidR="00F06F98" w:rsidRPr="00F06F98" w:rsidRDefault="00F06F98" w:rsidP="00F06F98">
            <w:r w:rsidRPr="00F06F98">
              <w:t>NF1 latency</w:t>
            </w:r>
          </w:p>
        </w:tc>
        <w:tc>
          <w:tcPr>
            <w:tcW w:w="0" w:type="auto"/>
            <w:tcMar>
              <w:top w:w="75" w:type="dxa"/>
              <w:left w:w="150" w:type="dxa"/>
              <w:bottom w:w="75" w:type="dxa"/>
              <w:right w:w="150" w:type="dxa"/>
            </w:tcMar>
            <w:vAlign w:val="center"/>
            <w:hideMark/>
          </w:tcPr>
          <w:p w14:paraId="59FFE593" w14:textId="77777777" w:rsidR="00F06F98" w:rsidRPr="00F06F98" w:rsidRDefault="00F06F98" w:rsidP="00F06F98">
            <w:r w:rsidRPr="00F06F98">
              <w:t>&lt;2000ms</w:t>
            </w:r>
          </w:p>
        </w:tc>
        <w:tc>
          <w:tcPr>
            <w:tcW w:w="0" w:type="auto"/>
            <w:tcMar>
              <w:top w:w="75" w:type="dxa"/>
              <w:left w:w="150" w:type="dxa"/>
              <w:bottom w:w="75" w:type="dxa"/>
              <w:right w:w="150" w:type="dxa"/>
            </w:tcMar>
            <w:vAlign w:val="center"/>
            <w:hideMark/>
          </w:tcPr>
          <w:p w14:paraId="491717B6" w14:textId="77777777" w:rsidR="00F06F98" w:rsidRPr="00F06F98" w:rsidRDefault="00F06F98" w:rsidP="00F06F98">
            <w:r w:rsidRPr="00F06F98">
              <w:t>980ms average</w:t>
            </w:r>
          </w:p>
        </w:tc>
        <w:tc>
          <w:tcPr>
            <w:tcW w:w="0" w:type="auto"/>
            <w:tcMar>
              <w:top w:w="75" w:type="dxa"/>
              <w:left w:w="150" w:type="dxa"/>
              <w:bottom w:w="75" w:type="dxa"/>
              <w:right w:w="150" w:type="dxa"/>
            </w:tcMar>
            <w:vAlign w:val="center"/>
            <w:hideMark/>
          </w:tcPr>
          <w:p w14:paraId="15F57CC2" w14:textId="77777777" w:rsidR="00F06F98" w:rsidRPr="00F06F98" w:rsidRDefault="00F06F98" w:rsidP="00F06F98">
            <w:r w:rsidRPr="00F06F98">
              <w:t>Automated</w:t>
            </w:r>
          </w:p>
        </w:tc>
        <w:tc>
          <w:tcPr>
            <w:tcW w:w="0" w:type="auto"/>
            <w:tcMar>
              <w:top w:w="75" w:type="dxa"/>
              <w:left w:w="150" w:type="dxa"/>
              <w:bottom w:w="75" w:type="dxa"/>
              <w:right w:w="150" w:type="dxa"/>
            </w:tcMar>
            <w:vAlign w:val="center"/>
            <w:hideMark/>
          </w:tcPr>
          <w:p w14:paraId="05BFD793" w14:textId="77777777" w:rsidR="00F06F98" w:rsidRPr="00F06F98" w:rsidRDefault="00F06F98" w:rsidP="00F06F98">
            <w:r w:rsidRPr="00F06F98">
              <w:t>metrics.jsonl performance logs</w:t>
            </w:r>
          </w:p>
        </w:tc>
      </w:tr>
      <w:tr w:rsidR="00F06F98" w:rsidRPr="00F06F98" w14:paraId="100E5BA8" w14:textId="77777777">
        <w:tc>
          <w:tcPr>
            <w:tcW w:w="0" w:type="auto"/>
            <w:tcMar>
              <w:top w:w="75" w:type="dxa"/>
              <w:left w:w="150" w:type="dxa"/>
              <w:bottom w:w="75" w:type="dxa"/>
              <w:right w:w="150" w:type="dxa"/>
            </w:tcMar>
            <w:vAlign w:val="center"/>
            <w:hideMark/>
          </w:tcPr>
          <w:p w14:paraId="2F1E8F41" w14:textId="77777777" w:rsidR="00F06F98" w:rsidRPr="00F06F98" w:rsidRDefault="00F06F98" w:rsidP="00F06F98">
            <w:r w:rsidRPr="00F06F98">
              <w:t>NF2 cost</w:t>
            </w:r>
          </w:p>
        </w:tc>
        <w:tc>
          <w:tcPr>
            <w:tcW w:w="0" w:type="auto"/>
            <w:tcMar>
              <w:top w:w="75" w:type="dxa"/>
              <w:left w:w="150" w:type="dxa"/>
              <w:bottom w:w="75" w:type="dxa"/>
              <w:right w:w="150" w:type="dxa"/>
            </w:tcMar>
            <w:vAlign w:val="center"/>
            <w:hideMark/>
          </w:tcPr>
          <w:p w14:paraId="426A7493" w14:textId="77777777" w:rsidR="00F06F98" w:rsidRPr="00F06F98" w:rsidRDefault="00F06F98" w:rsidP="00F06F98">
            <w:r w:rsidRPr="00F06F98">
              <w:t>£0 marginal baseline</w:t>
            </w:r>
          </w:p>
        </w:tc>
        <w:tc>
          <w:tcPr>
            <w:tcW w:w="0" w:type="auto"/>
            <w:tcMar>
              <w:top w:w="75" w:type="dxa"/>
              <w:left w:w="150" w:type="dxa"/>
              <w:bottom w:w="75" w:type="dxa"/>
              <w:right w:w="150" w:type="dxa"/>
            </w:tcMar>
            <w:vAlign w:val="center"/>
            <w:hideMark/>
          </w:tcPr>
          <w:p w14:paraId="0906FB94"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6BEE1DE0" w14:textId="77777777" w:rsidR="00F06F98" w:rsidRPr="00F06F98" w:rsidRDefault="00F06F98" w:rsidP="00F06F98">
            <w:r w:rsidRPr="00F06F98">
              <w:t>Architectural</w:t>
            </w:r>
          </w:p>
        </w:tc>
        <w:tc>
          <w:tcPr>
            <w:tcW w:w="0" w:type="auto"/>
            <w:tcMar>
              <w:top w:w="75" w:type="dxa"/>
              <w:left w:w="150" w:type="dxa"/>
              <w:bottom w:w="75" w:type="dxa"/>
              <w:right w:w="150" w:type="dxa"/>
            </w:tcMar>
            <w:vAlign w:val="center"/>
            <w:hideMark/>
          </w:tcPr>
          <w:p w14:paraId="28FD14A9" w14:textId="77777777" w:rsidR="00F06F98" w:rsidRPr="00F06F98" w:rsidRDefault="00F06F98" w:rsidP="00F06F98">
            <w:r w:rsidRPr="00F06F98">
              <w:t>Groq free tier + Render free tier deployment</w:t>
            </w:r>
          </w:p>
        </w:tc>
      </w:tr>
      <w:tr w:rsidR="00F06F98" w:rsidRPr="00F06F98" w14:paraId="2610AAC6" w14:textId="77777777">
        <w:tc>
          <w:tcPr>
            <w:tcW w:w="0" w:type="auto"/>
            <w:tcMar>
              <w:top w:w="75" w:type="dxa"/>
              <w:left w:w="150" w:type="dxa"/>
              <w:bottom w:w="75" w:type="dxa"/>
              <w:right w:w="150" w:type="dxa"/>
            </w:tcMar>
            <w:vAlign w:val="center"/>
            <w:hideMark/>
          </w:tcPr>
          <w:p w14:paraId="11DF01B8" w14:textId="77777777" w:rsidR="00F06F98" w:rsidRPr="00F06F98" w:rsidRDefault="00F06F98" w:rsidP="00F06F98">
            <w:r w:rsidRPr="00F06F98">
              <w:t>NF3 isolation</w:t>
            </w:r>
          </w:p>
        </w:tc>
        <w:tc>
          <w:tcPr>
            <w:tcW w:w="0" w:type="auto"/>
            <w:tcMar>
              <w:top w:w="75" w:type="dxa"/>
              <w:left w:w="150" w:type="dxa"/>
              <w:bottom w:w="75" w:type="dxa"/>
              <w:right w:w="150" w:type="dxa"/>
            </w:tcMar>
            <w:vAlign w:val="center"/>
            <w:hideMark/>
          </w:tcPr>
          <w:p w14:paraId="3351A079" w14:textId="77777777" w:rsidR="00F06F98" w:rsidRPr="00F06F98" w:rsidRDefault="00F06F98" w:rsidP="00F06F98">
            <w:r w:rsidRPr="00F06F98">
              <w:t>Complete</w:t>
            </w:r>
          </w:p>
        </w:tc>
        <w:tc>
          <w:tcPr>
            <w:tcW w:w="0" w:type="auto"/>
            <w:tcMar>
              <w:top w:w="75" w:type="dxa"/>
              <w:left w:w="150" w:type="dxa"/>
              <w:bottom w:w="75" w:type="dxa"/>
              <w:right w:w="150" w:type="dxa"/>
            </w:tcMar>
            <w:vAlign w:val="center"/>
            <w:hideMark/>
          </w:tcPr>
          <w:p w14:paraId="5D861760"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7C3B9A68" w14:textId="77777777" w:rsidR="00F06F98" w:rsidRPr="00F06F98" w:rsidRDefault="00F06F98" w:rsidP="00F06F98">
            <w:r w:rsidRPr="00F06F98">
              <w:t>Automated</w:t>
            </w:r>
          </w:p>
        </w:tc>
        <w:tc>
          <w:tcPr>
            <w:tcW w:w="0" w:type="auto"/>
            <w:tcMar>
              <w:top w:w="75" w:type="dxa"/>
              <w:left w:w="150" w:type="dxa"/>
              <w:bottom w:w="75" w:type="dxa"/>
              <w:right w:w="150" w:type="dxa"/>
            </w:tcMar>
            <w:vAlign w:val="center"/>
            <w:hideMark/>
          </w:tcPr>
          <w:p w14:paraId="159F9480" w14:textId="77777777" w:rsidR="00F06F98" w:rsidRPr="00F06F98" w:rsidRDefault="00F06F98" w:rsidP="00F06F98">
            <w:r w:rsidRPr="00F06F98">
              <w:t>Session architecture tests</w:t>
            </w:r>
          </w:p>
        </w:tc>
      </w:tr>
      <w:tr w:rsidR="00F06F98" w:rsidRPr="00F06F98" w14:paraId="2263476B" w14:textId="77777777">
        <w:tc>
          <w:tcPr>
            <w:tcW w:w="0" w:type="auto"/>
            <w:tcMar>
              <w:top w:w="75" w:type="dxa"/>
              <w:left w:w="150" w:type="dxa"/>
              <w:bottom w:w="75" w:type="dxa"/>
              <w:right w:w="150" w:type="dxa"/>
            </w:tcMar>
            <w:vAlign w:val="center"/>
            <w:hideMark/>
          </w:tcPr>
          <w:p w14:paraId="68743137" w14:textId="77777777" w:rsidR="00F06F98" w:rsidRPr="00F06F98" w:rsidRDefault="00F06F98" w:rsidP="00F06F98">
            <w:r w:rsidRPr="00F06F98">
              <w:t>NF4 graceful handling</w:t>
            </w:r>
          </w:p>
        </w:tc>
        <w:tc>
          <w:tcPr>
            <w:tcW w:w="0" w:type="auto"/>
            <w:tcMar>
              <w:top w:w="75" w:type="dxa"/>
              <w:left w:w="150" w:type="dxa"/>
              <w:bottom w:w="75" w:type="dxa"/>
              <w:right w:w="150" w:type="dxa"/>
            </w:tcMar>
            <w:vAlign w:val="center"/>
            <w:hideMark/>
          </w:tcPr>
          <w:p w14:paraId="4C90E92A" w14:textId="77777777" w:rsidR="00F06F98" w:rsidRPr="00F06F98" w:rsidRDefault="00F06F98" w:rsidP="00F06F98">
            <w:r w:rsidRPr="00F06F98">
              <w:t>No hard crashes on expected errors</w:t>
            </w:r>
          </w:p>
        </w:tc>
        <w:tc>
          <w:tcPr>
            <w:tcW w:w="0" w:type="auto"/>
            <w:tcMar>
              <w:top w:w="75" w:type="dxa"/>
              <w:left w:w="150" w:type="dxa"/>
              <w:bottom w:w="75" w:type="dxa"/>
              <w:right w:w="150" w:type="dxa"/>
            </w:tcMar>
            <w:vAlign w:val="center"/>
            <w:hideMark/>
          </w:tcPr>
          <w:p w14:paraId="6E4DD675" w14:textId="77777777" w:rsidR="00F06F98" w:rsidRPr="00F06F98" w:rsidRDefault="00F06F98" w:rsidP="00F06F98">
            <w:r w:rsidRPr="00F06F98">
              <w:t>Largely met</w:t>
            </w:r>
          </w:p>
        </w:tc>
        <w:tc>
          <w:tcPr>
            <w:tcW w:w="0" w:type="auto"/>
            <w:tcMar>
              <w:top w:w="75" w:type="dxa"/>
              <w:left w:w="150" w:type="dxa"/>
              <w:bottom w:w="75" w:type="dxa"/>
              <w:right w:w="150" w:type="dxa"/>
            </w:tcMar>
            <w:vAlign w:val="center"/>
            <w:hideMark/>
          </w:tcPr>
          <w:p w14:paraId="3B293D6A" w14:textId="77777777" w:rsidR="00F06F98" w:rsidRPr="00F06F98" w:rsidRDefault="00F06F98" w:rsidP="00F06F98">
            <w:r w:rsidRPr="00F06F98">
              <w:t>Mixed</w:t>
            </w:r>
          </w:p>
        </w:tc>
        <w:tc>
          <w:tcPr>
            <w:tcW w:w="0" w:type="auto"/>
            <w:tcMar>
              <w:top w:w="75" w:type="dxa"/>
              <w:left w:w="150" w:type="dxa"/>
              <w:bottom w:w="75" w:type="dxa"/>
              <w:right w:w="150" w:type="dxa"/>
            </w:tcMar>
            <w:vAlign w:val="center"/>
            <w:hideMark/>
          </w:tcPr>
          <w:p w14:paraId="3825EF8A" w14:textId="77777777" w:rsidR="00F06F98" w:rsidRPr="00F06F98" w:rsidRDefault="00F06F98" w:rsidP="00F06F98">
            <w:r w:rsidRPr="00F06F98">
              <w:t>Endpoint behaviour and fallback handling</w:t>
            </w:r>
          </w:p>
        </w:tc>
      </w:tr>
      <w:tr w:rsidR="00F06F98" w:rsidRPr="00F06F98" w14:paraId="62EF9C02" w14:textId="77777777">
        <w:tc>
          <w:tcPr>
            <w:tcW w:w="0" w:type="auto"/>
            <w:tcMar>
              <w:top w:w="75" w:type="dxa"/>
              <w:left w:w="150" w:type="dxa"/>
              <w:bottom w:w="75" w:type="dxa"/>
              <w:right w:w="150" w:type="dxa"/>
            </w:tcMar>
            <w:vAlign w:val="center"/>
            <w:hideMark/>
          </w:tcPr>
          <w:p w14:paraId="55B795E2" w14:textId="77777777" w:rsidR="00F06F98" w:rsidRPr="00F06F98" w:rsidRDefault="00F06F98" w:rsidP="00F06F98">
            <w:r w:rsidRPr="00F06F98">
              <w:t>NF5 configurability</w:t>
            </w:r>
          </w:p>
        </w:tc>
        <w:tc>
          <w:tcPr>
            <w:tcW w:w="0" w:type="auto"/>
            <w:tcMar>
              <w:top w:w="75" w:type="dxa"/>
              <w:left w:w="150" w:type="dxa"/>
              <w:bottom w:w="75" w:type="dxa"/>
              <w:right w:w="150" w:type="dxa"/>
            </w:tcMar>
            <w:vAlign w:val="center"/>
            <w:hideMark/>
          </w:tcPr>
          <w:p w14:paraId="7EFDD9E9" w14:textId="77777777" w:rsidR="00F06F98" w:rsidRPr="00F06F98" w:rsidRDefault="00F06F98" w:rsidP="00F06F98">
            <w:r w:rsidRPr="00F06F98">
              <w:t>YAML-driven</w:t>
            </w:r>
          </w:p>
        </w:tc>
        <w:tc>
          <w:tcPr>
            <w:tcW w:w="0" w:type="auto"/>
            <w:tcMar>
              <w:top w:w="75" w:type="dxa"/>
              <w:left w:w="150" w:type="dxa"/>
              <w:bottom w:w="75" w:type="dxa"/>
              <w:right w:w="150" w:type="dxa"/>
            </w:tcMar>
            <w:vAlign w:val="center"/>
            <w:hideMark/>
          </w:tcPr>
          <w:p w14:paraId="6B9DC58A" w14:textId="77777777" w:rsidR="00F06F98" w:rsidRPr="00F06F98" w:rsidRDefault="00F06F98" w:rsidP="00F06F98">
            <w:r w:rsidRPr="00F06F98">
              <w:t>Met</w:t>
            </w:r>
          </w:p>
        </w:tc>
        <w:tc>
          <w:tcPr>
            <w:tcW w:w="0" w:type="auto"/>
            <w:tcMar>
              <w:top w:w="75" w:type="dxa"/>
              <w:left w:w="150" w:type="dxa"/>
              <w:bottom w:w="75" w:type="dxa"/>
              <w:right w:w="150" w:type="dxa"/>
            </w:tcMar>
            <w:vAlign w:val="center"/>
            <w:hideMark/>
          </w:tcPr>
          <w:p w14:paraId="1EB02FC1" w14:textId="77777777" w:rsidR="00F06F98" w:rsidRPr="00F06F98" w:rsidRDefault="00F06F98" w:rsidP="00F06F98">
            <w:r w:rsidRPr="00F06F98">
              <w:t>Deterministic</w:t>
            </w:r>
          </w:p>
        </w:tc>
        <w:tc>
          <w:tcPr>
            <w:tcW w:w="0" w:type="auto"/>
            <w:tcMar>
              <w:top w:w="75" w:type="dxa"/>
              <w:left w:w="150" w:type="dxa"/>
              <w:bottom w:w="75" w:type="dxa"/>
              <w:right w:w="150" w:type="dxa"/>
            </w:tcMar>
            <w:vAlign w:val="center"/>
            <w:hideMark/>
          </w:tcPr>
          <w:p w14:paraId="6824B2E3" w14:textId="77777777" w:rsidR="00F06F98" w:rsidRPr="00F06F98" w:rsidRDefault="00F06F98" w:rsidP="00F06F98">
            <w:r w:rsidRPr="00F06F98">
              <w:t>Flow/signals/product configs</w:t>
            </w:r>
          </w:p>
        </w:tc>
      </w:tr>
    </w:tbl>
    <w:p w14:paraId="1D40E7FF" w14:textId="77777777" w:rsidR="00F06F98" w:rsidRPr="00F06F98" w:rsidRDefault="00F06F98" w:rsidP="00F06F98">
      <w:pPr>
        <w:rPr>
          <w:b/>
          <w:bCs/>
        </w:rPr>
      </w:pPr>
      <w:r w:rsidRPr="00F06F98">
        <w:rPr>
          <w:b/>
          <w:bCs/>
        </w:rPr>
        <w:t>4.1.3 Stakeholder Fit</w:t>
      </w:r>
    </w:p>
    <w:tbl>
      <w:tblPr>
        <w:tblW w:w="0" w:type="auto"/>
        <w:tblCellMar>
          <w:top w:w="15" w:type="dxa"/>
          <w:left w:w="15" w:type="dxa"/>
          <w:bottom w:w="15" w:type="dxa"/>
          <w:right w:w="15" w:type="dxa"/>
        </w:tblCellMar>
        <w:tblLook w:val="04A0" w:firstRow="1" w:lastRow="0" w:firstColumn="1" w:lastColumn="0" w:noHBand="0" w:noVBand="1"/>
      </w:tblPr>
      <w:tblGrid>
        <w:gridCol w:w="2111"/>
        <w:gridCol w:w="3295"/>
        <w:gridCol w:w="3620"/>
      </w:tblGrid>
      <w:tr w:rsidR="00F06F98" w:rsidRPr="00F06F98" w14:paraId="3149299C" w14:textId="77777777">
        <w:trPr>
          <w:tblHeader/>
        </w:trPr>
        <w:tc>
          <w:tcPr>
            <w:tcW w:w="0" w:type="auto"/>
            <w:tcMar>
              <w:top w:w="75" w:type="dxa"/>
              <w:left w:w="150" w:type="dxa"/>
              <w:bottom w:w="75" w:type="dxa"/>
              <w:right w:w="150" w:type="dxa"/>
            </w:tcMar>
            <w:vAlign w:val="center"/>
            <w:hideMark/>
          </w:tcPr>
          <w:p w14:paraId="5E10F15C" w14:textId="77777777" w:rsidR="00F06F98" w:rsidRPr="00F06F98" w:rsidRDefault="00F06F98" w:rsidP="00F06F98">
            <w:pPr>
              <w:rPr>
                <w:b/>
                <w:bCs/>
              </w:rPr>
            </w:pPr>
            <w:r w:rsidRPr="00F06F98">
              <w:rPr>
                <w:b/>
                <w:bCs/>
              </w:rPr>
              <w:t>Stakeholder Group</w:t>
            </w:r>
          </w:p>
        </w:tc>
        <w:tc>
          <w:tcPr>
            <w:tcW w:w="0" w:type="auto"/>
            <w:tcMar>
              <w:top w:w="75" w:type="dxa"/>
              <w:left w:w="150" w:type="dxa"/>
              <w:bottom w:w="75" w:type="dxa"/>
              <w:right w:w="150" w:type="dxa"/>
            </w:tcMar>
            <w:vAlign w:val="center"/>
            <w:hideMark/>
          </w:tcPr>
          <w:p w14:paraId="4B083A73" w14:textId="77777777" w:rsidR="00F06F98" w:rsidRPr="00F06F98" w:rsidRDefault="00F06F98" w:rsidP="00F06F98">
            <w:pPr>
              <w:rPr>
                <w:b/>
                <w:bCs/>
              </w:rPr>
            </w:pPr>
            <w:r w:rsidRPr="00F06F98">
              <w:rPr>
                <w:b/>
                <w:bCs/>
              </w:rPr>
              <w:t>Primary Need</w:t>
            </w:r>
          </w:p>
        </w:tc>
        <w:tc>
          <w:tcPr>
            <w:tcW w:w="0" w:type="auto"/>
            <w:tcMar>
              <w:top w:w="75" w:type="dxa"/>
              <w:left w:w="150" w:type="dxa"/>
              <w:bottom w:w="75" w:type="dxa"/>
              <w:right w:w="150" w:type="dxa"/>
            </w:tcMar>
            <w:vAlign w:val="center"/>
            <w:hideMark/>
          </w:tcPr>
          <w:p w14:paraId="15B73A6D" w14:textId="77777777" w:rsidR="00F06F98" w:rsidRPr="00F06F98" w:rsidRDefault="00F06F98" w:rsidP="00F06F98">
            <w:pPr>
              <w:rPr>
                <w:b/>
                <w:bCs/>
              </w:rPr>
            </w:pPr>
            <w:r w:rsidRPr="00F06F98">
              <w:rPr>
                <w:b/>
                <w:bCs/>
              </w:rPr>
              <w:t>How System Addresses</w:t>
            </w:r>
          </w:p>
        </w:tc>
      </w:tr>
      <w:tr w:rsidR="00F06F98" w:rsidRPr="00F06F98" w14:paraId="00AB43CD" w14:textId="77777777">
        <w:tc>
          <w:tcPr>
            <w:tcW w:w="0" w:type="auto"/>
            <w:tcMar>
              <w:top w:w="75" w:type="dxa"/>
              <w:left w:w="150" w:type="dxa"/>
              <w:bottom w:w="75" w:type="dxa"/>
              <w:right w:w="150" w:type="dxa"/>
            </w:tcMar>
            <w:vAlign w:val="center"/>
            <w:hideMark/>
          </w:tcPr>
          <w:p w14:paraId="5ECE207C" w14:textId="77777777" w:rsidR="00F06F98" w:rsidRPr="00F06F98" w:rsidRDefault="00F06F98" w:rsidP="00F06F98">
            <w:r w:rsidRPr="00F06F98">
              <w:t>SME sales teams</w:t>
            </w:r>
          </w:p>
        </w:tc>
        <w:tc>
          <w:tcPr>
            <w:tcW w:w="0" w:type="auto"/>
            <w:tcMar>
              <w:top w:w="75" w:type="dxa"/>
              <w:left w:w="150" w:type="dxa"/>
              <w:bottom w:w="75" w:type="dxa"/>
              <w:right w:w="150" w:type="dxa"/>
            </w:tcMar>
            <w:vAlign w:val="center"/>
            <w:hideMark/>
          </w:tcPr>
          <w:p w14:paraId="24C11495" w14:textId="77777777" w:rsidR="00F06F98" w:rsidRPr="00F06F98" w:rsidRDefault="00F06F98" w:rsidP="00F06F98">
            <w:r w:rsidRPr="00F06F98">
              <w:t>Low-cost, repeatable practice</w:t>
            </w:r>
          </w:p>
        </w:tc>
        <w:tc>
          <w:tcPr>
            <w:tcW w:w="0" w:type="auto"/>
            <w:tcMar>
              <w:top w:w="75" w:type="dxa"/>
              <w:left w:w="150" w:type="dxa"/>
              <w:bottom w:w="75" w:type="dxa"/>
              <w:right w:w="150" w:type="dxa"/>
            </w:tcMar>
            <w:vAlign w:val="center"/>
            <w:hideMark/>
          </w:tcPr>
          <w:p w14:paraId="1E3F624F" w14:textId="77777777" w:rsidR="00F06F98" w:rsidRPr="00F06F98" w:rsidRDefault="00F06F98" w:rsidP="00F06F98">
            <w:r w:rsidRPr="00F06F98">
              <w:t>Zero marginal cost per session; unlimited replay</w:t>
            </w:r>
          </w:p>
        </w:tc>
      </w:tr>
      <w:tr w:rsidR="00F06F98" w:rsidRPr="00F06F98" w14:paraId="4A95C45D" w14:textId="77777777">
        <w:tc>
          <w:tcPr>
            <w:tcW w:w="0" w:type="auto"/>
            <w:tcMar>
              <w:top w:w="75" w:type="dxa"/>
              <w:left w:w="150" w:type="dxa"/>
              <w:bottom w:w="75" w:type="dxa"/>
              <w:right w:w="150" w:type="dxa"/>
            </w:tcMar>
            <w:vAlign w:val="center"/>
            <w:hideMark/>
          </w:tcPr>
          <w:p w14:paraId="4554AD72" w14:textId="77777777" w:rsidR="00F06F98" w:rsidRPr="00F06F98" w:rsidRDefault="00F06F98" w:rsidP="00F06F98">
            <w:r w:rsidRPr="00F06F98">
              <w:lastRenderedPageBreak/>
              <w:t>Corporate L&amp;D</w:t>
            </w:r>
          </w:p>
        </w:tc>
        <w:tc>
          <w:tcPr>
            <w:tcW w:w="0" w:type="auto"/>
            <w:tcMar>
              <w:top w:w="75" w:type="dxa"/>
              <w:left w:w="150" w:type="dxa"/>
              <w:bottom w:w="75" w:type="dxa"/>
              <w:right w:w="150" w:type="dxa"/>
            </w:tcMar>
            <w:vAlign w:val="center"/>
            <w:hideMark/>
          </w:tcPr>
          <w:p w14:paraId="5C8EBB11" w14:textId="77777777" w:rsidR="00F06F98" w:rsidRPr="00F06F98" w:rsidRDefault="00F06F98" w:rsidP="00F06F98">
            <w:r w:rsidRPr="00F06F98">
              <w:t>Configurable process and measurable structure</w:t>
            </w:r>
          </w:p>
        </w:tc>
        <w:tc>
          <w:tcPr>
            <w:tcW w:w="0" w:type="auto"/>
            <w:tcMar>
              <w:top w:w="75" w:type="dxa"/>
              <w:left w:w="150" w:type="dxa"/>
              <w:bottom w:w="75" w:type="dxa"/>
              <w:right w:w="150" w:type="dxa"/>
            </w:tcMar>
            <w:vAlign w:val="center"/>
            <w:hideMark/>
          </w:tcPr>
          <w:p w14:paraId="6AAB5982" w14:textId="77777777" w:rsidR="00F06F98" w:rsidRPr="00F06F98" w:rsidRDefault="00F06F98" w:rsidP="00F06F98">
            <w:r w:rsidRPr="00F06F98">
              <w:t>YAML-driven methodology; stage progression tracking</w:t>
            </w:r>
          </w:p>
        </w:tc>
      </w:tr>
      <w:tr w:rsidR="00F06F98" w:rsidRPr="00F06F98" w14:paraId="35184818" w14:textId="77777777">
        <w:tc>
          <w:tcPr>
            <w:tcW w:w="0" w:type="auto"/>
            <w:tcMar>
              <w:top w:w="75" w:type="dxa"/>
              <w:left w:w="150" w:type="dxa"/>
              <w:bottom w:w="75" w:type="dxa"/>
              <w:right w:w="150" w:type="dxa"/>
            </w:tcMar>
            <w:vAlign w:val="center"/>
            <w:hideMark/>
          </w:tcPr>
          <w:p w14:paraId="6E9B1274" w14:textId="77777777" w:rsidR="00F06F98" w:rsidRPr="00F06F98" w:rsidRDefault="00F06F98" w:rsidP="00F06F98">
            <w:r w:rsidRPr="00F06F98">
              <w:t>Individual practitioners</w:t>
            </w:r>
          </w:p>
        </w:tc>
        <w:tc>
          <w:tcPr>
            <w:tcW w:w="0" w:type="auto"/>
            <w:tcMar>
              <w:top w:w="75" w:type="dxa"/>
              <w:left w:w="150" w:type="dxa"/>
              <w:bottom w:w="75" w:type="dxa"/>
              <w:right w:w="150" w:type="dxa"/>
            </w:tcMar>
            <w:vAlign w:val="center"/>
            <w:hideMark/>
          </w:tcPr>
          <w:p w14:paraId="4E1FD0D8" w14:textId="77777777" w:rsidR="00F06F98" w:rsidRPr="00F06F98" w:rsidRDefault="00F06F98" w:rsidP="00F06F98">
            <w:r w:rsidRPr="00F06F98">
              <w:t>Interactive practice with immediate feedback</w:t>
            </w:r>
          </w:p>
        </w:tc>
        <w:tc>
          <w:tcPr>
            <w:tcW w:w="0" w:type="auto"/>
            <w:tcMar>
              <w:top w:w="75" w:type="dxa"/>
              <w:left w:w="150" w:type="dxa"/>
              <w:bottom w:w="75" w:type="dxa"/>
              <w:right w:w="150" w:type="dxa"/>
            </w:tcMar>
            <w:vAlign w:val="center"/>
            <w:hideMark/>
          </w:tcPr>
          <w:p w14:paraId="359BCD1B" w14:textId="77777777" w:rsidR="00F06F98" w:rsidRPr="00F06F98" w:rsidRDefault="00F06F98" w:rsidP="00F06F98">
            <w:r w:rsidRPr="00F06F98">
              <w:t>Real-time chat with training coach panel</w:t>
            </w:r>
          </w:p>
        </w:tc>
      </w:tr>
    </w:tbl>
    <w:p w14:paraId="7F929EE6" w14:textId="77777777" w:rsidR="00F06F98" w:rsidRPr="00F06F98" w:rsidRDefault="00F06F98" w:rsidP="00F06F98">
      <w:r w:rsidRPr="00F06F98">
        <w:t>All numerical values in this section are snapshot metrics from the current validation cycle and should be refreshed after final UAT and regression lock.</w:t>
      </w:r>
    </w:p>
    <w:p w14:paraId="36E6EA1F" w14:textId="77777777" w:rsidR="00F06F98" w:rsidRPr="00F06F98" w:rsidRDefault="00F06F98" w:rsidP="00F06F98">
      <w:pPr>
        <w:rPr>
          <w:b/>
          <w:bCs/>
        </w:rPr>
      </w:pPr>
      <w:r w:rsidRPr="00F06F98">
        <w:rPr>
          <w:b/>
          <w:bCs/>
        </w:rPr>
        <w:t>4.1.4 Objective-Level Interpretation</w:t>
      </w:r>
    </w:p>
    <w:p w14:paraId="53B077CF" w14:textId="77777777" w:rsidR="00F06F98" w:rsidRPr="00F06F98" w:rsidRDefault="00F06F98" w:rsidP="00F06F98">
      <w:r w:rsidRPr="00F06F98">
        <w:t>The five objectives from Section 1.6 map to evidence as follows:</w:t>
      </w:r>
    </w:p>
    <w:tbl>
      <w:tblPr>
        <w:tblW w:w="0" w:type="auto"/>
        <w:tblCellMar>
          <w:top w:w="15" w:type="dxa"/>
          <w:left w:w="15" w:type="dxa"/>
          <w:bottom w:w="15" w:type="dxa"/>
          <w:right w:w="15" w:type="dxa"/>
        </w:tblCellMar>
        <w:tblLook w:val="04A0" w:firstRow="1" w:lastRow="0" w:firstColumn="1" w:lastColumn="0" w:noHBand="0" w:noVBand="1"/>
      </w:tblPr>
      <w:tblGrid>
        <w:gridCol w:w="2631"/>
        <w:gridCol w:w="2725"/>
        <w:gridCol w:w="3670"/>
      </w:tblGrid>
      <w:tr w:rsidR="00F06F98" w:rsidRPr="00F06F98" w14:paraId="61B6D92B" w14:textId="77777777">
        <w:trPr>
          <w:tblHeader/>
        </w:trPr>
        <w:tc>
          <w:tcPr>
            <w:tcW w:w="0" w:type="auto"/>
            <w:tcMar>
              <w:top w:w="75" w:type="dxa"/>
              <w:left w:w="150" w:type="dxa"/>
              <w:bottom w:w="75" w:type="dxa"/>
              <w:right w:w="150" w:type="dxa"/>
            </w:tcMar>
            <w:vAlign w:val="center"/>
            <w:hideMark/>
          </w:tcPr>
          <w:p w14:paraId="33F12428" w14:textId="77777777" w:rsidR="00F06F98" w:rsidRPr="00F06F98" w:rsidRDefault="00F06F98" w:rsidP="00F06F98">
            <w:pPr>
              <w:rPr>
                <w:b/>
                <w:bCs/>
              </w:rPr>
            </w:pPr>
            <w:r w:rsidRPr="00F06F98">
              <w:rPr>
                <w:b/>
                <w:bCs/>
              </w:rPr>
              <w:t>Objective</w:t>
            </w:r>
          </w:p>
        </w:tc>
        <w:tc>
          <w:tcPr>
            <w:tcW w:w="0" w:type="auto"/>
            <w:tcMar>
              <w:top w:w="75" w:type="dxa"/>
              <w:left w:w="150" w:type="dxa"/>
              <w:bottom w:w="75" w:type="dxa"/>
              <w:right w:w="150" w:type="dxa"/>
            </w:tcMar>
            <w:vAlign w:val="center"/>
            <w:hideMark/>
          </w:tcPr>
          <w:p w14:paraId="4504D1D8" w14:textId="77777777" w:rsidR="00F06F98" w:rsidRPr="00F06F98" w:rsidRDefault="00F06F98" w:rsidP="00F06F98">
            <w:pPr>
              <w:rPr>
                <w:b/>
                <w:bCs/>
              </w:rPr>
            </w:pPr>
            <w:r w:rsidRPr="00F06F98">
              <w:rPr>
                <w:b/>
                <w:bCs/>
              </w:rPr>
              <w:t>Primary Evidence</w:t>
            </w:r>
          </w:p>
        </w:tc>
        <w:tc>
          <w:tcPr>
            <w:tcW w:w="0" w:type="auto"/>
            <w:tcMar>
              <w:top w:w="75" w:type="dxa"/>
              <w:left w:w="150" w:type="dxa"/>
              <w:bottom w:w="75" w:type="dxa"/>
              <w:right w:w="150" w:type="dxa"/>
            </w:tcMar>
            <w:vAlign w:val="center"/>
            <w:hideMark/>
          </w:tcPr>
          <w:p w14:paraId="64F337F7" w14:textId="77777777" w:rsidR="00F06F98" w:rsidRPr="00F06F98" w:rsidRDefault="00F06F98" w:rsidP="00F06F98">
            <w:pPr>
              <w:rPr>
                <w:b/>
                <w:bCs/>
              </w:rPr>
            </w:pPr>
            <w:r w:rsidRPr="00F06F98">
              <w:rPr>
                <w:b/>
                <w:bCs/>
              </w:rPr>
              <w:t>Interpretation</w:t>
            </w:r>
          </w:p>
        </w:tc>
      </w:tr>
      <w:tr w:rsidR="00F06F98" w:rsidRPr="00F06F98" w14:paraId="380496D9" w14:textId="77777777">
        <w:tc>
          <w:tcPr>
            <w:tcW w:w="0" w:type="auto"/>
            <w:tcMar>
              <w:top w:w="75" w:type="dxa"/>
              <w:left w:w="150" w:type="dxa"/>
              <w:bottom w:w="75" w:type="dxa"/>
              <w:right w:w="150" w:type="dxa"/>
            </w:tcMar>
            <w:vAlign w:val="center"/>
            <w:hideMark/>
          </w:tcPr>
          <w:p w14:paraId="3EB629AD" w14:textId="77777777" w:rsidR="00F06F98" w:rsidRPr="00F06F98" w:rsidRDefault="00F06F98" w:rsidP="00F06F98">
            <w:r w:rsidRPr="00F06F98">
              <w:t>O1: NEPQ adherence (≥85%)</w:t>
            </w:r>
          </w:p>
        </w:tc>
        <w:tc>
          <w:tcPr>
            <w:tcW w:w="0" w:type="auto"/>
            <w:tcMar>
              <w:top w:w="75" w:type="dxa"/>
              <w:left w:w="150" w:type="dxa"/>
              <w:bottom w:w="75" w:type="dxa"/>
              <w:right w:w="150" w:type="dxa"/>
            </w:tcMar>
            <w:vAlign w:val="center"/>
            <w:hideMark/>
          </w:tcPr>
          <w:p w14:paraId="6D69B0A1" w14:textId="77777777" w:rsidR="00F06F98" w:rsidRPr="00F06F98" w:rsidRDefault="00F06F98" w:rsidP="00F06F98">
            <w:r w:rsidRPr="00F06F98">
              <w:t>92% stage accuracy (25-scenario test)</w:t>
            </w:r>
          </w:p>
        </w:tc>
        <w:tc>
          <w:tcPr>
            <w:tcW w:w="0" w:type="auto"/>
            <w:tcMar>
              <w:top w:w="75" w:type="dxa"/>
              <w:left w:w="150" w:type="dxa"/>
              <w:bottom w:w="75" w:type="dxa"/>
              <w:right w:w="150" w:type="dxa"/>
            </w:tcMar>
            <w:vAlign w:val="center"/>
            <w:hideMark/>
          </w:tcPr>
          <w:p w14:paraId="0AAA0814" w14:textId="77777777" w:rsidR="00F06F98" w:rsidRPr="00F06F98" w:rsidRDefault="00F06F98" w:rsidP="00F06F98">
            <w:r w:rsidRPr="00F06F98">
              <w:rPr>
                <w:b/>
                <w:bCs/>
              </w:rPr>
              <w:t>Exceeded.</w:t>
            </w:r>
            <w:r w:rsidRPr="00F06F98">
              <w:t> Core drift controls are effective in practice.</w:t>
            </w:r>
          </w:p>
        </w:tc>
      </w:tr>
      <w:tr w:rsidR="00F06F98" w:rsidRPr="00F06F98" w14:paraId="646D56A0" w14:textId="77777777">
        <w:tc>
          <w:tcPr>
            <w:tcW w:w="0" w:type="auto"/>
            <w:tcMar>
              <w:top w:w="75" w:type="dxa"/>
              <w:left w:w="150" w:type="dxa"/>
              <w:bottom w:w="75" w:type="dxa"/>
              <w:right w:w="150" w:type="dxa"/>
            </w:tcMar>
            <w:vAlign w:val="center"/>
            <w:hideMark/>
          </w:tcPr>
          <w:p w14:paraId="231BC36C" w14:textId="77777777" w:rsidR="00F06F98" w:rsidRPr="00F06F98" w:rsidRDefault="00F06F98" w:rsidP="00F06F98">
            <w:r w:rsidRPr="00F06F98">
              <w:t>O2: Persona emulation (≥90%)</w:t>
            </w:r>
          </w:p>
        </w:tc>
        <w:tc>
          <w:tcPr>
            <w:tcW w:w="0" w:type="auto"/>
            <w:tcMar>
              <w:top w:w="75" w:type="dxa"/>
              <w:left w:w="150" w:type="dxa"/>
              <w:bottom w:w="75" w:type="dxa"/>
              <w:right w:w="150" w:type="dxa"/>
            </w:tcMar>
            <w:vAlign w:val="center"/>
            <w:hideMark/>
          </w:tcPr>
          <w:p w14:paraId="7B24CFBC" w14:textId="77777777" w:rsidR="00F06F98" w:rsidRPr="00F06F98" w:rsidRDefault="00F06F98" w:rsidP="00F06F98">
            <w:r w:rsidRPr="00F06F98">
              <w:t>95% tone matching (12 personas)</w:t>
            </w:r>
          </w:p>
        </w:tc>
        <w:tc>
          <w:tcPr>
            <w:tcW w:w="0" w:type="auto"/>
            <w:tcMar>
              <w:top w:w="75" w:type="dxa"/>
              <w:left w:w="150" w:type="dxa"/>
              <w:bottom w:w="75" w:type="dxa"/>
              <w:right w:w="150" w:type="dxa"/>
            </w:tcMar>
            <w:vAlign w:val="center"/>
            <w:hideMark/>
          </w:tcPr>
          <w:p w14:paraId="4E4266C4" w14:textId="77777777" w:rsidR="00F06F98" w:rsidRPr="00F06F98" w:rsidRDefault="00F06F98" w:rsidP="00F06F98">
            <w:r w:rsidRPr="00F06F98">
              <w:rPr>
                <w:b/>
                <w:bCs/>
              </w:rPr>
              <w:t>Met.</w:t>
            </w:r>
            <w:r w:rsidRPr="00F06F98">
              <w:t> Few-shot examples + entrainment work as designed.</w:t>
            </w:r>
          </w:p>
        </w:tc>
      </w:tr>
      <w:tr w:rsidR="00F06F98" w:rsidRPr="00F06F98" w14:paraId="66AFB86D" w14:textId="77777777">
        <w:tc>
          <w:tcPr>
            <w:tcW w:w="0" w:type="auto"/>
            <w:tcMar>
              <w:top w:w="75" w:type="dxa"/>
              <w:left w:w="150" w:type="dxa"/>
              <w:bottom w:w="75" w:type="dxa"/>
              <w:right w:w="150" w:type="dxa"/>
            </w:tcMar>
            <w:vAlign w:val="center"/>
            <w:hideMark/>
          </w:tcPr>
          <w:p w14:paraId="51A127C4" w14:textId="77777777" w:rsidR="00F06F98" w:rsidRPr="00F06F98" w:rsidRDefault="00F06F98" w:rsidP="00F06F98">
            <w:r w:rsidRPr="00F06F98">
              <w:t>O3: Latency (&lt;2000ms)</w:t>
            </w:r>
          </w:p>
        </w:tc>
        <w:tc>
          <w:tcPr>
            <w:tcW w:w="0" w:type="auto"/>
            <w:tcMar>
              <w:top w:w="75" w:type="dxa"/>
              <w:left w:w="150" w:type="dxa"/>
              <w:bottom w:w="75" w:type="dxa"/>
              <w:right w:w="150" w:type="dxa"/>
            </w:tcMar>
            <w:vAlign w:val="center"/>
            <w:hideMark/>
          </w:tcPr>
          <w:p w14:paraId="2E7F7CC5" w14:textId="77777777" w:rsidR="00F06F98" w:rsidRPr="00F06F98" w:rsidRDefault="00F06F98" w:rsidP="00F06F98">
            <w:r w:rsidRPr="00F06F98">
              <w:t>980ms average</w:t>
            </w:r>
          </w:p>
        </w:tc>
        <w:tc>
          <w:tcPr>
            <w:tcW w:w="0" w:type="auto"/>
            <w:tcMar>
              <w:top w:w="75" w:type="dxa"/>
              <w:left w:w="150" w:type="dxa"/>
              <w:bottom w:w="75" w:type="dxa"/>
              <w:right w:w="150" w:type="dxa"/>
            </w:tcMar>
            <w:vAlign w:val="center"/>
            <w:hideMark/>
          </w:tcPr>
          <w:p w14:paraId="6BE260FD" w14:textId="77777777" w:rsidR="00F06F98" w:rsidRPr="00F06F98" w:rsidRDefault="00F06F98" w:rsidP="00F06F98">
            <w:r w:rsidRPr="00F06F98">
              <w:rPr>
                <w:b/>
                <w:bCs/>
              </w:rPr>
              <w:t>Exceeded.</w:t>
            </w:r>
            <w:r w:rsidRPr="00F06F98">
              <w:t> Groq provider meets real-time target comfortably.</w:t>
            </w:r>
          </w:p>
        </w:tc>
      </w:tr>
      <w:tr w:rsidR="00F06F98" w:rsidRPr="00F06F98" w14:paraId="21558050" w14:textId="77777777">
        <w:tc>
          <w:tcPr>
            <w:tcW w:w="0" w:type="auto"/>
            <w:tcMar>
              <w:top w:w="75" w:type="dxa"/>
              <w:left w:w="150" w:type="dxa"/>
              <w:bottom w:w="75" w:type="dxa"/>
              <w:right w:w="150" w:type="dxa"/>
            </w:tcMar>
            <w:vAlign w:val="center"/>
            <w:hideMark/>
          </w:tcPr>
          <w:p w14:paraId="7E432ACD" w14:textId="77777777" w:rsidR="00F06F98" w:rsidRPr="00F06F98" w:rsidRDefault="00F06F98" w:rsidP="00F06F98">
            <w:r w:rsidRPr="00F06F98">
              <w:t>O4: Permission question elimination (100%)</w:t>
            </w:r>
          </w:p>
        </w:tc>
        <w:tc>
          <w:tcPr>
            <w:tcW w:w="0" w:type="auto"/>
            <w:tcMar>
              <w:top w:w="75" w:type="dxa"/>
              <w:left w:w="150" w:type="dxa"/>
              <w:bottom w:w="75" w:type="dxa"/>
              <w:right w:w="150" w:type="dxa"/>
            </w:tcMar>
            <w:vAlign w:val="center"/>
            <w:hideMark/>
          </w:tcPr>
          <w:p w14:paraId="71CDE851" w14:textId="77777777" w:rsidR="00F06F98" w:rsidRPr="00F06F98" w:rsidRDefault="00F06F98" w:rsidP="00F06F98">
            <w:r w:rsidRPr="00F06F98">
              <w:t>0/4 pitch responses contained trailing questions</w:t>
            </w:r>
          </w:p>
        </w:tc>
        <w:tc>
          <w:tcPr>
            <w:tcW w:w="0" w:type="auto"/>
            <w:tcMar>
              <w:top w:w="75" w:type="dxa"/>
              <w:left w:w="150" w:type="dxa"/>
              <w:bottom w:w="75" w:type="dxa"/>
              <w:right w:w="150" w:type="dxa"/>
            </w:tcMar>
            <w:vAlign w:val="center"/>
            <w:hideMark/>
          </w:tcPr>
          <w:p w14:paraId="0356505C" w14:textId="77777777" w:rsidR="00F06F98" w:rsidRPr="00F06F98" w:rsidRDefault="00F06F98" w:rsidP="00F06F98">
            <w:r w:rsidRPr="00F06F98">
              <w:rPr>
                <w:b/>
                <w:bCs/>
              </w:rPr>
              <w:t>Met.</w:t>
            </w:r>
            <w:r w:rsidRPr="00F06F98">
              <w:t> P1/P2/P3 hierarchy fully effective.</w:t>
            </w:r>
          </w:p>
        </w:tc>
      </w:tr>
      <w:tr w:rsidR="00F06F98" w:rsidRPr="00F06F98" w14:paraId="090F8A7C" w14:textId="77777777">
        <w:tc>
          <w:tcPr>
            <w:tcW w:w="0" w:type="auto"/>
            <w:tcMar>
              <w:top w:w="75" w:type="dxa"/>
              <w:left w:w="150" w:type="dxa"/>
              <w:bottom w:w="75" w:type="dxa"/>
              <w:right w:w="150" w:type="dxa"/>
            </w:tcMar>
            <w:vAlign w:val="center"/>
            <w:hideMark/>
          </w:tcPr>
          <w:p w14:paraId="68283AF3" w14:textId="77777777" w:rsidR="00F06F98" w:rsidRPr="00F06F98" w:rsidRDefault="00F06F98" w:rsidP="00F06F98">
            <w:r w:rsidRPr="00F06F98">
              <w:t>O5: Zero-cost scalability</w:t>
            </w:r>
          </w:p>
        </w:tc>
        <w:tc>
          <w:tcPr>
            <w:tcW w:w="0" w:type="auto"/>
            <w:tcMar>
              <w:top w:w="75" w:type="dxa"/>
              <w:left w:w="150" w:type="dxa"/>
              <w:bottom w:w="75" w:type="dxa"/>
              <w:right w:w="150" w:type="dxa"/>
            </w:tcMar>
            <w:vAlign w:val="center"/>
            <w:hideMark/>
          </w:tcPr>
          <w:p w14:paraId="6A6A7DD3" w14:textId="77777777" w:rsidR="00F06F98" w:rsidRPr="00F06F98" w:rsidRDefault="00F06F98" w:rsidP="00F06F98">
            <w:r w:rsidRPr="00F06F98">
              <w:t>£0 marginal cost; fallback capability confirmed</w:t>
            </w:r>
          </w:p>
        </w:tc>
        <w:tc>
          <w:tcPr>
            <w:tcW w:w="0" w:type="auto"/>
            <w:tcMar>
              <w:top w:w="75" w:type="dxa"/>
              <w:left w:w="150" w:type="dxa"/>
              <w:bottom w:w="75" w:type="dxa"/>
              <w:right w:w="150" w:type="dxa"/>
            </w:tcMar>
            <w:vAlign w:val="center"/>
            <w:hideMark/>
          </w:tcPr>
          <w:p w14:paraId="126A0A08" w14:textId="77777777" w:rsidR="00F06F98" w:rsidRPr="00F06F98" w:rsidRDefault="00F06F98" w:rsidP="00F06F98">
            <w:r w:rsidRPr="00F06F98">
              <w:rPr>
                <w:b/>
                <w:bCs/>
              </w:rPr>
              <w:t>Met.</w:t>
            </w:r>
            <w:r w:rsidRPr="00F06F98">
              <w:t> Architecture satisfies cost constraint.</w:t>
            </w:r>
          </w:p>
        </w:tc>
      </w:tr>
    </w:tbl>
    <w:p w14:paraId="344065A7" w14:textId="77777777" w:rsidR="00F06F98" w:rsidRPr="00F06F98" w:rsidRDefault="00F06F98" w:rsidP="00F06F98">
      <w:r w:rsidRPr="00F06F98">
        <w:t>O1 (methodology adherence) is the strongest indicator that the core thesis holds: deterministic structure + LLM generation works without fine-tuning.</w:t>
      </w:r>
    </w:p>
    <w:p w14:paraId="258890C2" w14:textId="77777777" w:rsidR="00F06F98" w:rsidRPr="00F06F98" w:rsidRDefault="00F06F98" w:rsidP="00F06F98">
      <w:pPr>
        <w:rPr>
          <w:b/>
          <w:bCs/>
        </w:rPr>
      </w:pPr>
      <w:r w:rsidRPr="00F06F98">
        <w:rPr>
          <w:b/>
          <w:bCs/>
        </w:rPr>
        <w:t>4.2 Evaluation Methodology</w:t>
      </w:r>
    </w:p>
    <w:p w14:paraId="03263B32" w14:textId="77777777" w:rsidR="00F06F98" w:rsidRPr="00F06F98" w:rsidRDefault="00F06F98" w:rsidP="00F06F98">
      <w:pPr>
        <w:rPr>
          <w:b/>
          <w:bCs/>
        </w:rPr>
      </w:pPr>
      <w:r w:rsidRPr="00F06F98">
        <w:rPr>
          <w:b/>
          <w:bCs/>
        </w:rPr>
        <w:t>4.2.1 Evidence Layers</w:t>
      </w:r>
    </w:p>
    <w:p w14:paraId="6CB9A309" w14:textId="77777777" w:rsidR="00F06F98" w:rsidRPr="00F06F98" w:rsidRDefault="00F06F98" w:rsidP="00F06F98">
      <w:r w:rsidRPr="00F06F98">
        <w:t>The evaluation used three evidence layers, each addressing different claim types:</w:t>
      </w:r>
    </w:p>
    <w:tbl>
      <w:tblPr>
        <w:tblW w:w="0" w:type="auto"/>
        <w:tblCellMar>
          <w:top w:w="15" w:type="dxa"/>
          <w:left w:w="15" w:type="dxa"/>
          <w:bottom w:w="15" w:type="dxa"/>
          <w:right w:w="15" w:type="dxa"/>
        </w:tblCellMar>
        <w:tblLook w:val="04A0" w:firstRow="1" w:lastRow="0" w:firstColumn="1" w:lastColumn="0" w:noHBand="0" w:noVBand="1"/>
      </w:tblPr>
      <w:tblGrid>
        <w:gridCol w:w="1682"/>
        <w:gridCol w:w="2769"/>
        <w:gridCol w:w="1939"/>
        <w:gridCol w:w="2636"/>
      </w:tblGrid>
      <w:tr w:rsidR="00F06F98" w:rsidRPr="00F06F98" w14:paraId="2F3EF85E" w14:textId="77777777">
        <w:trPr>
          <w:tblHeader/>
        </w:trPr>
        <w:tc>
          <w:tcPr>
            <w:tcW w:w="0" w:type="auto"/>
            <w:tcMar>
              <w:top w:w="75" w:type="dxa"/>
              <w:left w:w="150" w:type="dxa"/>
              <w:bottom w:w="75" w:type="dxa"/>
              <w:right w:w="150" w:type="dxa"/>
            </w:tcMar>
            <w:vAlign w:val="center"/>
            <w:hideMark/>
          </w:tcPr>
          <w:p w14:paraId="28B0811E" w14:textId="77777777" w:rsidR="00F06F98" w:rsidRPr="00F06F98" w:rsidRDefault="00F06F98" w:rsidP="00F06F98">
            <w:pPr>
              <w:rPr>
                <w:b/>
                <w:bCs/>
              </w:rPr>
            </w:pPr>
            <w:r w:rsidRPr="00F06F98">
              <w:rPr>
                <w:b/>
                <w:bCs/>
              </w:rPr>
              <w:lastRenderedPageBreak/>
              <w:t>Layer</w:t>
            </w:r>
          </w:p>
        </w:tc>
        <w:tc>
          <w:tcPr>
            <w:tcW w:w="0" w:type="auto"/>
            <w:tcMar>
              <w:top w:w="75" w:type="dxa"/>
              <w:left w:w="150" w:type="dxa"/>
              <w:bottom w:w="75" w:type="dxa"/>
              <w:right w:w="150" w:type="dxa"/>
            </w:tcMar>
            <w:vAlign w:val="center"/>
            <w:hideMark/>
          </w:tcPr>
          <w:p w14:paraId="16561539" w14:textId="77777777" w:rsidR="00F06F98" w:rsidRPr="00F06F98" w:rsidRDefault="00F06F98" w:rsidP="00F06F98">
            <w:pPr>
              <w:rPr>
                <w:b/>
                <w:bCs/>
              </w:rPr>
            </w:pPr>
            <w:r w:rsidRPr="00F06F98">
              <w:rPr>
                <w:b/>
                <w:bCs/>
              </w:rPr>
              <w:t>What It Tests</w:t>
            </w:r>
          </w:p>
        </w:tc>
        <w:tc>
          <w:tcPr>
            <w:tcW w:w="0" w:type="auto"/>
            <w:tcMar>
              <w:top w:w="75" w:type="dxa"/>
              <w:left w:w="150" w:type="dxa"/>
              <w:bottom w:w="75" w:type="dxa"/>
              <w:right w:w="150" w:type="dxa"/>
            </w:tcMar>
            <w:vAlign w:val="center"/>
            <w:hideMark/>
          </w:tcPr>
          <w:p w14:paraId="7F78DD75" w14:textId="77777777" w:rsidR="00F06F98" w:rsidRPr="00F06F98" w:rsidRDefault="00F06F98" w:rsidP="00F06F98">
            <w:pPr>
              <w:rPr>
                <w:b/>
                <w:bCs/>
              </w:rPr>
            </w:pPr>
            <w:r w:rsidRPr="00F06F98">
              <w:rPr>
                <w:b/>
                <w:bCs/>
              </w:rPr>
              <w:t>Strength</w:t>
            </w:r>
          </w:p>
        </w:tc>
        <w:tc>
          <w:tcPr>
            <w:tcW w:w="0" w:type="auto"/>
            <w:tcMar>
              <w:top w:w="75" w:type="dxa"/>
              <w:left w:w="150" w:type="dxa"/>
              <w:bottom w:w="75" w:type="dxa"/>
              <w:right w:w="150" w:type="dxa"/>
            </w:tcMar>
            <w:vAlign w:val="center"/>
            <w:hideMark/>
          </w:tcPr>
          <w:p w14:paraId="5AD4C2B8" w14:textId="77777777" w:rsidR="00F06F98" w:rsidRPr="00F06F98" w:rsidRDefault="00F06F98" w:rsidP="00F06F98">
            <w:pPr>
              <w:rPr>
                <w:b/>
                <w:bCs/>
              </w:rPr>
            </w:pPr>
            <w:r w:rsidRPr="00F06F98">
              <w:rPr>
                <w:b/>
                <w:bCs/>
              </w:rPr>
              <w:t>Limitation</w:t>
            </w:r>
          </w:p>
        </w:tc>
      </w:tr>
      <w:tr w:rsidR="00F06F98" w:rsidRPr="00F06F98" w14:paraId="4437B6F0" w14:textId="77777777">
        <w:tc>
          <w:tcPr>
            <w:tcW w:w="0" w:type="auto"/>
            <w:tcMar>
              <w:top w:w="75" w:type="dxa"/>
              <w:left w:w="150" w:type="dxa"/>
              <w:bottom w:w="75" w:type="dxa"/>
              <w:right w:w="150" w:type="dxa"/>
            </w:tcMar>
            <w:vAlign w:val="center"/>
            <w:hideMark/>
          </w:tcPr>
          <w:p w14:paraId="1DCAFABA" w14:textId="77777777" w:rsidR="00F06F98" w:rsidRPr="00F06F98" w:rsidRDefault="00F06F98" w:rsidP="00F06F98">
            <w:r w:rsidRPr="00F06F98">
              <w:rPr>
                <w:b/>
                <w:bCs/>
              </w:rPr>
              <w:t>Automated tests</w:t>
            </w:r>
          </w:p>
        </w:tc>
        <w:tc>
          <w:tcPr>
            <w:tcW w:w="0" w:type="auto"/>
            <w:tcMar>
              <w:top w:w="75" w:type="dxa"/>
              <w:left w:w="150" w:type="dxa"/>
              <w:bottom w:w="75" w:type="dxa"/>
              <w:right w:w="150" w:type="dxa"/>
            </w:tcMar>
            <w:vAlign w:val="center"/>
            <w:hideMark/>
          </w:tcPr>
          <w:p w14:paraId="0F017D7A" w14:textId="77777777" w:rsidR="00F06F98" w:rsidRPr="00F06F98" w:rsidRDefault="00F06F98" w:rsidP="00F06F98">
            <w:r w:rsidRPr="00F06F98">
              <w:t>Deterministic behaviour (FSM guards, API contracts, input validation)</w:t>
            </w:r>
          </w:p>
        </w:tc>
        <w:tc>
          <w:tcPr>
            <w:tcW w:w="0" w:type="auto"/>
            <w:tcMar>
              <w:top w:w="75" w:type="dxa"/>
              <w:left w:w="150" w:type="dxa"/>
              <w:bottom w:w="75" w:type="dxa"/>
              <w:right w:w="150" w:type="dxa"/>
            </w:tcMar>
            <w:vAlign w:val="center"/>
            <w:hideMark/>
          </w:tcPr>
          <w:p w14:paraId="473764DF" w14:textId="77777777" w:rsidR="00F06F98" w:rsidRPr="00F06F98" w:rsidRDefault="00F06F98" w:rsidP="00F06F98">
            <w:r w:rsidRPr="00F06F98">
              <w:t>Objective, repeatable, scales</w:t>
            </w:r>
          </w:p>
        </w:tc>
        <w:tc>
          <w:tcPr>
            <w:tcW w:w="0" w:type="auto"/>
            <w:tcMar>
              <w:top w:w="75" w:type="dxa"/>
              <w:left w:w="150" w:type="dxa"/>
              <w:bottom w:w="75" w:type="dxa"/>
              <w:right w:w="150" w:type="dxa"/>
            </w:tcMar>
            <w:vAlign w:val="center"/>
            <w:hideMark/>
          </w:tcPr>
          <w:p w14:paraId="332597A7" w14:textId="77777777" w:rsidR="00F06F98" w:rsidRPr="00F06F98" w:rsidRDefault="00F06F98" w:rsidP="00F06F98">
            <w:r w:rsidRPr="00F06F98">
              <w:t>Cannot assess conversational quality</w:t>
            </w:r>
          </w:p>
        </w:tc>
      </w:tr>
      <w:tr w:rsidR="00F06F98" w:rsidRPr="00F06F98" w14:paraId="26A61311" w14:textId="77777777">
        <w:tc>
          <w:tcPr>
            <w:tcW w:w="0" w:type="auto"/>
            <w:tcMar>
              <w:top w:w="75" w:type="dxa"/>
              <w:left w:w="150" w:type="dxa"/>
              <w:bottom w:w="75" w:type="dxa"/>
              <w:right w:w="150" w:type="dxa"/>
            </w:tcMar>
            <w:vAlign w:val="center"/>
            <w:hideMark/>
          </w:tcPr>
          <w:p w14:paraId="2871E3CA" w14:textId="77777777" w:rsidR="00F06F98" w:rsidRPr="00F06F98" w:rsidRDefault="00F06F98" w:rsidP="00F06F98">
            <w:r w:rsidRPr="00F06F98">
              <w:rPr>
                <w:b/>
                <w:bCs/>
              </w:rPr>
              <w:t>Manual scenarios</w:t>
            </w:r>
          </w:p>
        </w:tc>
        <w:tc>
          <w:tcPr>
            <w:tcW w:w="0" w:type="auto"/>
            <w:tcMar>
              <w:top w:w="75" w:type="dxa"/>
              <w:left w:w="150" w:type="dxa"/>
              <w:bottom w:w="75" w:type="dxa"/>
              <w:right w:w="150" w:type="dxa"/>
            </w:tcMar>
            <w:vAlign w:val="center"/>
            <w:hideMark/>
          </w:tcPr>
          <w:p w14:paraId="343C849D" w14:textId="77777777" w:rsidR="00F06F98" w:rsidRPr="00F06F98" w:rsidRDefault="00F06F98" w:rsidP="00F06F98">
            <w:r w:rsidRPr="00F06F98">
              <w:t>Behavioural quality (tone, methodology adherence, drift containment)</w:t>
            </w:r>
          </w:p>
        </w:tc>
        <w:tc>
          <w:tcPr>
            <w:tcW w:w="0" w:type="auto"/>
            <w:tcMar>
              <w:top w:w="75" w:type="dxa"/>
              <w:left w:w="150" w:type="dxa"/>
              <w:bottom w:w="75" w:type="dxa"/>
              <w:right w:w="150" w:type="dxa"/>
            </w:tcMar>
            <w:vAlign w:val="center"/>
            <w:hideMark/>
          </w:tcPr>
          <w:p w14:paraId="10B858C6" w14:textId="77777777" w:rsidR="00F06F98" w:rsidRPr="00F06F98" w:rsidRDefault="00F06F98" w:rsidP="00F06F98">
            <w:r w:rsidRPr="00F06F98">
              <w:t>Can assess subjective quality</w:t>
            </w:r>
          </w:p>
        </w:tc>
        <w:tc>
          <w:tcPr>
            <w:tcW w:w="0" w:type="auto"/>
            <w:tcMar>
              <w:top w:w="75" w:type="dxa"/>
              <w:left w:w="150" w:type="dxa"/>
              <w:bottom w:w="75" w:type="dxa"/>
              <w:right w:w="150" w:type="dxa"/>
            </w:tcMar>
            <w:vAlign w:val="center"/>
            <w:hideMark/>
          </w:tcPr>
          <w:p w14:paraId="0B326053" w14:textId="77777777" w:rsidR="00F06F98" w:rsidRPr="00F06F98" w:rsidRDefault="00F06F98" w:rsidP="00F06F98">
            <w:r w:rsidRPr="00F06F98">
              <w:t>Developer bias; not independently validated</w:t>
            </w:r>
          </w:p>
        </w:tc>
      </w:tr>
      <w:tr w:rsidR="00F06F98" w:rsidRPr="00F06F98" w14:paraId="2A6F63DC" w14:textId="77777777">
        <w:tc>
          <w:tcPr>
            <w:tcW w:w="0" w:type="auto"/>
            <w:tcMar>
              <w:top w:w="75" w:type="dxa"/>
              <w:left w:w="150" w:type="dxa"/>
              <w:bottom w:w="75" w:type="dxa"/>
              <w:right w:w="150" w:type="dxa"/>
            </w:tcMar>
            <w:vAlign w:val="center"/>
            <w:hideMark/>
          </w:tcPr>
          <w:p w14:paraId="4C362E85" w14:textId="77777777" w:rsidR="00F06F98" w:rsidRPr="00F06F98" w:rsidRDefault="00F06F98" w:rsidP="00F06F98">
            <w:r w:rsidRPr="00F06F98">
              <w:rPr>
                <w:b/>
                <w:bCs/>
              </w:rPr>
              <w:t>Preliminary UAT</w:t>
            </w:r>
          </w:p>
        </w:tc>
        <w:tc>
          <w:tcPr>
            <w:tcW w:w="0" w:type="auto"/>
            <w:tcMar>
              <w:top w:w="75" w:type="dxa"/>
              <w:left w:w="150" w:type="dxa"/>
              <w:bottom w:w="75" w:type="dxa"/>
              <w:right w:w="150" w:type="dxa"/>
            </w:tcMar>
            <w:vAlign w:val="center"/>
            <w:hideMark/>
          </w:tcPr>
          <w:p w14:paraId="55A378C2" w14:textId="77777777" w:rsidR="00F06F98" w:rsidRPr="00F06F98" w:rsidRDefault="00F06F98" w:rsidP="00F06F98">
            <w:r w:rsidRPr="00F06F98">
              <w:t>External perception</w:t>
            </w:r>
          </w:p>
        </w:tc>
        <w:tc>
          <w:tcPr>
            <w:tcW w:w="0" w:type="auto"/>
            <w:tcMar>
              <w:top w:w="75" w:type="dxa"/>
              <w:left w:w="150" w:type="dxa"/>
              <w:bottom w:w="75" w:type="dxa"/>
              <w:right w:w="150" w:type="dxa"/>
            </w:tcMar>
            <w:vAlign w:val="center"/>
            <w:hideMark/>
          </w:tcPr>
          <w:p w14:paraId="7B5C9F83" w14:textId="77777777" w:rsidR="00F06F98" w:rsidRPr="00F06F98" w:rsidRDefault="00F06F98" w:rsidP="00F06F98">
            <w:r w:rsidRPr="00F06F98">
              <w:t>Independent signal</w:t>
            </w:r>
          </w:p>
        </w:tc>
        <w:tc>
          <w:tcPr>
            <w:tcW w:w="0" w:type="auto"/>
            <w:tcMar>
              <w:top w:w="75" w:type="dxa"/>
              <w:left w:w="150" w:type="dxa"/>
              <w:bottom w:w="75" w:type="dxa"/>
              <w:right w:w="150" w:type="dxa"/>
            </w:tcMar>
            <w:vAlign w:val="center"/>
            <w:hideMark/>
          </w:tcPr>
          <w:p w14:paraId="2B605A27" w14:textId="77777777" w:rsidR="00F06F98" w:rsidRPr="00F06F98" w:rsidRDefault="00F06F98" w:rsidP="00F06F98">
            <w:r w:rsidRPr="00F06F98">
              <w:t>Small sample; not all participants are sales professionals</w:t>
            </w:r>
          </w:p>
        </w:tc>
      </w:tr>
    </w:tbl>
    <w:p w14:paraId="0E56B2A9" w14:textId="77777777" w:rsidR="00F06F98" w:rsidRPr="00F06F98" w:rsidRDefault="00F06F98" w:rsidP="00F06F98">
      <w:pPr>
        <w:rPr>
          <w:b/>
          <w:bCs/>
        </w:rPr>
      </w:pPr>
      <w:r w:rsidRPr="00F06F98">
        <w:rPr>
          <w:b/>
          <w:bCs/>
        </w:rPr>
        <w:t>4.2.2 Validity Controls</w:t>
      </w:r>
    </w:p>
    <w:p w14:paraId="2F10B8AA" w14:textId="77777777" w:rsidR="00F06F98" w:rsidRPr="00F06F98" w:rsidRDefault="00F06F98" w:rsidP="00F06F98">
      <w:pPr>
        <w:numPr>
          <w:ilvl w:val="0"/>
          <w:numId w:val="154"/>
        </w:numPr>
      </w:pPr>
      <w:r w:rsidRPr="00F06F98">
        <w:rPr>
          <w:b/>
          <w:bCs/>
        </w:rPr>
        <w:t>Separation of evidence types:</w:t>
      </w:r>
      <w:r w:rsidRPr="00F06F98">
        <w:t> Deterministic verification (tests/contracts) is distinguished from behavioural verification (manual/UAT) to avoid over-claiming.</w:t>
      </w:r>
    </w:p>
    <w:p w14:paraId="2F891F3C" w14:textId="77777777" w:rsidR="00F06F98" w:rsidRPr="00F06F98" w:rsidRDefault="00F06F98" w:rsidP="00F06F98">
      <w:pPr>
        <w:numPr>
          <w:ilvl w:val="0"/>
          <w:numId w:val="154"/>
        </w:numPr>
      </w:pPr>
      <w:r w:rsidRPr="00F06F98">
        <w:rPr>
          <w:b/>
          <w:bCs/>
        </w:rPr>
        <w:t>Requirement-linked evidence mapping:</w:t>
      </w:r>
      <w:r w:rsidRPr="00F06F98">
        <w:t> Each claim in Section 4.1 traces to specific artefacts or test families; see Documentation/Artifact-Traceability.md.</w:t>
      </w:r>
    </w:p>
    <w:p w14:paraId="3A801398" w14:textId="77777777" w:rsidR="00F06F98" w:rsidRPr="00F06F98" w:rsidRDefault="00F06F98" w:rsidP="00F06F98">
      <w:pPr>
        <w:numPr>
          <w:ilvl w:val="0"/>
          <w:numId w:val="154"/>
        </w:numPr>
      </w:pPr>
      <w:r w:rsidRPr="00F06F98">
        <w:rPr>
          <w:b/>
          <w:bCs/>
        </w:rPr>
        <w:t>Point-in-time metric governance:</w:t>
      </w:r>
      <w:r w:rsidRPr="00F06F98">
        <w:t> Values reported here are versioned by validation cycle, so later test runs can supersede them without changing the underlying evaluation method.</w:t>
      </w:r>
    </w:p>
    <w:p w14:paraId="5E7C7D0B" w14:textId="77777777" w:rsidR="00F06F98" w:rsidRPr="00F06F98" w:rsidRDefault="00F06F98" w:rsidP="00F06F98">
      <w:pPr>
        <w:rPr>
          <w:b/>
          <w:bCs/>
        </w:rPr>
      </w:pPr>
      <w:r w:rsidRPr="00F06F98">
        <w:rPr>
          <w:b/>
          <w:bCs/>
        </w:rPr>
        <w:t>4.2.3 Key Caveat: Developer Bias</w:t>
      </w:r>
    </w:p>
    <w:p w14:paraId="68D5EC21" w14:textId="77777777" w:rsidR="00F06F98" w:rsidRPr="00F06F98" w:rsidRDefault="00F06F98" w:rsidP="00F06F98">
      <w:r w:rsidRPr="00F06F98">
        <w:t>The biggest gap is independent user testing. Every accuracy metric was produced by the developer evaluating a system they built. The developer knows the system's edge cases and may unconsciously avoid them during testing. Until independent UAT data exists, every behavioural metric should be read as developer-assessed, not independently validated.</w:t>
      </w:r>
    </w:p>
    <w:p w14:paraId="71D0A5B9" w14:textId="77777777" w:rsidR="00F06F98" w:rsidRPr="00F06F98" w:rsidRDefault="00F06F98" w:rsidP="00F06F98">
      <w:r w:rsidRPr="00F06F98">
        <w:t>This is acknowledged as a limitation rather than hidden. UAT methodology and preliminary structure are reported in Section 3.2.3.</w:t>
      </w:r>
    </w:p>
    <w:p w14:paraId="6C728E16" w14:textId="77777777" w:rsidR="00F06F98" w:rsidRPr="00F06F98" w:rsidRDefault="00F06F98" w:rsidP="00F06F98">
      <w:pPr>
        <w:rPr>
          <w:b/>
          <w:bCs/>
        </w:rPr>
      </w:pPr>
      <w:r w:rsidRPr="00F06F98">
        <w:rPr>
          <w:b/>
          <w:bCs/>
        </w:rPr>
        <w:t>4.3 Theoretical Validation</w:t>
      </w:r>
    </w:p>
    <w:p w14:paraId="01C1C0C8" w14:textId="77777777" w:rsidR="00F06F98" w:rsidRPr="00F06F98" w:rsidRDefault="00F06F98" w:rsidP="00F06F98">
      <w:r w:rsidRPr="00F06F98">
        <w:t>The project claimed that academic theories informed design decisions. This section tests whether those claims held in practice:</w:t>
      </w:r>
    </w:p>
    <w:tbl>
      <w:tblPr>
        <w:tblW w:w="0" w:type="auto"/>
        <w:tblCellMar>
          <w:top w:w="15" w:type="dxa"/>
          <w:left w:w="15" w:type="dxa"/>
          <w:bottom w:w="15" w:type="dxa"/>
          <w:right w:w="15" w:type="dxa"/>
        </w:tblCellMar>
        <w:tblLook w:val="04A0" w:firstRow="1" w:lastRow="0" w:firstColumn="1" w:lastColumn="0" w:noHBand="0" w:noVBand="1"/>
      </w:tblPr>
      <w:tblGrid>
        <w:gridCol w:w="1520"/>
        <w:gridCol w:w="1063"/>
        <w:gridCol w:w="3656"/>
        <w:gridCol w:w="1467"/>
        <w:gridCol w:w="1320"/>
      </w:tblGrid>
      <w:tr w:rsidR="00F06F98" w:rsidRPr="00F06F98" w14:paraId="13979327" w14:textId="77777777">
        <w:trPr>
          <w:tblHeader/>
        </w:trPr>
        <w:tc>
          <w:tcPr>
            <w:tcW w:w="0" w:type="auto"/>
            <w:tcMar>
              <w:top w:w="75" w:type="dxa"/>
              <w:left w:w="150" w:type="dxa"/>
              <w:bottom w:w="75" w:type="dxa"/>
              <w:right w:w="150" w:type="dxa"/>
            </w:tcMar>
            <w:vAlign w:val="center"/>
            <w:hideMark/>
          </w:tcPr>
          <w:p w14:paraId="010D6398" w14:textId="77777777" w:rsidR="00F06F98" w:rsidRPr="00F06F98" w:rsidRDefault="00F06F98" w:rsidP="00F06F98">
            <w:pPr>
              <w:rPr>
                <w:b/>
                <w:bCs/>
              </w:rPr>
            </w:pPr>
            <w:r w:rsidRPr="00F06F98">
              <w:rPr>
                <w:b/>
                <w:bCs/>
              </w:rPr>
              <w:lastRenderedPageBreak/>
              <w:t>Theoretical Claim</w:t>
            </w:r>
          </w:p>
        </w:tc>
        <w:tc>
          <w:tcPr>
            <w:tcW w:w="0" w:type="auto"/>
            <w:tcMar>
              <w:top w:w="75" w:type="dxa"/>
              <w:left w:w="150" w:type="dxa"/>
              <w:bottom w:w="75" w:type="dxa"/>
              <w:right w:w="150" w:type="dxa"/>
            </w:tcMar>
            <w:vAlign w:val="center"/>
            <w:hideMark/>
          </w:tcPr>
          <w:p w14:paraId="79B274C4" w14:textId="77777777" w:rsidR="00F06F98" w:rsidRPr="00F06F98" w:rsidRDefault="00F06F98" w:rsidP="00F06F98">
            <w:pPr>
              <w:rPr>
                <w:b/>
                <w:bCs/>
              </w:rPr>
            </w:pPr>
            <w:r w:rsidRPr="00F06F98">
              <w:rPr>
                <w:b/>
                <w:bCs/>
              </w:rPr>
              <w:t>Source</w:t>
            </w:r>
          </w:p>
        </w:tc>
        <w:tc>
          <w:tcPr>
            <w:tcW w:w="0" w:type="auto"/>
            <w:tcMar>
              <w:top w:w="75" w:type="dxa"/>
              <w:left w:w="150" w:type="dxa"/>
              <w:bottom w:w="75" w:type="dxa"/>
              <w:right w:w="150" w:type="dxa"/>
            </w:tcMar>
            <w:vAlign w:val="center"/>
            <w:hideMark/>
          </w:tcPr>
          <w:p w14:paraId="4E367D08" w14:textId="77777777" w:rsidR="00F06F98" w:rsidRPr="00F06F98" w:rsidRDefault="00F06F98" w:rsidP="00F06F98">
            <w:pPr>
              <w:rPr>
                <w:b/>
                <w:bCs/>
              </w:rPr>
            </w:pPr>
            <w:r w:rsidRPr="00F06F98">
              <w:rPr>
                <w:b/>
                <w:bCs/>
              </w:rPr>
              <w:t>Our Predicted Outcome</w:t>
            </w:r>
          </w:p>
        </w:tc>
        <w:tc>
          <w:tcPr>
            <w:tcW w:w="0" w:type="auto"/>
            <w:tcMar>
              <w:top w:w="75" w:type="dxa"/>
              <w:left w:w="150" w:type="dxa"/>
              <w:bottom w:w="75" w:type="dxa"/>
              <w:right w:w="150" w:type="dxa"/>
            </w:tcMar>
            <w:vAlign w:val="center"/>
            <w:hideMark/>
          </w:tcPr>
          <w:p w14:paraId="1B67700E" w14:textId="77777777" w:rsidR="00F06F98" w:rsidRPr="00F06F98" w:rsidRDefault="00F06F98" w:rsidP="00F06F98">
            <w:pPr>
              <w:rPr>
                <w:b/>
                <w:bCs/>
              </w:rPr>
            </w:pPr>
            <w:r w:rsidRPr="00F06F98">
              <w:rPr>
                <w:b/>
                <w:bCs/>
              </w:rPr>
              <w:t>Actual Result</w:t>
            </w:r>
          </w:p>
        </w:tc>
        <w:tc>
          <w:tcPr>
            <w:tcW w:w="0" w:type="auto"/>
            <w:tcMar>
              <w:top w:w="75" w:type="dxa"/>
              <w:left w:w="150" w:type="dxa"/>
              <w:bottom w:w="75" w:type="dxa"/>
              <w:right w:w="150" w:type="dxa"/>
            </w:tcMar>
            <w:vAlign w:val="center"/>
            <w:hideMark/>
          </w:tcPr>
          <w:p w14:paraId="6A427BE3" w14:textId="77777777" w:rsidR="00F06F98" w:rsidRPr="00F06F98" w:rsidRDefault="00F06F98" w:rsidP="00F06F98">
            <w:pPr>
              <w:rPr>
                <w:b/>
                <w:bCs/>
              </w:rPr>
            </w:pPr>
            <w:r w:rsidRPr="00F06F98">
              <w:rPr>
                <w:b/>
                <w:bCs/>
              </w:rPr>
              <w:t>Validated?</w:t>
            </w:r>
          </w:p>
        </w:tc>
      </w:tr>
      <w:tr w:rsidR="00F06F98" w:rsidRPr="00F06F98" w14:paraId="4A47C0E9" w14:textId="77777777">
        <w:tc>
          <w:tcPr>
            <w:tcW w:w="0" w:type="auto"/>
            <w:tcMar>
              <w:top w:w="75" w:type="dxa"/>
              <w:left w:w="150" w:type="dxa"/>
              <w:bottom w:w="75" w:type="dxa"/>
              <w:right w:w="150" w:type="dxa"/>
            </w:tcMar>
            <w:vAlign w:val="center"/>
            <w:hideMark/>
          </w:tcPr>
          <w:p w14:paraId="38F4F0EC" w14:textId="77777777" w:rsidR="00F06F98" w:rsidRPr="00F06F98" w:rsidRDefault="00F06F98" w:rsidP="00F06F98">
            <w:r w:rsidRPr="00F06F98">
              <w:t>Need-Payoff questions improve close rates by 47%</w:t>
            </w:r>
          </w:p>
        </w:tc>
        <w:tc>
          <w:tcPr>
            <w:tcW w:w="0" w:type="auto"/>
            <w:tcMar>
              <w:top w:w="75" w:type="dxa"/>
              <w:left w:w="150" w:type="dxa"/>
              <w:bottom w:w="75" w:type="dxa"/>
              <w:right w:w="150" w:type="dxa"/>
            </w:tcMar>
            <w:vAlign w:val="center"/>
            <w:hideMark/>
          </w:tcPr>
          <w:p w14:paraId="27CB5897" w14:textId="77777777" w:rsidR="00F06F98" w:rsidRPr="00F06F98" w:rsidRDefault="00F06F98" w:rsidP="00F06F98">
            <w:r w:rsidRPr="00F06F98">
              <w:t>Rackham (1988)</w:t>
            </w:r>
          </w:p>
        </w:tc>
        <w:tc>
          <w:tcPr>
            <w:tcW w:w="0" w:type="auto"/>
            <w:tcMar>
              <w:top w:w="75" w:type="dxa"/>
              <w:left w:w="150" w:type="dxa"/>
              <w:bottom w:w="75" w:type="dxa"/>
              <w:right w:w="150" w:type="dxa"/>
            </w:tcMar>
            <w:vAlign w:val="center"/>
            <w:hideMark/>
          </w:tcPr>
          <w:p w14:paraId="3F125DF1" w14:textId="77777777" w:rsidR="00F06F98" w:rsidRPr="00F06F98" w:rsidRDefault="00F06F98" w:rsidP="00F06F98">
            <w:r w:rsidRPr="00F06F98">
              <w:t>Higher stage progression to pitch in consultative mode</w:t>
            </w:r>
          </w:p>
        </w:tc>
        <w:tc>
          <w:tcPr>
            <w:tcW w:w="0" w:type="auto"/>
            <w:tcMar>
              <w:top w:w="75" w:type="dxa"/>
              <w:left w:w="150" w:type="dxa"/>
              <w:bottom w:w="75" w:type="dxa"/>
              <w:right w:w="150" w:type="dxa"/>
            </w:tcMar>
            <w:vAlign w:val="center"/>
            <w:hideMark/>
          </w:tcPr>
          <w:p w14:paraId="3EAAAC29" w14:textId="77777777" w:rsidR="00F06F98" w:rsidRPr="00F06F98" w:rsidRDefault="00F06F98" w:rsidP="00F06F98">
            <w:r w:rsidRPr="00F06F98">
              <w:t>92% progression to pitch (vs. 60-70% unconstrained LLMs)</w:t>
            </w:r>
          </w:p>
        </w:tc>
        <w:tc>
          <w:tcPr>
            <w:tcW w:w="0" w:type="auto"/>
            <w:tcMar>
              <w:top w:w="75" w:type="dxa"/>
              <w:left w:w="150" w:type="dxa"/>
              <w:bottom w:w="75" w:type="dxa"/>
              <w:right w:w="150" w:type="dxa"/>
            </w:tcMar>
            <w:vAlign w:val="center"/>
            <w:hideMark/>
          </w:tcPr>
          <w:p w14:paraId="349B70EB" w14:textId="77777777" w:rsidR="00F06F98" w:rsidRPr="00F06F98" w:rsidRDefault="00F06F98" w:rsidP="00F06F98">
            <w:r w:rsidRPr="00F06F98">
              <w:rPr>
                <w:b/>
                <w:bCs/>
              </w:rPr>
              <w:t>Partial</w:t>
            </w:r>
            <w:r w:rsidRPr="00F06F98">
              <w:t> - Stage progression achieved; close rate unmeasured (no external sales data available)</w:t>
            </w:r>
          </w:p>
        </w:tc>
      </w:tr>
      <w:tr w:rsidR="00F06F98" w:rsidRPr="00F06F98" w14:paraId="368BC5E7" w14:textId="77777777">
        <w:tc>
          <w:tcPr>
            <w:tcW w:w="0" w:type="auto"/>
            <w:tcMar>
              <w:top w:w="75" w:type="dxa"/>
              <w:left w:w="150" w:type="dxa"/>
              <w:bottom w:w="75" w:type="dxa"/>
              <w:right w:w="150" w:type="dxa"/>
            </w:tcMar>
            <w:vAlign w:val="center"/>
            <w:hideMark/>
          </w:tcPr>
          <w:p w14:paraId="3DC086CF" w14:textId="77777777" w:rsidR="00F06F98" w:rsidRPr="00F06F98" w:rsidRDefault="00F06F98" w:rsidP="00F06F98">
            <w:r w:rsidRPr="00F06F98">
              <w:t>Structured reasoning steps (Chain-of-Thought) improve accuracy</w:t>
            </w:r>
          </w:p>
        </w:tc>
        <w:tc>
          <w:tcPr>
            <w:tcW w:w="0" w:type="auto"/>
            <w:tcMar>
              <w:top w:w="75" w:type="dxa"/>
              <w:left w:w="150" w:type="dxa"/>
              <w:bottom w:w="75" w:type="dxa"/>
              <w:right w:w="150" w:type="dxa"/>
            </w:tcMar>
            <w:vAlign w:val="center"/>
            <w:hideMark/>
          </w:tcPr>
          <w:p w14:paraId="1E0076B6" w14:textId="77777777" w:rsidR="00F06F98" w:rsidRPr="00F06F98" w:rsidRDefault="00F06F98" w:rsidP="00F06F98">
            <w:r w:rsidRPr="00F06F98">
              <w:t>Wei et al. (2022)</w:t>
            </w:r>
          </w:p>
        </w:tc>
        <w:tc>
          <w:tcPr>
            <w:tcW w:w="0" w:type="auto"/>
            <w:tcMar>
              <w:top w:w="75" w:type="dxa"/>
              <w:left w:w="150" w:type="dxa"/>
              <w:bottom w:w="75" w:type="dxa"/>
              <w:right w:w="150" w:type="dxa"/>
            </w:tcMar>
            <w:vAlign w:val="center"/>
            <w:hideMark/>
          </w:tcPr>
          <w:p w14:paraId="12D6F0D9" w14:textId="77777777" w:rsidR="00F06F98" w:rsidRPr="00F06F98" w:rsidRDefault="00F06F98" w:rsidP="00F06F98">
            <w:r w:rsidRPr="00F06F98">
              <w:t>Objection handling with IDENTIFY→RECALL→CONNECT→REFRAME &gt; generic responses</w:t>
            </w:r>
          </w:p>
        </w:tc>
        <w:tc>
          <w:tcPr>
            <w:tcW w:w="0" w:type="auto"/>
            <w:tcMar>
              <w:top w:w="75" w:type="dxa"/>
              <w:left w:w="150" w:type="dxa"/>
              <w:bottom w:w="75" w:type="dxa"/>
              <w:right w:w="150" w:type="dxa"/>
            </w:tcMar>
            <w:vAlign w:val="center"/>
            <w:hideMark/>
          </w:tcPr>
          <w:p w14:paraId="5AE2684E" w14:textId="77777777" w:rsidR="00F06F98" w:rsidRPr="00F06F98" w:rsidRDefault="00F06F98" w:rsidP="00F06F98">
            <w:r w:rsidRPr="00F06F98">
              <w:t>88% appropriate reframing (vs. 65% baseline without CoT structure)</w:t>
            </w:r>
          </w:p>
        </w:tc>
        <w:tc>
          <w:tcPr>
            <w:tcW w:w="0" w:type="auto"/>
            <w:tcMar>
              <w:top w:w="75" w:type="dxa"/>
              <w:left w:w="150" w:type="dxa"/>
              <w:bottom w:w="75" w:type="dxa"/>
              <w:right w:w="150" w:type="dxa"/>
            </w:tcMar>
            <w:vAlign w:val="center"/>
            <w:hideMark/>
          </w:tcPr>
          <w:p w14:paraId="3AC8705F" w14:textId="77777777" w:rsidR="00F06F98" w:rsidRPr="00F06F98" w:rsidRDefault="00F06F98" w:rsidP="00F06F98">
            <w:r w:rsidRPr="00F06F98">
              <w:rPr>
                <w:b/>
                <w:bCs/>
              </w:rPr>
              <w:t>Yes</w:t>
            </w:r>
          </w:p>
        </w:tc>
      </w:tr>
      <w:tr w:rsidR="00F06F98" w:rsidRPr="00F06F98" w14:paraId="72E8061B" w14:textId="77777777">
        <w:tc>
          <w:tcPr>
            <w:tcW w:w="0" w:type="auto"/>
            <w:tcMar>
              <w:top w:w="75" w:type="dxa"/>
              <w:left w:w="150" w:type="dxa"/>
              <w:bottom w:w="75" w:type="dxa"/>
              <w:right w:w="150" w:type="dxa"/>
            </w:tcMar>
            <w:vAlign w:val="center"/>
            <w:hideMark/>
          </w:tcPr>
          <w:p w14:paraId="2B33FD25" w14:textId="77777777" w:rsidR="00F06F98" w:rsidRPr="00F06F98" w:rsidRDefault="00F06F98" w:rsidP="00F06F98">
            <w:r w:rsidRPr="00F06F98">
              <w:t>Conversational partners adopting terms build rapport ("conceptual pacts")</w:t>
            </w:r>
          </w:p>
        </w:tc>
        <w:tc>
          <w:tcPr>
            <w:tcW w:w="0" w:type="auto"/>
            <w:tcMar>
              <w:top w:w="75" w:type="dxa"/>
              <w:left w:w="150" w:type="dxa"/>
              <w:bottom w:w="75" w:type="dxa"/>
              <w:right w:w="150" w:type="dxa"/>
            </w:tcMar>
            <w:vAlign w:val="center"/>
            <w:hideMark/>
          </w:tcPr>
          <w:p w14:paraId="04834033" w14:textId="77777777" w:rsidR="00F06F98" w:rsidRPr="00F06F98" w:rsidRDefault="00F06F98" w:rsidP="00F06F98">
            <w:r w:rsidRPr="00F06F98">
              <w:t>Brennan &amp; Clark (1996)</w:t>
            </w:r>
          </w:p>
        </w:tc>
        <w:tc>
          <w:tcPr>
            <w:tcW w:w="0" w:type="auto"/>
            <w:tcMar>
              <w:top w:w="75" w:type="dxa"/>
              <w:left w:w="150" w:type="dxa"/>
              <w:bottom w:w="75" w:type="dxa"/>
              <w:right w:w="150" w:type="dxa"/>
            </w:tcMar>
            <w:vAlign w:val="center"/>
            <w:hideMark/>
          </w:tcPr>
          <w:p w14:paraId="3A428A24" w14:textId="77777777" w:rsidR="00F06F98" w:rsidRPr="00F06F98" w:rsidRDefault="00F06F98" w:rsidP="00F06F98">
            <w:r w:rsidRPr="00F06F98">
              <w:t>Lexical entrainment (keyword injection) reduces mechanical parroting</w:t>
            </w:r>
          </w:p>
        </w:tc>
        <w:tc>
          <w:tcPr>
            <w:tcW w:w="0" w:type="auto"/>
            <w:tcMar>
              <w:top w:w="75" w:type="dxa"/>
              <w:left w:w="150" w:type="dxa"/>
              <w:bottom w:w="75" w:type="dxa"/>
              <w:right w:w="150" w:type="dxa"/>
            </w:tcMar>
            <w:vAlign w:val="center"/>
            <w:hideMark/>
          </w:tcPr>
          <w:p w14:paraId="25BA67F6" w14:textId="77777777" w:rsidR="00F06F98" w:rsidRPr="00F06F98" w:rsidRDefault="00F06F98" w:rsidP="00F06F98">
            <w:r w:rsidRPr="00F06F98">
              <w:t>0% parroting detected in 4/4 test scenarios with anti-parroting rule + keyword injection</w:t>
            </w:r>
          </w:p>
        </w:tc>
        <w:tc>
          <w:tcPr>
            <w:tcW w:w="0" w:type="auto"/>
            <w:tcMar>
              <w:top w:w="75" w:type="dxa"/>
              <w:left w:w="150" w:type="dxa"/>
              <w:bottom w:w="75" w:type="dxa"/>
              <w:right w:w="150" w:type="dxa"/>
            </w:tcMar>
            <w:vAlign w:val="center"/>
            <w:hideMark/>
          </w:tcPr>
          <w:p w14:paraId="7B331CE2" w14:textId="77777777" w:rsidR="00F06F98" w:rsidRPr="00F06F98" w:rsidRDefault="00F06F98" w:rsidP="00F06F98">
            <w:r w:rsidRPr="00F06F98">
              <w:rPr>
                <w:b/>
                <w:bCs/>
              </w:rPr>
              <w:t>Yes</w:t>
            </w:r>
          </w:p>
        </w:tc>
      </w:tr>
      <w:tr w:rsidR="00F06F98" w:rsidRPr="00F06F98" w14:paraId="2E6B4F45" w14:textId="77777777">
        <w:tc>
          <w:tcPr>
            <w:tcW w:w="0" w:type="auto"/>
            <w:tcMar>
              <w:top w:w="75" w:type="dxa"/>
              <w:left w:w="150" w:type="dxa"/>
              <w:bottom w:w="75" w:type="dxa"/>
              <w:right w:w="150" w:type="dxa"/>
            </w:tcMar>
            <w:vAlign w:val="center"/>
            <w:hideMark/>
          </w:tcPr>
          <w:p w14:paraId="4A3F2B53" w14:textId="77777777" w:rsidR="00F06F98" w:rsidRPr="00F06F98" w:rsidRDefault="00F06F98" w:rsidP="00F06F98">
            <w:r w:rsidRPr="00F06F98">
              <w:t xml:space="preserve">Natural language constraints reduce violations </w:t>
            </w:r>
            <w:r w:rsidRPr="00F06F98">
              <w:lastRenderedPageBreak/>
              <w:t>by ~95% without fine-tuning</w:t>
            </w:r>
          </w:p>
        </w:tc>
        <w:tc>
          <w:tcPr>
            <w:tcW w:w="0" w:type="auto"/>
            <w:tcMar>
              <w:top w:w="75" w:type="dxa"/>
              <w:left w:w="150" w:type="dxa"/>
              <w:bottom w:w="75" w:type="dxa"/>
              <w:right w:w="150" w:type="dxa"/>
            </w:tcMar>
            <w:vAlign w:val="center"/>
            <w:hideMark/>
          </w:tcPr>
          <w:p w14:paraId="746DF02E" w14:textId="77777777" w:rsidR="00F06F98" w:rsidRPr="00F06F98" w:rsidRDefault="00F06F98" w:rsidP="00F06F98">
            <w:r w:rsidRPr="00F06F98">
              <w:lastRenderedPageBreak/>
              <w:t>Bai et al. (2022)</w:t>
            </w:r>
          </w:p>
        </w:tc>
        <w:tc>
          <w:tcPr>
            <w:tcW w:w="0" w:type="auto"/>
            <w:tcMar>
              <w:top w:w="75" w:type="dxa"/>
              <w:left w:w="150" w:type="dxa"/>
              <w:bottom w:w="75" w:type="dxa"/>
              <w:right w:w="150" w:type="dxa"/>
            </w:tcMar>
            <w:vAlign w:val="center"/>
            <w:hideMark/>
          </w:tcPr>
          <w:p w14:paraId="38A41D88" w14:textId="77777777" w:rsidR="00F06F98" w:rsidRPr="00F06F98" w:rsidRDefault="00F06F98" w:rsidP="00F06F98">
            <w:r w:rsidRPr="00F06F98">
              <w:t>Constitutional AI P1/P2/P3 hierarchy eliminates permission questions</w:t>
            </w:r>
          </w:p>
        </w:tc>
        <w:tc>
          <w:tcPr>
            <w:tcW w:w="0" w:type="auto"/>
            <w:tcMar>
              <w:top w:w="75" w:type="dxa"/>
              <w:left w:w="150" w:type="dxa"/>
              <w:bottom w:w="75" w:type="dxa"/>
              <w:right w:w="150" w:type="dxa"/>
            </w:tcMar>
            <w:vAlign w:val="center"/>
            <w:hideMark/>
          </w:tcPr>
          <w:p w14:paraId="0B0DB7F6" w14:textId="77777777" w:rsidR="00F06F98" w:rsidRPr="00F06F98" w:rsidRDefault="00F06F98" w:rsidP="00F06F98">
            <w:r w:rsidRPr="00F06F98">
              <w:t xml:space="preserve">100% permission question removal (4/4 test </w:t>
            </w:r>
            <w:r w:rsidRPr="00F06F98">
              <w:lastRenderedPageBreak/>
              <w:t>pitches; before fix: 75% contained trailing Qs)</w:t>
            </w:r>
          </w:p>
        </w:tc>
        <w:tc>
          <w:tcPr>
            <w:tcW w:w="0" w:type="auto"/>
            <w:tcMar>
              <w:top w:w="75" w:type="dxa"/>
              <w:left w:w="150" w:type="dxa"/>
              <w:bottom w:w="75" w:type="dxa"/>
              <w:right w:w="150" w:type="dxa"/>
            </w:tcMar>
            <w:vAlign w:val="center"/>
            <w:hideMark/>
          </w:tcPr>
          <w:p w14:paraId="28570BC5" w14:textId="77777777" w:rsidR="00F06F98" w:rsidRPr="00F06F98" w:rsidRDefault="00F06F98" w:rsidP="00F06F98">
            <w:r w:rsidRPr="00F06F98">
              <w:rPr>
                <w:b/>
                <w:bCs/>
              </w:rPr>
              <w:lastRenderedPageBreak/>
              <w:t>Yes</w:t>
            </w:r>
          </w:p>
        </w:tc>
      </w:tr>
      <w:tr w:rsidR="00F06F98" w:rsidRPr="00F06F98" w14:paraId="4063ED6A" w14:textId="77777777">
        <w:tc>
          <w:tcPr>
            <w:tcW w:w="0" w:type="auto"/>
            <w:tcMar>
              <w:top w:w="75" w:type="dxa"/>
              <w:left w:w="150" w:type="dxa"/>
              <w:bottom w:w="75" w:type="dxa"/>
              <w:right w:w="150" w:type="dxa"/>
            </w:tcMar>
            <w:vAlign w:val="center"/>
            <w:hideMark/>
          </w:tcPr>
          <w:p w14:paraId="65CCE793" w14:textId="77777777" w:rsidR="00F06F98" w:rsidRPr="00F06F98" w:rsidRDefault="00F06F98" w:rsidP="00F06F98">
            <w:r w:rsidRPr="00F06F98">
              <w:t>Frustration signals (repetition) require system repair via strategy shift</w:t>
            </w:r>
          </w:p>
        </w:tc>
        <w:tc>
          <w:tcPr>
            <w:tcW w:w="0" w:type="auto"/>
            <w:tcMar>
              <w:top w:w="75" w:type="dxa"/>
              <w:left w:w="150" w:type="dxa"/>
              <w:bottom w:w="75" w:type="dxa"/>
              <w:right w:w="150" w:type="dxa"/>
            </w:tcMar>
            <w:vAlign w:val="center"/>
            <w:hideMark/>
          </w:tcPr>
          <w:p w14:paraId="00DCE69F" w14:textId="77777777" w:rsidR="00F06F98" w:rsidRPr="00F06F98" w:rsidRDefault="00F06F98" w:rsidP="00F06F98">
            <w:r w:rsidRPr="00F06F98">
              <w:t>Schegloff (1992)</w:t>
            </w:r>
          </w:p>
        </w:tc>
        <w:tc>
          <w:tcPr>
            <w:tcW w:w="0" w:type="auto"/>
            <w:tcMar>
              <w:top w:w="75" w:type="dxa"/>
              <w:left w:w="150" w:type="dxa"/>
              <w:bottom w:w="75" w:type="dxa"/>
              <w:right w:w="150" w:type="dxa"/>
            </w:tcMar>
            <w:vAlign w:val="center"/>
            <w:hideMark/>
          </w:tcPr>
          <w:p w14:paraId="35880AAC" w14:textId="77777777" w:rsidR="00F06F98" w:rsidRPr="00F06F98" w:rsidRDefault="00F06F98" w:rsidP="00F06F98">
            <w:r w:rsidRPr="00F06F98">
              <w:t>User directness demands → urgency override detection triggers pitch stage skip</w:t>
            </w:r>
          </w:p>
        </w:tc>
        <w:tc>
          <w:tcPr>
            <w:tcW w:w="0" w:type="auto"/>
            <w:tcMar>
              <w:top w:w="75" w:type="dxa"/>
              <w:left w:w="150" w:type="dxa"/>
              <w:bottom w:w="75" w:type="dxa"/>
              <w:right w:w="150" w:type="dxa"/>
            </w:tcMar>
            <w:vAlign w:val="center"/>
            <w:hideMark/>
          </w:tcPr>
          <w:p w14:paraId="3F0E4912" w14:textId="77777777" w:rsidR="00F06F98" w:rsidRPr="00F06F98" w:rsidRDefault="00F06F98" w:rsidP="00F06F98">
            <w:r w:rsidRPr="00F06F98">
              <w:t>100% test pass (5/5 frustration signals correctly detected and overridden)</w:t>
            </w:r>
          </w:p>
        </w:tc>
        <w:tc>
          <w:tcPr>
            <w:tcW w:w="0" w:type="auto"/>
            <w:tcMar>
              <w:top w:w="75" w:type="dxa"/>
              <w:left w:w="150" w:type="dxa"/>
              <w:bottom w:w="75" w:type="dxa"/>
              <w:right w:w="150" w:type="dxa"/>
            </w:tcMar>
            <w:vAlign w:val="center"/>
            <w:hideMark/>
          </w:tcPr>
          <w:p w14:paraId="2215FBA7" w14:textId="77777777" w:rsidR="00F06F98" w:rsidRPr="00F06F98" w:rsidRDefault="00F06F98" w:rsidP="00F06F98">
            <w:r w:rsidRPr="00F06F98">
              <w:rPr>
                <w:b/>
                <w:bCs/>
              </w:rPr>
              <w:t>Yes</w:t>
            </w:r>
          </w:p>
        </w:tc>
      </w:tr>
      <w:tr w:rsidR="00F06F98" w:rsidRPr="00F06F98" w14:paraId="26DAA5AA" w14:textId="77777777">
        <w:tc>
          <w:tcPr>
            <w:tcW w:w="0" w:type="auto"/>
            <w:tcMar>
              <w:top w:w="75" w:type="dxa"/>
              <w:left w:w="150" w:type="dxa"/>
              <w:bottom w:w="75" w:type="dxa"/>
              <w:right w:w="150" w:type="dxa"/>
            </w:tcMar>
            <w:vAlign w:val="center"/>
            <w:hideMark/>
          </w:tcPr>
          <w:p w14:paraId="5497DABE" w14:textId="77777777" w:rsidR="00F06F98" w:rsidRPr="00F06F98" w:rsidRDefault="00F06F98" w:rsidP="00F06F98">
            <w:r w:rsidRPr="00F06F98">
              <w:t>Few-shot examples achieve 85-90% of fine-tuned performance</w:t>
            </w:r>
          </w:p>
        </w:tc>
        <w:tc>
          <w:tcPr>
            <w:tcW w:w="0" w:type="auto"/>
            <w:tcMar>
              <w:top w:w="75" w:type="dxa"/>
              <w:left w:w="150" w:type="dxa"/>
              <w:bottom w:w="75" w:type="dxa"/>
              <w:right w:w="150" w:type="dxa"/>
            </w:tcMar>
            <w:vAlign w:val="center"/>
            <w:hideMark/>
          </w:tcPr>
          <w:p w14:paraId="60AF7FB1" w14:textId="77777777" w:rsidR="00F06F98" w:rsidRPr="00F06F98" w:rsidRDefault="00F06F98" w:rsidP="00F06F98">
            <w:r w:rsidRPr="00F06F98">
              <w:t>Brown et al. (2020)</w:t>
            </w:r>
          </w:p>
        </w:tc>
        <w:tc>
          <w:tcPr>
            <w:tcW w:w="0" w:type="auto"/>
            <w:tcMar>
              <w:top w:w="75" w:type="dxa"/>
              <w:left w:w="150" w:type="dxa"/>
              <w:bottom w:w="75" w:type="dxa"/>
              <w:right w:w="150" w:type="dxa"/>
            </w:tcMar>
            <w:vAlign w:val="center"/>
            <w:hideMark/>
          </w:tcPr>
          <w:p w14:paraId="47C28CE1" w14:textId="77777777" w:rsidR="00F06F98" w:rsidRPr="00F06F98" w:rsidRDefault="00F06F98" w:rsidP="00F06F98">
            <w:r w:rsidRPr="00F06F98">
              <w:t>Few-shot tone examples enable persona-specific responses</w:t>
            </w:r>
          </w:p>
        </w:tc>
        <w:tc>
          <w:tcPr>
            <w:tcW w:w="0" w:type="auto"/>
            <w:tcMar>
              <w:top w:w="75" w:type="dxa"/>
              <w:left w:w="150" w:type="dxa"/>
              <w:bottom w:w="75" w:type="dxa"/>
              <w:right w:w="150" w:type="dxa"/>
            </w:tcMar>
            <w:vAlign w:val="center"/>
            <w:hideMark/>
          </w:tcPr>
          <w:p w14:paraId="0DA37CF1" w14:textId="77777777" w:rsidR="00F06F98" w:rsidRPr="00F06F98" w:rsidRDefault="00F06F98" w:rsidP="00F06F98">
            <w:r w:rsidRPr="00F06F98">
              <w:t>95% tone matching accuracy across 12 personas (vs. 62% before examples)</w:t>
            </w:r>
          </w:p>
        </w:tc>
        <w:tc>
          <w:tcPr>
            <w:tcW w:w="0" w:type="auto"/>
            <w:tcMar>
              <w:top w:w="75" w:type="dxa"/>
              <w:left w:w="150" w:type="dxa"/>
              <w:bottom w:w="75" w:type="dxa"/>
              <w:right w:w="150" w:type="dxa"/>
            </w:tcMar>
            <w:vAlign w:val="center"/>
            <w:hideMark/>
          </w:tcPr>
          <w:p w14:paraId="53FCDDED" w14:textId="77777777" w:rsidR="00F06F98" w:rsidRPr="00F06F98" w:rsidRDefault="00F06F98" w:rsidP="00F06F98">
            <w:r w:rsidRPr="00F06F98">
              <w:rPr>
                <w:b/>
                <w:bCs/>
              </w:rPr>
              <w:t>Yes</w:t>
            </w:r>
          </w:p>
        </w:tc>
      </w:tr>
      <w:tr w:rsidR="00F06F98" w:rsidRPr="00F06F98" w14:paraId="6D1F930E" w14:textId="77777777">
        <w:tc>
          <w:tcPr>
            <w:tcW w:w="0" w:type="auto"/>
            <w:tcMar>
              <w:top w:w="75" w:type="dxa"/>
              <w:left w:w="150" w:type="dxa"/>
              <w:bottom w:w="75" w:type="dxa"/>
              <w:right w:w="150" w:type="dxa"/>
            </w:tcMar>
            <w:vAlign w:val="center"/>
            <w:hideMark/>
          </w:tcPr>
          <w:p w14:paraId="2D12390F" w14:textId="77777777" w:rsidR="00F06F98" w:rsidRPr="00F06F98" w:rsidRDefault="00F06F98" w:rsidP="00F06F98">
            <w:r w:rsidRPr="00F06F98">
              <w:t>Generated knowledge priming improves intent detection</w:t>
            </w:r>
          </w:p>
        </w:tc>
        <w:tc>
          <w:tcPr>
            <w:tcW w:w="0" w:type="auto"/>
            <w:tcMar>
              <w:top w:w="75" w:type="dxa"/>
              <w:left w:w="150" w:type="dxa"/>
              <w:bottom w:w="75" w:type="dxa"/>
              <w:right w:w="150" w:type="dxa"/>
            </w:tcMar>
            <w:vAlign w:val="center"/>
            <w:hideMark/>
          </w:tcPr>
          <w:p w14:paraId="2F23C72C" w14:textId="77777777" w:rsidR="00F06F98" w:rsidRPr="00F06F98" w:rsidRDefault="00F06F98" w:rsidP="00F06F98">
            <w:r w:rsidRPr="00F06F98">
              <w:t>Liu et al. (2022)</w:t>
            </w:r>
          </w:p>
        </w:tc>
        <w:tc>
          <w:tcPr>
            <w:tcW w:w="0" w:type="auto"/>
            <w:tcMar>
              <w:top w:w="75" w:type="dxa"/>
              <w:left w:w="150" w:type="dxa"/>
              <w:bottom w:w="75" w:type="dxa"/>
              <w:right w:w="150" w:type="dxa"/>
            </w:tcMar>
            <w:vAlign w:val="center"/>
            <w:hideMark/>
          </w:tcPr>
          <w:p w14:paraId="0A9CAAD8" w14:textId="77777777" w:rsidR="00F06F98" w:rsidRPr="00F06F98" w:rsidRDefault="00F06F98" w:rsidP="00F06F98">
            <w:r w:rsidRPr="00F06F98">
              <w:t>Intent-stage knowledge generation reduces LOW intent misclassification</w:t>
            </w:r>
          </w:p>
        </w:tc>
        <w:tc>
          <w:tcPr>
            <w:tcW w:w="0" w:type="auto"/>
            <w:tcMar>
              <w:top w:w="75" w:type="dxa"/>
              <w:left w:w="150" w:type="dxa"/>
              <w:bottom w:w="75" w:type="dxa"/>
              <w:right w:w="150" w:type="dxa"/>
            </w:tcMar>
            <w:vAlign w:val="center"/>
            <w:hideMark/>
          </w:tcPr>
          <w:p w14:paraId="3752DB5D" w14:textId="77777777" w:rsidR="00F06F98" w:rsidRPr="00F06F98" w:rsidRDefault="00F06F98" w:rsidP="00F06F98">
            <w:r w:rsidRPr="00F06F98">
              <w:t>100% prevented inappropriate pitching to LOW-intent users via ReAct gate</w:t>
            </w:r>
          </w:p>
        </w:tc>
        <w:tc>
          <w:tcPr>
            <w:tcW w:w="0" w:type="auto"/>
            <w:tcMar>
              <w:top w:w="75" w:type="dxa"/>
              <w:left w:w="150" w:type="dxa"/>
              <w:bottom w:w="75" w:type="dxa"/>
              <w:right w:w="150" w:type="dxa"/>
            </w:tcMar>
            <w:vAlign w:val="center"/>
            <w:hideMark/>
          </w:tcPr>
          <w:p w14:paraId="00B64FC9" w14:textId="77777777" w:rsidR="00F06F98" w:rsidRPr="00F06F98" w:rsidRDefault="00F06F98" w:rsidP="00F06F98">
            <w:r w:rsidRPr="00F06F98">
              <w:rPr>
                <w:b/>
                <w:bCs/>
              </w:rPr>
              <w:t>Yes</w:t>
            </w:r>
          </w:p>
        </w:tc>
      </w:tr>
    </w:tbl>
    <w:p w14:paraId="6F597366" w14:textId="77777777" w:rsidR="00F06F98" w:rsidRPr="00F06F98" w:rsidRDefault="00F06F98" w:rsidP="00F06F98">
      <w:r w:rsidRPr="00F06F98">
        <w:rPr>
          <w:b/>
          <w:bCs/>
        </w:rPr>
        <w:t>Summary:</w:t>
      </w:r>
      <w:r w:rsidRPr="00F06F98">
        <w:t> Six theoretical claims were validated strongly within project scope. One claim (SPIN Selling close rate improvement) remains partial because downstream commercial impact requires external sales data that was outside validation scope.</w:t>
      </w:r>
    </w:p>
    <w:p w14:paraId="55AD0A69" w14:textId="77777777" w:rsidR="00F06F98" w:rsidRPr="00F06F98" w:rsidRDefault="00F06F98" w:rsidP="00F06F98">
      <w:pPr>
        <w:rPr>
          <w:b/>
          <w:bCs/>
        </w:rPr>
      </w:pPr>
      <w:r w:rsidRPr="00F06F98">
        <w:rPr>
          <w:b/>
          <w:bCs/>
        </w:rPr>
        <w:lastRenderedPageBreak/>
        <w:t>4.4 Strengths</w:t>
      </w:r>
    </w:p>
    <w:p w14:paraId="6A754FCF" w14:textId="77777777" w:rsidR="00F06F98" w:rsidRPr="00F06F98" w:rsidRDefault="00F06F98" w:rsidP="00F06F98">
      <w:r w:rsidRPr="00F06F98">
        <w:t>The project succeeded in three areas that were not guaranteed at the outset:</w:t>
      </w:r>
    </w:p>
    <w:p w14:paraId="3183A718" w14:textId="77777777" w:rsidR="00F06F98" w:rsidRPr="00F06F98" w:rsidRDefault="00F06F98" w:rsidP="00F06F98">
      <w:r w:rsidRPr="00F06F98">
        <w:rPr>
          <w:b/>
          <w:bCs/>
        </w:rPr>
        <w:t>1. Maintainability under change:</w:t>
      </w:r>
      <w:r w:rsidRPr="00F06F98">
        <w:t> The architecture supported major flow and module changes without destabilising the whole system. The FSM refactor reduced LOC by 50% while improving review time and coupling metrics. This suggests the design is sound, not just functional.</w:t>
      </w:r>
    </w:p>
    <w:p w14:paraId="22AE16F7" w14:textId="77777777" w:rsidR="00F06F98" w:rsidRPr="00F06F98" w:rsidRDefault="00F06F98" w:rsidP="00F06F98">
      <w:r w:rsidRPr="00F06F98">
        <w:rPr>
          <w:b/>
          <w:bCs/>
        </w:rPr>
        <w:t>2. Separation of concerns under pressure:</w:t>
      </w:r>
      <w:r w:rsidRPr="00F06F98">
        <w:t> When chatbot.py became a god-class during prompt iteration, SRP extraction improved clarity and testability while preserving behaviour. This demonstrates that the architecture can absorb quality improvements without requiring full rewrites.</w:t>
      </w:r>
    </w:p>
    <w:p w14:paraId="0BB3D401" w14:textId="77777777" w:rsidR="00F06F98" w:rsidRPr="00F06F98" w:rsidRDefault="00F06F98" w:rsidP="00F06F98">
      <w:r w:rsidRPr="00F06F98">
        <w:rPr>
          <w:b/>
          <w:bCs/>
        </w:rPr>
        <w:t>3. Core thesis support:</w:t>
      </w:r>
      <w:r w:rsidRPr="00F06F98">
        <w:t> The high stage adherence rate (92%) supports the central claim: deterministic structure + LLM generation is workable without fine-tuning in this domain. This has broader implications for LLM-powered conversational systems where methodology adherence matters more than conversational freedom.</w:t>
      </w:r>
    </w:p>
    <w:p w14:paraId="0CD8EEC7" w14:textId="77777777" w:rsidR="00F06F98" w:rsidRPr="00F06F98" w:rsidRDefault="00F06F98" w:rsidP="00F06F98">
      <w:pPr>
        <w:rPr>
          <w:b/>
          <w:bCs/>
        </w:rPr>
      </w:pPr>
      <w:r w:rsidRPr="00F06F98">
        <w:rPr>
          <w:b/>
          <w:bCs/>
        </w:rPr>
        <w:t>4.5 Weaknesses &amp; Trade-Offs</w:t>
      </w:r>
    </w:p>
    <w:p w14:paraId="794CF58C" w14:textId="77777777" w:rsidR="00F06F98" w:rsidRPr="00F06F98" w:rsidRDefault="00F06F98" w:rsidP="00F06F98">
      <w:r w:rsidRPr="00F06F98">
        <w:rPr>
          <w:b/>
          <w:bCs/>
        </w:rPr>
        <w:t>Primary weakness: Independent validation gap</w:t>
      </w:r>
    </w:p>
    <w:p w14:paraId="1874F0FA" w14:textId="77777777" w:rsidR="00F06F98" w:rsidRPr="00F06F98" w:rsidRDefault="00F06F98" w:rsidP="00F06F98">
      <w:r w:rsidRPr="00F06F98">
        <w:t>See Section 4.2.3 for discussion of developer bias in evaluation.</w:t>
      </w:r>
    </w:p>
    <w:p w14:paraId="594D56B3" w14:textId="77777777" w:rsidR="00F06F98" w:rsidRPr="00F06F98" w:rsidRDefault="00F06F98" w:rsidP="00F06F98">
      <w:r w:rsidRPr="00F06F98">
        <w:rPr>
          <w:rFonts w:ascii="Segoe UI Emoji" w:hAnsi="Segoe UI Emoji" w:cs="Segoe UI Emoji"/>
        </w:rPr>
        <w:t>⚠️</w:t>
      </w:r>
      <w:r w:rsidRPr="00F06F98">
        <w:t xml:space="preserve"> Add external tester pain points, unexpected behaviours, and missed edge cases after UAT data lock to strengthen independent validity.</w:t>
      </w:r>
    </w:p>
    <w:p w14:paraId="0703ED7E" w14:textId="77777777" w:rsidR="00F06F98" w:rsidRPr="00F06F98" w:rsidRDefault="00F06F98" w:rsidP="00F06F98">
      <w:r w:rsidRPr="00F06F98">
        <w:rPr>
          <w:b/>
          <w:bCs/>
        </w:rPr>
        <w:t>Additional trade-offs:</w:t>
      </w:r>
    </w:p>
    <w:tbl>
      <w:tblPr>
        <w:tblW w:w="0" w:type="auto"/>
        <w:tblCellMar>
          <w:top w:w="15" w:type="dxa"/>
          <w:left w:w="15" w:type="dxa"/>
          <w:bottom w:w="15" w:type="dxa"/>
          <w:right w:w="15" w:type="dxa"/>
        </w:tblCellMar>
        <w:tblLook w:val="04A0" w:firstRow="1" w:lastRow="0" w:firstColumn="1" w:lastColumn="0" w:noHBand="0" w:noVBand="1"/>
      </w:tblPr>
      <w:tblGrid>
        <w:gridCol w:w="2812"/>
        <w:gridCol w:w="2394"/>
        <w:gridCol w:w="3820"/>
      </w:tblGrid>
      <w:tr w:rsidR="00F06F98" w:rsidRPr="00F06F98" w14:paraId="70C3D1DA" w14:textId="77777777">
        <w:trPr>
          <w:tblHeader/>
        </w:trPr>
        <w:tc>
          <w:tcPr>
            <w:tcW w:w="0" w:type="auto"/>
            <w:tcMar>
              <w:top w:w="75" w:type="dxa"/>
              <w:left w:w="150" w:type="dxa"/>
              <w:bottom w:w="75" w:type="dxa"/>
              <w:right w:w="150" w:type="dxa"/>
            </w:tcMar>
            <w:vAlign w:val="center"/>
            <w:hideMark/>
          </w:tcPr>
          <w:p w14:paraId="3CBAB3CB" w14:textId="77777777" w:rsidR="00F06F98" w:rsidRPr="00F06F98" w:rsidRDefault="00F06F98" w:rsidP="00F06F98">
            <w:pPr>
              <w:rPr>
                <w:b/>
                <w:bCs/>
              </w:rPr>
            </w:pPr>
            <w:r w:rsidRPr="00F06F98">
              <w:rPr>
                <w:b/>
                <w:bCs/>
              </w:rPr>
              <w:t>Trade-Off</w:t>
            </w:r>
          </w:p>
        </w:tc>
        <w:tc>
          <w:tcPr>
            <w:tcW w:w="0" w:type="auto"/>
            <w:tcMar>
              <w:top w:w="75" w:type="dxa"/>
              <w:left w:w="150" w:type="dxa"/>
              <w:bottom w:w="75" w:type="dxa"/>
              <w:right w:w="150" w:type="dxa"/>
            </w:tcMar>
            <w:vAlign w:val="center"/>
            <w:hideMark/>
          </w:tcPr>
          <w:p w14:paraId="6190555A" w14:textId="77777777" w:rsidR="00F06F98" w:rsidRPr="00F06F98" w:rsidRDefault="00F06F98" w:rsidP="00F06F98">
            <w:pPr>
              <w:rPr>
                <w:b/>
                <w:bCs/>
              </w:rPr>
            </w:pPr>
            <w:r w:rsidRPr="00F06F98">
              <w:rPr>
                <w:b/>
                <w:bCs/>
              </w:rPr>
              <w:t>What Was Gained</w:t>
            </w:r>
          </w:p>
        </w:tc>
        <w:tc>
          <w:tcPr>
            <w:tcW w:w="0" w:type="auto"/>
            <w:tcMar>
              <w:top w:w="75" w:type="dxa"/>
              <w:left w:w="150" w:type="dxa"/>
              <w:bottom w:w="75" w:type="dxa"/>
              <w:right w:w="150" w:type="dxa"/>
            </w:tcMar>
            <w:vAlign w:val="center"/>
            <w:hideMark/>
          </w:tcPr>
          <w:p w14:paraId="79273908" w14:textId="77777777" w:rsidR="00F06F98" w:rsidRPr="00F06F98" w:rsidRDefault="00F06F98" w:rsidP="00F06F98">
            <w:pPr>
              <w:rPr>
                <w:b/>
                <w:bCs/>
              </w:rPr>
            </w:pPr>
            <w:r w:rsidRPr="00F06F98">
              <w:rPr>
                <w:b/>
                <w:bCs/>
              </w:rPr>
              <w:t>What Was Lost</w:t>
            </w:r>
          </w:p>
        </w:tc>
      </w:tr>
      <w:tr w:rsidR="00F06F98" w:rsidRPr="00F06F98" w14:paraId="786D3F42" w14:textId="77777777">
        <w:tc>
          <w:tcPr>
            <w:tcW w:w="0" w:type="auto"/>
            <w:tcMar>
              <w:top w:w="75" w:type="dxa"/>
              <w:left w:w="150" w:type="dxa"/>
              <w:bottom w:w="75" w:type="dxa"/>
              <w:right w:w="150" w:type="dxa"/>
            </w:tcMar>
            <w:vAlign w:val="center"/>
            <w:hideMark/>
          </w:tcPr>
          <w:p w14:paraId="23569268" w14:textId="77777777" w:rsidR="00F06F98" w:rsidRPr="00F06F98" w:rsidRDefault="00F06F98" w:rsidP="00F06F98">
            <w:r w:rsidRPr="00F06F98">
              <w:t>Security posture</w:t>
            </w:r>
          </w:p>
        </w:tc>
        <w:tc>
          <w:tcPr>
            <w:tcW w:w="0" w:type="auto"/>
            <w:tcMar>
              <w:top w:w="75" w:type="dxa"/>
              <w:left w:w="150" w:type="dxa"/>
              <w:bottom w:w="75" w:type="dxa"/>
              <w:right w:w="150" w:type="dxa"/>
            </w:tcMar>
            <w:vAlign w:val="center"/>
            <w:hideMark/>
          </w:tcPr>
          <w:p w14:paraId="4B3B5D26" w14:textId="77777777" w:rsidR="00F06F98" w:rsidRPr="00F06F98" w:rsidRDefault="00F06F98" w:rsidP="00F06F98">
            <w:r w:rsidRPr="00F06F98">
              <w:t>Adequate for academic scope</w:t>
            </w:r>
          </w:p>
        </w:tc>
        <w:tc>
          <w:tcPr>
            <w:tcW w:w="0" w:type="auto"/>
            <w:tcMar>
              <w:top w:w="75" w:type="dxa"/>
              <w:left w:w="150" w:type="dxa"/>
              <w:bottom w:w="75" w:type="dxa"/>
              <w:right w:w="150" w:type="dxa"/>
            </w:tcMar>
            <w:vAlign w:val="center"/>
            <w:hideMark/>
          </w:tcPr>
          <w:p w14:paraId="3F714B94" w14:textId="77777777" w:rsidR="00F06F98" w:rsidRPr="00F06F98" w:rsidRDefault="00F06F98" w:rsidP="00F06F98">
            <w:r w:rsidRPr="00F06F98">
              <w:t>Below production expectations for broad external use</w:t>
            </w:r>
          </w:p>
        </w:tc>
      </w:tr>
      <w:tr w:rsidR="00F06F98" w:rsidRPr="00F06F98" w14:paraId="0840DE15" w14:textId="77777777">
        <w:tc>
          <w:tcPr>
            <w:tcW w:w="0" w:type="auto"/>
            <w:tcMar>
              <w:top w:w="75" w:type="dxa"/>
              <w:left w:w="150" w:type="dxa"/>
              <w:bottom w:w="75" w:type="dxa"/>
              <w:right w:w="150" w:type="dxa"/>
            </w:tcMar>
            <w:vAlign w:val="center"/>
            <w:hideMark/>
          </w:tcPr>
          <w:p w14:paraId="1220C6A8" w14:textId="77777777" w:rsidR="00F06F98" w:rsidRPr="00F06F98" w:rsidRDefault="00F06F98" w:rsidP="00F06F98">
            <w:r w:rsidRPr="00F06F98">
              <w:t>Intent/guardedness boundaries</w:t>
            </w:r>
          </w:p>
        </w:tc>
        <w:tc>
          <w:tcPr>
            <w:tcW w:w="0" w:type="auto"/>
            <w:tcMar>
              <w:top w:w="75" w:type="dxa"/>
              <w:left w:w="150" w:type="dxa"/>
              <w:bottom w:w="75" w:type="dxa"/>
              <w:right w:w="150" w:type="dxa"/>
            </w:tcMar>
            <w:vAlign w:val="center"/>
            <w:hideMark/>
          </w:tcPr>
          <w:p w14:paraId="0E71E24B" w14:textId="77777777" w:rsidR="00F06F98" w:rsidRPr="00F06F98" w:rsidRDefault="00F06F98" w:rsidP="00F06F98">
            <w:r w:rsidRPr="00F06F98">
              <w:t>Deterministic classification</w:t>
            </w:r>
          </w:p>
        </w:tc>
        <w:tc>
          <w:tcPr>
            <w:tcW w:w="0" w:type="auto"/>
            <w:tcMar>
              <w:top w:w="75" w:type="dxa"/>
              <w:left w:w="150" w:type="dxa"/>
              <w:bottom w:w="75" w:type="dxa"/>
              <w:right w:w="150" w:type="dxa"/>
            </w:tcMar>
            <w:vAlign w:val="center"/>
            <w:hideMark/>
          </w:tcPr>
          <w:p w14:paraId="420300C2" w14:textId="77777777" w:rsidR="00F06F98" w:rsidRPr="00F06F98" w:rsidRDefault="00F06F98" w:rsidP="00F06F98">
            <w:r w:rsidRPr="00F06F98">
              <w:t>Some ambiguous cases misclassified</w:t>
            </w:r>
          </w:p>
        </w:tc>
      </w:tr>
      <w:tr w:rsidR="00F06F98" w:rsidRPr="00F06F98" w14:paraId="5BA9FBB7" w14:textId="77777777">
        <w:tc>
          <w:tcPr>
            <w:tcW w:w="0" w:type="auto"/>
            <w:tcMar>
              <w:top w:w="75" w:type="dxa"/>
              <w:left w:w="150" w:type="dxa"/>
              <w:bottom w:w="75" w:type="dxa"/>
              <w:right w:w="150" w:type="dxa"/>
            </w:tcMar>
            <w:vAlign w:val="center"/>
            <w:hideMark/>
          </w:tcPr>
          <w:p w14:paraId="3B9489AC" w14:textId="77777777" w:rsidR="00F06F98" w:rsidRPr="00F06F98" w:rsidRDefault="00F06F98" w:rsidP="00F06F98">
            <w:r w:rsidRPr="00F06F98">
              <w:t>Residual drift</w:t>
            </w:r>
          </w:p>
        </w:tc>
        <w:tc>
          <w:tcPr>
            <w:tcW w:w="0" w:type="auto"/>
            <w:tcMar>
              <w:top w:w="75" w:type="dxa"/>
              <w:left w:w="150" w:type="dxa"/>
              <w:bottom w:w="75" w:type="dxa"/>
              <w:right w:w="150" w:type="dxa"/>
            </w:tcMar>
            <w:vAlign w:val="center"/>
            <w:hideMark/>
          </w:tcPr>
          <w:p w14:paraId="4C724E3F" w14:textId="77777777" w:rsidR="00F06F98" w:rsidRPr="00F06F98" w:rsidRDefault="00F06F98" w:rsidP="00F06F98">
            <w:r w:rsidRPr="00F06F98">
              <w:t>Reduced from &gt;40% to &lt;8%</w:t>
            </w:r>
          </w:p>
        </w:tc>
        <w:tc>
          <w:tcPr>
            <w:tcW w:w="0" w:type="auto"/>
            <w:tcMar>
              <w:top w:w="75" w:type="dxa"/>
              <w:left w:w="150" w:type="dxa"/>
              <w:bottom w:w="75" w:type="dxa"/>
              <w:right w:w="150" w:type="dxa"/>
            </w:tcMar>
            <w:vAlign w:val="center"/>
            <w:hideMark/>
          </w:tcPr>
          <w:p w14:paraId="58309AA8" w14:textId="77777777" w:rsidR="00F06F98" w:rsidRPr="00F06F98" w:rsidRDefault="00F06F98" w:rsidP="00F06F98">
            <w:r w:rsidRPr="00F06F98">
              <w:t>Cannot mathematically guarantee zero drift in long dialogues</w:t>
            </w:r>
          </w:p>
        </w:tc>
      </w:tr>
      <w:tr w:rsidR="00F06F98" w:rsidRPr="00F06F98" w14:paraId="487A2DC7" w14:textId="77777777">
        <w:tc>
          <w:tcPr>
            <w:tcW w:w="0" w:type="auto"/>
            <w:tcMar>
              <w:top w:w="75" w:type="dxa"/>
              <w:left w:w="150" w:type="dxa"/>
              <w:bottom w:w="75" w:type="dxa"/>
              <w:right w:w="150" w:type="dxa"/>
            </w:tcMar>
            <w:vAlign w:val="center"/>
            <w:hideMark/>
          </w:tcPr>
          <w:p w14:paraId="232A8FC5" w14:textId="77777777" w:rsidR="00F06F98" w:rsidRPr="00F06F98" w:rsidRDefault="00F06F98" w:rsidP="00F06F98">
            <w:r w:rsidRPr="00F06F98">
              <w:t>Observability</w:t>
            </w:r>
          </w:p>
        </w:tc>
        <w:tc>
          <w:tcPr>
            <w:tcW w:w="0" w:type="auto"/>
            <w:tcMar>
              <w:top w:w="75" w:type="dxa"/>
              <w:left w:w="150" w:type="dxa"/>
              <w:bottom w:w="75" w:type="dxa"/>
              <w:right w:w="150" w:type="dxa"/>
            </w:tcMar>
            <w:vAlign w:val="center"/>
            <w:hideMark/>
          </w:tcPr>
          <w:p w14:paraId="32DA4ECF" w14:textId="77777777" w:rsidR="00F06F98" w:rsidRPr="00F06F98" w:rsidRDefault="00F06F98" w:rsidP="00F06F98">
            <w:r w:rsidRPr="00F06F98">
              <w:t>Metrics file + developer panel</w:t>
            </w:r>
          </w:p>
        </w:tc>
        <w:tc>
          <w:tcPr>
            <w:tcW w:w="0" w:type="auto"/>
            <w:tcMar>
              <w:top w:w="75" w:type="dxa"/>
              <w:left w:w="150" w:type="dxa"/>
              <w:bottom w:w="75" w:type="dxa"/>
              <w:right w:w="150" w:type="dxa"/>
            </w:tcMar>
            <w:vAlign w:val="center"/>
            <w:hideMark/>
          </w:tcPr>
          <w:p w14:paraId="7C0E37A8" w14:textId="77777777" w:rsidR="00F06F98" w:rsidRPr="00F06F98" w:rsidRDefault="00F06F98" w:rsidP="00F06F98">
            <w:r w:rsidRPr="00F06F98">
              <w:t>No structured end-to-end tracing</w:t>
            </w:r>
          </w:p>
        </w:tc>
      </w:tr>
    </w:tbl>
    <w:p w14:paraId="123B0DFA" w14:textId="77777777" w:rsidR="00F06F98" w:rsidRPr="00F06F98" w:rsidRDefault="00F06F98" w:rsidP="00F06F98">
      <w:r w:rsidRPr="00F06F98">
        <w:t>These weaknesses are explicit because they materially affect confidence boundaries and next-step priorities.</w:t>
      </w:r>
    </w:p>
    <w:p w14:paraId="7E93EBC2" w14:textId="77777777" w:rsidR="00F06F98" w:rsidRPr="00F06F98" w:rsidRDefault="00F06F98" w:rsidP="00A43A9C">
      <w:pPr>
        <w:pStyle w:val="Heading1"/>
      </w:pPr>
      <w:r w:rsidRPr="00F06F98">
        <w:lastRenderedPageBreak/>
        <w:t>5. Reflection</w:t>
      </w:r>
    </w:p>
    <w:p w14:paraId="0BC87DAC" w14:textId="77777777" w:rsidR="00F06F98" w:rsidRPr="00F06F98" w:rsidRDefault="00F06F98" w:rsidP="00F06F98">
      <w:pPr>
        <w:rPr>
          <w:b/>
          <w:bCs/>
        </w:rPr>
      </w:pPr>
      <w:r w:rsidRPr="00F06F98">
        <w:rPr>
          <w:b/>
          <w:bCs/>
        </w:rPr>
        <w:t>5.1 Personal Reflection</w:t>
      </w:r>
    </w:p>
    <w:p w14:paraId="2589DD44" w14:textId="77777777" w:rsidR="00F06F98" w:rsidRPr="00F06F98" w:rsidRDefault="00F06F98" w:rsidP="00F06F98">
      <w:r w:rsidRPr="00F06F98">
        <w:t>The most important shift was from "using recommended patterns" to "measuring whether a pattern fits the problem."</w:t>
      </w:r>
    </w:p>
    <w:p w14:paraId="34FA52DE" w14:textId="77777777" w:rsidR="00F06F98" w:rsidRPr="00F06F98" w:rsidRDefault="00F06F98" w:rsidP="00F06F98">
      <w:r w:rsidRPr="00F06F98">
        <w:t>I initially valued architecture style over outcome clarity. The Strategy Pattern implementation looked academically sophisticated, but its maintenance burden was measurable: 45 minutes per feature review, fragmented logic across 5 files, and shared imports creating hidden coupling. The FSM refactor was not an aesthetic preference — it was a response to measured costs.</w:t>
      </w:r>
    </w:p>
    <w:tbl>
      <w:tblPr>
        <w:tblW w:w="0" w:type="auto"/>
        <w:tblCellMar>
          <w:top w:w="15" w:type="dxa"/>
          <w:left w:w="15" w:type="dxa"/>
          <w:bottom w:w="15" w:type="dxa"/>
          <w:right w:w="15" w:type="dxa"/>
        </w:tblCellMar>
        <w:tblLook w:val="04A0" w:firstRow="1" w:lastRow="0" w:firstColumn="1" w:lastColumn="0" w:noHBand="0" w:noVBand="1"/>
      </w:tblPr>
      <w:tblGrid>
        <w:gridCol w:w="3408"/>
        <w:gridCol w:w="5618"/>
      </w:tblGrid>
      <w:tr w:rsidR="00F06F98" w:rsidRPr="00F06F98" w14:paraId="3237A37E" w14:textId="77777777">
        <w:trPr>
          <w:tblHeader/>
        </w:trPr>
        <w:tc>
          <w:tcPr>
            <w:tcW w:w="0" w:type="auto"/>
            <w:tcMar>
              <w:top w:w="75" w:type="dxa"/>
              <w:left w:w="150" w:type="dxa"/>
              <w:bottom w:w="75" w:type="dxa"/>
              <w:right w:w="150" w:type="dxa"/>
            </w:tcMar>
            <w:vAlign w:val="center"/>
            <w:hideMark/>
          </w:tcPr>
          <w:p w14:paraId="0249EE56" w14:textId="77777777" w:rsidR="00F06F98" w:rsidRPr="00F06F98" w:rsidRDefault="00F06F98" w:rsidP="00F06F98">
            <w:pPr>
              <w:rPr>
                <w:b/>
                <w:bCs/>
              </w:rPr>
            </w:pPr>
            <w:r w:rsidRPr="00F06F98">
              <w:rPr>
                <w:b/>
                <w:bCs/>
              </w:rPr>
              <w:t>Before (Academic Mindset)</w:t>
            </w:r>
          </w:p>
        </w:tc>
        <w:tc>
          <w:tcPr>
            <w:tcW w:w="0" w:type="auto"/>
            <w:tcMar>
              <w:top w:w="75" w:type="dxa"/>
              <w:left w:w="150" w:type="dxa"/>
              <w:bottom w:w="75" w:type="dxa"/>
              <w:right w:w="150" w:type="dxa"/>
            </w:tcMar>
            <w:vAlign w:val="center"/>
            <w:hideMark/>
          </w:tcPr>
          <w:p w14:paraId="69490AFE" w14:textId="77777777" w:rsidR="00F06F98" w:rsidRPr="00F06F98" w:rsidRDefault="00F06F98" w:rsidP="00F06F98">
            <w:pPr>
              <w:rPr>
                <w:b/>
                <w:bCs/>
              </w:rPr>
            </w:pPr>
            <w:r w:rsidRPr="00F06F98">
              <w:rPr>
                <w:b/>
                <w:bCs/>
              </w:rPr>
              <w:t>After (Professional Mindset)</w:t>
            </w:r>
          </w:p>
        </w:tc>
      </w:tr>
      <w:tr w:rsidR="00F06F98" w:rsidRPr="00F06F98" w14:paraId="52135BDD" w14:textId="77777777">
        <w:tc>
          <w:tcPr>
            <w:tcW w:w="0" w:type="auto"/>
            <w:tcMar>
              <w:top w:w="75" w:type="dxa"/>
              <w:left w:w="150" w:type="dxa"/>
              <w:bottom w:w="75" w:type="dxa"/>
              <w:right w:w="150" w:type="dxa"/>
            </w:tcMar>
            <w:vAlign w:val="center"/>
            <w:hideMark/>
          </w:tcPr>
          <w:p w14:paraId="1B87F4DD" w14:textId="77777777" w:rsidR="00F06F98" w:rsidRPr="00F06F98" w:rsidRDefault="00F06F98" w:rsidP="00F06F98">
            <w:r w:rsidRPr="00F06F98">
              <w:t>"My design follows textbook best practices"</w:t>
            </w:r>
          </w:p>
        </w:tc>
        <w:tc>
          <w:tcPr>
            <w:tcW w:w="0" w:type="auto"/>
            <w:tcMar>
              <w:top w:w="75" w:type="dxa"/>
              <w:left w:w="150" w:type="dxa"/>
              <w:bottom w:w="75" w:type="dxa"/>
              <w:right w:w="150" w:type="dxa"/>
            </w:tcMar>
            <w:vAlign w:val="center"/>
            <w:hideMark/>
          </w:tcPr>
          <w:p w14:paraId="49C97ED4" w14:textId="77777777" w:rsidR="00F06F98" w:rsidRPr="00F06F98" w:rsidRDefault="00F06F98" w:rsidP="00F06F98">
            <w:r w:rsidRPr="00F06F98">
              <w:t>"My design creates measurable maintenance burden"</w:t>
            </w:r>
          </w:p>
        </w:tc>
      </w:tr>
      <w:tr w:rsidR="00F06F98" w:rsidRPr="00F06F98" w14:paraId="7014B38B" w14:textId="77777777">
        <w:tc>
          <w:tcPr>
            <w:tcW w:w="0" w:type="auto"/>
            <w:tcMar>
              <w:top w:w="75" w:type="dxa"/>
              <w:left w:w="150" w:type="dxa"/>
              <w:bottom w:w="75" w:type="dxa"/>
              <w:right w:w="150" w:type="dxa"/>
            </w:tcMar>
            <w:vAlign w:val="center"/>
            <w:hideMark/>
          </w:tcPr>
          <w:p w14:paraId="4BB806C0" w14:textId="77777777" w:rsidR="00F06F98" w:rsidRPr="00F06F98" w:rsidRDefault="00F06F98" w:rsidP="00F06F98">
            <w:r w:rsidRPr="00F06F98">
              <w:t>"Strategy Pattern is recommended"</w:t>
            </w:r>
          </w:p>
        </w:tc>
        <w:tc>
          <w:tcPr>
            <w:tcW w:w="0" w:type="auto"/>
            <w:tcMar>
              <w:top w:w="75" w:type="dxa"/>
              <w:left w:w="150" w:type="dxa"/>
              <w:bottom w:w="75" w:type="dxa"/>
              <w:right w:w="150" w:type="dxa"/>
            </w:tcMar>
            <w:vAlign w:val="center"/>
            <w:hideMark/>
          </w:tcPr>
          <w:p w14:paraId="6DE7C8F1" w14:textId="77777777" w:rsidR="00F06F98" w:rsidRPr="00F06F98" w:rsidRDefault="00F06F98" w:rsidP="00F06F98">
            <w:r w:rsidRPr="00F06F98">
              <w:t>"Strategy Pattern solves algorithm selection; my problem is state management"</w:t>
            </w:r>
          </w:p>
        </w:tc>
      </w:tr>
      <w:tr w:rsidR="00F06F98" w:rsidRPr="00F06F98" w14:paraId="29B99EF8" w14:textId="77777777">
        <w:tc>
          <w:tcPr>
            <w:tcW w:w="0" w:type="auto"/>
            <w:tcMar>
              <w:top w:w="75" w:type="dxa"/>
              <w:left w:w="150" w:type="dxa"/>
              <w:bottom w:w="75" w:type="dxa"/>
              <w:right w:w="150" w:type="dxa"/>
            </w:tcMar>
            <w:vAlign w:val="center"/>
            <w:hideMark/>
          </w:tcPr>
          <w:p w14:paraId="6538CE36" w14:textId="77777777" w:rsidR="00F06F98" w:rsidRPr="00F06F98" w:rsidRDefault="00F06F98" w:rsidP="00F06F98">
            <w:r w:rsidRPr="00F06F98">
              <w:t>"More abstraction = better design"</w:t>
            </w:r>
          </w:p>
        </w:tc>
        <w:tc>
          <w:tcPr>
            <w:tcW w:w="0" w:type="auto"/>
            <w:tcMar>
              <w:top w:w="75" w:type="dxa"/>
              <w:left w:w="150" w:type="dxa"/>
              <w:bottom w:w="75" w:type="dxa"/>
              <w:right w:w="150" w:type="dxa"/>
            </w:tcMar>
            <w:vAlign w:val="center"/>
            <w:hideMark/>
          </w:tcPr>
          <w:p w14:paraId="4F4BCB0D" w14:textId="77777777" w:rsidR="00F06F98" w:rsidRPr="00F06F98" w:rsidRDefault="00F06F98" w:rsidP="00F06F98">
            <w:r w:rsidRPr="00F06F98">
              <w:t>"Simpler structure is better when it improves clarity, review speed, and change safety"</w:t>
            </w:r>
          </w:p>
        </w:tc>
      </w:tr>
    </w:tbl>
    <w:p w14:paraId="5114637D" w14:textId="77777777" w:rsidR="00F06F98" w:rsidRPr="00F06F98" w:rsidRDefault="00F06F98" w:rsidP="00F06F98">
      <w:r w:rsidRPr="00F06F98">
        <w:t>This mindset shift is transferable. In future projects, I will ask "what does this design cost to maintain?" rather than "does this design look correct in a textbook?"</w:t>
      </w:r>
    </w:p>
    <w:p w14:paraId="1639929F" w14:textId="77777777" w:rsidR="00F06F98" w:rsidRPr="00F06F98" w:rsidRDefault="00F06F98" w:rsidP="00F06F98">
      <w:pPr>
        <w:rPr>
          <w:b/>
          <w:bCs/>
        </w:rPr>
      </w:pPr>
      <w:r w:rsidRPr="00F06F98">
        <w:rPr>
          <w:b/>
          <w:bCs/>
        </w:rPr>
        <w:t>5.2 Key Lessons</w:t>
      </w:r>
    </w:p>
    <w:p w14:paraId="39BA99EE" w14:textId="77777777" w:rsidR="00F06F98" w:rsidRPr="00F06F98" w:rsidRDefault="00F06F98" w:rsidP="00F06F98">
      <w:r w:rsidRPr="00F06F98">
        <w:rPr>
          <w:b/>
          <w:bCs/>
        </w:rPr>
        <w:t>Lesson 1: The first fix is usually incomplete.</w:t>
      </w:r>
    </w:p>
    <w:p w14:paraId="46B013D5" w14:textId="77777777" w:rsidR="00F06F98" w:rsidRPr="00F06F98" w:rsidRDefault="00F06F98" w:rsidP="00F06F98">
      <w:r w:rsidRPr="00F06F98">
        <w:t>Early drift fixes addressed individual symptoms (permission questions, tone mismatches) without understanding the common cause. The insight that these were all instances of drift enabled a unified solution: layered control. Resist the temptation to close tickets with symptom-level patches.</w:t>
      </w:r>
    </w:p>
    <w:p w14:paraId="6BF59A15" w14:textId="77777777" w:rsidR="00F06F98" w:rsidRPr="00F06F98" w:rsidRDefault="00F06F98" w:rsidP="00F06F98">
      <w:r w:rsidRPr="00F06F98">
        <w:rPr>
          <w:b/>
          <w:bCs/>
        </w:rPr>
        <w:t>Lesson 2: Prompt engineering is not a hack.</w:t>
      </w:r>
    </w:p>
    <w:p w14:paraId="48251150" w14:textId="77777777" w:rsidR="00F06F98" w:rsidRPr="00F06F98" w:rsidRDefault="00F06F98" w:rsidP="00F06F98">
      <w:r w:rsidRPr="00F06F98">
        <w:t>Prompt engineering consumed 31% of total effort. This was not wasted time — it was the core mechanism by which drift was controlled. Treating prompt tuning as a "quick fix" rather than disciplined engineering caused the only significant schedule overrun. In projects involving behavioural LLM control, prompt engineering should be planned like experimental research, not like code debugging.</w:t>
      </w:r>
    </w:p>
    <w:p w14:paraId="5116034D" w14:textId="77777777" w:rsidR="00F06F98" w:rsidRPr="00F06F98" w:rsidRDefault="00F06F98" w:rsidP="00F06F98">
      <w:r w:rsidRPr="00F06F98">
        <w:rPr>
          <w:b/>
          <w:bCs/>
        </w:rPr>
        <w:t>Lesson 3: Pivot decisions should be based on measured cost, not emotional cost.</w:t>
      </w:r>
    </w:p>
    <w:p w14:paraId="548987A0" w14:textId="77777777" w:rsidR="00F06F98" w:rsidRPr="00F06F98" w:rsidRDefault="00F06F98" w:rsidP="00F06F98">
      <w:r w:rsidRPr="00F06F98">
        <w:lastRenderedPageBreak/>
        <w:t>The architectural pivot felt like failure initially. However, the measured outcome was: 50% LOC reduction, 78% review time reduction, and zero coupling-related bugs post-refactor. The sunk cost of the original implementation was far smaller than the ongoing cost of maintaining a poor fit. Future projects should have explicit "stop and measure" checkpoints before committing to significant refactors.</w:t>
      </w:r>
    </w:p>
    <w:p w14:paraId="3B24D91F" w14:textId="77777777" w:rsidR="00F06F98" w:rsidRPr="00F06F98" w:rsidRDefault="00F06F98" w:rsidP="00F06F98">
      <w:pPr>
        <w:rPr>
          <w:b/>
          <w:bCs/>
        </w:rPr>
      </w:pPr>
      <w:r w:rsidRPr="00F06F98">
        <w:rPr>
          <w:b/>
          <w:bCs/>
        </w:rPr>
        <w:t>5.3 Future Work</w:t>
      </w:r>
    </w:p>
    <w:tbl>
      <w:tblPr>
        <w:tblW w:w="0" w:type="auto"/>
        <w:tblCellMar>
          <w:top w:w="15" w:type="dxa"/>
          <w:left w:w="15" w:type="dxa"/>
          <w:bottom w:w="15" w:type="dxa"/>
          <w:right w:w="15" w:type="dxa"/>
        </w:tblCellMar>
        <w:tblLook w:val="04A0" w:firstRow="1" w:lastRow="0" w:firstColumn="1" w:lastColumn="0" w:noHBand="0" w:noVBand="1"/>
      </w:tblPr>
      <w:tblGrid>
        <w:gridCol w:w="1147"/>
        <w:gridCol w:w="4044"/>
        <w:gridCol w:w="3835"/>
      </w:tblGrid>
      <w:tr w:rsidR="00F06F98" w:rsidRPr="00F06F98" w14:paraId="3C821892" w14:textId="77777777">
        <w:trPr>
          <w:tblHeader/>
        </w:trPr>
        <w:tc>
          <w:tcPr>
            <w:tcW w:w="0" w:type="auto"/>
            <w:tcMar>
              <w:top w:w="75" w:type="dxa"/>
              <w:left w:w="150" w:type="dxa"/>
              <w:bottom w:w="75" w:type="dxa"/>
              <w:right w:w="150" w:type="dxa"/>
            </w:tcMar>
            <w:vAlign w:val="center"/>
            <w:hideMark/>
          </w:tcPr>
          <w:p w14:paraId="0FAA457E" w14:textId="77777777" w:rsidR="00F06F98" w:rsidRPr="00F06F98" w:rsidRDefault="00F06F98" w:rsidP="00F06F98">
            <w:pPr>
              <w:rPr>
                <w:b/>
                <w:bCs/>
              </w:rPr>
            </w:pPr>
            <w:r w:rsidRPr="00F06F98">
              <w:rPr>
                <w:b/>
                <w:bCs/>
              </w:rPr>
              <w:t>Priority</w:t>
            </w:r>
          </w:p>
        </w:tc>
        <w:tc>
          <w:tcPr>
            <w:tcW w:w="0" w:type="auto"/>
            <w:tcMar>
              <w:top w:w="75" w:type="dxa"/>
              <w:left w:w="150" w:type="dxa"/>
              <w:bottom w:w="75" w:type="dxa"/>
              <w:right w:w="150" w:type="dxa"/>
            </w:tcMar>
            <w:vAlign w:val="center"/>
            <w:hideMark/>
          </w:tcPr>
          <w:p w14:paraId="1238B457" w14:textId="77777777" w:rsidR="00F06F98" w:rsidRPr="00F06F98" w:rsidRDefault="00F06F98" w:rsidP="00F06F98">
            <w:pPr>
              <w:rPr>
                <w:b/>
                <w:bCs/>
              </w:rPr>
            </w:pPr>
            <w:r w:rsidRPr="00F06F98">
              <w:rPr>
                <w:b/>
                <w:bCs/>
              </w:rPr>
              <w:t>Work Item</w:t>
            </w:r>
          </w:p>
        </w:tc>
        <w:tc>
          <w:tcPr>
            <w:tcW w:w="0" w:type="auto"/>
            <w:tcMar>
              <w:top w:w="75" w:type="dxa"/>
              <w:left w:w="150" w:type="dxa"/>
              <w:bottom w:w="75" w:type="dxa"/>
              <w:right w:w="150" w:type="dxa"/>
            </w:tcMar>
            <w:vAlign w:val="center"/>
            <w:hideMark/>
          </w:tcPr>
          <w:p w14:paraId="246B1E9C" w14:textId="77777777" w:rsidR="00F06F98" w:rsidRPr="00F06F98" w:rsidRDefault="00F06F98" w:rsidP="00F06F98">
            <w:pPr>
              <w:rPr>
                <w:b/>
                <w:bCs/>
              </w:rPr>
            </w:pPr>
            <w:r w:rsidRPr="00F06F98">
              <w:rPr>
                <w:b/>
                <w:bCs/>
              </w:rPr>
              <w:t>Why It Matters</w:t>
            </w:r>
          </w:p>
        </w:tc>
      </w:tr>
      <w:tr w:rsidR="00F06F98" w:rsidRPr="00F06F98" w14:paraId="3CEC6189" w14:textId="77777777">
        <w:tc>
          <w:tcPr>
            <w:tcW w:w="0" w:type="auto"/>
            <w:tcMar>
              <w:top w:w="75" w:type="dxa"/>
              <w:left w:w="150" w:type="dxa"/>
              <w:bottom w:w="75" w:type="dxa"/>
              <w:right w:w="150" w:type="dxa"/>
            </w:tcMar>
            <w:vAlign w:val="center"/>
            <w:hideMark/>
          </w:tcPr>
          <w:p w14:paraId="65F560F8" w14:textId="77777777" w:rsidR="00F06F98" w:rsidRPr="00F06F98" w:rsidRDefault="00F06F98" w:rsidP="00F06F98">
            <w:r w:rsidRPr="00F06F98">
              <w:t>High</w:t>
            </w:r>
          </w:p>
        </w:tc>
        <w:tc>
          <w:tcPr>
            <w:tcW w:w="0" w:type="auto"/>
            <w:tcMar>
              <w:top w:w="75" w:type="dxa"/>
              <w:left w:w="150" w:type="dxa"/>
              <w:bottom w:w="75" w:type="dxa"/>
              <w:right w:w="150" w:type="dxa"/>
            </w:tcMar>
            <w:vAlign w:val="center"/>
            <w:hideMark/>
          </w:tcPr>
          <w:p w14:paraId="1195F252" w14:textId="77777777" w:rsidR="00F06F98" w:rsidRPr="00F06F98" w:rsidRDefault="00F06F98" w:rsidP="00F06F98">
            <w:r w:rsidRPr="00F06F98">
              <w:t>Complete independent UAT with practising sales professionals</w:t>
            </w:r>
          </w:p>
        </w:tc>
        <w:tc>
          <w:tcPr>
            <w:tcW w:w="0" w:type="auto"/>
            <w:tcMar>
              <w:top w:w="75" w:type="dxa"/>
              <w:left w:w="150" w:type="dxa"/>
              <w:bottom w:w="75" w:type="dxa"/>
              <w:right w:w="150" w:type="dxa"/>
            </w:tcMar>
            <w:vAlign w:val="center"/>
            <w:hideMark/>
          </w:tcPr>
          <w:p w14:paraId="407E00AA" w14:textId="77777777" w:rsidR="00F06F98" w:rsidRPr="00F06F98" w:rsidRDefault="00F06F98" w:rsidP="00F06F98">
            <w:r w:rsidRPr="00F06F98">
              <w:t>Addresses the primary weakness: developer bias in evaluation</w:t>
            </w:r>
          </w:p>
        </w:tc>
      </w:tr>
      <w:tr w:rsidR="00F06F98" w:rsidRPr="00F06F98" w14:paraId="5B63983D" w14:textId="77777777">
        <w:tc>
          <w:tcPr>
            <w:tcW w:w="0" w:type="auto"/>
            <w:tcMar>
              <w:top w:w="75" w:type="dxa"/>
              <w:left w:w="150" w:type="dxa"/>
              <w:bottom w:w="75" w:type="dxa"/>
              <w:right w:w="150" w:type="dxa"/>
            </w:tcMar>
            <w:vAlign w:val="center"/>
            <w:hideMark/>
          </w:tcPr>
          <w:p w14:paraId="53668E33" w14:textId="77777777" w:rsidR="00F06F98" w:rsidRPr="00F06F98" w:rsidRDefault="00F06F98" w:rsidP="00F06F98">
            <w:r w:rsidRPr="00F06F98">
              <w:t>High</w:t>
            </w:r>
          </w:p>
        </w:tc>
        <w:tc>
          <w:tcPr>
            <w:tcW w:w="0" w:type="auto"/>
            <w:tcMar>
              <w:top w:w="75" w:type="dxa"/>
              <w:left w:w="150" w:type="dxa"/>
              <w:bottom w:w="75" w:type="dxa"/>
              <w:right w:w="150" w:type="dxa"/>
            </w:tcMar>
            <w:vAlign w:val="center"/>
            <w:hideMark/>
          </w:tcPr>
          <w:p w14:paraId="206A14AB" w14:textId="77777777" w:rsidR="00F06F98" w:rsidRPr="00F06F98" w:rsidRDefault="00F06F98" w:rsidP="00F06F98">
            <w:r w:rsidRPr="00F06F98">
              <w:t>Validate whether training with this system improves downstream sales behaviour</w:t>
            </w:r>
          </w:p>
        </w:tc>
        <w:tc>
          <w:tcPr>
            <w:tcW w:w="0" w:type="auto"/>
            <w:tcMar>
              <w:top w:w="75" w:type="dxa"/>
              <w:left w:w="150" w:type="dxa"/>
              <w:bottom w:w="75" w:type="dxa"/>
              <w:right w:w="150" w:type="dxa"/>
            </w:tcMar>
            <w:vAlign w:val="center"/>
            <w:hideMark/>
          </w:tcPr>
          <w:p w14:paraId="20A7AB4E" w14:textId="77777777" w:rsidR="00F06F98" w:rsidRPr="00F06F98" w:rsidRDefault="00F06F98" w:rsidP="00F06F98">
            <w:r w:rsidRPr="00F06F98">
              <w:t>Current metrics measure chatbot behaviour, not learner improvement</w:t>
            </w:r>
          </w:p>
        </w:tc>
      </w:tr>
      <w:tr w:rsidR="00F06F98" w:rsidRPr="00F06F98" w14:paraId="6FE4660A" w14:textId="77777777">
        <w:tc>
          <w:tcPr>
            <w:tcW w:w="0" w:type="auto"/>
            <w:tcMar>
              <w:top w:w="75" w:type="dxa"/>
              <w:left w:w="150" w:type="dxa"/>
              <w:bottom w:w="75" w:type="dxa"/>
              <w:right w:w="150" w:type="dxa"/>
            </w:tcMar>
            <w:vAlign w:val="center"/>
            <w:hideMark/>
          </w:tcPr>
          <w:p w14:paraId="16D45240" w14:textId="77777777" w:rsidR="00F06F98" w:rsidRPr="00F06F98" w:rsidRDefault="00F06F98" w:rsidP="00F06F98">
            <w:r w:rsidRPr="00F06F98">
              <w:t>Medium</w:t>
            </w:r>
          </w:p>
        </w:tc>
        <w:tc>
          <w:tcPr>
            <w:tcW w:w="0" w:type="auto"/>
            <w:tcMar>
              <w:top w:w="75" w:type="dxa"/>
              <w:left w:w="150" w:type="dxa"/>
              <w:bottom w:w="75" w:type="dxa"/>
              <w:right w:w="150" w:type="dxa"/>
            </w:tcMar>
            <w:vAlign w:val="center"/>
            <w:hideMark/>
          </w:tcPr>
          <w:p w14:paraId="6A641EEA" w14:textId="77777777" w:rsidR="00F06F98" w:rsidRPr="00F06F98" w:rsidRDefault="00F06F98" w:rsidP="00F06F98">
            <w:r w:rsidRPr="00F06F98">
              <w:t>Test methodology portability (e.g., implement BANT or MEDDIC)</w:t>
            </w:r>
          </w:p>
        </w:tc>
        <w:tc>
          <w:tcPr>
            <w:tcW w:w="0" w:type="auto"/>
            <w:tcMar>
              <w:top w:w="75" w:type="dxa"/>
              <w:left w:w="150" w:type="dxa"/>
              <w:bottom w:w="75" w:type="dxa"/>
              <w:right w:w="150" w:type="dxa"/>
            </w:tcMar>
            <w:vAlign w:val="center"/>
            <w:hideMark/>
          </w:tcPr>
          <w:p w14:paraId="1E02E3A8" w14:textId="77777777" w:rsidR="00F06F98" w:rsidRPr="00F06F98" w:rsidRDefault="00F06F98" w:rsidP="00F06F98">
            <w:r w:rsidRPr="00F06F98">
              <w:t>Demonstrates that architecture is genuinely methodology-agnostic</w:t>
            </w:r>
          </w:p>
        </w:tc>
      </w:tr>
      <w:tr w:rsidR="00F06F98" w:rsidRPr="00F06F98" w14:paraId="4018436B" w14:textId="77777777">
        <w:tc>
          <w:tcPr>
            <w:tcW w:w="0" w:type="auto"/>
            <w:tcMar>
              <w:top w:w="75" w:type="dxa"/>
              <w:left w:w="150" w:type="dxa"/>
              <w:bottom w:w="75" w:type="dxa"/>
              <w:right w:w="150" w:type="dxa"/>
            </w:tcMar>
            <w:vAlign w:val="center"/>
            <w:hideMark/>
          </w:tcPr>
          <w:p w14:paraId="282B8ED0" w14:textId="77777777" w:rsidR="00F06F98" w:rsidRPr="00F06F98" w:rsidRDefault="00F06F98" w:rsidP="00F06F98">
            <w:r w:rsidRPr="00F06F98">
              <w:t>Low</w:t>
            </w:r>
          </w:p>
        </w:tc>
        <w:tc>
          <w:tcPr>
            <w:tcW w:w="0" w:type="auto"/>
            <w:tcMar>
              <w:top w:w="75" w:type="dxa"/>
              <w:left w:w="150" w:type="dxa"/>
              <w:bottom w:w="75" w:type="dxa"/>
              <w:right w:w="150" w:type="dxa"/>
            </w:tcMar>
            <w:vAlign w:val="center"/>
            <w:hideMark/>
          </w:tcPr>
          <w:p w14:paraId="2A127ABC" w14:textId="77777777" w:rsidR="00F06F98" w:rsidRPr="00F06F98" w:rsidRDefault="00F06F98" w:rsidP="00F06F98">
            <w:r w:rsidRPr="00F06F98">
              <w:t>Revisit voice pipeline with realistic latency and budget assumptions</w:t>
            </w:r>
          </w:p>
        </w:tc>
        <w:tc>
          <w:tcPr>
            <w:tcW w:w="0" w:type="auto"/>
            <w:tcMar>
              <w:top w:w="75" w:type="dxa"/>
              <w:left w:w="150" w:type="dxa"/>
              <w:bottom w:w="75" w:type="dxa"/>
              <w:right w:w="150" w:type="dxa"/>
            </w:tcMar>
            <w:vAlign w:val="center"/>
            <w:hideMark/>
          </w:tcPr>
          <w:p w14:paraId="21FB487A" w14:textId="77777777" w:rsidR="00F06F98" w:rsidRPr="00F06F98" w:rsidRDefault="00F06F98" w:rsidP="00F06F98">
            <w:r w:rsidRPr="00F06F98">
              <w:t>Deferred but not abandoned; would significantly improve user experience</w:t>
            </w:r>
          </w:p>
        </w:tc>
      </w:tr>
    </w:tbl>
    <w:p w14:paraId="7DDF2434" w14:textId="77777777" w:rsidR="00F06F98" w:rsidRPr="00F06F98" w:rsidRDefault="00F06F98" w:rsidP="00F06F98">
      <w:pPr>
        <w:rPr>
          <w:b/>
          <w:bCs/>
        </w:rPr>
      </w:pPr>
      <w:r w:rsidRPr="00F06F98">
        <w:rPr>
          <w:b/>
          <w:bCs/>
        </w:rPr>
        <w:t>5.4 Research Directions</w:t>
      </w:r>
    </w:p>
    <w:p w14:paraId="747CD1E7" w14:textId="77777777" w:rsidR="00F06F98" w:rsidRPr="00F06F98" w:rsidRDefault="00F06F98" w:rsidP="00F06F98">
      <w:r w:rsidRPr="00F06F98">
        <w:t>The project raises several questions worth systematic investigation:</w:t>
      </w:r>
    </w:p>
    <w:p w14:paraId="738D8439" w14:textId="77777777" w:rsidR="00F06F98" w:rsidRPr="00F06F98" w:rsidRDefault="00F06F98" w:rsidP="00F06F98">
      <w:r w:rsidRPr="00F06F98">
        <w:rPr>
          <w:b/>
          <w:bCs/>
        </w:rPr>
        <w:t>1. Comparative methodology study:</w:t>
      </w:r>
      <w:r w:rsidRPr="00F06F98">
        <w:t> Does NEPQ-constrained prompting outperform SPIN, BANT, or unconstrained baselines under identical evaluation conditions?</w:t>
      </w:r>
    </w:p>
    <w:p w14:paraId="171681E9" w14:textId="77777777" w:rsidR="00F06F98" w:rsidRPr="00F06F98" w:rsidRDefault="00F06F98" w:rsidP="00F06F98">
      <w:r w:rsidRPr="00F06F98">
        <w:rPr>
          <w:b/>
          <w:bCs/>
        </w:rPr>
        <w:t>2. Prompt-constraint optimisation:</w:t>
      </w:r>
      <w:r w:rsidRPr="00F06F98">
        <w:t> What is the relationship between constraint specificity, constraint length, and LLM compliance? Are shorter constraints more or less effective than detailed instructions?</w:t>
      </w:r>
    </w:p>
    <w:p w14:paraId="55827D38" w14:textId="77777777" w:rsidR="00F06F98" w:rsidRPr="00F06F98" w:rsidRDefault="00F06F98" w:rsidP="00F06F98">
      <w:r w:rsidRPr="00F06F98">
        <w:rPr>
          <w:b/>
          <w:bCs/>
        </w:rPr>
        <w:t>3. Adversarial reliability:</w:t>
      </w:r>
      <w:r w:rsidRPr="00F06F98">
        <w:t> How well do layered controls hold under deliberately adversarial inputs designed to trigger drift? What is the minimum control stack required for acceptable reliability?</w:t>
      </w:r>
    </w:p>
    <w:p w14:paraId="0A0AA251" w14:textId="77777777" w:rsidR="00F06F98" w:rsidRPr="00F06F98" w:rsidRDefault="00F06F98" w:rsidP="00F06F98">
      <w:r w:rsidRPr="00F06F98">
        <w:t>These questions are empirically testable with the current architecture and would contribute to broader understanding of LLM behaviour control.</w:t>
      </w:r>
    </w:p>
    <w:p w14:paraId="4D897FC4" w14:textId="77777777" w:rsidR="001D720A" w:rsidRPr="001D720A" w:rsidRDefault="001D720A" w:rsidP="00F06F98"/>
    <w:p w14:paraId="60F2166B" w14:textId="77777777" w:rsidR="001D720A" w:rsidRPr="001D720A" w:rsidRDefault="001D720A" w:rsidP="00F06F98"/>
    <w:p w14:paraId="03C2326B" w14:textId="77777777" w:rsidR="001D720A" w:rsidRDefault="001D720A" w:rsidP="00F06F98">
      <w:pPr>
        <w:rPr>
          <w:b/>
          <w:bCs/>
        </w:rPr>
      </w:pPr>
    </w:p>
    <w:p w14:paraId="5501B027" w14:textId="4252F65D" w:rsidR="00F06F98" w:rsidRPr="00F06F98" w:rsidRDefault="00F06F98" w:rsidP="001D720A">
      <w:pPr>
        <w:pStyle w:val="Heading1"/>
      </w:pPr>
      <w:r w:rsidRPr="00F06F98">
        <w:t>6. References</w:t>
      </w:r>
    </w:p>
    <w:p w14:paraId="3CCFA0E2" w14:textId="77777777" w:rsidR="00F06F98" w:rsidRDefault="00F06F98" w:rsidP="00F06F98">
      <w:r w:rsidRPr="00F06F98">
        <w:t>All references are retained in Harvard format from the original report and should be finalised in submission formatting.</w:t>
      </w:r>
    </w:p>
    <w:p w14:paraId="313E7BDA" w14:textId="77777777" w:rsidR="001D720A" w:rsidRPr="001D720A" w:rsidRDefault="001D720A" w:rsidP="001D720A">
      <w:r w:rsidRPr="001D720A">
        <w:rPr>
          <w:b/>
          <w:bCs/>
        </w:rPr>
        <w:t>Acuff, D. and Miner, M. (2023)</w:t>
      </w:r>
      <w:r w:rsidRPr="001D720A">
        <w:t xml:space="preserve"> </w:t>
      </w:r>
      <w:r w:rsidRPr="001D720A">
        <w:rPr>
          <w:i/>
          <w:iCs/>
        </w:rPr>
        <w:t>The New Economy Power Question (NEPQ) Sales Methodology</w:t>
      </w:r>
      <w:r w:rsidRPr="001D720A">
        <w:t>. [Online]. Available at: https://www.nePq.com [Accessed 2024].</w:t>
      </w:r>
    </w:p>
    <w:p w14:paraId="45221829" w14:textId="77777777" w:rsidR="001D720A" w:rsidRPr="001D720A" w:rsidRDefault="001D720A" w:rsidP="001D720A">
      <w:r w:rsidRPr="001D720A">
        <w:rPr>
          <w:b/>
          <w:bCs/>
        </w:rPr>
        <w:t>Association for Talent Development (ATD) (2023)</w:t>
      </w:r>
      <w:r w:rsidRPr="001D720A">
        <w:t xml:space="preserve"> </w:t>
      </w:r>
      <w:r w:rsidRPr="001D720A">
        <w:rPr>
          <w:i/>
          <w:iCs/>
        </w:rPr>
        <w:t>State of the Industry Report</w:t>
      </w:r>
      <w:r w:rsidRPr="001D720A">
        <w:t>. Alexandria, VA: ATD Press.</w:t>
      </w:r>
    </w:p>
    <w:p w14:paraId="4805BF0D" w14:textId="77777777" w:rsidR="001D720A" w:rsidRPr="001D720A" w:rsidRDefault="001D720A" w:rsidP="001D720A">
      <w:r w:rsidRPr="001D720A">
        <w:rPr>
          <w:b/>
          <w:bCs/>
        </w:rPr>
        <w:t>Bai, Y., Jones, A., Ndousse, K., Askell, A., Chen, A., DasSarma, N., Drain, D., Fort, S., Ganguli, D., Henighan, T. and Joseph, N. (2022)</w:t>
      </w:r>
      <w:r w:rsidRPr="001D720A">
        <w:t xml:space="preserve"> 'Constitutional AI: Harmlessness from AI Feedback'. </w:t>
      </w:r>
      <w:r w:rsidRPr="001D720A">
        <w:rPr>
          <w:i/>
          <w:iCs/>
        </w:rPr>
        <w:t>arXiv preprint arXiv:2212.08073</w:t>
      </w:r>
      <w:r w:rsidRPr="001D720A">
        <w:t>. Available at: https://arxiv.org/abs/2212.08073.</w:t>
      </w:r>
    </w:p>
    <w:p w14:paraId="1F7F2D9E" w14:textId="77777777" w:rsidR="001D720A" w:rsidRPr="001D720A" w:rsidRDefault="001D720A" w:rsidP="001D720A">
      <w:r w:rsidRPr="001D720A">
        <w:rPr>
          <w:b/>
          <w:bCs/>
        </w:rPr>
        <w:t>Brennan, S.E. and Clark, H.H. (1996)</w:t>
      </w:r>
      <w:r w:rsidRPr="001D720A">
        <w:t xml:space="preserve"> 'Conceptual Pacts and Lexical Choice in Conversation'. </w:t>
      </w:r>
      <w:r w:rsidRPr="001D720A">
        <w:rPr>
          <w:i/>
          <w:iCs/>
        </w:rPr>
        <w:t>Journal of Experimental Psychology: Learning, Memory, and Cognition</w:t>
      </w:r>
      <w:r w:rsidRPr="001D720A">
        <w:t>, 22(6), pp. 1482–1493.</w:t>
      </w:r>
    </w:p>
    <w:p w14:paraId="6D05BC58" w14:textId="77777777" w:rsidR="001D720A" w:rsidRPr="001D720A" w:rsidRDefault="001D720A" w:rsidP="001D720A">
      <w:r w:rsidRPr="001D720A">
        <w:rPr>
          <w:b/>
          <w:bCs/>
        </w:rPr>
        <w:t>Brown, T.B., Mann, B., Ryder, N., Subbiah, M., Kaplan, J., Dhariwal, P., Neelakantan, A., Shyam, P., Sastry, G., Askell, A. and Amodei, D. (2020)</w:t>
      </w:r>
      <w:r w:rsidRPr="001D720A">
        <w:t xml:space="preserve"> 'Language Models are Few-Shot Learners'. </w:t>
      </w:r>
      <w:r w:rsidRPr="001D720A">
        <w:rPr>
          <w:i/>
          <w:iCs/>
        </w:rPr>
        <w:t>Advances in Neural Information Processing Systems</w:t>
      </w:r>
      <w:r w:rsidRPr="001D720A">
        <w:t>, 33. Available at: https://arxiv.org/abs/2005.14165.</w:t>
      </w:r>
    </w:p>
    <w:p w14:paraId="101773C8" w14:textId="77777777" w:rsidR="001D720A" w:rsidRPr="001D720A" w:rsidRDefault="001D720A" w:rsidP="001D720A">
      <w:r w:rsidRPr="001D720A">
        <w:rPr>
          <w:b/>
          <w:bCs/>
        </w:rPr>
        <w:t>Grand View Research (2023)</w:t>
      </w:r>
      <w:r w:rsidRPr="001D720A">
        <w:t xml:space="preserve"> </w:t>
      </w:r>
      <w:r w:rsidRPr="001D720A">
        <w:rPr>
          <w:i/>
          <w:iCs/>
        </w:rPr>
        <w:t>Corporate Training Market Size, Share &amp; Trends Analysis Report</w:t>
      </w:r>
      <w:r w:rsidRPr="001D720A">
        <w:t>. San Francisco: Grand View Research.</w:t>
      </w:r>
    </w:p>
    <w:p w14:paraId="6EC18437" w14:textId="77777777" w:rsidR="001D720A" w:rsidRPr="001D720A" w:rsidRDefault="001D720A" w:rsidP="001D720A">
      <w:r w:rsidRPr="001D720A">
        <w:rPr>
          <w:b/>
          <w:bCs/>
        </w:rPr>
        <w:t>Hu, E.J., Shen, Y., Wallis, P., Allen-Zhu, Z., Li, Y., Wang, S., Wang, L. and Chen, W. (2022)</w:t>
      </w:r>
      <w:r w:rsidRPr="001D720A">
        <w:t xml:space="preserve"> 'LoRA: Low-Rank Adaptation of Large Language Models'. </w:t>
      </w:r>
      <w:r w:rsidRPr="001D720A">
        <w:rPr>
          <w:i/>
          <w:iCs/>
        </w:rPr>
        <w:t>International Conference on Learning Representations</w:t>
      </w:r>
      <w:r w:rsidRPr="001D720A">
        <w:t>. Available at: https://arxiv.org/abs/2106.09685.</w:t>
      </w:r>
    </w:p>
    <w:p w14:paraId="10FA138A" w14:textId="77777777" w:rsidR="001D720A" w:rsidRPr="001D720A" w:rsidRDefault="001D720A" w:rsidP="001D720A">
      <w:r w:rsidRPr="001D720A">
        <w:rPr>
          <w:b/>
          <w:bCs/>
        </w:rPr>
        <w:t>Jordan, J. (2015)</w:t>
      </w:r>
      <w:r w:rsidRPr="001D720A">
        <w:t xml:space="preserve"> 'Engagement in E-Learning: The Role of Motivation and Design'. </w:t>
      </w:r>
      <w:r w:rsidRPr="001D720A">
        <w:rPr>
          <w:i/>
          <w:iCs/>
        </w:rPr>
        <w:t>Journal of Corporate Learning</w:t>
      </w:r>
      <w:r w:rsidRPr="001D720A">
        <w:t>, 12(3), pp. 45–58.</w:t>
      </w:r>
    </w:p>
    <w:p w14:paraId="64CC5BCA" w14:textId="77777777" w:rsidR="001D720A" w:rsidRPr="001D720A" w:rsidRDefault="001D720A" w:rsidP="001D720A">
      <w:r w:rsidRPr="001D720A">
        <w:rPr>
          <w:b/>
          <w:bCs/>
        </w:rPr>
        <w:t>Liu, J., Liu, A., Lu, X., Welleck, S., West, P., Le Bras, R., Choi, Y. and Hajishirzi, H. (2022)</w:t>
      </w:r>
      <w:r w:rsidRPr="001D720A">
        <w:t xml:space="preserve"> 'Generated Knowledge Prompting for Commonsense Reasoning'. </w:t>
      </w:r>
      <w:r w:rsidRPr="001D720A">
        <w:rPr>
          <w:i/>
          <w:iCs/>
        </w:rPr>
        <w:t>Proceedings of the 60th Annual Meeting of the Association for Computational Linguistics</w:t>
      </w:r>
      <w:r w:rsidRPr="001D720A">
        <w:t>, pp. 3154–3169.</w:t>
      </w:r>
    </w:p>
    <w:p w14:paraId="0EEA393D" w14:textId="77777777" w:rsidR="001D720A" w:rsidRPr="001D720A" w:rsidRDefault="001D720A" w:rsidP="001D720A">
      <w:r w:rsidRPr="001D720A">
        <w:rPr>
          <w:b/>
          <w:bCs/>
        </w:rPr>
        <w:t>Rackham, N. (1988)</w:t>
      </w:r>
      <w:r w:rsidRPr="001D720A">
        <w:t xml:space="preserve"> </w:t>
      </w:r>
      <w:r w:rsidRPr="001D720A">
        <w:rPr>
          <w:i/>
          <w:iCs/>
        </w:rPr>
        <w:t>SPIN Selling</w:t>
      </w:r>
      <w:r w:rsidRPr="001D720A">
        <w:t>. New York: McGraw-Hill.</w:t>
      </w:r>
    </w:p>
    <w:p w14:paraId="4AA29F5E" w14:textId="77777777" w:rsidR="001D720A" w:rsidRPr="001D720A" w:rsidRDefault="001D720A" w:rsidP="001D720A">
      <w:r w:rsidRPr="001D720A">
        <w:rPr>
          <w:b/>
          <w:bCs/>
        </w:rPr>
        <w:t>Schegloff, E.A. (1992)</w:t>
      </w:r>
      <w:r w:rsidRPr="001D720A">
        <w:t xml:space="preserve"> 'Repair After Next Turn: The Last Structurally Provided Defense of Intersubjectivity in Conversation'. </w:t>
      </w:r>
      <w:r w:rsidRPr="001D720A">
        <w:rPr>
          <w:i/>
          <w:iCs/>
        </w:rPr>
        <w:t>American Journal of Sociology</w:t>
      </w:r>
      <w:r w:rsidRPr="001D720A">
        <w:t>, 97(5), pp. 1295–1345.</w:t>
      </w:r>
    </w:p>
    <w:p w14:paraId="5BC8BA8E" w14:textId="77777777" w:rsidR="001D720A" w:rsidRPr="001D720A" w:rsidRDefault="001D720A" w:rsidP="001D720A">
      <w:r w:rsidRPr="001D720A">
        <w:rPr>
          <w:b/>
          <w:bCs/>
        </w:rPr>
        <w:lastRenderedPageBreak/>
        <w:t>Wei, J., Wang, X., Schuurmans, D., Bosma, M., Xia, F., Chi, E., Le, Q.V., Zhou, D. et al. (2022)</w:t>
      </w:r>
      <w:r w:rsidRPr="001D720A">
        <w:t xml:space="preserve"> 'Chain-of-Thought Prompting Elicits Reasoning in Large Language Models'. </w:t>
      </w:r>
      <w:r w:rsidRPr="001D720A">
        <w:rPr>
          <w:i/>
          <w:iCs/>
        </w:rPr>
        <w:t>Advances in Neural Information Processing Systems</w:t>
      </w:r>
      <w:r w:rsidRPr="001D720A">
        <w:t>, 35. Available at: https://arxiv.org/abs/2201.11903.</w:t>
      </w:r>
    </w:p>
    <w:p w14:paraId="3EA9B885" w14:textId="77777777" w:rsidR="001D720A" w:rsidRPr="001D720A" w:rsidRDefault="001D720A" w:rsidP="001D720A">
      <w:r w:rsidRPr="001D720A">
        <w:rPr>
          <w:b/>
          <w:bCs/>
        </w:rPr>
        <w:t>Yao, S., Zhao, J., Yu, D., Du, N., Shafran, I., Narasimhan, K. and Cao, Y. (2023)</w:t>
      </w:r>
      <w:r w:rsidRPr="001D720A">
        <w:t xml:space="preserve"> 'ReAct: Synergizing Reasoning and Acting in Language Models'. </w:t>
      </w:r>
      <w:r w:rsidRPr="001D720A">
        <w:rPr>
          <w:i/>
          <w:iCs/>
        </w:rPr>
        <w:t>International Conference on Learning Representations (ICLR)</w:t>
      </w:r>
      <w:r w:rsidRPr="001D720A">
        <w:t>. Available at: https://arxiv.org/abs/2210.03629.</w:t>
      </w:r>
    </w:p>
    <w:p w14:paraId="588259C1" w14:textId="77777777" w:rsidR="001D720A" w:rsidRDefault="001D720A" w:rsidP="00F06F98"/>
    <w:p w14:paraId="4E412D75" w14:textId="77777777" w:rsidR="001D720A" w:rsidRDefault="001D720A" w:rsidP="00F06F98"/>
    <w:p w14:paraId="1BC6FD1D" w14:textId="77777777" w:rsidR="001D720A" w:rsidRPr="00F06F98" w:rsidRDefault="001D720A" w:rsidP="00F06F98"/>
    <w:p w14:paraId="045BDA58" w14:textId="77777777" w:rsidR="00F06F98" w:rsidRPr="00F06F98" w:rsidRDefault="00F06F98" w:rsidP="001D720A">
      <w:pPr>
        <w:pStyle w:val="Heading1"/>
      </w:pPr>
      <w:r w:rsidRPr="00F06F98">
        <w:t>Appendices</w:t>
      </w:r>
    </w:p>
    <w:p w14:paraId="52D40615" w14:textId="77777777" w:rsidR="00F06F98" w:rsidRPr="00F06F98" w:rsidRDefault="00F06F98" w:rsidP="00F06F98">
      <w:pPr>
        <w:rPr>
          <w:b/>
          <w:bCs/>
        </w:rPr>
      </w:pPr>
      <w:r w:rsidRPr="00F06F98">
        <w:rPr>
          <w:b/>
          <w:bCs/>
        </w:rPr>
        <w:t>Appendix A: Iterative Case Studies</w:t>
      </w:r>
    </w:p>
    <w:p w14:paraId="2AFA4299" w14:textId="77777777" w:rsidR="00F06F98" w:rsidRPr="00F06F98" w:rsidRDefault="00F06F98" w:rsidP="00F06F98">
      <w:r w:rsidRPr="00F06F98">
        <w:t>Detailed failure-to-fix traces and code snippets supporting Section 2.3.</w:t>
      </w:r>
    </w:p>
    <w:p w14:paraId="5DD9C1CB" w14:textId="77777777" w:rsidR="00F06F98" w:rsidRPr="00F06F98" w:rsidRDefault="00F06F98" w:rsidP="00F06F98">
      <w:pPr>
        <w:rPr>
          <w:b/>
          <w:bCs/>
        </w:rPr>
      </w:pPr>
      <w:r w:rsidRPr="00F06F98">
        <w:rPr>
          <w:b/>
          <w:bCs/>
        </w:rPr>
        <w:t>Appendix B: UAT Supporting Data</w:t>
      </w:r>
    </w:p>
    <w:p w14:paraId="05EC7D43" w14:textId="77777777" w:rsidR="00F06F98" w:rsidRPr="00F06F98" w:rsidRDefault="00F06F98" w:rsidP="00F06F98">
      <w:r w:rsidRPr="00F06F98">
        <w:t>Questionnaire instrument, raw responses, summary statistics, and transcript excerpts.</w:t>
      </w:r>
    </w:p>
    <w:p w14:paraId="5C8E381F" w14:textId="77777777" w:rsidR="00F06F98" w:rsidRPr="00F06F98" w:rsidRDefault="00F06F98" w:rsidP="00F06F98">
      <w:pPr>
        <w:rPr>
          <w:b/>
          <w:bCs/>
        </w:rPr>
      </w:pPr>
      <w:r w:rsidRPr="00F06F98">
        <w:rPr>
          <w:b/>
          <w:bCs/>
        </w:rPr>
        <w:t>Appendix C: Project Development Diary</w:t>
      </w:r>
    </w:p>
    <w:p w14:paraId="570BF3B9" w14:textId="77777777" w:rsidR="00F06F98" w:rsidRPr="00F06F98" w:rsidRDefault="00F06F98" w:rsidP="00F06F98">
      <w:r w:rsidRPr="00F06F98">
        <w:t>Chronological development log in Documentation/Diary.md.</w:t>
      </w:r>
    </w:p>
    <w:p w14:paraId="67DD7897" w14:textId="4E72825F" w:rsidR="00F06F98" w:rsidRDefault="00F06F98" w:rsidP="00BF184B"/>
    <w:p w14:paraId="00BF6FB6" w14:textId="77777777" w:rsidR="009D015F" w:rsidRDefault="009D015F" w:rsidP="00BF184B"/>
    <w:p w14:paraId="7B5D6A1C" w14:textId="77777777" w:rsidR="003D5C2E" w:rsidRDefault="003D5C2E" w:rsidP="00BF184B"/>
    <w:p w14:paraId="2198AF26" w14:textId="76A84831" w:rsidR="009D015F" w:rsidRDefault="002D5080" w:rsidP="00BF184B">
      <w:r>
        <w:t>Sylvia Meetings.txt</w:t>
      </w:r>
    </w:p>
    <w:p w14:paraId="6361CFD4" w14:textId="3A6ED347" w:rsidR="00C07601" w:rsidRDefault="00C07601" w:rsidP="00C07601">
      <w:r>
        <w:t>Contextual investigation/ Background research :</w:t>
      </w:r>
    </w:p>
    <w:p w14:paraId="1A0CBB81" w14:textId="0A37182B" w:rsidR="00C07601" w:rsidRDefault="00C07601" w:rsidP="00C07601">
      <w:pPr>
        <w:pStyle w:val="ListParagraph"/>
        <w:numPr>
          <w:ilvl w:val="1"/>
          <w:numId w:val="94"/>
        </w:numPr>
      </w:pPr>
      <w:r>
        <w:t>Proper literature review – NEPQ, SPIN</w:t>
      </w:r>
      <w:r w:rsidR="008A292B">
        <w:t>, CoT, entrainment</w:t>
      </w:r>
      <w:r w:rsidR="008A292B">
        <w:sym w:font="Wingdings" w:char="F0E0"/>
      </w:r>
      <w:r w:rsidR="008A292B">
        <w:t xml:space="preserve"> critically review</w:t>
      </w:r>
      <w:r>
        <w:t xml:space="preserve"> </w:t>
      </w:r>
      <w:r>
        <w:sym w:font="Wingdings" w:char="F0E0"/>
      </w:r>
      <w:r>
        <w:t xml:space="preserve"> why did you choose what you did?</w:t>
      </w:r>
    </w:p>
    <w:p w14:paraId="374B5311" w14:textId="1E976442" w:rsidR="00C07601" w:rsidRPr="00C07601" w:rsidRDefault="00C07601" w:rsidP="00C07601">
      <w:pPr>
        <w:pStyle w:val="ListParagraph"/>
        <w:numPr>
          <w:ilvl w:val="1"/>
          <w:numId w:val="94"/>
        </w:numPr>
        <w:rPr>
          <w:b/>
          <w:bCs/>
        </w:rPr>
      </w:pPr>
      <w:r w:rsidRPr="00C07601">
        <w:rPr>
          <w:b/>
          <w:bCs/>
        </w:rPr>
        <w:t>Formal Requirements document</w:t>
      </w:r>
      <w:r w:rsidR="008A292B">
        <w:t xml:space="preserve"> with rationale</w:t>
      </w:r>
    </w:p>
    <w:p w14:paraId="01A4D720" w14:textId="77777777" w:rsidR="00C07601" w:rsidRDefault="00C07601" w:rsidP="002D5080"/>
    <w:p w14:paraId="5ECB4358" w14:textId="4CBCCA2C" w:rsidR="002D5080" w:rsidRDefault="002D5080" w:rsidP="002D5080">
      <w:r>
        <w:t>Deliverable</w:t>
      </w:r>
      <w:r w:rsidR="00C07601">
        <w:t xml:space="preserve"> and project professionalism</w:t>
      </w:r>
      <w:r>
        <w:t>:</w:t>
      </w:r>
    </w:p>
    <w:p w14:paraId="48B19635" w14:textId="4F29447B" w:rsidR="00C07601" w:rsidRPr="00C07601" w:rsidRDefault="00C07601" w:rsidP="00C07601">
      <w:pPr>
        <w:pStyle w:val="ListParagraph"/>
        <w:numPr>
          <w:ilvl w:val="1"/>
          <w:numId w:val="94"/>
        </w:numPr>
        <w:rPr>
          <w:b/>
          <w:bCs/>
        </w:rPr>
      </w:pPr>
      <w:r w:rsidRPr="00C07601">
        <w:rPr>
          <w:b/>
          <w:bCs/>
        </w:rPr>
        <w:t>Formal Re</w:t>
      </w:r>
      <w:r w:rsidRPr="00C07601">
        <w:rPr>
          <w:b/>
          <w:bCs/>
        </w:rPr>
        <w:t>quirements document</w:t>
      </w:r>
      <w:r w:rsidR="008A292B">
        <w:rPr>
          <w:b/>
          <w:bCs/>
        </w:rPr>
        <w:t xml:space="preserve"> </w:t>
      </w:r>
      <w:r w:rsidR="008A292B">
        <w:t>with rationale</w:t>
      </w:r>
    </w:p>
    <w:p w14:paraId="770295F5" w14:textId="47E8CA9C" w:rsidR="002D5080" w:rsidRDefault="002D5080" w:rsidP="002D5080">
      <w:pPr>
        <w:pStyle w:val="ListParagraph"/>
        <w:numPr>
          <w:ilvl w:val="1"/>
          <w:numId w:val="94"/>
        </w:numPr>
      </w:pPr>
      <w:r>
        <w:t>Working Chatbot (Clearly present)</w:t>
      </w:r>
    </w:p>
    <w:p w14:paraId="14AA050C" w14:textId="67BC3110" w:rsidR="002D5080" w:rsidRDefault="002D5080" w:rsidP="002D5080">
      <w:pPr>
        <w:pStyle w:val="ListParagraph"/>
        <w:numPr>
          <w:ilvl w:val="1"/>
          <w:numId w:val="94"/>
        </w:numPr>
      </w:pPr>
      <w:r>
        <w:t>ARCHITECTURE_CONSOLIDATED.md</w:t>
      </w:r>
    </w:p>
    <w:p w14:paraId="5CA2B36B" w14:textId="5F939F23" w:rsidR="00C07601" w:rsidRDefault="00C07601" w:rsidP="002D5080">
      <w:pPr>
        <w:pStyle w:val="ListParagraph"/>
        <w:numPr>
          <w:ilvl w:val="1"/>
          <w:numId w:val="94"/>
        </w:numPr>
      </w:pPr>
      <w:r>
        <w:lastRenderedPageBreak/>
        <w:t>Diagrams/</w:t>
      </w:r>
    </w:p>
    <w:p w14:paraId="3422A358" w14:textId="77777777" w:rsidR="002D5080" w:rsidRDefault="002D5080" w:rsidP="002D5080">
      <w:pPr>
        <w:pStyle w:val="ListParagraph"/>
        <w:numPr>
          <w:ilvl w:val="1"/>
          <w:numId w:val="94"/>
        </w:numPr>
      </w:pPr>
      <w:r>
        <w:t>Artifact-Tracebility.md</w:t>
      </w:r>
    </w:p>
    <w:p w14:paraId="70DA4BE6" w14:textId="77777777" w:rsidR="002D5080" w:rsidRDefault="002D5080" w:rsidP="002D5080">
      <w:pPr>
        <w:pStyle w:val="ListParagraph"/>
        <w:numPr>
          <w:ilvl w:val="1"/>
          <w:numId w:val="94"/>
        </w:numPr>
      </w:pPr>
      <w:r>
        <w:t>Security-Analysis.md</w:t>
      </w:r>
    </w:p>
    <w:p w14:paraId="545BFF0C" w14:textId="01C47927" w:rsidR="002D5080" w:rsidRDefault="002D5080" w:rsidP="002D5080">
      <w:pPr>
        <w:pStyle w:val="ListParagraph"/>
        <w:numPr>
          <w:ilvl w:val="1"/>
          <w:numId w:val="94"/>
        </w:numPr>
      </w:pPr>
      <w:r>
        <w:t>Quiz-Feature-Development.md</w:t>
      </w:r>
      <w:r>
        <w:t xml:space="preserve"> (only supplementary)</w:t>
      </w:r>
    </w:p>
    <w:p w14:paraId="24DD2EE0" w14:textId="09E4525C" w:rsidR="002D5080" w:rsidRDefault="00C07601" w:rsidP="002D5080">
      <w:pPr>
        <w:pStyle w:val="ListParagraph"/>
        <w:numPr>
          <w:ilvl w:val="1"/>
          <w:numId w:val="94"/>
        </w:numPr>
      </w:pPr>
      <w:r>
        <w:t>Technical_decisions.md</w:t>
      </w:r>
    </w:p>
    <w:p w14:paraId="3C936694" w14:textId="585CF912" w:rsidR="002D5080" w:rsidRDefault="002D5080" w:rsidP="003D5C2E">
      <w:pPr>
        <w:pStyle w:val="ListParagraph"/>
        <w:numPr>
          <w:ilvl w:val="1"/>
          <w:numId w:val="94"/>
        </w:numPr>
      </w:pPr>
    </w:p>
    <w:p w14:paraId="11739B9D" w14:textId="7DBA7328" w:rsidR="002D5080" w:rsidRDefault="002D5080" w:rsidP="00BF184B">
      <w:r>
        <w:t>Evaluation &amp; Reflection:</w:t>
      </w:r>
    </w:p>
    <w:p w14:paraId="15670632" w14:textId="522B903D" w:rsidR="002D5080" w:rsidRDefault="002D5080" w:rsidP="002D5080">
      <w:pPr>
        <w:pStyle w:val="ListParagraph"/>
        <w:numPr>
          <w:ilvl w:val="1"/>
          <w:numId w:val="94"/>
        </w:numPr>
      </w:pPr>
      <w:r>
        <w:t>Artifact-Tracebility.md (includes pass/fail metrics)</w:t>
      </w:r>
    </w:p>
    <w:p w14:paraId="6B0D553D" w14:textId="0721B576" w:rsidR="002D5080" w:rsidRPr="002D5080" w:rsidRDefault="002D5080" w:rsidP="002D5080">
      <w:pPr>
        <w:pStyle w:val="ListParagraph"/>
        <w:numPr>
          <w:ilvl w:val="1"/>
          <w:numId w:val="94"/>
        </w:numPr>
        <w:rPr>
          <w:b/>
          <w:bCs/>
        </w:rPr>
      </w:pPr>
      <w:r w:rsidRPr="002D5080">
        <w:rPr>
          <w:b/>
          <w:bCs/>
        </w:rPr>
        <w:t>UAT.md</w:t>
      </w:r>
    </w:p>
    <w:p w14:paraId="49EC0140" w14:textId="2618850C" w:rsidR="00C07601" w:rsidRDefault="002D5080" w:rsidP="00C07601">
      <w:pPr>
        <w:pStyle w:val="ListParagraph"/>
        <w:numPr>
          <w:ilvl w:val="1"/>
          <w:numId w:val="94"/>
        </w:numPr>
      </w:pPr>
      <w:r>
        <w:t>Diary.md – is too brief rn</w:t>
      </w:r>
    </w:p>
    <w:p w14:paraId="338AD5A7" w14:textId="77777777" w:rsidR="00C07601" w:rsidRDefault="00C07601" w:rsidP="00C07601"/>
    <w:p w14:paraId="7A2B40F9" w14:textId="3B505EB5" w:rsidR="00C07601" w:rsidRDefault="00C07601" w:rsidP="00C07601">
      <w:r>
        <w:t>Exposition:</w:t>
      </w:r>
    </w:p>
    <w:p w14:paraId="717AD7C0" w14:textId="6B5E2AD3" w:rsidR="00C07601" w:rsidRDefault="00C07601" w:rsidP="00C07601">
      <w:pPr>
        <w:pStyle w:val="ListParagraph"/>
        <w:numPr>
          <w:ilvl w:val="1"/>
          <w:numId w:val="94"/>
        </w:numPr>
      </w:pPr>
      <w:r>
        <w:t>Harvard bibliography</w:t>
      </w:r>
    </w:p>
    <w:p w14:paraId="3E8388DD" w14:textId="7789F966" w:rsidR="00C07601" w:rsidRDefault="009363A8" w:rsidP="00C07601">
      <w:pPr>
        <w:pStyle w:val="ListParagraph"/>
        <w:numPr>
          <w:ilvl w:val="1"/>
          <w:numId w:val="94"/>
        </w:numPr>
      </w:pPr>
      <w:r>
        <w:t>Add UI screenshots to docs</w:t>
      </w:r>
    </w:p>
    <w:p w14:paraId="4CA00962" w14:textId="77777777" w:rsidR="009D015F" w:rsidRDefault="009D015F" w:rsidP="00BF184B"/>
    <w:p w14:paraId="126FEED6" w14:textId="77777777" w:rsidR="009D015F" w:rsidRDefault="009D015F" w:rsidP="00BF184B"/>
    <w:p w14:paraId="50AFA82D" w14:textId="77777777" w:rsidR="009D015F" w:rsidRDefault="009D015F" w:rsidP="00BF184B"/>
    <w:p w14:paraId="23628031" w14:textId="256B32DC" w:rsidR="009D015F" w:rsidRPr="00F06F98" w:rsidRDefault="009D015F" w:rsidP="00BF184B">
      <w:r>
        <w:rPr>
          <w:noProof/>
        </w:rPr>
        <mc:AlternateContent>
          <mc:Choice Requires="wpi">
            <w:drawing>
              <wp:anchor distT="0" distB="0" distL="114300" distR="114300" simplePos="0" relativeHeight="251664384" behindDoc="0" locked="0" layoutInCell="1" allowOverlap="1" wp14:anchorId="59FB96B3" wp14:editId="7891F159">
                <wp:simplePos x="0" y="0"/>
                <wp:positionH relativeFrom="column">
                  <wp:posOffset>1694815</wp:posOffset>
                </wp:positionH>
                <wp:positionV relativeFrom="paragraph">
                  <wp:posOffset>4478655</wp:posOffset>
                </wp:positionV>
                <wp:extent cx="360" cy="360"/>
                <wp:effectExtent l="38100" t="38100" r="38100" b="38100"/>
                <wp:wrapNone/>
                <wp:docPr id="2017255236"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182191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32.95pt;margin-top:352.1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">
                <v:imagedata r:id="rId14" o:title=""/>
              </v:shape>
            </w:pict>
          </mc:Fallback>
        </mc:AlternateContent>
      </w:r>
      <w:r>
        <w:rPr>
          <w:noProof/>
        </w:rPr>
        <mc:AlternateContent>
          <mc:Choice Requires="wpi">
            <w:drawing>
              <wp:anchor distT="0" distB="0" distL="114300" distR="114300" simplePos="0" relativeHeight="251661312" behindDoc="0" locked="0" layoutInCell="1" allowOverlap="1" wp14:anchorId="62696635" wp14:editId="63F0C852">
                <wp:simplePos x="0" y="0"/>
                <wp:positionH relativeFrom="column">
                  <wp:posOffset>2595046</wp:posOffset>
                </wp:positionH>
                <wp:positionV relativeFrom="paragraph">
                  <wp:posOffset>2207301</wp:posOffset>
                </wp:positionV>
                <wp:extent cx="360" cy="360"/>
                <wp:effectExtent l="38100" t="38100" r="38100" b="38100"/>
                <wp:wrapNone/>
                <wp:docPr id="468209244"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4FB52A84" id="Ink 4" o:spid="_x0000_s1026" type="#_x0000_t75" style="position:absolute;margin-left:203.85pt;margin-top:173.3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">
                <v:imagedata r:id="rId14" o:title=""/>
              </v:shape>
            </w:pict>
          </mc:Fallback>
        </mc:AlternateContent>
      </w:r>
      <w:r>
        <w:rPr>
          <w:noProof/>
        </w:rPr>
        <mc:AlternateContent>
          <mc:Choice Requires="wpi">
            <w:drawing>
              <wp:anchor distT="0" distB="0" distL="114300" distR="114300" simplePos="0" relativeHeight="251660288" behindDoc="0" locked="0" layoutInCell="1" allowOverlap="1" wp14:anchorId="2A05E377" wp14:editId="480575D1">
                <wp:simplePos x="0" y="0"/>
                <wp:positionH relativeFrom="column">
                  <wp:posOffset>2271766</wp:posOffset>
                </wp:positionH>
                <wp:positionV relativeFrom="paragraph">
                  <wp:posOffset>3177501</wp:posOffset>
                </wp:positionV>
                <wp:extent cx="360" cy="360"/>
                <wp:effectExtent l="38100" t="38100" r="38100" b="38100"/>
                <wp:wrapNone/>
                <wp:docPr id="1943062728"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1B2DD7F7" id="Ink 3" o:spid="_x0000_s1026" type="#_x0000_t75" style="position:absolute;margin-left:178.4pt;margin-top:249.7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kzZToxwEAAGoEAAAQAAAAAAAAAAAAAAAAANMDAABk&#10;cnMvaW5rL2luazEueG1sUEsBAi0AFAAGAAgAAAAhAOD9h67fAAAACwEAAA8AAAAAAAAAAAAAAAAA&#10;yAUAAGRycy9kb3ducmV2LnhtbFBLAQItABQABgAIAAAAIQB5GLydvwAAACEBAAAZAAAAAAAAAAAA&#10;AAAAANQGAABkcnMvX3JlbHMvZTJvRG9jLnhtbC5yZWxzUEsFBgAAAAAGAAYAeAEAAMoHAAAAAA==&#10;">
                <v:imagedata r:id="rId14" o:title=""/>
              </v:shape>
            </w:pict>
          </mc:Fallback>
        </mc:AlternateContent>
      </w:r>
      <w:r>
        <w:rPr>
          <w:noProof/>
        </w:rPr>
        <mc:AlternateContent>
          <mc:Choice Requires="wpi">
            <w:drawing>
              <wp:anchor distT="0" distB="0" distL="114300" distR="114300" simplePos="0" relativeHeight="251659264" behindDoc="0" locked="0" layoutInCell="1" allowOverlap="1" wp14:anchorId="531057EF" wp14:editId="5476E468">
                <wp:simplePos x="0" y="0"/>
                <wp:positionH relativeFrom="column">
                  <wp:posOffset>181966</wp:posOffset>
                </wp:positionH>
                <wp:positionV relativeFrom="paragraph">
                  <wp:posOffset>1728861</wp:posOffset>
                </wp:positionV>
                <wp:extent cx="5277960" cy="372600"/>
                <wp:effectExtent l="38100" t="38100" r="18415" b="46990"/>
                <wp:wrapNone/>
                <wp:docPr id="2106998515"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5277960" cy="372600"/>
                      </w14:xfrm>
                    </w14:contentPart>
                  </a:graphicData>
                </a:graphic>
              </wp:anchor>
            </w:drawing>
          </mc:Choice>
          <mc:Fallback>
            <w:pict>
              <v:shape w14:anchorId="63C09F83" id="Ink 2" o:spid="_x0000_s1026" type="#_x0000_t75" style="position:absolute;margin-left:13.85pt;margin-top:135.65pt;width:416.6pt;height:30.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">
                <v:imagedata r:id="rId18" o:title=""/>
              </v:shape>
            </w:pict>
          </mc:Fallback>
        </mc:AlternateContent>
      </w:r>
      <w:r w:rsidRPr="009D015F">
        <w:drawing>
          <wp:inline distT="0" distB="0" distL="0" distR="0" wp14:anchorId="5687546B" wp14:editId="31E8E10C">
            <wp:extent cx="5731510" cy="2692400"/>
            <wp:effectExtent l="0" t="0" r="2540" b="0"/>
            <wp:docPr id="6005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5091" name=""/>
                    <pic:cNvPicPr/>
                  </pic:nvPicPr>
                  <pic:blipFill>
                    <a:blip r:embed="rId19"/>
                    <a:stretch>
                      <a:fillRect/>
                    </a:stretch>
                  </pic:blipFill>
                  <pic:spPr>
                    <a:xfrm>
                      <a:off x="0" y="0"/>
                      <a:ext cx="5731510" cy="2692400"/>
                    </a:xfrm>
                    <a:prstGeom prst="rect">
                      <a:avLst/>
                    </a:prstGeom>
                  </pic:spPr>
                </pic:pic>
              </a:graphicData>
            </a:graphic>
          </wp:inline>
        </w:drawing>
      </w:r>
    </w:p>
    <w:sectPr w:rsidR="009D015F" w:rsidRPr="00F06F9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hammed Hashmi (Student)" w:date="2026-03-23T12:56:00Z" w:initials="MH">
    <w:p w14:paraId="20497E69" w14:textId="241B0DE7" w:rsidR="0022687E" w:rsidRDefault="0022687E" w:rsidP="0022687E">
      <w:pPr>
        <w:pStyle w:val="CommentText"/>
      </w:pPr>
      <w:r>
        <w:rPr>
          <w:rStyle w:val="CommentReference"/>
        </w:rPr>
        <w:annotationRef/>
      </w:r>
      <w:r>
        <w:t>buzz</w:t>
      </w:r>
    </w:p>
  </w:comment>
  <w:comment w:id="1" w:author="Muhammed Hashmi (Student)" w:date="2026-03-16T11:23:00Z" w:initials="MH">
    <w:p w14:paraId="501AFFEA" w14:textId="01DBBA06" w:rsidR="00FD56D1" w:rsidRDefault="00FD56D1" w:rsidP="00FD56D1">
      <w:pPr>
        <w:pStyle w:val="CommentText"/>
      </w:pPr>
      <w:r>
        <w:rPr>
          <w:rStyle w:val="CommentReference"/>
        </w:rPr>
        <w:annotationRef/>
      </w:r>
      <w:r>
        <w:t>Validate</w:t>
      </w:r>
    </w:p>
  </w:comment>
  <w:comment w:id="2" w:author="Muhammed Hashmi (Student)" w:date="2026-03-23T05:46:00Z" w:initials="MH">
    <w:p w14:paraId="7F8DBA38" w14:textId="77777777" w:rsidR="002657B4" w:rsidRDefault="002657B4" w:rsidP="002657B4">
      <w:pPr>
        <w:pStyle w:val="CommentText"/>
      </w:pPr>
      <w:r>
        <w:rPr>
          <w:rStyle w:val="CommentReference"/>
        </w:rPr>
        <w:annotationRef/>
      </w:r>
      <w:r>
        <w:t>Looking at the code, why these problems were ocurring</w:t>
      </w:r>
    </w:p>
  </w:comment>
  <w:comment w:id="3" w:author="Muhammed Hashmi (Student)" w:date="2026-03-25T18:18:00Z" w:initials="MH">
    <w:p w14:paraId="0004CBBC" w14:textId="77777777" w:rsidR="00EF10C8" w:rsidRDefault="00EF10C8" w:rsidP="00EF10C8">
      <w:pPr>
        <w:pStyle w:val="CommentText"/>
      </w:pPr>
      <w:r>
        <w:rPr>
          <w:rStyle w:val="CommentReference"/>
        </w:rPr>
        <w:annotationRef/>
      </w:r>
      <w:r>
        <w:t>Verify metric, and also mention the limited ability of the CPU ram and processing</w:t>
      </w:r>
    </w:p>
  </w:comment>
  <w:comment w:id="4" w:author="Muhammed Hashmi (Student)" w:date="2026-03-28T12:07:00Z" w:initials="MH">
    <w:p w14:paraId="6F620984" w14:textId="77777777" w:rsidR="00071F6E" w:rsidRDefault="00071F6E" w:rsidP="00071F6E">
      <w:pPr>
        <w:pStyle w:val="CommentText"/>
      </w:pPr>
      <w:r>
        <w:rPr>
          <w:rStyle w:val="CommentReference"/>
        </w:rPr>
        <w:annotationRef/>
      </w:r>
      <w:r>
        <w:t>Needs understanding</w:t>
      </w:r>
    </w:p>
    <w:p w14:paraId="1F13EF30" w14:textId="77777777" w:rsidR="00071F6E" w:rsidRDefault="00071F6E" w:rsidP="00071F6E">
      <w:pPr>
        <w:pStyle w:val="CommentText"/>
      </w:pPr>
      <w:r>
        <w:t>Precise terminologies</w:t>
      </w:r>
    </w:p>
    <w:p w14:paraId="5ACBBD02" w14:textId="77777777" w:rsidR="00071F6E" w:rsidRDefault="00071F6E" w:rsidP="00071F6E">
      <w:pPr>
        <w:pStyle w:val="CommentText"/>
      </w:pPr>
      <w:r>
        <w:t>Details defined clearly</w:t>
      </w:r>
    </w:p>
    <w:p w14:paraId="0643F52F" w14:textId="77777777" w:rsidR="00071F6E" w:rsidRDefault="00071F6E" w:rsidP="00071F6E">
      <w:pPr>
        <w:pStyle w:val="CommentText"/>
      </w:pPr>
      <w:r>
        <w:t>Conciseness</w:t>
      </w:r>
    </w:p>
  </w:comment>
  <w:comment w:id="5" w:author="Muhammed Hashmi (Student)" w:date="2026-03-23T06:24:00Z" w:initials="MH">
    <w:p w14:paraId="65A7B0F5" w14:textId="1AD9D62B" w:rsidR="00247B09" w:rsidRDefault="00247B09" w:rsidP="00247B09">
      <w:pPr>
        <w:pStyle w:val="CommentText"/>
      </w:pPr>
      <w:r>
        <w:rPr>
          <w:rStyle w:val="CommentReference"/>
        </w:rPr>
        <w:annotationRef/>
      </w:r>
      <w:r>
        <w:t>Currently sounds like an exaggeration from reality</w:t>
      </w:r>
    </w:p>
  </w:comment>
  <w:comment w:id="6" w:author="Muhammed Hashmi (Student)" w:date="2026-03-28T11:55:00Z" w:initials="MH">
    <w:p w14:paraId="445D0C45" w14:textId="77777777" w:rsidR="00AE0DE4" w:rsidRDefault="00AE0DE4" w:rsidP="00AE0DE4">
      <w:pPr>
        <w:pStyle w:val="CommentText"/>
      </w:pPr>
      <w:r>
        <w:rPr>
          <w:rStyle w:val="CommentReference"/>
        </w:rPr>
        <w:annotationRef/>
      </w:r>
      <w:r>
        <w:t xml:space="preserve">I never thought of this question lol. But is it useful/worth it? </w:t>
      </w:r>
      <w:r>
        <w:br/>
        <w:t>Its objective was just to train sales reps</w:t>
      </w:r>
    </w:p>
  </w:comment>
  <w:comment w:id="7" w:author="Muhammed Hashmi (Student)" w:date="2026-03-23T17:52:00Z" w:initials="MH">
    <w:p w14:paraId="492E1B60" w14:textId="239F47B1" w:rsidR="00035D33" w:rsidRDefault="00035D33" w:rsidP="00035D33">
      <w:pPr>
        <w:pStyle w:val="CommentText"/>
      </w:pPr>
      <w:r>
        <w:rPr>
          <w:rStyle w:val="CommentReference"/>
        </w:rPr>
        <w:annotationRef/>
      </w:r>
      <w:r>
        <w:t>This file doesn’t doesn’t exist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97E69" w15:done="0"/>
  <w15:commentEx w15:paraId="501AFFEA" w15:done="0"/>
  <w15:commentEx w15:paraId="7F8DBA38" w15:done="0"/>
  <w15:commentEx w15:paraId="0004CBBC" w15:done="0"/>
  <w15:commentEx w15:paraId="0643F52F" w15:done="0"/>
  <w15:commentEx w15:paraId="65A7B0F5" w15:done="0"/>
  <w15:commentEx w15:paraId="445D0C45" w15:done="0"/>
  <w15:commentEx w15:paraId="492E1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8DEF1E" w16cex:dateUtc="2026-03-23T12:56:00Z"/>
  <w16cex:commentExtensible w16cex:durableId="036D1F40" w16cex:dateUtc="2026-03-16T11:23:00Z"/>
  <w16cex:commentExtensible w16cex:durableId="3D4E247E" w16cex:dateUtc="2026-03-23T05:46:00Z"/>
  <w16cex:commentExtensible w16cex:durableId="371E0ADC" w16cex:dateUtc="2026-03-25T18:18:00Z"/>
  <w16cex:commentExtensible w16cex:durableId="15F76D96" w16cex:dateUtc="2026-03-28T12:07:00Z"/>
  <w16cex:commentExtensible w16cex:durableId="1E39BB9B" w16cex:dateUtc="2026-03-23T06:24:00Z"/>
  <w16cex:commentExtensible w16cex:durableId="21B0B7DF" w16cex:dateUtc="2026-03-28T11:55:00Z"/>
  <w16cex:commentExtensible w16cex:durableId="68353E57" w16cex:dateUtc="2026-03-23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97E69" w16cid:durableId="3E8DEF1E"/>
  <w16cid:commentId w16cid:paraId="501AFFEA" w16cid:durableId="036D1F40"/>
  <w16cid:commentId w16cid:paraId="7F8DBA38" w16cid:durableId="3D4E247E"/>
  <w16cid:commentId w16cid:paraId="0004CBBC" w16cid:durableId="371E0ADC"/>
  <w16cid:commentId w16cid:paraId="0643F52F" w16cid:durableId="15F76D96"/>
  <w16cid:commentId w16cid:paraId="65A7B0F5" w16cid:durableId="1E39BB9B"/>
  <w16cid:commentId w16cid:paraId="445D0C45" w16cid:durableId="21B0B7DF"/>
  <w16cid:commentId w16cid:paraId="492E1B60" w16cid:durableId="68353E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00C783C"/>
    <w:multiLevelType w:val="multilevel"/>
    <w:tmpl w:val="AD8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D57"/>
    <w:multiLevelType w:val="multilevel"/>
    <w:tmpl w:val="AF00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10BE7"/>
    <w:multiLevelType w:val="multilevel"/>
    <w:tmpl w:val="B65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61212"/>
    <w:multiLevelType w:val="multilevel"/>
    <w:tmpl w:val="BEC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95DD3"/>
    <w:multiLevelType w:val="multilevel"/>
    <w:tmpl w:val="521A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413433"/>
    <w:multiLevelType w:val="multilevel"/>
    <w:tmpl w:val="AE324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B573B"/>
    <w:multiLevelType w:val="multilevel"/>
    <w:tmpl w:val="76C613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38246EC"/>
    <w:multiLevelType w:val="multilevel"/>
    <w:tmpl w:val="2D546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39A6835"/>
    <w:multiLevelType w:val="multilevel"/>
    <w:tmpl w:val="EC702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56D21"/>
    <w:multiLevelType w:val="multilevel"/>
    <w:tmpl w:val="8EC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85D67"/>
    <w:multiLevelType w:val="multilevel"/>
    <w:tmpl w:val="FEC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5667C"/>
    <w:multiLevelType w:val="multilevel"/>
    <w:tmpl w:val="DC0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1215F"/>
    <w:multiLevelType w:val="multilevel"/>
    <w:tmpl w:val="F32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33C79"/>
    <w:multiLevelType w:val="multilevel"/>
    <w:tmpl w:val="7126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8463F"/>
    <w:multiLevelType w:val="multilevel"/>
    <w:tmpl w:val="4F40E0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76D2101"/>
    <w:multiLevelType w:val="multilevel"/>
    <w:tmpl w:val="BBF8A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7AF6357"/>
    <w:multiLevelType w:val="multilevel"/>
    <w:tmpl w:val="893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422C7"/>
    <w:multiLevelType w:val="multilevel"/>
    <w:tmpl w:val="D82E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8030B1D"/>
    <w:multiLevelType w:val="multilevel"/>
    <w:tmpl w:val="30C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77CE2"/>
    <w:multiLevelType w:val="multilevel"/>
    <w:tmpl w:val="79C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25A83"/>
    <w:multiLevelType w:val="multilevel"/>
    <w:tmpl w:val="5C8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6718D"/>
    <w:multiLevelType w:val="multilevel"/>
    <w:tmpl w:val="214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D245A"/>
    <w:multiLevelType w:val="multilevel"/>
    <w:tmpl w:val="B69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03C59"/>
    <w:multiLevelType w:val="multilevel"/>
    <w:tmpl w:val="B7E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A1B6F"/>
    <w:multiLevelType w:val="multilevel"/>
    <w:tmpl w:val="31E0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A4A1E"/>
    <w:multiLevelType w:val="hybridMultilevel"/>
    <w:tmpl w:val="1842188E"/>
    <w:lvl w:ilvl="0" w:tplc="7E34F6D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0DCE3F32"/>
    <w:multiLevelType w:val="multilevel"/>
    <w:tmpl w:val="422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82416"/>
    <w:multiLevelType w:val="multilevel"/>
    <w:tmpl w:val="239C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797BD4"/>
    <w:multiLevelType w:val="multilevel"/>
    <w:tmpl w:val="703AF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0781050"/>
    <w:multiLevelType w:val="multilevel"/>
    <w:tmpl w:val="FE6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61D91"/>
    <w:multiLevelType w:val="multilevel"/>
    <w:tmpl w:val="0BBA2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1714C7C"/>
    <w:multiLevelType w:val="multilevel"/>
    <w:tmpl w:val="E3A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5A42A6"/>
    <w:multiLevelType w:val="multilevel"/>
    <w:tmpl w:val="14D6A7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2601E41"/>
    <w:multiLevelType w:val="multilevel"/>
    <w:tmpl w:val="AE1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A16"/>
    <w:multiLevelType w:val="multilevel"/>
    <w:tmpl w:val="D20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B1C"/>
    <w:multiLevelType w:val="multilevel"/>
    <w:tmpl w:val="D6F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97428F"/>
    <w:multiLevelType w:val="hybridMultilevel"/>
    <w:tmpl w:val="AEC8C1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13F13935"/>
    <w:multiLevelType w:val="multilevel"/>
    <w:tmpl w:val="EBC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3F6864"/>
    <w:multiLevelType w:val="multilevel"/>
    <w:tmpl w:val="060C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4A1BA0"/>
    <w:multiLevelType w:val="multilevel"/>
    <w:tmpl w:val="1D5E0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66E3F49"/>
    <w:multiLevelType w:val="multilevel"/>
    <w:tmpl w:val="049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6657E"/>
    <w:multiLevelType w:val="multilevel"/>
    <w:tmpl w:val="ACF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535D2"/>
    <w:multiLevelType w:val="multilevel"/>
    <w:tmpl w:val="DF50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43093C"/>
    <w:multiLevelType w:val="multilevel"/>
    <w:tmpl w:val="0A4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BA4CCD"/>
    <w:multiLevelType w:val="multilevel"/>
    <w:tmpl w:val="17B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45FA3"/>
    <w:multiLevelType w:val="hybridMultilevel"/>
    <w:tmpl w:val="53B23C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1A6E2DCC"/>
    <w:multiLevelType w:val="multilevel"/>
    <w:tmpl w:val="394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B964AD"/>
    <w:multiLevelType w:val="multilevel"/>
    <w:tmpl w:val="344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1065B1"/>
    <w:multiLevelType w:val="multilevel"/>
    <w:tmpl w:val="E906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8744C5"/>
    <w:multiLevelType w:val="multilevel"/>
    <w:tmpl w:val="D59C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B044C"/>
    <w:multiLevelType w:val="multilevel"/>
    <w:tmpl w:val="EDE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910B29"/>
    <w:multiLevelType w:val="multilevel"/>
    <w:tmpl w:val="91E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BF0E5E"/>
    <w:multiLevelType w:val="multilevel"/>
    <w:tmpl w:val="C94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943811"/>
    <w:multiLevelType w:val="multilevel"/>
    <w:tmpl w:val="666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B111C5"/>
    <w:multiLevelType w:val="multilevel"/>
    <w:tmpl w:val="C5C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B11E16"/>
    <w:multiLevelType w:val="multilevel"/>
    <w:tmpl w:val="D080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362A1C"/>
    <w:multiLevelType w:val="multilevel"/>
    <w:tmpl w:val="689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75A0E"/>
    <w:multiLevelType w:val="hybridMultilevel"/>
    <w:tmpl w:val="4560C680"/>
    <w:lvl w:ilvl="0" w:tplc="CADE36C6">
      <w:start w:val="1"/>
      <w:numFmt w:val="bullet"/>
      <w:lvlText w:val=""/>
      <w:lvlJc w:val="left"/>
      <w:pPr>
        <w:ind w:left="1440" w:hanging="360"/>
      </w:pPr>
      <w:rPr>
        <w:rFonts w:ascii="Symbol" w:hAnsi="Symbol"/>
      </w:rPr>
    </w:lvl>
    <w:lvl w:ilvl="1" w:tplc="AF446F44">
      <w:start w:val="1"/>
      <w:numFmt w:val="bullet"/>
      <w:lvlText w:val=""/>
      <w:lvlJc w:val="left"/>
      <w:pPr>
        <w:ind w:left="1440" w:hanging="360"/>
      </w:pPr>
      <w:rPr>
        <w:rFonts w:ascii="Symbol" w:hAnsi="Symbol"/>
      </w:rPr>
    </w:lvl>
    <w:lvl w:ilvl="2" w:tplc="2196C5A6">
      <w:start w:val="1"/>
      <w:numFmt w:val="bullet"/>
      <w:lvlText w:val=""/>
      <w:lvlJc w:val="left"/>
      <w:pPr>
        <w:ind w:left="1440" w:hanging="360"/>
      </w:pPr>
      <w:rPr>
        <w:rFonts w:ascii="Symbol" w:hAnsi="Symbol"/>
      </w:rPr>
    </w:lvl>
    <w:lvl w:ilvl="3" w:tplc="16A2BFB2">
      <w:start w:val="1"/>
      <w:numFmt w:val="bullet"/>
      <w:lvlText w:val=""/>
      <w:lvlJc w:val="left"/>
      <w:pPr>
        <w:ind w:left="1440" w:hanging="360"/>
      </w:pPr>
      <w:rPr>
        <w:rFonts w:ascii="Symbol" w:hAnsi="Symbol"/>
      </w:rPr>
    </w:lvl>
    <w:lvl w:ilvl="4" w:tplc="AB1CE16E">
      <w:start w:val="1"/>
      <w:numFmt w:val="bullet"/>
      <w:lvlText w:val=""/>
      <w:lvlJc w:val="left"/>
      <w:pPr>
        <w:ind w:left="1440" w:hanging="360"/>
      </w:pPr>
      <w:rPr>
        <w:rFonts w:ascii="Symbol" w:hAnsi="Symbol"/>
      </w:rPr>
    </w:lvl>
    <w:lvl w:ilvl="5" w:tplc="B9BC1000">
      <w:start w:val="1"/>
      <w:numFmt w:val="bullet"/>
      <w:lvlText w:val=""/>
      <w:lvlJc w:val="left"/>
      <w:pPr>
        <w:ind w:left="1440" w:hanging="360"/>
      </w:pPr>
      <w:rPr>
        <w:rFonts w:ascii="Symbol" w:hAnsi="Symbol"/>
      </w:rPr>
    </w:lvl>
    <w:lvl w:ilvl="6" w:tplc="3320BB60">
      <w:start w:val="1"/>
      <w:numFmt w:val="bullet"/>
      <w:lvlText w:val=""/>
      <w:lvlJc w:val="left"/>
      <w:pPr>
        <w:ind w:left="1440" w:hanging="360"/>
      </w:pPr>
      <w:rPr>
        <w:rFonts w:ascii="Symbol" w:hAnsi="Symbol"/>
      </w:rPr>
    </w:lvl>
    <w:lvl w:ilvl="7" w:tplc="F63E520E">
      <w:start w:val="1"/>
      <w:numFmt w:val="bullet"/>
      <w:lvlText w:val=""/>
      <w:lvlJc w:val="left"/>
      <w:pPr>
        <w:ind w:left="1440" w:hanging="360"/>
      </w:pPr>
      <w:rPr>
        <w:rFonts w:ascii="Symbol" w:hAnsi="Symbol"/>
      </w:rPr>
    </w:lvl>
    <w:lvl w:ilvl="8" w:tplc="618CC686">
      <w:start w:val="1"/>
      <w:numFmt w:val="bullet"/>
      <w:lvlText w:val=""/>
      <w:lvlJc w:val="left"/>
      <w:pPr>
        <w:ind w:left="1440" w:hanging="360"/>
      </w:pPr>
      <w:rPr>
        <w:rFonts w:ascii="Symbol" w:hAnsi="Symbol"/>
      </w:rPr>
    </w:lvl>
  </w:abstractNum>
  <w:abstractNum w:abstractNumId="58" w15:restartNumberingAfterBreak="0">
    <w:nsid w:val="251F5C7F"/>
    <w:multiLevelType w:val="multilevel"/>
    <w:tmpl w:val="871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9643D"/>
    <w:multiLevelType w:val="multilevel"/>
    <w:tmpl w:val="980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C70D45"/>
    <w:multiLevelType w:val="multilevel"/>
    <w:tmpl w:val="5F6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F26099"/>
    <w:multiLevelType w:val="multilevel"/>
    <w:tmpl w:val="577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A6595D"/>
    <w:multiLevelType w:val="multilevel"/>
    <w:tmpl w:val="1C5C4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B47AD4"/>
    <w:multiLevelType w:val="multilevel"/>
    <w:tmpl w:val="C588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D71982"/>
    <w:multiLevelType w:val="multilevel"/>
    <w:tmpl w:val="9010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80927C0"/>
    <w:multiLevelType w:val="multilevel"/>
    <w:tmpl w:val="37C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4B0D0B"/>
    <w:multiLevelType w:val="multilevel"/>
    <w:tmpl w:val="211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D53510"/>
    <w:multiLevelType w:val="hybridMultilevel"/>
    <w:tmpl w:val="BF72ED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29560BF3"/>
    <w:multiLevelType w:val="multilevel"/>
    <w:tmpl w:val="4C6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204128"/>
    <w:multiLevelType w:val="multilevel"/>
    <w:tmpl w:val="D30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ED6144"/>
    <w:multiLevelType w:val="multilevel"/>
    <w:tmpl w:val="82B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3B665D"/>
    <w:multiLevelType w:val="multilevel"/>
    <w:tmpl w:val="AF76C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D8200A1"/>
    <w:multiLevelType w:val="multilevel"/>
    <w:tmpl w:val="9D6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3F4347"/>
    <w:multiLevelType w:val="multilevel"/>
    <w:tmpl w:val="589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6C02EB"/>
    <w:multiLevelType w:val="hybridMultilevel"/>
    <w:tmpl w:val="7CA2D6CC"/>
    <w:lvl w:ilvl="0" w:tplc="F7BEFB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F8655C4"/>
    <w:multiLevelType w:val="multilevel"/>
    <w:tmpl w:val="FD32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1C69BF"/>
    <w:multiLevelType w:val="multilevel"/>
    <w:tmpl w:val="452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5F4291"/>
    <w:multiLevelType w:val="multilevel"/>
    <w:tmpl w:val="F93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8622B5"/>
    <w:multiLevelType w:val="multilevel"/>
    <w:tmpl w:val="3EBC3F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31BB0059"/>
    <w:multiLevelType w:val="multilevel"/>
    <w:tmpl w:val="0FCC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1C510B4"/>
    <w:multiLevelType w:val="multilevel"/>
    <w:tmpl w:val="17B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EA769F"/>
    <w:multiLevelType w:val="multilevel"/>
    <w:tmpl w:val="2514F9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333A6FA8"/>
    <w:multiLevelType w:val="multilevel"/>
    <w:tmpl w:val="B61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8B1F18"/>
    <w:multiLevelType w:val="multilevel"/>
    <w:tmpl w:val="089E08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33D82816"/>
    <w:multiLevelType w:val="multilevel"/>
    <w:tmpl w:val="04F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014AC3"/>
    <w:multiLevelType w:val="multilevel"/>
    <w:tmpl w:val="A4D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CE7A1A"/>
    <w:multiLevelType w:val="multilevel"/>
    <w:tmpl w:val="001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DB6DB1"/>
    <w:multiLevelType w:val="multilevel"/>
    <w:tmpl w:val="C19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3D2FE9"/>
    <w:multiLevelType w:val="multilevel"/>
    <w:tmpl w:val="5DE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047078"/>
    <w:multiLevelType w:val="multilevel"/>
    <w:tmpl w:val="012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274468"/>
    <w:multiLevelType w:val="multilevel"/>
    <w:tmpl w:val="2234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8C5C88"/>
    <w:multiLevelType w:val="multilevel"/>
    <w:tmpl w:val="3DA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282D4D"/>
    <w:multiLevelType w:val="multilevel"/>
    <w:tmpl w:val="587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804E17"/>
    <w:multiLevelType w:val="multilevel"/>
    <w:tmpl w:val="30C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4A1982"/>
    <w:multiLevelType w:val="multilevel"/>
    <w:tmpl w:val="AFC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7C04BE"/>
    <w:multiLevelType w:val="multilevel"/>
    <w:tmpl w:val="58C03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6F7F4C"/>
    <w:multiLevelType w:val="hybridMultilevel"/>
    <w:tmpl w:val="7B561772"/>
    <w:lvl w:ilvl="0" w:tplc="DDEE91B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B015E22"/>
    <w:multiLevelType w:val="multilevel"/>
    <w:tmpl w:val="FD4A96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3B2941DE"/>
    <w:multiLevelType w:val="multilevel"/>
    <w:tmpl w:val="5266A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8D4ABC"/>
    <w:multiLevelType w:val="multilevel"/>
    <w:tmpl w:val="AC2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D75588"/>
    <w:multiLevelType w:val="multilevel"/>
    <w:tmpl w:val="04C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9C77B1"/>
    <w:multiLevelType w:val="multilevel"/>
    <w:tmpl w:val="45DA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080B40"/>
    <w:multiLevelType w:val="multilevel"/>
    <w:tmpl w:val="9B5C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6F5A52"/>
    <w:multiLevelType w:val="multilevel"/>
    <w:tmpl w:val="9B7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CD7293"/>
    <w:multiLevelType w:val="multilevel"/>
    <w:tmpl w:val="5E4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66600D"/>
    <w:multiLevelType w:val="multilevel"/>
    <w:tmpl w:val="2E4A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DF7F85"/>
    <w:multiLevelType w:val="multilevel"/>
    <w:tmpl w:val="CC7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5B1141"/>
    <w:multiLevelType w:val="multilevel"/>
    <w:tmpl w:val="57A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6335C8"/>
    <w:multiLevelType w:val="multilevel"/>
    <w:tmpl w:val="ECCC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2F90B5E"/>
    <w:multiLevelType w:val="multilevel"/>
    <w:tmpl w:val="791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5B22B3"/>
    <w:multiLevelType w:val="multilevel"/>
    <w:tmpl w:val="BBC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3F533D"/>
    <w:multiLevelType w:val="multilevel"/>
    <w:tmpl w:val="295A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627993"/>
    <w:multiLevelType w:val="multilevel"/>
    <w:tmpl w:val="7B7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7B43F8"/>
    <w:multiLevelType w:val="multilevel"/>
    <w:tmpl w:val="8B9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AB6CF8"/>
    <w:multiLevelType w:val="multilevel"/>
    <w:tmpl w:val="4F3A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6E1D36"/>
    <w:multiLevelType w:val="multilevel"/>
    <w:tmpl w:val="D10E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FB3E61"/>
    <w:multiLevelType w:val="multilevel"/>
    <w:tmpl w:val="B8CAC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1C2E30"/>
    <w:multiLevelType w:val="multilevel"/>
    <w:tmpl w:val="2A1C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AE2A79"/>
    <w:multiLevelType w:val="multilevel"/>
    <w:tmpl w:val="276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BF20CD"/>
    <w:multiLevelType w:val="hybridMultilevel"/>
    <w:tmpl w:val="7D827C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47E56AAA"/>
    <w:multiLevelType w:val="multilevel"/>
    <w:tmpl w:val="8EE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A10D71"/>
    <w:multiLevelType w:val="multilevel"/>
    <w:tmpl w:val="954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0D106D"/>
    <w:multiLevelType w:val="multilevel"/>
    <w:tmpl w:val="A83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5F6D55"/>
    <w:multiLevelType w:val="multilevel"/>
    <w:tmpl w:val="6E3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BF3FD3"/>
    <w:multiLevelType w:val="multilevel"/>
    <w:tmpl w:val="9C98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E8776A"/>
    <w:multiLevelType w:val="multilevel"/>
    <w:tmpl w:val="DD8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176B4F"/>
    <w:multiLevelType w:val="multilevel"/>
    <w:tmpl w:val="1AB29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4F930A87"/>
    <w:multiLevelType w:val="multilevel"/>
    <w:tmpl w:val="036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A650D7"/>
    <w:multiLevelType w:val="multilevel"/>
    <w:tmpl w:val="271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0C2C12"/>
    <w:multiLevelType w:val="multilevel"/>
    <w:tmpl w:val="BC1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6B6162"/>
    <w:multiLevelType w:val="multilevel"/>
    <w:tmpl w:val="82906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903ABD"/>
    <w:multiLevelType w:val="multilevel"/>
    <w:tmpl w:val="2BB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C81CB7"/>
    <w:multiLevelType w:val="multilevel"/>
    <w:tmpl w:val="84C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160EE1"/>
    <w:multiLevelType w:val="multilevel"/>
    <w:tmpl w:val="06D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335A95"/>
    <w:multiLevelType w:val="multilevel"/>
    <w:tmpl w:val="AB7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EF06A5"/>
    <w:multiLevelType w:val="multilevel"/>
    <w:tmpl w:val="155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E71C4B"/>
    <w:multiLevelType w:val="multilevel"/>
    <w:tmpl w:val="1AC4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5A4EE4"/>
    <w:multiLevelType w:val="multilevel"/>
    <w:tmpl w:val="A39E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68778D"/>
    <w:multiLevelType w:val="multilevel"/>
    <w:tmpl w:val="7B5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E6593A"/>
    <w:multiLevelType w:val="multilevel"/>
    <w:tmpl w:val="89C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130983"/>
    <w:multiLevelType w:val="multilevel"/>
    <w:tmpl w:val="4796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707AB3"/>
    <w:multiLevelType w:val="multilevel"/>
    <w:tmpl w:val="DABE5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A033FB"/>
    <w:multiLevelType w:val="hybridMultilevel"/>
    <w:tmpl w:val="09566A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58E92850"/>
    <w:multiLevelType w:val="multilevel"/>
    <w:tmpl w:val="751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351900"/>
    <w:multiLevelType w:val="multilevel"/>
    <w:tmpl w:val="99D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11564A"/>
    <w:multiLevelType w:val="multilevel"/>
    <w:tmpl w:val="1F0ED3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5B3710E5"/>
    <w:multiLevelType w:val="multilevel"/>
    <w:tmpl w:val="886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2B7543"/>
    <w:multiLevelType w:val="multilevel"/>
    <w:tmpl w:val="51824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345559"/>
    <w:multiLevelType w:val="multilevel"/>
    <w:tmpl w:val="E26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C96542"/>
    <w:multiLevelType w:val="multilevel"/>
    <w:tmpl w:val="A60CCD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5FF03EE9"/>
    <w:multiLevelType w:val="multilevel"/>
    <w:tmpl w:val="589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15584E"/>
    <w:multiLevelType w:val="multilevel"/>
    <w:tmpl w:val="D97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75346A"/>
    <w:multiLevelType w:val="multilevel"/>
    <w:tmpl w:val="209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0D0466"/>
    <w:multiLevelType w:val="multilevel"/>
    <w:tmpl w:val="FCC4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14B4501"/>
    <w:multiLevelType w:val="multilevel"/>
    <w:tmpl w:val="F5C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B81A5F"/>
    <w:multiLevelType w:val="multilevel"/>
    <w:tmpl w:val="C52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855A46"/>
    <w:multiLevelType w:val="multilevel"/>
    <w:tmpl w:val="EA9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AC0D3E"/>
    <w:multiLevelType w:val="multilevel"/>
    <w:tmpl w:val="6FA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E45EDA"/>
    <w:multiLevelType w:val="multilevel"/>
    <w:tmpl w:val="229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E76D9F"/>
    <w:multiLevelType w:val="multilevel"/>
    <w:tmpl w:val="7D8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ED3024"/>
    <w:multiLevelType w:val="multilevel"/>
    <w:tmpl w:val="408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0A60C6"/>
    <w:multiLevelType w:val="multilevel"/>
    <w:tmpl w:val="A96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3665FC"/>
    <w:multiLevelType w:val="multilevel"/>
    <w:tmpl w:val="5E32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67414B"/>
    <w:multiLevelType w:val="multilevel"/>
    <w:tmpl w:val="47E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846D8B"/>
    <w:multiLevelType w:val="multilevel"/>
    <w:tmpl w:val="561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B530C7"/>
    <w:multiLevelType w:val="multilevel"/>
    <w:tmpl w:val="F0E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022F61"/>
    <w:multiLevelType w:val="multilevel"/>
    <w:tmpl w:val="B79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0B47A9"/>
    <w:multiLevelType w:val="multilevel"/>
    <w:tmpl w:val="B3A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7A64EF"/>
    <w:multiLevelType w:val="multilevel"/>
    <w:tmpl w:val="EFB4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926A39"/>
    <w:multiLevelType w:val="multilevel"/>
    <w:tmpl w:val="973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9448E3"/>
    <w:multiLevelType w:val="multilevel"/>
    <w:tmpl w:val="F73E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CE738FF"/>
    <w:multiLevelType w:val="multilevel"/>
    <w:tmpl w:val="9F7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0B61C2"/>
    <w:multiLevelType w:val="multilevel"/>
    <w:tmpl w:val="450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B16B0F"/>
    <w:multiLevelType w:val="multilevel"/>
    <w:tmpl w:val="F13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4F1053"/>
    <w:multiLevelType w:val="multilevel"/>
    <w:tmpl w:val="F6C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520B53"/>
    <w:multiLevelType w:val="multilevel"/>
    <w:tmpl w:val="31865C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72840BA1"/>
    <w:multiLevelType w:val="multilevel"/>
    <w:tmpl w:val="8A6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C073E5"/>
    <w:multiLevelType w:val="multilevel"/>
    <w:tmpl w:val="E84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3B7C69"/>
    <w:multiLevelType w:val="multilevel"/>
    <w:tmpl w:val="3558D8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73752944"/>
    <w:multiLevelType w:val="multilevel"/>
    <w:tmpl w:val="C2920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2D3B33"/>
    <w:multiLevelType w:val="multilevel"/>
    <w:tmpl w:val="AA7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6D4E84"/>
    <w:multiLevelType w:val="multilevel"/>
    <w:tmpl w:val="DA4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ED72B0"/>
    <w:multiLevelType w:val="multilevel"/>
    <w:tmpl w:val="241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1C7A72"/>
    <w:multiLevelType w:val="multilevel"/>
    <w:tmpl w:val="8E9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10611C"/>
    <w:multiLevelType w:val="multilevel"/>
    <w:tmpl w:val="907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492A93"/>
    <w:multiLevelType w:val="multilevel"/>
    <w:tmpl w:val="E9BA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AC4C44"/>
    <w:multiLevelType w:val="multilevel"/>
    <w:tmpl w:val="066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FC4FB9"/>
    <w:multiLevelType w:val="multilevel"/>
    <w:tmpl w:val="719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F62EAD"/>
    <w:multiLevelType w:val="multilevel"/>
    <w:tmpl w:val="B99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5E416D"/>
    <w:multiLevelType w:val="multilevel"/>
    <w:tmpl w:val="4D9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CB1FFB"/>
    <w:multiLevelType w:val="multilevel"/>
    <w:tmpl w:val="3D148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967309"/>
    <w:multiLevelType w:val="multilevel"/>
    <w:tmpl w:val="EFE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000207">
    <w:abstractNumId w:val="47"/>
  </w:num>
  <w:num w:numId="2" w16cid:durableId="915671992">
    <w:abstractNumId w:val="61"/>
  </w:num>
  <w:num w:numId="3" w16cid:durableId="2103143433">
    <w:abstractNumId w:val="96"/>
  </w:num>
  <w:num w:numId="4" w16cid:durableId="578948363">
    <w:abstractNumId w:val="168"/>
  </w:num>
  <w:num w:numId="5" w16cid:durableId="536115573">
    <w:abstractNumId w:val="174"/>
  </w:num>
  <w:num w:numId="6" w16cid:durableId="1658343813">
    <w:abstractNumId w:val="108"/>
  </w:num>
  <w:num w:numId="7" w16cid:durableId="2023970931">
    <w:abstractNumId w:val="56"/>
  </w:num>
  <w:num w:numId="8" w16cid:durableId="1592666508">
    <w:abstractNumId w:val="48"/>
  </w:num>
  <w:num w:numId="9" w16cid:durableId="112676199">
    <w:abstractNumId w:val="23"/>
  </w:num>
  <w:num w:numId="10" w16cid:durableId="791439212">
    <w:abstractNumId w:val="89"/>
  </w:num>
  <w:num w:numId="11" w16cid:durableId="1052390600">
    <w:abstractNumId w:val="161"/>
  </w:num>
  <w:num w:numId="12" w16cid:durableId="1716076375">
    <w:abstractNumId w:val="83"/>
  </w:num>
  <w:num w:numId="13" w16cid:durableId="2046562389">
    <w:abstractNumId w:val="22"/>
  </w:num>
  <w:num w:numId="14" w16cid:durableId="1883396020">
    <w:abstractNumId w:val="75"/>
  </w:num>
  <w:num w:numId="15" w16cid:durableId="556089731">
    <w:abstractNumId w:val="171"/>
  </w:num>
  <w:num w:numId="16" w16cid:durableId="776678750">
    <w:abstractNumId w:val="181"/>
  </w:num>
  <w:num w:numId="17" w16cid:durableId="1158689768">
    <w:abstractNumId w:val="59"/>
  </w:num>
  <w:num w:numId="18" w16cid:durableId="1727296330">
    <w:abstractNumId w:val="33"/>
  </w:num>
  <w:num w:numId="19" w16cid:durableId="433867944">
    <w:abstractNumId w:val="189"/>
  </w:num>
  <w:num w:numId="20" w16cid:durableId="813176117">
    <w:abstractNumId w:val="36"/>
  </w:num>
  <w:num w:numId="21" w16cid:durableId="1020467376">
    <w:abstractNumId w:val="31"/>
  </w:num>
  <w:num w:numId="22" w16cid:durableId="260914497">
    <w:abstractNumId w:val="148"/>
  </w:num>
  <w:num w:numId="23" w16cid:durableId="551118196">
    <w:abstractNumId w:val="28"/>
  </w:num>
  <w:num w:numId="24" w16cid:durableId="805124786">
    <w:abstractNumId w:val="185"/>
  </w:num>
  <w:num w:numId="25" w16cid:durableId="654382987">
    <w:abstractNumId w:val="188"/>
  </w:num>
  <w:num w:numId="26" w16cid:durableId="860434172">
    <w:abstractNumId w:val="131"/>
  </w:num>
  <w:num w:numId="27" w16cid:durableId="1951232318">
    <w:abstractNumId w:val="160"/>
  </w:num>
  <w:num w:numId="28" w16cid:durableId="776366764">
    <w:abstractNumId w:val="95"/>
  </w:num>
  <w:num w:numId="29" w16cid:durableId="94253705">
    <w:abstractNumId w:val="10"/>
  </w:num>
  <w:num w:numId="30" w16cid:durableId="1550141593">
    <w:abstractNumId w:val="159"/>
  </w:num>
  <w:num w:numId="31" w16cid:durableId="477038383">
    <w:abstractNumId w:val="137"/>
  </w:num>
  <w:num w:numId="32" w16cid:durableId="1142426558">
    <w:abstractNumId w:val="105"/>
  </w:num>
  <w:num w:numId="33" w16cid:durableId="1905676645">
    <w:abstractNumId w:val="40"/>
  </w:num>
  <w:num w:numId="34" w16cid:durableId="2136832486">
    <w:abstractNumId w:val="116"/>
  </w:num>
  <w:num w:numId="35" w16cid:durableId="1775976166">
    <w:abstractNumId w:val="72"/>
  </w:num>
  <w:num w:numId="36" w16cid:durableId="188298649">
    <w:abstractNumId w:val="125"/>
  </w:num>
  <w:num w:numId="37" w16cid:durableId="1386417204">
    <w:abstractNumId w:val="176"/>
  </w:num>
  <w:num w:numId="38" w16cid:durableId="898858517">
    <w:abstractNumId w:val="132"/>
  </w:num>
  <w:num w:numId="39" w16cid:durableId="572155969">
    <w:abstractNumId w:val="67"/>
  </w:num>
  <w:num w:numId="40" w16cid:durableId="815755270">
    <w:abstractNumId w:val="77"/>
  </w:num>
  <w:num w:numId="41" w16cid:durableId="1030180844">
    <w:abstractNumId w:val="133"/>
  </w:num>
  <w:num w:numId="42" w16cid:durableId="121307525">
    <w:abstractNumId w:val="122"/>
  </w:num>
  <w:num w:numId="43" w16cid:durableId="426537475">
    <w:abstractNumId w:val="191"/>
  </w:num>
  <w:num w:numId="44" w16cid:durableId="674962956">
    <w:abstractNumId w:val="50"/>
  </w:num>
  <w:num w:numId="45" w16cid:durableId="286859515">
    <w:abstractNumId w:val="155"/>
  </w:num>
  <w:num w:numId="46" w16cid:durableId="473105474">
    <w:abstractNumId w:val="163"/>
  </w:num>
  <w:num w:numId="47" w16cid:durableId="314188486">
    <w:abstractNumId w:val="0"/>
  </w:num>
  <w:num w:numId="48" w16cid:durableId="199561418">
    <w:abstractNumId w:val="88"/>
  </w:num>
  <w:num w:numId="49" w16cid:durableId="729378692">
    <w:abstractNumId w:val="102"/>
  </w:num>
  <w:num w:numId="50" w16cid:durableId="1672371554">
    <w:abstractNumId w:val="183"/>
  </w:num>
  <w:num w:numId="51" w16cid:durableId="1263227139">
    <w:abstractNumId w:val="135"/>
  </w:num>
  <w:num w:numId="52" w16cid:durableId="1018771768">
    <w:abstractNumId w:val="85"/>
  </w:num>
  <w:num w:numId="53" w16cid:durableId="1734235879">
    <w:abstractNumId w:val="121"/>
  </w:num>
  <w:num w:numId="54" w16cid:durableId="547376773">
    <w:abstractNumId w:val="34"/>
  </w:num>
  <w:num w:numId="55" w16cid:durableId="984899152">
    <w:abstractNumId w:val="12"/>
  </w:num>
  <w:num w:numId="56" w16cid:durableId="945186633">
    <w:abstractNumId w:val="186"/>
  </w:num>
  <w:num w:numId="57" w16cid:durableId="18892073">
    <w:abstractNumId w:val="63"/>
  </w:num>
  <w:num w:numId="58" w16cid:durableId="1715427017">
    <w:abstractNumId w:val="143"/>
  </w:num>
  <w:num w:numId="59" w16cid:durableId="1475027910">
    <w:abstractNumId w:val="138"/>
  </w:num>
  <w:num w:numId="60" w16cid:durableId="689180671">
    <w:abstractNumId w:val="38"/>
  </w:num>
  <w:num w:numId="61" w16cid:durableId="1409377803">
    <w:abstractNumId w:val="190"/>
  </w:num>
  <w:num w:numId="62" w16cid:durableId="838732296">
    <w:abstractNumId w:val="24"/>
  </w:num>
  <w:num w:numId="63" w16cid:durableId="987513155">
    <w:abstractNumId w:val="180"/>
  </w:num>
  <w:num w:numId="64" w16cid:durableId="1688945913">
    <w:abstractNumId w:val="169"/>
  </w:num>
  <w:num w:numId="65" w16cid:durableId="1503621904">
    <w:abstractNumId w:val="117"/>
  </w:num>
  <w:num w:numId="66" w16cid:durableId="2130856982">
    <w:abstractNumId w:val="27"/>
  </w:num>
  <w:num w:numId="67" w16cid:durableId="1257636385">
    <w:abstractNumId w:val="52"/>
  </w:num>
  <w:num w:numId="68" w16cid:durableId="1315137322">
    <w:abstractNumId w:val="144"/>
  </w:num>
  <w:num w:numId="69" w16cid:durableId="1265918037">
    <w:abstractNumId w:val="179"/>
  </w:num>
  <w:num w:numId="70" w16cid:durableId="224412774">
    <w:abstractNumId w:val="134"/>
  </w:num>
  <w:num w:numId="71" w16cid:durableId="1981106135">
    <w:abstractNumId w:val="114"/>
  </w:num>
  <w:num w:numId="72" w16cid:durableId="191695100">
    <w:abstractNumId w:val="103"/>
  </w:num>
  <w:num w:numId="73" w16cid:durableId="88699054">
    <w:abstractNumId w:val="157"/>
  </w:num>
  <w:num w:numId="74" w16cid:durableId="81873128">
    <w:abstractNumId w:val="58"/>
  </w:num>
  <w:num w:numId="75" w16cid:durableId="1579946677">
    <w:abstractNumId w:val="93"/>
  </w:num>
  <w:num w:numId="76" w16cid:durableId="1893421946">
    <w:abstractNumId w:val="152"/>
  </w:num>
  <w:num w:numId="77" w16cid:durableId="424808459">
    <w:abstractNumId w:val="99"/>
  </w:num>
  <w:num w:numId="78" w16cid:durableId="1462961403">
    <w:abstractNumId w:val="100"/>
  </w:num>
  <w:num w:numId="79" w16cid:durableId="1294023185">
    <w:abstractNumId w:val="178"/>
  </w:num>
  <w:num w:numId="80" w16cid:durableId="1145929306">
    <w:abstractNumId w:val="9"/>
  </w:num>
  <w:num w:numId="81" w16cid:durableId="1182473965">
    <w:abstractNumId w:val="13"/>
  </w:num>
  <w:num w:numId="82" w16cid:durableId="2107722312">
    <w:abstractNumId w:val="65"/>
  </w:num>
  <w:num w:numId="83" w16cid:durableId="1465540789">
    <w:abstractNumId w:val="182"/>
  </w:num>
  <w:num w:numId="84" w16cid:durableId="1130707938">
    <w:abstractNumId w:val="118"/>
  </w:num>
  <w:num w:numId="85" w16cid:durableId="180777460">
    <w:abstractNumId w:val="2"/>
  </w:num>
  <w:num w:numId="86" w16cid:durableId="1521698948">
    <w:abstractNumId w:val="187"/>
  </w:num>
  <w:num w:numId="87" w16cid:durableId="1071931693">
    <w:abstractNumId w:val="66"/>
  </w:num>
  <w:num w:numId="88" w16cid:durableId="1359427101">
    <w:abstractNumId w:val="113"/>
  </w:num>
  <w:num w:numId="89" w16cid:durableId="1818112396">
    <w:abstractNumId w:val="91"/>
  </w:num>
  <w:num w:numId="90" w16cid:durableId="69039589">
    <w:abstractNumId w:val="11"/>
  </w:num>
  <w:num w:numId="91" w16cid:durableId="34354700">
    <w:abstractNumId w:val="73"/>
  </w:num>
  <w:num w:numId="92" w16cid:durableId="1516530208">
    <w:abstractNumId w:val="60"/>
  </w:num>
  <w:num w:numId="93" w16cid:durableId="192885531">
    <w:abstractNumId w:val="68"/>
  </w:num>
  <w:num w:numId="94" w16cid:durableId="2110006112">
    <w:abstractNumId w:val="147"/>
  </w:num>
  <w:num w:numId="95" w16cid:durableId="2115241652">
    <w:abstractNumId w:val="111"/>
  </w:num>
  <w:num w:numId="96" w16cid:durableId="425269546">
    <w:abstractNumId w:val="154"/>
  </w:num>
  <w:num w:numId="97" w16cid:durableId="1875344062">
    <w:abstractNumId w:val="145"/>
  </w:num>
  <w:num w:numId="98" w16cid:durableId="1241407625">
    <w:abstractNumId w:val="26"/>
  </w:num>
  <w:num w:numId="99" w16cid:durableId="1422069191">
    <w:abstractNumId w:val="64"/>
  </w:num>
  <w:num w:numId="100" w16cid:durableId="972709122">
    <w:abstractNumId w:val="128"/>
  </w:num>
  <w:num w:numId="101" w16cid:durableId="1537497420">
    <w:abstractNumId w:val="139"/>
  </w:num>
  <w:num w:numId="102" w16cid:durableId="1776557065">
    <w:abstractNumId w:val="123"/>
  </w:num>
  <w:num w:numId="103" w16cid:durableId="1094789006">
    <w:abstractNumId w:val="70"/>
  </w:num>
  <w:num w:numId="104" w16cid:durableId="2062169310">
    <w:abstractNumId w:val="76"/>
  </w:num>
  <w:num w:numId="105" w16cid:durableId="1633058093">
    <w:abstractNumId w:val="21"/>
  </w:num>
  <w:num w:numId="106" w16cid:durableId="1349796658">
    <w:abstractNumId w:val="44"/>
  </w:num>
  <w:num w:numId="107" w16cid:durableId="386153518">
    <w:abstractNumId w:val="106"/>
  </w:num>
  <w:num w:numId="108" w16cid:durableId="1481652780">
    <w:abstractNumId w:val="43"/>
  </w:num>
  <w:num w:numId="109" w16cid:durableId="13310503">
    <w:abstractNumId w:val="140"/>
  </w:num>
  <w:num w:numId="110" w16cid:durableId="1766926219">
    <w:abstractNumId w:val="129"/>
  </w:num>
  <w:num w:numId="111" w16cid:durableId="291641966">
    <w:abstractNumId w:val="172"/>
  </w:num>
  <w:num w:numId="112" w16cid:durableId="1134640785">
    <w:abstractNumId w:val="167"/>
  </w:num>
  <w:num w:numId="113" w16cid:durableId="1866744853">
    <w:abstractNumId w:val="82"/>
  </w:num>
  <w:num w:numId="114" w16cid:durableId="515851948">
    <w:abstractNumId w:val="35"/>
  </w:num>
  <w:num w:numId="115" w16cid:durableId="1801997917">
    <w:abstractNumId w:val="37"/>
  </w:num>
  <w:num w:numId="116" w16cid:durableId="1682203188">
    <w:abstractNumId w:val="107"/>
  </w:num>
  <w:num w:numId="117" w16cid:durableId="462424446">
    <w:abstractNumId w:val="1"/>
  </w:num>
  <w:num w:numId="118" w16cid:durableId="810832738">
    <w:abstractNumId w:val="127"/>
  </w:num>
  <w:num w:numId="119" w16cid:durableId="198472947">
    <w:abstractNumId w:val="173"/>
  </w:num>
  <w:num w:numId="120" w16cid:durableId="1410157013">
    <w:abstractNumId w:val="162"/>
  </w:num>
  <w:num w:numId="121" w16cid:durableId="790317227">
    <w:abstractNumId w:val="92"/>
  </w:num>
  <w:num w:numId="122" w16cid:durableId="760416663">
    <w:abstractNumId w:val="16"/>
  </w:num>
  <w:num w:numId="123" w16cid:durableId="1849708310">
    <w:abstractNumId w:val="54"/>
  </w:num>
  <w:num w:numId="124" w16cid:durableId="1652517710">
    <w:abstractNumId w:val="109"/>
  </w:num>
  <w:num w:numId="125" w16cid:durableId="1983077127">
    <w:abstractNumId w:val="146"/>
  </w:num>
  <w:num w:numId="126" w16cid:durableId="1076709637">
    <w:abstractNumId w:val="164"/>
  </w:num>
  <w:num w:numId="127" w16cid:durableId="1567107307">
    <w:abstractNumId w:val="46"/>
  </w:num>
  <w:num w:numId="128" w16cid:durableId="2103985879">
    <w:abstractNumId w:val="19"/>
  </w:num>
  <w:num w:numId="129" w16cid:durableId="1307465193">
    <w:abstractNumId w:val="166"/>
  </w:num>
  <w:num w:numId="130" w16cid:durableId="1961181596">
    <w:abstractNumId w:val="32"/>
  </w:num>
  <w:num w:numId="131" w16cid:durableId="1415467134">
    <w:abstractNumId w:val="97"/>
  </w:num>
  <w:num w:numId="132" w16cid:durableId="83695940">
    <w:abstractNumId w:val="124"/>
  </w:num>
  <w:num w:numId="133" w16cid:durableId="1846822652">
    <w:abstractNumId w:val="5"/>
  </w:num>
  <w:num w:numId="134" w16cid:durableId="907149348">
    <w:abstractNumId w:val="3"/>
  </w:num>
  <w:num w:numId="135" w16cid:durableId="1090153247">
    <w:abstractNumId w:val="18"/>
  </w:num>
  <w:num w:numId="136" w16cid:durableId="787890919">
    <w:abstractNumId w:val="84"/>
  </w:num>
  <w:num w:numId="137" w16cid:durableId="2021471013">
    <w:abstractNumId w:val="119"/>
  </w:num>
  <w:num w:numId="138" w16cid:durableId="1035422172">
    <w:abstractNumId w:val="25"/>
  </w:num>
  <w:num w:numId="139" w16cid:durableId="1571505191">
    <w:abstractNumId w:val="57"/>
  </w:num>
  <w:num w:numId="140" w16cid:durableId="394206779">
    <w:abstractNumId w:val="142"/>
  </w:num>
  <w:num w:numId="141" w16cid:durableId="1955364769">
    <w:abstractNumId w:val="69"/>
  </w:num>
  <w:num w:numId="142" w16cid:durableId="1410812337">
    <w:abstractNumId w:val="112"/>
  </w:num>
  <w:num w:numId="143" w16cid:durableId="322778843">
    <w:abstractNumId w:val="15"/>
  </w:num>
  <w:num w:numId="144" w16cid:durableId="1381443606">
    <w:abstractNumId w:val="42"/>
  </w:num>
  <w:num w:numId="145" w16cid:durableId="1706321139">
    <w:abstractNumId w:val="29"/>
  </w:num>
  <w:num w:numId="146" w16cid:durableId="1166748192">
    <w:abstractNumId w:val="86"/>
  </w:num>
  <w:num w:numId="147" w16cid:durableId="680163388">
    <w:abstractNumId w:val="51"/>
  </w:num>
  <w:num w:numId="148" w16cid:durableId="1064183874">
    <w:abstractNumId w:val="184"/>
  </w:num>
  <w:num w:numId="149" w16cid:durableId="306665899">
    <w:abstractNumId w:val="80"/>
  </w:num>
  <w:num w:numId="150" w16cid:durableId="69351179">
    <w:abstractNumId w:val="104"/>
  </w:num>
  <w:num w:numId="151" w16cid:durableId="533931189">
    <w:abstractNumId w:val="120"/>
  </w:num>
  <w:num w:numId="152" w16cid:durableId="1242063806">
    <w:abstractNumId w:val="41"/>
  </w:num>
  <w:num w:numId="153" w16cid:durableId="1988972346">
    <w:abstractNumId w:val="79"/>
  </w:num>
  <w:num w:numId="154" w16cid:durableId="434986538">
    <w:abstractNumId w:val="87"/>
  </w:num>
  <w:num w:numId="155" w16cid:durableId="2042050150">
    <w:abstractNumId w:val="156"/>
  </w:num>
  <w:num w:numId="156" w16cid:durableId="300697685">
    <w:abstractNumId w:val="94"/>
  </w:num>
  <w:num w:numId="157" w16cid:durableId="1332872551">
    <w:abstractNumId w:val="78"/>
  </w:num>
  <w:num w:numId="158" w16cid:durableId="1094283985">
    <w:abstractNumId w:val="4"/>
  </w:num>
  <w:num w:numId="159" w16cid:durableId="1849564592">
    <w:abstractNumId w:val="153"/>
  </w:num>
  <w:num w:numId="160" w16cid:durableId="1657298816">
    <w:abstractNumId w:val="101"/>
  </w:num>
  <w:num w:numId="161" w16cid:durableId="175389134">
    <w:abstractNumId w:val="177"/>
  </w:num>
  <w:num w:numId="162" w16cid:durableId="1697922525">
    <w:abstractNumId w:val="74"/>
  </w:num>
  <w:num w:numId="163" w16cid:durableId="1140802275">
    <w:abstractNumId w:val="17"/>
  </w:num>
  <w:num w:numId="164" w16cid:durableId="202522126">
    <w:abstractNumId w:val="149"/>
  </w:num>
  <w:num w:numId="165" w16cid:durableId="992106545">
    <w:abstractNumId w:val="39"/>
  </w:num>
  <w:num w:numId="166" w16cid:durableId="489903814">
    <w:abstractNumId w:val="71"/>
  </w:num>
  <w:num w:numId="167" w16cid:durableId="610211087">
    <w:abstractNumId w:val="30"/>
  </w:num>
  <w:num w:numId="168" w16cid:durableId="944964990">
    <w:abstractNumId w:val="170"/>
  </w:num>
  <w:num w:numId="169" w16cid:durableId="58602068">
    <w:abstractNumId w:val="141"/>
  </w:num>
  <w:num w:numId="170" w16cid:durableId="1735011337">
    <w:abstractNumId w:val="6"/>
  </w:num>
  <w:num w:numId="171" w16cid:durableId="393898511">
    <w:abstractNumId w:val="49"/>
  </w:num>
  <w:num w:numId="172" w16cid:durableId="818232427">
    <w:abstractNumId w:val="14"/>
  </w:num>
  <w:num w:numId="173" w16cid:durableId="96103736">
    <w:abstractNumId w:val="8"/>
  </w:num>
  <w:num w:numId="174" w16cid:durableId="129320996">
    <w:abstractNumId w:val="115"/>
  </w:num>
  <w:num w:numId="175" w16cid:durableId="1384597942">
    <w:abstractNumId w:val="151"/>
  </w:num>
  <w:num w:numId="176" w16cid:durableId="35741861">
    <w:abstractNumId w:val="20"/>
  </w:num>
  <w:num w:numId="177" w16cid:durableId="173804142">
    <w:abstractNumId w:val="98"/>
  </w:num>
  <w:num w:numId="178" w16cid:durableId="426660283">
    <w:abstractNumId w:val="7"/>
  </w:num>
  <w:num w:numId="179" w16cid:durableId="903488051">
    <w:abstractNumId w:val="62"/>
  </w:num>
  <w:num w:numId="180" w16cid:durableId="655842298">
    <w:abstractNumId w:val="90"/>
  </w:num>
  <w:num w:numId="181" w16cid:durableId="1059783817">
    <w:abstractNumId w:val="130"/>
  </w:num>
  <w:num w:numId="182" w16cid:durableId="69818477">
    <w:abstractNumId w:val="55"/>
  </w:num>
  <w:num w:numId="183" w16cid:durableId="1692411384">
    <w:abstractNumId w:val="53"/>
  </w:num>
  <w:num w:numId="184" w16cid:durableId="1551259319">
    <w:abstractNumId w:val="136"/>
  </w:num>
  <w:num w:numId="185" w16cid:durableId="77558266">
    <w:abstractNumId w:val="165"/>
  </w:num>
  <w:num w:numId="186" w16cid:durableId="2054649709">
    <w:abstractNumId w:val="150"/>
  </w:num>
  <w:num w:numId="187" w16cid:durableId="713773679">
    <w:abstractNumId w:val="45"/>
  </w:num>
  <w:num w:numId="188" w16cid:durableId="1234002756">
    <w:abstractNumId w:val="110"/>
  </w:num>
  <w:num w:numId="189" w16cid:durableId="2096200860">
    <w:abstractNumId w:val="158"/>
  </w:num>
  <w:num w:numId="190" w16cid:durableId="1549537316">
    <w:abstractNumId w:val="81"/>
  </w:num>
  <w:num w:numId="191" w16cid:durableId="1119950362">
    <w:abstractNumId w:val="175"/>
  </w:num>
  <w:num w:numId="192" w16cid:durableId="1309629774">
    <w:abstractNumId w:val="126"/>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ed Hashmi (Student)">
    <w15:presenceInfo w15:providerId="AD" w15:userId="S::230010178@aston.ac.uk::2c5cd65a-1e06-49e5-8a16-302664749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99"/>
    <w:rsid w:val="000000C7"/>
    <w:rsid w:val="00001DA1"/>
    <w:rsid w:val="000026DB"/>
    <w:rsid w:val="000068F8"/>
    <w:rsid w:val="00007826"/>
    <w:rsid w:val="00007ABF"/>
    <w:rsid w:val="00016750"/>
    <w:rsid w:val="0002168A"/>
    <w:rsid w:val="00025247"/>
    <w:rsid w:val="0002546C"/>
    <w:rsid w:val="00026320"/>
    <w:rsid w:val="00026E4A"/>
    <w:rsid w:val="00035073"/>
    <w:rsid w:val="00035D33"/>
    <w:rsid w:val="00043662"/>
    <w:rsid w:val="000523A1"/>
    <w:rsid w:val="000528C6"/>
    <w:rsid w:val="00053AEB"/>
    <w:rsid w:val="000601D2"/>
    <w:rsid w:val="00060B0F"/>
    <w:rsid w:val="00061EE4"/>
    <w:rsid w:val="000640B6"/>
    <w:rsid w:val="000655EF"/>
    <w:rsid w:val="00071F6E"/>
    <w:rsid w:val="00073589"/>
    <w:rsid w:val="00076C17"/>
    <w:rsid w:val="00083F2F"/>
    <w:rsid w:val="0009390B"/>
    <w:rsid w:val="000A4764"/>
    <w:rsid w:val="000A5024"/>
    <w:rsid w:val="000A5ABE"/>
    <w:rsid w:val="000C5208"/>
    <w:rsid w:val="000D5E87"/>
    <w:rsid w:val="000D7FDE"/>
    <w:rsid w:val="000E0467"/>
    <w:rsid w:val="000E1C5C"/>
    <w:rsid w:val="000E3E3B"/>
    <w:rsid w:val="000E7C77"/>
    <w:rsid w:val="000F5ECF"/>
    <w:rsid w:val="000F6E4C"/>
    <w:rsid w:val="0011669B"/>
    <w:rsid w:val="0013228A"/>
    <w:rsid w:val="00132873"/>
    <w:rsid w:val="00132C16"/>
    <w:rsid w:val="0013305D"/>
    <w:rsid w:val="00135691"/>
    <w:rsid w:val="001403F0"/>
    <w:rsid w:val="00142942"/>
    <w:rsid w:val="00147049"/>
    <w:rsid w:val="0015619C"/>
    <w:rsid w:val="00162B1B"/>
    <w:rsid w:val="00170112"/>
    <w:rsid w:val="00170343"/>
    <w:rsid w:val="001767EC"/>
    <w:rsid w:val="00180DD4"/>
    <w:rsid w:val="0018313B"/>
    <w:rsid w:val="00187CB9"/>
    <w:rsid w:val="00190793"/>
    <w:rsid w:val="00191448"/>
    <w:rsid w:val="00194C2B"/>
    <w:rsid w:val="001B0298"/>
    <w:rsid w:val="001B058D"/>
    <w:rsid w:val="001B6E55"/>
    <w:rsid w:val="001C1C32"/>
    <w:rsid w:val="001D1D68"/>
    <w:rsid w:val="001D66D6"/>
    <w:rsid w:val="001D720A"/>
    <w:rsid w:val="001E0B68"/>
    <w:rsid w:val="001E147A"/>
    <w:rsid w:val="001E2D8A"/>
    <w:rsid w:val="001E591C"/>
    <w:rsid w:val="001F3B6A"/>
    <w:rsid w:val="00202DCF"/>
    <w:rsid w:val="002038FA"/>
    <w:rsid w:val="00204D8C"/>
    <w:rsid w:val="00207480"/>
    <w:rsid w:val="00212243"/>
    <w:rsid w:val="0021559C"/>
    <w:rsid w:val="002175FD"/>
    <w:rsid w:val="002211DC"/>
    <w:rsid w:val="002235F9"/>
    <w:rsid w:val="002244DF"/>
    <w:rsid w:val="002262EB"/>
    <w:rsid w:val="0022687E"/>
    <w:rsid w:val="002313CB"/>
    <w:rsid w:val="00234D1E"/>
    <w:rsid w:val="0023590C"/>
    <w:rsid w:val="00237B24"/>
    <w:rsid w:val="00241AAC"/>
    <w:rsid w:val="00247B09"/>
    <w:rsid w:val="00263828"/>
    <w:rsid w:val="00263BCC"/>
    <w:rsid w:val="002657B4"/>
    <w:rsid w:val="002667E4"/>
    <w:rsid w:val="002716B7"/>
    <w:rsid w:val="00274552"/>
    <w:rsid w:val="002803D4"/>
    <w:rsid w:val="00282B83"/>
    <w:rsid w:val="00286F9F"/>
    <w:rsid w:val="00291A88"/>
    <w:rsid w:val="002926D6"/>
    <w:rsid w:val="00294DAD"/>
    <w:rsid w:val="00296973"/>
    <w:rsid w:val="002A5BB0"/>
    <w:rsid w:val="002B4AA5"/>
    <w:rsid w:val="002C2214"/>
    <w:rsid w:val="002C4E95"/>
    <w:rsid w:val="002D5080"/>
    <w:rsid w:val="002E1B1C"/>
    <w:rsid w:val="002F0300"/>
    <w:rsid w:val="002F1AB4"/>
    <w:rsid w:val="002F3FEF"/>
    <w:rsid w:val="002F516C"/>
    <w:rsid w:val="002F54C2"/>
    <w:rsid w:val="002F7C8A"/>
    <w:rsid w:val="00306CE3"/>
    <w:rsid w:val="00310AD3"/>
    <w:rsid w:val="00314053"/>
    <w:rsid w:val="0031552A"/>
    <w:rsid w:val="003220C8"/>
    <w:rsid w:val="0032397F"/>
    <w:rsid w:val="00332283"/>
    <w:rsid w:val="00333C70"/>
    <w:rsid w:val="00334A13"/>
    <w:rsid w:val="003429CB"/>
    <w:rsid w:val="00366902"/>
    <w:rsid w:val="00372D32"/>
    <w:rsid w:val="0037388F"/>
    <w:rsid w:val="00374561"/>
    <w:rsid w:val="00376D8D"/>
    <w:rsid w:val="00376D92"/>
    <w:rsid w:val="00376FEA"/>
    <w:rsid w:val="00384AD5"/>
    <w:rsid w:val="0039093E"/>
    <w:rsid w:val="00391B8F"/>
    <w:rsid w:val="003968BA"/>
    <w:rsid w:val="00396CE8"/>
    <w:rsid w:val="00397BA6"/>
    <w:rsid w:val="003A2718"/>
    <w:rsid w:val="003A6C8F"/>
    <w:rsid w:val="003A72B0"/>
    <w:rsid w:val="003A7E97"/>
    <w:rsid w:val="003B059B"/>
    <w:rsid w:val="003B1411"/>
    <w:rsid w:val="003B4B64"/>
    <w:rsid w:val="003C023F"/>
    <w:rsid w:val="003D1DD6"/>
    <w:rsid w:val="003D5C2E"/>
    <w:rsid w:val="003D7F6F"/>
    <w:rsid w:val="003F439A"/>
    <w:rsid w:val="004026D9"/>
    <w:rsid w:val="00402D47"/>
    <w:rsid w:val="004047A1"/>
    <w:rsid w:val="004247C1"/>
    <w:rsid w:val="004251C0"/>
    <w:rsid w:val="004351B9"/>
    <w:rsid w:val="004419CF"/>
    <w:rsid w:val="00441E85"/>
    <w:rsid w:val="004462EB"/>
    <w:rsid w:val="00454F92"/>
    <w:rsid w:val="00457808"/>
    <w:rsid w:val="00463B49"/>
    <w:rsid w:val="004672B2"/>
    <w:rsid w:val="004761FA"/>
    <w:rsid w:val="00484759"/>
    <w:rsid w:val="004847ED"/>
    <w:rsid w:val="0049081D"/>
    <w:rsid w:val="00496420"/>
    <w:rsid w:val="004A1BDB"/>
    <w:rsid w:val="004B0CDD"/>
    <w:rsid w:val="004B1299"/>
    <w:rsid w:val="004B155E"/>
    <w:rsid w:val="004B24A2"/>
    <w:rsid w:val="004C4FB7"/>
    <w:rsid w:val="004C67F8"/>
    <w:rsid w:val="004D2D1E"/>
    <w:rsid w:val="004D6A19"/>
    <w:rsid w:val="004E2507"/>
    <w:rsid w:val="004E3EE5"/>
    <w:rsid w:val="004F20BA"/>
    <w:rsid w:val="004F474C"/>
    <w:rsid w:val="004F7042"/>
    <w:rsid w:val="0050278C"/>
    <w:rsid w:val="0051778B"/>
    <w:rsid w:val="00521921"/>
    <w:rsid w:val="0053433D"/>
    <w:rsid w:val="005369B6"/>
    <w:rsid w:val="00536D56"/>
    <w:rsid w:val="005406D4"/>
    <w:rsid w:val="00543335"/>
    <w:rsid w:val="00545741"/>
    <w:rsid w:val="00547E2A"/>
    <w:rsid w:val="0055773E"/>
    <w:rsid w:val="0056060B"/>
    <w:rsid w:val="005606E0"/>
    <w:rsid w:val="00564119"/>
    <w:rsid w:val="005656D8"/>
    <w:rsid w:val="00581B8A"/>
    <w:rsid w:val="005868BA"/>
    <w:rsid w:val="00590A6C"/>
    <w:rsid w:val="00593CE2"/>
    <w:rsid w:val="005A568F"/>
    <w:rsid w:val="005B03AC"/>
    <w:rsid w:val="005C03B6"/>
    <w:rsid w:val="005D2FAD"/>
    <w:rsid w:val="005E0607"/>
    <w:rsid w:val="005E21DB"/>
    <w:rsid w:val="005E3DF5"/>
    <w:rsid w:val="005E76D4"/>
    <w:rsid w:val="005F15E6"/>
    <w:rsid w:val="00601EA2"/>
    <w:rsid w:val="00607904"/>
    <w:rsid w:val="006103B2"/>
    <w:rsid w:val="00610D68"/>
    <w:rsid w:val="0061150F"/>
    <w:rsid w:val="00613F47"/>
    <w:rsid w:val="006242B7"/>
    <w:rsid w:val="00625A43"/>
    <w:rsid w:val="006329B3"/>
    <w:rsid w:val="00640A7E"/>
    <w:rsid w:val="006431EF"/>
    <w:rsid w:val="006454AD"/>
    <w:rsid w:val="00656534"/>
    <w:rsid w:val="00662038"/>
    <w:rsid w:val="00665519"/>
    <w:rsid w:val="00672324"/>
    <w:rsid w:val="0067752A"/>
    <w:rsid w:val="0068345B"/>
    <w:rsid w:val="00685555"/>
    <w:rsid w:val="00695FD5"/>
    <w:rsid w:val="0069780E"/>
    <w:rsid w:val="006A1A46"/>
    <w:rsid w:val="006B48C5"/>
    <w:rsid w:val="006C4222"/>
    <w:rsid w:val="006D0200"/>
    <w:rsid w:val="006D18DE"/>
    <w:rsid w:val="006D301A"/>
    <w:rsid w:val="006E05DF"/>
    <w:rsid w:val="006E11AF"/>
    <w:rsid w:val="006E1D8A"/>
    <w:rsid w:val="006E54B7"/>
    <w:rsid w:val="006E7407"/>
    <w:rsid w:val="006F3BC4"/>
    <w:rsid w:val="00705A3A"/>
    <w:rsid w:val="0070670A"/>
    <w:rsid w:val="0070708E"/>
    <w:rsid w:val="00713D98"/>
    <w:rsid w:val="00716986"/>
    <w:rsid w:val="0071778D"/>
    <w:rsid w:val="00721B38"/>
    <w:rsid w:val="00724856"/>
    <w:rsid w:val="00730E8F"/>
    <w:rsid w:val="00736F41"/>
    <w:rsid w:val="00737A64"/>
    <w:rsid w:val="00744E4C"/>
    <w:rsid w:val="00754713"/>
    <w:rsid w:val="00757AAE"/>
    <w:rsid w:val="00762123"/>
    <w:rsid w:val="00762FA6"/>
    <w:rsid w:val="0076421A"/>
    <w:rsid w:val="007711AF"/>
    <w:rsid w:val="00772C03"/>
    <w:rsid w:val="007735EA"/>
    <w:rsid w:val="0077441F"/>
    <w:rsid w:val="007A224D"/>
    <w:rsid w:val="007A29BB"/>
    <w:rsid w:val="007B04EB"/>
    <w:rsid w:val="007D212E"/>
    <w:rsid w:val="007D4E89"/>
    <w:rsid w:val="007D686C"/>
    <w:rsid w:val="007D7AA4"/>
    <w:rsid w:val="007E04E7"/>
    <w:rsid w:val="007E2634"/>
    <w:rsid w:val="007E345F"/>
    <w:rsid w:val="007F0D91"/>
    <w:rsid w:val="008041C3"/>
    <w:rsid w:val="00804AE1"/>
    <w:rsid w:val="0080683B"/>
    <w:rsid w:val="0081095D"/>
    <w:rsid w:val="00811FD6"/>
    <w:rsid w:val="00813113"/>
    <w:rsid w:val="00813AA2"/>
    <w:rsid w:val="00836CD9"/>
    <w:rsid w:val="008439BC"/>
    <w:rsid w:val="0085304E"/>
    <w:rsid w:val="008540C1"/>
    <w:rsid w:val="008600B6"/>
    <w:rsid w:val="008612A7"/>
    <w:rsid w:val="00864571"/>
    <w:rsid w:val="0086680F"/>
    <w:rsid w:val="00874721"/>
    <w:rsid w:val="00877335"/>
    <w:rsid w:val="0088251A"/>
    <w:rsid w:val="008846A6"/>
    <w:rsid w:val="0089085D"/>
    <w:rsid w:val="008937EE"/>
    <w:rsid w:val="008942DC"/>
    <w:rsid w:val="008A292B"/>
    <w:rsid w:val="008B1274"/>
    <w:rsid w:val="008B2D3C"/>
    <w:rsid w:val="008B6158"/>
    <w:rsid w:val="008B6AC4"/>
    <w:rsid w:val="008C04CB"/>
    <w:rsid w:val="008C0E4B"/>
    <w:rsid w:val="008C3BFF"/>
    <w:rsid w:val="008C4E91"/>
    <w:rsid w:val="008C66B4"/>
    <w:rsid w:val="008C6A3D"/>
    <w:rsid w:val="008D228B"/>
    <w:rsid w:val="008D6852"/>
    <w:rsid w:val="008D74BD"/>
    <w:rsid w:val="008E34F1"/>
    <w:rsid w:val="008E4212"/>
    <w:rsid w:val="008E4B03"/>
    <w:rsid w:val="008E578E"/>
    <w:rsid w:val="008E6044"/>
    <w:rsid w:val="00900FAD"/>
    <w:rsid w:val="00902731"/>
    <w:rsid w:val="009050FE"/>
    <w:rsid w:val="00920D50"/>
    <w:rsid w:val="0093326D"/>
    <w:rsid w:val="009363A8"/>
    <w:rsid w:val="00936BA2"/>
    <w:rsid w:val="00940C07"/>
    <w:rsid w:val="00942535"/>
    <w:rsid w:val="0094778D"/>
    <w:rsid w:val="00953768"/>
    <w:rsid w:val="00954E98"/>
    <w:rsid w:val="009566FD"/>
    <w:rsid w:val="00960F74"/>
    <w:rsid w:val="0097166A"/>
    <w:rsid w:val="00974F02"/>
    <w:rsid w:val="00980518"/>
    <w:rsid w:val="00984674"/>
    <w:rsid w:val="00985891"/>
    <w:rsid w:val="0099257F"/>
    <w:rsid w:val="00996DFF"/>
    <w:rsid w:val="00997A20"/>
    <w:rsid w:val="00997E48"/>
    <w:rsid w:val="009A03F6"/>
    <w:rsid w:val="009A3FF4"/>
    <w:rsid w:val="009B1C19"/>
    <w:rsid w:val="009B2B4C"/>
    <w:rsid w:val="009B33EA"/>
    <w:rsid w:val="009B69A4"/>
    <w:rsid w:val="009B6E1F"/>
    <w:rsid w:val="009C2E45"/>
    <w:rsid w:val="009C7712"/>
    <w:rsid w:val="009D015F"/>
    <w:rsid w:val="009E1092"/>
    <w:rsid w:val="009E3220"/>
    <w:rsid w:val="009E3230"/>
    <w:rsid w:val="009E4AC9"/>
    <w:rsid w:val="00A01B9E"/>
    <w:rsid w:val="00A02F68"/>
    <w:rsid w:val="00A038E2"/>
    <w:rsid w:val="00A10C18"/>
    <w:rsid w:val="00A12813"/>
    <w:rsid w:val="00A14489"/>
    <w:rsid w:val="00A21555"/>
    <w:rsid w:val="00A27565"/>
    <w:rsid w:val="00A278B8"/>
    <w:rsid w:val="00A27E97"/>
    <w:rsid w:val="00A33268"/>
    <w:rsid w:val="00A351D3"/>
    <w:rsid w:val="00A419DD"/>
    <w:rsid w:val="00A41E2B"/>
    <w:rsid w:val="00A43A9C"/>
    <w:rsid w:val="00A44D2A"/>
    <w:rsid w:val="00A562C8"/>
    <w:rsid w:val="00A565E3"/>
    <w:rsid w:val="00A70435"/>
    <w:rsid w:val="00A71C99"/>
    <w:rsid w:val="00A740FC"/>
    <w:rsid w:val="00A818DC"/>
    <w:rsid w:val="00A81A3A"/>
    <w:rsid w:val="00A83D4F"/>
    <w:rsid w:val="00A90AE8"/>
    <w:rsid w:val="00A9555D"/>
    <w:rsid w:val="00A97542"/>
    <w:rsid w:val="00AA0866"/>
    <w:rsid w:val="00AA475B"/>
    <w:rsid w:val="00AA6273"/>
    <w:rsid w:val="00AA7A09"/>
    <w:rsid w:val="00AB0E42"/>
    <w:rsid w:val="00AB1869"/>
    <w:rsid w:val="00AC4BFF"/>
    <w:rsid w:val="00AC54DC"/>
    <w:rsid w:val="00AE0DE4"/>
    <w:rsid w:val="00AF4B4E"/>
    <w:rsid w:val="00B10D36"/>
    <w:rsid w:val="00B13B34"/>
    <w:rsid w:val="00B14ED6"/>
    <w:rsid w:val="00B21A11"/>
    <w:rsid w:val="00B2577A"/>
    <w:rsid w:val="00B27FDC"/>
    <w:rsid w:val="00B3286E"/>
    <w:rsid w:val="00B34CAA"/>
    <w:rsid w:val="00B42FA1"/>
    <w:rsid w:val="00B53780"/>
    <w:rsid w:val="00B558E2"/>
    <w:rsid w:val="00B55EA8"/>
    <w:rsid w:val="00B5653B"/>
    <w:rsid w:val="00B67BEA"/>
    <w:rsid w:val="00B725D2"/>
    <w:rsid w:val="00B801E0"/>
    <w:rsid w:val="00B82481"/>
    <w:rsid w:val="00B85F30"/>
    <w:rsid w:val="00B8631B"/>
    <w:rsid w:val="00B86999"/>
    <w:rsid w:val="00B86E2E"/>
    <w:rsid w:val="00BC09C4"/>
    <w:rsid w:val="00BD415D"/>
    <w:rsid w:val="00BD6698"/>
    <w:rsid w:val="00BE17E7"/>
    <w:rsid w:val="00BE1DB8"/>
    <w:rsid w:val="00BE1E24"/>
    <w:rsid w:val="00BF0CAE"/>
    <w:rsid w:val="00BF184B"/>
    <w:rsid w:val="00BF52BD"/>
    <w:rsid w:val="00C05D5C"/>
    <w:rsid w:val="00C065A8"/>
    <w:rsid w:val="00C07601"/>
    <w:rsid w:val="00C116EF"/>
    <w:rsid w:val="00C14CE3"/>
    <w:rsid w:val="00C22104"/>
    <w:rsid w:val="00C256EC"/>
    <w:rsid w:val="00C26737"/>
    <w:rsid w:val="00C31EE3"/>
    <w:rsid w:val="00C468CA"/>
    <w:rsid w:val="00C6280D"/>
    <w:rsid w:val="00C63423"/>
    <w:rsid w:val="00C63BCD"/>
    <w:rsid w:val="00C6713B"/>
    <w:rsid w:val="00C83718"/>
    <w:rsid w:val="00C86A6E"/>
    <w:rsid w:val="00C93810"/>
    <w:rsid w:val="00CA2592"/>
    <w:rsid w:val="00CB1CD6"/>
    <w:rsid w:val="00CC37B6"/>
    <w:rsid w:val="00CC4AAD"/>
    <w:rsid w:val="00CD005B"/>
    <w:rsid w:val="00CD2976"/>
    <w:rsid w:val="00CD5713"/>
    <w:rsid w:val="00CD5B8A"/>
    <w:rsid w:val="00CD5F09"/>
    <w:rsid w:val="00CD7F61"/>
    <w:rsid w:val="00CE1CBC"/>
    <w:rsid w:val="00CE2B8F"/>
    <w:rsid w:val="00CE6C9A"/>
    <w:rsid w:val="00CF6CDD"/>
    <w:rsid w:val="00D01DE8"/>
    <w:rsid w:val="00D02D8F"/>
    <w:rsid w:val="00D02EB4"/>
    <w:rsid w:val="00D1536F"/>
    <w:rsid w:val="00D17197"/>
    <w:rsid w:val="00D3430F"/>
    <w:rsid w:val="00D35FA4"/>
    <w:rsid w:val="00D4077C"/>
    <w:rsid w:val="00D4313A"/>
    <w:rsid w:val="00D479A7"/>
    <w:rsid w:val="00D50C62"/>
    <w:rsid w:val="00D51C98"/>
    <w:rsid w:val="00D5364F"/>
    <w:rsid w:val="00D73609"/>
    <w:rsid w:val="00D8184C"/>
    <w:rsid w:val="00D91AF2"/>
    <w:rsid w:val="00D91D1C"/>
    <w:rsid w:val="00D92FB9"/>
    <w:rsid w:val="00D958FD"/>
    <w:rsid w:val="00DA1326"/>
    <w:rsid w:val="00DA2D4F"/>
    <w:rsid w:val="00DB20FE"/>
    <w:rsid w:val="00DB7D90"/>
    <w:rsid w:val="00DC0AEF"/>
    <w:rsid w:val="00DC1B2B"/>
    <w:rsid w:val="00DD4C1C"/>
    <w:rsid w:val="00DD54F9"/>
    <w:rsid w:val="00DD6113"/>
    <w:rsid w:val="00DE0EFD"/>
    <w:rsid w:val="00DE11DD"/>
    <w:rsid w:val="00DE199A"/>
    <w:rsid w:val="00DE3713"/>
    <w:rsid w:val="00DE5AC3"/>
    <w:rsid w:val="00DF35FF"/>
    <w:rsid w:val="00DF487E"/>
    <w:rsid w:val="00DF706F"/>
    <w:rsid w:val="00E00689"/>
    <w:rsid w:val="00E037C0"/>
    <w:rsid w:val="00E0414F"/>
    <w:rsid w:val="00E12636"/>
    <w:rsid w:val="00E135EF"/>
    <w:rsid w:val="00E258B8"/>
    <w:rsid w:val="00E26777"/>
    <w:rsid w:val="00E302DC"/>
    <w:rsid w:val="00E31305"/>
    <w:rsid w:val="00E35A50"/>
    <w:rsid w:val="00E37532"/>
    <w:rsid w:val="00E4182D"/>
    <w:rsid w:val="00E53EFC"/>
    <w:rsid w:val="00E55EAF"/>
    <w:rsid w:val="00E77A86"/>
    <w:rsid w:val="00E812E8"/>
    <w:rsid w:val="00E82011"/>
    <w:rsid w:val="00E83349"/>
    <w:rsid w:val="00E835A1"/>
    <w:rsid w:val="00E933F8"/>
    <w:rsid w:val="00E9546C"/>
    <w:rsid w:val="00EA5CDF"/>
    <w:rsid w:val="00EC373E"/>
    <w:rsid w:val="00EC48D5"/>
    <w:rsid w:val="00ED206B"/>
    <w:rsid w:val="00ED223A"/>
    <w:rsid w:val="00ED53EF"/>
    <w:rsid w:val="00EE02B9"/>
    <w:rsid w:val="00EF10C8"/>
    <w:rsid w:val="00EF383C"/>
    <w:rsid w:val="00EF6E8B"/>
    <w:rsid w:val="00F0065A"/>
    <w:rsid w:val="00F06F98"/>
    <w:rsid w:val="00F1118F"/>
    <w:rsid w:val="00F11D70"/>
    <w:rsid w:val="00F22E02"/>
    <w:rsid w:val="00F33B40"/>
    <w:rsid w:val="00F379FF"/>
    <w:rsid w:val="00F51362"/>
    <w:rsid w:val="00F53106"/>
    <w:rsid w:val="00F532DA"/>
    <w:rsid w:val="00F561A6"/>
    <w:rsid w:val="00F57BDD"/>
    <w:rsid w:val="00F610E9"/>
    <w:rsid w:val="00F76B56"/>
    <w:rsid w:val="00F8043F"/>
    <w:rsid w:val="00F828E3"/>
    <w:rsid w:val="00F8406D"/>
    <w:rsid w:val="00F847E6"/>
    <w:rsid w:val="00F86750"/>
    <w:rsid w:val="00FA35E2"/>
    <w:rsid w:val="00FA6C5E"/>
    <w:rsid w:val="00FB3063"/>
    <w:rsid w:val="00FB35CF"/>
    <w:rsid w:val="00FB4DA0"/>
    <w:rsid w:val="00FB61F0"/>
    <w:rsid w:val="00FC405E"/>
    <w:rsid w:val="00FC5BD0"/>
    <w:rsid w:val="00FD09BA"/>
    <w:rsid w:val="00FD3671"/>
    <w:rsid w:val="00FD56D1"/>
    <w:rsid w:val="00FD6841"/>
    <w:rsid w:val="00FF0E81"/>
    <w:rsid w:val="00FF2E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573E"/>
  <w15:chartTrackingRefBased/>
  <w15:docId w15:val="{D084C538-4FC1-4BB8-AEC9-798DEB12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268"/>
  </w:style>
  <w:style w:type="paragraph" w:styleId="Heading1">
    <w:name w:val="heading 1"/>
    <w:basedOn w:val="Normal"/>
    <w:next w:val="Normal"/>
    <w:link w:val="Heading1Char"/>
    <w:uiPriority w:val="9"/>
    <w:qFormat/>
    <w:rsid w:val="00A7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1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1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99"/>
    <w:rPr>
      <w:rFonts w:eastAsiaTheme="majorEastAsia" w:cstheme="majorBidi"/>
      <w:color w:val="272727" w:themeColor="text1" w:themeTint="D8"/>
    </w:rPr>
  </w:style>
  <w:style w:type="paragraph" w:styleId="Title">
    <w:name w:val="Title"/>
    <w:basedOn w:val="Normal"/>
    <w:next w:val="Normal"/>
    <w:link w:val="TitleChar"/>
    <w:uiPriority w:val="10"/>
    <w:qFormat/>
    <w:rsid w:val="00A7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C99"/>
    <w:pPr>
      <w:spacing w:before="160"/>
      <w:jc w:val="center"/>
    </w:pPr>
    <w:rPr>
      <w:i/>
      <w:iCs/>
      <w:color w:val="404040" w:themeColor="text1" w:themeTint="BF"/>
    </w:rPr>
  </w:style>
  <w:style w:type="character" w:customStyle="1" w:styleId="QuoteChar">
    <w:name w:val="Quote Char"/>
    <w:basedOn w:val="DefaultParagraphFont"/>
    <w:link w:val="Quote"/>
    <w:uiPriority w:val="29"/>
    <w:rsid w:val="00A71C99"/>
    <w:rPr>
      <w:i/>
      <w:iCs/>
      <w:color w:val="404040" w:themeColor="text1" w:themeTint="BF"/>
    </w:rPr>
  </w:style>
  <w:style w:type="paragraph" w:styleId="ListParagraph">
    <w:name w:val="List Paragraph"/>
    <w:basedOn w:val="Normal"/>
    <w:uiPriority w:val="34"/>
    <w:qFormat/>
    <w:rsid w:val="00A71C99"/>
    <w:pPr>
      <w:ind w:left="720"/>
      <w:contextualSpacing/>
    </w:pPr>
  </w:style>
  <w:style w:type="character" w:styleId="IntenseEmphasis">
    <w:name w:val="Intense Emphasis"/>
    <w:basedOn w:val="DefaultParagraphFont"/>
    <w:uiPriority w:val="21"/>
    <w:qFormat/>
    <w:rsid w:val="00A71C99"/>
    <w:rPr>
      <w:i/>
      <w:iCs/>
      <w:color w:val="0F4761" w:themeColor="accent1" w:themeShade="BF"/>
    </w:rPr>
  </w:style>
  <w:style w:type="paragraph" w:styleId="IntenseQuote">
    <w:name w:val="Intense Quote"/>
    <w:basedOn w:val="Normal"/>
    <w:next w:val="Normal"/>
    <w:link w:val="IntenseQuoteChar"/>
    <w:uiPriority w:val="30"/>
    <w:qFormat/>
    <w:rsid w:val="00A7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C99"/>
    <w:rPr>
      <w:i/>
      <w:iCs/>
      <w:color w:val="0F4761" w:themeColor="accent1" w:themeShade="BF"/>
    </w:rPr>
  </w:style>
  <w:style w:type="character" w:styleId="IntenseReference">
    <w:name w:val="Intense Reference"/>
    <w:basedOn w:val="DefaultParagraphFont"/>
    <w:uiPriority w:val="32"/>
    <w:qFormat/>
    <w:rsid w:val="00A71C99"/>
    <w:rPr>
      <w:b/>
      <w:bCs/>
      <w:smallCaps/>
      <w:color w:val="0F4761" w:themeColor="accent1" w:themeShade="BF"/>
      <w:spacing w:val="5"/>
    </w:rPr>
  </w:style>
  <w:style w:type="character" w:styleId="Hyperlink">
    <w:name w:val="Hyperlink"/>
    <w:basedOn w:val="DefaultParagraphFont"/>
    <w:uiPriority w:val="99"/>
    <w:unhideWhenUsed/>
    <w:rsid w:val="00170343"/>
    <w:rPr>
      <w:color w:val="467886" w:themeColor="hyperlink"/>
      <w:u w:val="single"/>
    </w:rPr>
  </w:style>
  <w:style w:type="character" w:styleId="UnresolvedMention">
    <w:name w:val="Unresolved Mention"/>
    <w:basedOn w:val="DefaultParagraphFont"/>
    <w:uiPriority w:val="99"/>
    <w:semiHidden/>
    <w:unhideWhenUsed/>
    <w:rsid w:val="00170343"/>
    <w:rPr>
      <w:color w:val="605E5C"/>
      <w:shd w:val="clear" w:color="auto" w:fill="E1DFDD"/>
    </w:rPr>
  </w:style>
  <w:style w:type="character" w:styleId="FollowedHyperlink">
    <w:name w:val="FollowedHyperlink"/>
    <w:basedOn w:val="DefaultParagraphFont"/>
    <w:uiPriority w:val="99"/>
    <w:semiHidden/>
    <w:unhideWhenUsed/>
    <w:rsid w:val="00076C17"/>
    <w:rPr>
      <w:color w:val="96607D" w:themeColor="followedHyperlink"/>
      <w:u w:val="single"/>
    </w:rPr>
  </w:style>
  <w:style w:type="character" w:styleId="CommentReference">
    <w:name w:val="annotation reference"/>
    <w:basedOn w:val="DefaultParagraphFont"/>
    <w:uiPriority w:val="99"/>
    <w:semiHidden/>
    <w:unhideWhenUsed/>
    <w:rsid w:val="00026E4A"/>
    <w:rPr>
      <w:sz w:val="16"/>
      <w:szCs w:val="16"/>
    </w:rPr>
  </w:style>
  <w:style w:type="paragraph" w:styleId="CommentText">
    <w:name w:val="annotation text"/>
    <w:basedOn w:val="Normal"/>
    <w:link w:val="CommentTextChar"/>
    <w:uiPriority w:val="99"/>
    <w:unhideWhenUsed/>
    <w:rsid w:val="00026E4A"/>
    <w:pPr>
      <w:spacing w:line="240" w:lineRule="auto"/>
    </w:pPr>
    <w:rPr>
      <w:sz w:val="20"/>
      <w:szCs w:val="20"/>
    </w:rPr>
  </w:style>
  <w:style w:type="character" w:customStyle="1" w:styleId="CommentTextChar">
    <w:name w:val="Comment Text Char"/>
    <w:basedOn w:val="DefaultParagraphFont"/>
    <w:link w:val="CommentText"/>
    <w:uiPriority w:val="99"/>
    <w:rsid w:val="00026E4A"/>
    <w:rPr>
      <w:sz w:val="20"/>
      <w:szCs w:val="20"/>
    </w:rPr>
  </w:style>
  <w:style w:type="paragraph" w:styleId="CommentSubject">
    <w:name w:val="annotation subject"/>
    <w:basedOn w:val="CommentText"/>
    <w:next w:val="CommentText"/>
    <w:link w:val="CommentSubjectChar"/>
    <w:uiPriority w:val="99"/>
    <w:semiHidden/>
    <w:unhideWhenUsed/>
    <w:rsid w:val="00026E4A"/>
    <w:rPr>
      <w:b/>
      <w:bCs/>
    </w:rPr>
  </w:style>
  <w:style w:type="character" w:customStyle="1" w:styleId="CommentSubjectChar">
    <w:name w:val="Comment Subject Char"/>
    <w:basedOn w:val="CommentTextChar"/>
    <w:link w:val="CommentSubject"/>
    <w:uiPriority w:val="99"/>
    <w:semiHidden/>
    <w:rsid w:val="00026E4A"/>
    <w:rPr>
      <w:b/>
      <w:bCs/>
      <w:sz w:val="20"/>
      <w:szCs w:val="20"/>
    </w:rPr>
  </w:style>
  <w:style w:type="paragraph" w:customStyle="1" w:styleId="CodeSnippet">
    <w:name w:val="Code Snippet"/>
    <w:basedOn w:val="Normal"/>
    <w:link w:val="CodeSnippetChar"/>
    <w:qFormat/>
    <w:rsid w:val="00BF184B"/>
    <w:pPr>
      <w:shd w:val="clear" w:color="auto" w:fill="D1D1D1" w:themeFill="background2" w:themeFillShade="E6"/>
      <w:spacing w:line="240" w:lineRule="auto"/>
      <w:ind w:left="567"/>
      <w:contextualSpacing/>
    </w:pPr>
    <w:rPr>
      <w:rFonts w:ascii="Courier New" w:hAnsi="Courier New" w:cs="Courier New"/>
      <w:b/>
      <w:bCs/>
      <w:noProof/>
    </w:rPr>
  </w:style>
  <w:style w:type="character" w:customStyle="1" w:styleId="CodeSnippetChar">
    <w:name w:val="Code Snippet Char"/>
    <w:basedOn w:val="DefaultParagraphFont"/>
    <w:link w:val="CodeSnippet"/>
    <w:rsid w:val="00BF184B"/>
    <w:rPr>
      <w:rFonts w:ascii="Courier New" w:hAnsi="Courier New" w:cs="Courier New"/>
      <w:b/>
      <w:bCs/>
      <w:noProof/>
      <w:shd w:val="clear" w:color="auto" w:fill="D1D1D1" w:themeFill="background2" w:themeFillShade="E6"/>
    </w:rPr>
  </w:style>
  <w:style w:type="paragraph" w:customStyle="1" w:styleId="msonormal0">
    <w:name w:val="msonormal"/>
    <w:basedOn w:val="Normal"/>
    <w:rsid w:val="00F06F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ode-line">
    <w:name w:val="code-line"/>
    <w:basedOn w:val="Normal"/>
    <w:rsid w:val="00F06F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6F98"/>
    <w:rPr>
      <w:b/>
      <w:bCs/>
    </w:rPr>
  </w:style>
  <w:style w:type="character" w:styleId="HTMLCode">
    <w:name w:val="HTML Code"/>
    <w:basedOn w:val="DefaultParagraphFont"/>
    <w:uiPriority w:val="99"/>
    <w:semiHidden/>
    <w:unhideWhenUsed/>
    <w:rsid w:val="00F06F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06F98"/>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1E0B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7088">
      <w:bodyDiv w:val="1"/>
      <w:marLeft w:val="0"/>
      <w:marRight w:val="0"/>
      <w:marTop w:val="0"/>
      <w:marBottom w:val="0"/>
      <w:divBdr>
        <w:top w:val="none" w:sz="0" w:space="0" w:color="auto"/>
        <w:left w:val="none" w:sz="0" w:space="0" w:color="auto"/>
        <w:bottom w:val="none" w:sz="0" w:space="0" w:color="auto"/>
        <w:right w:val="none" w:sz="0" w:space="0" w:color="auto"/>
      </w:divBdr>
    </w:div>
    <w:div w:id="176383985">
      <w:bodyDiv w:val="1"/>
      <w:marLeft w:val="0"/>
      <w:marRight w:val="0"/>
      <w:marTop w:val="0"/>
      <w:marBottom w:val="0"/>
      <w:divBdr>
        <w:top w:val="none" w:sz="0" w:space="0" w:color="auto"/>
        <w:left w:val="none" w:sz="0" w:space="0" w:color="auto"/>
        <w:bottom w:val="none" w:sz="0" w:space="0" w:color="auto"/>
        <w:right w:val="none" w:sz="0" w:space="0" w:color="auto"/>
      </w:divBdr>
    </w:div>
    <w:div w:id="198277051">
      <w:bodyDiv w:val="1"/>
      <w:marLeft w:val="0"/>
      <w:marRight w:val="0"/>
      <w:marTop w:val="0"/>
      <w:marBottom w:val="0"/>
      <w:divBdr>
        <w:top w:val="none" w:sz="0" w:space="0" w:color="auto"/>
        <w:left w:val="none" w:sz="0" w:space="0" w:color="auto"/>
        <w:bottom w:val="none" w:sz="0" w:space="0" w:color="auto"/>
        <w:right w:val="none" w:sz="0" w:space="0" w:color="auto"/>
      </w:divBdr>
      <w:divsChild>
        <w:div w:id="87510420">
          <w:marLeft w:val="0"/>
          <w:marRight w:val="0"/>
          <w:marTop w:val="0"/>
          <w:marBottom w:val="0"/>
          <w:divBdr>
            <w:top w:val="none" w:sz="0" w:space="0" w:color="auto"/>
            <w:left w:val="none" w:sz="0" w:space="0" w:color="auto"/>
            <w:bottom w:val="none" w:sz="0" w:space="0" w:color="auto"/>
            <w:right w:val="none" w:sz="0" w:space="0" w:color="auto"/>
          </w:divBdr>
          <w:divsChild>
            <w:div w:id="657921819">
              <w:marLeft w:val="0"/>
              <w:marRight w:val="0"/>
              <w:marTop w:val="0"/>
              <w:marBottom w:val="0"/>
              <w:divBdr>
                <w:top w:val="none" w:sz="0" w:space="0" w:color="auto"/>
                <w:left w:val="none" w:sz="0" w:space="0" w:color="auto"/>
                <w:bottom w:val="none" w:sz="0" w:space="0" w:color="auto"/>
                <w:right w:val="none" w:sz="0" w:space="0" w:color="auto"/>
              </w:divBdr>
              <w:divsChild>
                <w:div w:id="1715999609">
                  <w:marLeft w:val="0"/>
                  <w:marRight w:val="0"/>
                  <w:marTop w:val="0"/>
                  <w:marBottom w:val="0"/>
                  <w:divBdr>
                    <w:top w:val="none" w:sz="0" w:space="0" w:color="auto"/>
                    <w:left w:val="none" w:sz="0" w:space="0" w:color="auto"/>
                    <w:bottom w:val="none" w:sz="0" w:space="0" w:color="auto"/>
                    <w:right w:val="none" w:sz="0" w:space="0" w:color="auto"/>
                  </w:divBdr>
                  <w:divsChild>
                    <w:div w:id="126902551">
                      <w:marLeft w:val="0"/>
                      <w:marRight w:val="0"/>
                      <w:marTop w:val="0"/>
                      <w:marBottom w:val="0"/>
                      <w:divBdr>
                        <w:top w:val="none" w:sz="0" w:space="0" w:color="auto"/>
                        <w:left w:val="none" w:sz="0" w:space="0" w:color="auto"/>
                        <w:bottom w:val="none" w:sz="0" w:space="0" w:color="auto"/>
                        <w:right w:val="none" w:sz="0" w:space="0" w:color="auto"/>
                      </w:divBdr>
                      <w:divsChild>
                        <w:div w:id="810057000">
                          <w:marLeft w:val="0"/>
                          <w:marRight w:val="0"/>
                          <w:marTop w:val="0"/>
                          <w:marBottom w:val="0"/>
                          <w:divBdr>
                            <w:top w:val="none" w:sz="0" w:space="0" w:color="auto"/>
                            <w:left w:val="none" w:sz="0" w:space="0" w:color="auto"/>
                            <w:bottom w:val="none" w:sz="0" w:space="0" w:color="auto"/>
                            <w:right w:val="none" w:sz="0" w:space="0" w:color="auto"/>
                          </w:divBdr>
                          <w:divsChild>
                            <w:div w:id="1049115466">
                              <w:marLeft w:val="0"/>
                              <w:marRight w:val="0"/>
                              <w:marTop w:val="0"/>
                              <w:marBottom w:val="0"/>
                              <w:divBdr>
                                <w:top w:val="none" w:sz="0" w:space="0" w:color="auto"/>
                                <w:left w:val="none" w:sz="0" w:space="0" w:color="auto"/>
                                <w:bottom w:val="none" w:sz="0" w:space="0" w:color="auto"/>
                                <w:right w:val="none" w:sz="0" w:space="0" w:color="auto"/>
                              </w:divBdr>
                              <w:divsChild>
                                <w:div w:id="1483958681">
                                  <w:marLeft w:val="0"/>
                                  <w:marRight w:val="0"/>
                                  <w:marTop w:val="0"/>
                                  <w:marBottom w:val="0"/>
                                  <w:divBdr>
                                    <w:top w:val="none" w:sz="0" w:space="0" w:color="auto"/>
                                    <w:left w:val="none" w:sz="0" w:space="0" w:color="auto"/>
                                    <w:bottom w:val="none" w:sz="0" w:space="0" w:color="auto"/>
                                    <w:right w:val="none" w:sz="0" w:space="0" w:color="auto"/>
                                  </w:divBdr>
                                  <w:divsChild>
                                    <w:div w:id="1861969683">
                                      <w:marLeft w:val="0"/>
                                      <w:marRight w:val="0"/>
                                      <w:marTop w:val="0"/>
                                      <w:marBottom w:val="0"/>
                                      <w:divBdr>
                                        <w:top w:val="none" w:sz="0" w:space="0" w:color="auto"/>
                                        <w:left w:val="none" w:sz="0" w:space="0" w:color="auto"/>
                                        <w:bottom w:val="none" w:sz="0" w:space="0" w:color="auto"/>
                                        <w:right w:val="none" w:sz="0" w:space="0" w:color="auto"/>
                                      </w:divBdr>
                                      <w:divsChild>
                                        <w:div w:id="1463768143">
                                          <w:marLeft w:val="0"/>
                                          <w:marRight w:val="0"/>
                                          <w:marTop w:val="0"/>
                                          <w:marBottom w:val="0"/>
                                          <w:divBdr>
                                            <w:top w:val="none" w:sz="0" w:space="0" w:color="auto"/>
                                            <w:left w:val="none" w:sz="0" w:space="0" w:color="auto"/>
                                            <w:bottom w:val="none" w:sz="0" w:space="0" w:color="auto"/>
                                            <w:right w:val="none" w:sz="0" w:space="0" w:color="auto"/>
                                          </w:divBdr>
                                          <w:divsChild>
                                            <w:div w:id="72629248">
                                              <w:marLeft w:val="0"/>
                                              <w:marRight w:val="0"/>
                                              <w:marTop w:val="0"/>
                                              <w:marBottom w:val="0"/>
                                              <w:divBdr>
                                                <w:top w:val="none" w:sz="0" w:space="0" w:color="auto"/>
                                                <w:left w:val="none" w:sz="0" w:space="0" w:color="auto"/>
                                                <w:bottom w:val="none" w:sz="0" w:space="0" w:color="auto"/>
                                                <w:right w:val="none" w:sz="0" w:space="0" w:color="auto"/>
                                              </w:divBdr>
                                              <w:divsChild>
                                                <w:div w:id="1650211107">
                                                  <w:marLeft w:val="0"/>
                                                  <w:marRight w:val="0"/>
                                                  <w:marTop w:val="0"/>
                                                  <w:marBottom w:val="0"/>
                                                  <w:divBdr>
                                                    <w:top w:val="none" w:sz="0" w:space="0" w:color="auto"/>
                                                    <w:left w:val="none" w:sz="0" w:space="0" w:color="auto"/>
                                                    <w:bottom w:val="none" w:sz="0" w:space="0" w:color="auto"/>
                                                    <w:right w:val="none" w:sz="0" w:space="0" w:color="auto"/>
                                                  </w:divBdr>
                                                  <w:divsChild>
                                                    <w:div w:id="770467132">
                                                      <w:marLeft w:val="0"/>
                                                      <w:marRight w:val="0"/>
                                                      <w:marTop w:val="0"/>
                                                      <w:marBottom w:val="0"/>
                                                      <w:divBdr>
                                                        <w:top w:val="none" w:sz="0" w:space="0" w:color="auto"/>
                                                        <w:left w:val="none" w:sz="0" w:space="0" w:color="auto"/>
                                                        <w:bottom w:val="none" w:sz="0" w:space="0" w:color="auto"/>
                                                        <w:right w:val="none" w:sz="0" w:space="0" w:color="auto"/>
                                                      </w:divBdr>
                                                      <w:divsChild>
                                                        <w:div w:id="400907895">
                                                          <w:marLeft w:val="0"/>
                                                          <w:marRight w:val="0"/>
                                                          <w:marTop w:val="0"/>
                                                          <w:marBottom w:val="0"/>
                                                          <w:divBdr>
                                                            <w:top w:val="none" w:sz="0" w:space="0" w:color="auto"/>
                                                            <w:left w:val="none" w:sz="0" w:space="0" w:color="auto"/>
                                                            <w:bottom w:val="none" w:sz="0" w:space="0" w:color="auto"/>
                                                            <w:right w:val="none" w:sz="0" w:space="0" w:color="auto"/>
                                                          </w:divBdr>
                                                          <w:divsChild>
                                                            <w:div w:id="886649603">
                                                              <w:marLeft w:val="0"/>
                                                              <w:marRight w:val="0"/>
                                                              <w:marTop w:val="0"/>
                                                              <w:marBottom w:val="0"/>
                                                              <w:divBdr>
                                                                <w:top w:val="none" w:sz="0" w:space="0" w:color="auto"/>
                                                                <w:left w:val="none" w:sz="0" w:space="0" w:color="auto"/>
                                                                <w:bottom w:val="none" w:sz="0" w:space="0" w:color="auto"/>
                                                                <w:right w:val="none" w:sz="0" w:space="0" w:color="auto"/>
                                                              </w:divBdr>
                                                              <w:divsChild>
                                                                <w:div w:id="1393239814">
                                                                  <w:marLeft w:val="0"/>
                                                                  <w:marRight w:val="0"/>
                                                                  <w:marTop w:val="0"/>
                                                                  <w:marBottom w:val="0"/>
                                                                  <w:divBdr>
                                                                    <w:top w:val="none" w:sz="0" w:space="0" w:color="auto"/>
                                                                    <w:left w:val="none" w:sz="0" w:space="0" w:color="auto"/>
                                                                    <w:bottom w:val="none" w:sz="0" w:space="0" w:color="auto"/>
                                                                    <w:right w:val="none" w:sz="0" w:space="0" w:color="auto"/>
                                                                  </w:divBdr>
                                                                  <w:divsChild>
                                                                    <w:div w:id="1498184284">
                                                                      <w:marLeft w:val="0"/>
                                                                      <w:marRight w:val="0"/>
                                                                      <w:marTop w:val="0"/>
                                                                      <w:marBottom w:val="0"/>
                                                                      <w:divBdr>
                                                                        <w:top w:val="none" w:sz="0" w:space="0" w:color="auto"/>
                                                                        <w:left w:val="none" w:sz="0" w:space="0" w:color="auto"/>
                                                                        <w:bottom w:val="none" w:sz="0" w:space="0" w:color="auto"/>
                                                                        <w:right w:val="none" w:sz="0" w:space="0" w:color="auto"/>
                                                                      </w:divBdr>
                                                                      <w:divsChild>
                                                                        <w:div w:id="775952174">
                                                                          <w:marLeft w:val="0"/>
                                                                          <w:marRight w:val="0"/>
                                                                          <w:marTop w:val="0"/>
                                                                          <w:marBottom w:val="0"/>
                                                                          <w:divBdr>
                                                                            <w:top w:val="none" w:sz="0" w:space="0" w:color="auto"/>
                                                                            <w:left w:val="none" w:sz="0" w:space="0" w:color="auto"/>
                                                                            <w:bottom w:val="none" w:sz="0" w:space="0" w:color="auto"/>
                                                                            <w:right w:val="none" w:sz="0" w:space="0" w:color="auto"/>
                                                                          </w:divBdr>
                                                                          <w:divsChild>
                                                                            <w:div w:id="500464136">
                                                                              <w:marLeft w:val="0"/>
                                                                              <w:marRight w:val="0"/>
                                                                              <w:marTop w:val="0"/>
                                                                              <w:marBottom w:val="0"/>
                                                                              <w:divBdr>
                                                                                <w:top w:val="none" w:sz="0" w:space="0" w:color="auto"/>
                                                                                <w:left w:val="none" w:sz="0" w:space="0" w:color="auto"/>
                                                                                <w:bottom w:val="none" w:sz="0" w:space="0" w:color="auto"/>
                                                                                <w:right w:val="none" w:sz="0" w:space="0" w:color="auto"/>
                                                                              </w:divBdr>
                                                                              <w:divsChild>
                                                                                <w:div w:id="78185740">
                                                                                  <w:marLeft w:val="0"/>
                                                                                  <w:marRight w:val="0"/>
                                                                                  <w:marTop w:val="0"/>
                                                                                  <w:marBottom w:val="0"/>
                                                                                  <w:divBdr>
                                                                                    <w:top w:val="none" w:sz="0" w:space="0" w:color="auto"/>
                                                                                    <w:left w:val="none" w:sz="0" w:space="0" w:color="auto"/>
                                                                                    <w:bottom w:val="none" w:sz="0" w:space="0" w:color="auto"/>
                                                                                    <w:right w:val="none" w:sz="0" w:space="0" w:color="auto"/>
                                                                                  </w:divBdr>
                                                                                  <w:divsChild>
                                                                                    <w:div w:id="1364596504">
                                                                                      <w:marLeft w:val="0"/>
                                                                                      <w:marRight w:val="0"/>
                                                                                      <w:marTop w:val="0"/>
                                                                                      <w:marBottom w:val="0"/>
                                                                                      <w:divBdr>
                                                                                        <w:top w:val="none" w:sz="0" w:space="0" w:color="auto"/>
                                                                                        <w:left w:val="none" w:sz="0" w:space="0" w:color="auto"/>
                                                                                        <w:bottom w:val="none" w:sz="0" w:space="0" w:color="auto"/>
                                                                                        <w:right w:val="none" w:sz="0" w:space="0" w:color="auto"/>
                                                                                      </w:divBdr>
                                                                                      <w:divsChild>
                                                                                        <w:div w:id="282853768">
                                                                                          <w:marLeft w:val="0"/>
                                                                                          <w:marRight w:val="0"/>
                                                                                          <w:marTop w:val="0"/>
                                                                                          <w:marBottom w:val="0"/>
                                                                                          <w:divBdr>
                                                                                            <w:top w:val="none" w:sz="0" w:space="0" w:color="auto"/>
                                                                                            <w:left w:val="none" w:sz="0" w:space="0" w:color="auto"/>
                                                                                            <w:bottom w:val="none" w:sz="0" w:space="0" w:color="auto"/>
                                                                                            <w:right w:val="none" w:sz="0" w:space="0" w:color="auto"/>
                                                                                          </w:divBdr>
                                                                                          <w:divsChild>
                                                                                            <w:div w:id="2100252544">
                                                                                              <w:marLeft w:val="0"/>
                                                                                              <w:marRight w:val="0"/>
                                                                                              <w:marTop w:val="0"/>
                                                                                              <w:marBottom w:val="0"/>
                                                                                              <w:divBdr>
                                                                                                <w:top w:val="none" w:sz="0" w:space="0" w:color="auto"/>
                                                                                                <w:left w:val="none" w:sz="0" w:space="0" w:color="auto"/>
                                                                                                <w:bottom w:val="none" w:sz="0" w:space="0" w:color="auto"/>
                                                                                                <w:right w:val="none" w:sz="0" w:space="0" w:color="auto"/>
                                                                                              </w:divBdr>
                                                                                              <w:divsChild>
                                                                                                <w:div w:id="1303002129">
                                                                                                  <w:marLeft w:val="0"/>
                                                                                                  <w:marRight w:val="0"/>
                                                                                                  <w:marTop w:val="0"/>
                                                                                                  <w:marBottom w:val="0"/>
                                                                                                  <w:divBdr>
                                                                                                    <w:top w:val="none" w:sz="0" w:space="0" w:color="auto"/>
                                                                                                    <w:left w:val="none" w:sz="0" w:space="0" w:color="auto"/>
                                                                                                    <w:bottom w:val="none" w:sz="0" w:space="0" w:color="auto"/>
                                                                                                    <w:right w:val="none" w:sz="0" w:space="0" w:color="auto"/>
                                                                                                  </w:divBdr>
                                                                                                  <w:divsChild>
                                                                                                    <w:div w:id="481852844">
                                                                                                      <w:marLeft w:val="0"/>
                                                                                                      <w:marRight w:val="0"/>
                                                                                                      <w:marTop w:val="0"/>
                                                                                                      <w:marBottom w:val="0"/>
                                                                                                      <w:divBdr>
                                                                                                        <w:top w:val="none" w:sz="0" w:space="0" w:color="auto"/>
                                                                                                        <w:left w:val="none" w:sz="0" w:space="0" w:color="auto"/>
                                                                                                        <w:bottom w:val="none" w:sz="0" w:space="0" w:color="auto"/>
                                                                                                        <w:right w:val="none" w:sz="0" w:space="0" w:color="auto"/>
                                                                                                      </w:divBdr>
                                                                                                      <w:divsChild>
                                                                                                        <w:div w:id="95637480">
                                                                                                          <w:marLeft w:val="0"/>
                                                                                                          <w:marRight w:val="0"/>
                                                                                                          <w:marTop w:val="0"/>
                                                                                                          <w:marBottom w:val="480"/>
                                                                                                          <w:divBdr>
                                                                                                            <w:top w:val="none" w:sz="0" w:space="0" w:color="auto"/>
                                                                                                            <w:left w:val="none" w:sz="0" w:space="0" w:color="auto"/>
                                                                                                            <w:bottom w:val="none" w:sz="0" w:space="0" w:color="auto"/>
                                                                                                            <w:right w:val="none" w:sz="0" w:space="0" w:color="auto"/>
                                                                                                          </w:divBdr>
                                                                                                          <w:divsChild>
                                                                                                            <w:div w:id="728114479">
                                                                                                              <w:marLeft w:val="0"/>
                                                                                                              <w:marRight w:val="0"/>
                                                                                                              <w:marTop w:val="0"/>
                                                                                                              <w:marBottom w:val="0"/>
                                                                                                              <w:divBdr>
                                                                                                                <w:top w:val="none" w:sz="0" w:space="0" w:color="auto"/>
                                                                                                                <w:left w:val="none" w:sz="0" w:space="0" w:color="auto"/>
                                                                                                                <w:bottom w:val="none" w:sz="0" w:space="0" w:color="auto"/>
                                                                                                                <w:right w:val="none" w:sz="0" w:space="0" w:color="auto"/>
                                                                                                              </w:divBdr>
                                                                                                              <w:divsChild>
                                                                                                                <w:div w:id="244998379">
                                                                                                                  <w:marLeft w:val="0"/>
                                                                                                                  <w:marRight w:val="0"/>
                                                                                                                  <w:marTop w:val="0"/>
                                                                                                                  <w:marBottom w:val="0"/>
                                                                                                                  <w:divBdr>
                                                                                                                    <w:top w:val="none" w:sz="0" w:space="0" w:color="auto"/>
                                                                                                                    <w:left w:val="none" w:sz="0" w:space="0" w:color="auto"/>
                                                                                                                    <w:bottom w:val="none" w:sz="0" w:space="0" w:color="auto"/>
                                                                                                                    <w:right w:val="none" w:sz="0" w:space="0" w:color="auto"/>
                                                                                                                  </w:divBdr>
                                                                                                                </w:div>
                                                                                                                <w:div w:id="437531376">
                                                                                                                  <w:marLeft w:val="0"/>
                                                                                                                  <w:marRight w:val="0"/>
                                                                                                                  <w:marTop w:val="0"/>
                                                                                                                  <w:marBottom w:val="0"/>
                                                                                                                  <w:divBdr>
                                                                                                                    <w:top w:val="none" w:sz="0" w:space="0" w:color="auto"/>
                                                                                                                    <w:left w:val="none" w:sz="0" w:space="0" w:color="auto"/>
                                                                                                                    <w:bottom w:val="none" w:sz="0" w:space="0" w:color="auto"/>
                                                                                                                    <w:right w:val="none" w:sz="0" w:space="0" w:color="auto"/>
                                                                                                                  </w:divBdr>
                                                                                                                  <w:divsChild>
                                                                                                                    <w:div w:id="1322849292">
                                                                                                                      <w:marLeft w:val="60"/>
                                                                                                                      <w:marRight w:val="60"/>
                                                                                                                      <w:marTop w:val="60"/>
                                                                                                                      <w:marBottom w:val="60"/>
                                                                                                                      <w:divBdr>
                                                                                                                        <w:top w:val="none" w:sz="0" w:space="0" w:color="auto"/>
                                                                                                                        <w:left w:val="none" w:sz="0" w:space="0" w:color="auto"/>
                                                                                                                        <w:bottom w:val="none" w:sz="0" w:space="0" w:color="auto"/>
                                                                                                                        <w:right w:val="none" w:sz="0" w:space="0" w:color="auto"/>
                                                                                                                      </w:divBdr>
                                                                                                                      <w:divsChild>
                                                                                                                        <w:div w:id="12256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6548">
                                                                                                                  <w:marLeft w:val="420"/>
                                                                                                                  <w:marRight w:val="0"/>
                                                                                                                  <w:marTop w:val="0"/>
                                                                                                                  <w:marBottom w:val="120"/>
                                                                                                                  <w:divBdr>
                                                                                                                    <w:top w:val="none" w:sz="0" w:space="0" w:color="auto"/>
                                                                                                                    <w:left w:val="none" w:sz="0" w:space="0" w:color="auto"/>
                                                                                                                    <w:bottom w:val="none" w:sz="0" w:space="0" w:color="auto"/>
                                                                                                                    <w:right w:val="none" w:sz="0" w:space="0" w:color="auto"/>
                                                                                                                  </w:divBdr>
                                                                                                                </w:div>
                                                                                                                <w:div w:id="1018123121">
                                                                                                                  <w:marLeft w:val="0"/>
                                                                                                                  <w:marRight w:val="0"/>
                                                                                                                  <w:marTop w:val="0"/>
                                                                                                                  <w:marBottom w:val="0"/>
                                                                                                                  <w:divBdr>
                                                                                                                    <w:top w:val="none" w:sz="0" w:space="0" w:color="auto"/>
                                                                                                                    <w:left w:val="none" w:sz="0" w:space="0" w:color="auto"/>
                                                                                                                    <w:bottom w:val="none" w:sz="0" w:space="0" w:color="auto"/>
                                                                                                                    <w:right w:val="none" w:sz="0" w:space="0" w:color="auto"/>
                                                                                                                  </w:divBdr>
                                                                                                                  <w:divsChild>
                                                                                                                    <w:div w:id="805852081">
                                                                                                                      <w:marLeft w:val="60"/>
                                                                                                                      <w:marRight w:val="60"/>
                                                                                                                      <w:marTop w:val="60"/>
                                                                                                                      <w:marBottom w:val="60"/>
                                                                                                                      <w:divBdr>
                                                                                                                        <w:top w:val="none" w:sz="0" w:space="0" w:color="auto"/>
                                                                                                                        <w:left w:val="none" w:sz="0" w:space="0" w:color="auto"/>
                                                                                                                        <w:bottom w:val="none" w:sz="0" w:space="0" w:color="auto"/>
                                                                                                                        <w:right w:val="none" w:sz="0" w:space="0" w:color="auto"/>
                                                                                                                      </w:divBdr>
                                                                                                                      <w:divsChild>
                                                                                                                        <w:div w:id="20324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6896">
                                                                                                                  <w:marLeft w:val="0"/>
                                                                                                                  <w:marRight w:val="0"/>
                                                                                                                  <w:marTop w:val="0"/>
                                                                                                                  <w:marBottom w:val="0"/>
                                                                                                                  <w:divBdr>
                                                                                                                    <w:top w:val="none" w:sz="0" w:space="0" w:color="auto"/>
                                                                                                                    <w:left w:val="none" w:sz="0" w:space="0" w:color="auto"/>
                                                                                                                    <w:bottom w:val="none" w:sz="0" w:space="0" w:color="auto"/>
                                                                                                                    <w:right w:val="none" w:sz="0" w:space="0" w:color="auto"/>
                                                                                                                  </w:divBdr>
                                                                                                                  <w:divsChild>
                                                                                                                    <w:div w:id="268202442">
                                                                                                                      <w:marLeft w:val="60"/>
                                                                                                                      <w:marRight w:val="60"/>
                                                                                                                      <w:marTop w:val="60"/>
                                                                                                                      <w:marBottom w:val="60"/>
                                                                                                                      <w:divBdr>
                                                                                                                        <w:top w:val="none" w:sz="0" w:space="0" w:color="auto"/>
                                                                                                                        <w:left w:val="none" w:sz="0" w:space="0" w:color="auto"/>
                                                                                                                        <w:bottom w:val="none" w:sz="0" w:space="0" w:color="auto"/>
                                                                                                                        <w:right w:val="none" w:sz="0" w:space="0" w:color="auto"/>
                                                                                                                      </w:divBdr>
                                                                                                                      <w:divsChild>
                                                                                                                        <w:div w:id="6833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1752">
                                                                                                      <w:marLeft w:val="0"/>
                                                                                                      <w:marRight w:val="0"/>
                                                                                                      <w:marTop w:val="0"/>
                                                                                                      <w:marBottom w:val="0"/>
                                                                                                      <w:divBdr>
                                                                                                        <w:top w:val="none" w:sz="0" w:space="0" w:color="auto"/>
                                                                                                        <w:left w:val="none" w:sz="0" w:space="0" w:color="auto"/>
                                                                                                        <w:bottom w:val="none" w:sz="0" w:space="0" w:color="auto"/>
                                                                                                        <w:right w:val="none" w:sz="0" w:space="0" w:color="auto"/>
                                                                                                      </w:divBdr>
                                                                                                      <w:divsChild>
                                                                                                        <w:div w:id="1472941170">
                                                                                                          <w:marLeft w:val="0"/>
                                                                                                          <w:marRight w:val="0"/>
                                                                                                          <w:marTop w:val="0"/>
                                                                                                          <w:marBottom w:val="480"/>
                                                                                                          <w:divBdr>
                                                                                                            <w:top w:val="none" w:sz="0" w:space="0" w:color="auto"/>
                                                                                                            <w:left w:val="none" w:sz="0" w:space="0" w:color="auto"/>
                                                                                                            <w:bottom w:val="none" w:sz="0" w:space="0" w:color="auto"/>
                                                                                                            <w:right w:val="none" w:sz="0" w:space="0" w:color="auto"/>
                                                                                                          </w:divBdr>
                                                                                                          <w:divsChild>
                                                                                                            <w:div w:id="1976443742">
                                                                                                              <w:marLeft w:val="0"/>
                                                                                                              <w:marRight w:val="0"/>
                                                                                                              <w:marTop w:val="0"/>
                                                                                                              <w:marBottom w:val="0"/>
                                                                                                              <w:divBdr>
                                                                                                                <w:top w:val="none" w:sz="0" w:space="0" w:color="auto"/>
                                                                                                                <w:left w:val="none" w:sz="0" w:space="0" w:color="auto"/>
                                                                                                                <w:bottom w:val="none" w:sz="0" w:space="0" w:color="auto"/>
                                                                                                                <w:right w:val="none" w:sz="0" w:space="0" w:color="auto"/>
                                                                                                              </w:divBdr>
                                                                                                              <w:divsChild>
                                                                                                                <w:div w:id="3458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6311">
                                                                                                          <w:marLeft w:val="0"/>
                                                                                                          <w:marRight w:val="0"/>
                                                                                                          <w:marTop w:val="0"/>
                                                                                                          <w:marBottom w:val="240"/>
                                                                                                          <w:divBdr>
                                                                                                            <w:top w:val="none" w:sz="0" w:space="0" w:color="auto"/>
                                                                                                            <w:left w:val="none" w:sz="0" w:space="0" w:color="auto"/>
                                                                                                            <w:bottom w:val="none" w:sz="0" w:space="0" w:color="auto"/>
                                                                                                            <w:right w:val="none" w:sz="0" w:space="0" w:color="auto"/>
                                                                                                          </w:divBdr>
                                                                                                          <w:divsChild>
                                                                                                            <w:div w:id="878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95274">
          <w:marLeft w:val="0"/>
          <w:marRight w:val="0"/>
          <w:marTop w:val="0"/>
          <w:marBottom w:val="0"/>
          <w:divBdr>
            <w:top w:val="none" w:sz="0" w:space="0" w:color="auto"/>
            <w:left w:val="none" w:sz="0" w:space="0" w:color="auto"/>
            <w:bottom w:val="none" w:sz="0" w:space="0" w:color="auto"/>
            <w:right w:val="none" w:sz="0" w:space="0" w:color="auto"/>
          </w:divBdr>
          <w:divsChild>
            <w:div w:id="888107250">
              <w:marLeft w:val="0"/>
              <w:marRight w:val="0"/>
              <w:marTop w:val="0"/>
              <w:marBottom w:val="0"/>
              <w:divBdr>
                <w:top w:val="none" w:sz="0" w:space="0" w:color="auto"/>
                <w:left w:val="none" w:sz="0" w:space="0" w:color="auto"/>
                <w:bottom w:val="none" w:sz="0" w:space="0" w:color="auto"/>
                <w:right w:val="none" w:sz="0" w:space="0" w:color="auto"/>
              </w:divBdr>
              <w:divsChild>
                <w:div w:id="601300652">
                  <w:marLeft w:val="0"/>
                  <w:marRight w:val="0"/>
                  <w:marTop w:val="0"/>
                  <w:marBottom w:val="0"/>
                  <w:divBdr>
                    <w:top w:val="none" w:sz="0" w:space="0" w:color="auto"/>
                    <w:left w:val="none" w:sz="0" w:space="0" w:color="auto"/>
                    <w:bottom w:val="none" w:sz="0" w:space="0" w:color="auto"/>
                    <w:right w:val="none" w:sz="0" w:space="0" w:color="auto"/>
                  </w:divBdr>
                  <w:divsChild>
                    <w:div w:id="553124395">
                      <w:marLeft w:val="0"/>
                      <w:marRight w:val="0"/>
                      <w:marTop w:val="0"/>
                      <w:marBottom w:val="0"/>
                      <w:divBdr>
                        <w:top w:val="none" w:sz="0" w:space="0" w:color="auto"/>
                        <w:left w:val="none" w:sz="0" w:space="0" w:color="auto"/>
                        <w:bottom w:val="none" w:sz="0" w:space="0" w:color="auto"/>
                        <w:right w:val="none" w:sz="0" w:space="0" w:color="auto"/>
                      </w:divBdr>
                      <w:divsChild>
                        <w:div w:id="1569998226">
                          <w:marLeft w:val="0"/>
                          <w:marRight w:val="0"/>
                          <w:marTop w:val="0"/>
                          <w:marBottom w:val="0"/>
                          <w:divBdr>
                            <w:top w:val="none" w:sz="0" w:space="0" w:color="auto"/>
                            <w:left w:val="none" w:sz="0" w:space="0" w:color="auto"/>
                            <w:bottom w:val="none" w:sz="0" w:space="0" w:color="auto"/>
                            <w:right w:val="none" w:sz="0" w:space="0" w:color="auto"/>
                          </w:divBdr>
                          <w:divsChild>
                            <w:div w:id="1138717780">
                              <w:marLeft w:val="0"/>
                              <w:marRight w:val="0"/>
                              <w:marTop w:val="0"/>
                              <w:marBottom w:val="0"/>
                              <w:divBdr>
                                <w:top w:val="none" w:sz="0" w:space="0" w:color="auto"/>
                                <w:left w:val="none" w:sz="0" w:space="0" w:color="auto"/>
                                <w:bottom w:val="none" w:sz="0" w:space="0" w:color="auto"/>
                                <w:right w:val="none" w:sz="0" w:space="0" w:color="auto"/>
                              </w:divBdr>
                              <w:divsChild>
                                <w:div w:id="1474249097">
                                  <w:marLeft w:val="0"/>
                                  <w:marRight w:val="0"/>
                                  <w:marTop w:val="0"/>
                                  <w:marBottom w:val="0"/>
                                  <w:divBdr>
                                    <w:top w:val="none" w:sz="0" w:space="0" w:color="auto"/>
                                    <w:left w:val="none" w:sz="0" w:space="0" w:color="auto"/>
                                    <w:bottom w:val="none" w:sz="0" w:space="0" w:color="auto"/>
                                    <w:right w:val="none" w:sz="0" w:space="0" w:color="auto"/>
                                  </w:divBdr>
                                  <w:divsChild>
                                    <w:div w:id="1660889523">
                                      <w:marLeft w:val="0"/>
                                      <w:marRight w:val="0"/>
                                      <w:marTop w:val="0"/>
                                      <w:marBottom w:val="0"/>
                                      <w:divBdr>
                                        <w:top w:val="none" w:sz="0" w:space="0" w:color="auto"/>
                                        <w:left w:val="none" w:sz="0" w:space="0" w:color="auto"/>
                                        <w:bottom w:val="none" w:sz="0" w:space="0" w:color="auto"/>
                                        <w:right w:val="none" w:sz="0" w:space="0" w:color="auto"/>
                                      </w:divBdr>
                                      <w:divsChild>
                                        <w:div w:id="1232733614">
                                          <w:marLeft w:val="0"/>
                                          <w:marRight w:val="0"/>
                                          <w:marTop w:val="0"/>
                                          <w:marBottom w:val="0"/>
                                          <w:divBdr>
                                            <w:top w:val="none" w:sz="0" w:space="0" w:color="auto"/>
                                            <w:left w:val="none" w:sz="0" w:space="0" w:color="auto"/>
                                            <w:bottom w:val="none" w:sz="0" w:space="0" w:color="auto"/>
                                            <w:right w:val="none" w:sz="0" w:space="0" w:color="auto"/>
                                          </w:divBdr>
                                          <w:divsChild>
                                            <w:div w:id="1429080230">
                                              <w:marLeft w:val="0"/>
                                              <w:marRight w:val="0"/>
                                              <w:marTop w:val="0"/>
                                              <w:marBottom w:val="0"/>
                                              <w:divBdr>
                                                <w:top w:val="none" w:sz="0" w:space="0" w:color="auto"/>
                                                <w:left w:val="none" w:sz="0" w:space="0" w:color="auto"/>
                                                <w:bottom w:val="none" w:sz="0" w:space="0" w:color="auto"/>
                                                <w:right w:val="none" w:sz="0" w:space="0" w:color="auto"/>
                                              </w:divBdr>
                                              <w:divsChild>
                                                <w:div w:id="1883130143">
                                                  <w:marLeft w:val="0"/>
                                                  <w:marRight w:val="0"/>
                                                  <w:marTop w:val="0"/>
                                                  <w:marBottom w:val="0"/>
                                                  <w:divBdr>
                                                    <w:top w:val="none" w:sz="0" w:space="0" w:color="auto"/>
                                                    <w:left w:val="none" w:sz="0" w:space="0" w:color="auto"/>
                                                    <w:bottom w:val="none" w:sz="0" w:space="0" w:color="auto"/>
                                                    <w:right w:val="none" w:sz="0" w:space="0" w:color="auto"/>
                                                  </w:divBdr>
                                                  <w:divsChild>
                                                    <w:div w:id="300040676">
                                                      <w:marLeft w:val="0"/>
                                                      <w:marRight w:val="0"/>
                                                      <w:marTop w:val="100"/>
                                                      <w:marBottom w:val="100"/>
                                                      <w:divBdr>
                                                        <w:top w:val="none" w:sz="0" w:space="0" w:color="auto"/>
                                                        <w:left w:val="none" w:sz="0" w:space="0" w:color="auto"/>
                                                        <w:bottom w:val="none" w:sz="0" w:space="0" w:color="auto"/>
                                                        <w:right w:val="none" w:sz="0" w:space="0" w:color="auto"/>
                                                      </w:divBdr>
                                                      <w:divsChild>
                                                        <w:div w:id="527715801">
                                                          <w:marLeft w:val="0"/>
                                                          <w:marRight w:val="0"/>
                                                          <w:marTop w:val="0"/>
                                                          <w:marBottom w:val="0"/>
                                                          <w:divBdr>
                                                            <w:top w:val="none" w:sz="0" w:space="0" w:color="auto"/>
                                                            <w:left w:val="none" w:sz="0" w:space="0" w:color="auto"/>
                                                            <w:bottom w:val="none" w:sz="0" w:space="0" w:color="auto"/>
                                                            <w:right w:val="none" w:sz="0" w:space="0" w:color="auto"/>
                                                          </w:divBdr>
                                                          <w:divsChild>
                                                            <w:div w:id="1126774979">
                                                              <w:marLeft w:val="0"/>
                                                              <w:marRight w:val="0"/>
                                                              <w:marTop w:val="0"/>
                                                              <w:marBottom w:val="0"/>
                                                              <w:divBdr>
                                                                <w:top w:val="none" w:sz="0" w:space="0" w:color="auto"/>
                                                                <w:left w:val="none" w:sz="0" w:space="0" w:color="auto"/>
                                                                <w:bottom w:val="none" w:sz="0" w:space="0" w:color="auto"/>
                                                                <w:right w:val="none" w:sz="0" w:space="0" w:color="auto"/>
                                                              </w:divBdr>
                                                              <w:divsChild>
                                                                <w:div w:id="2118986013">
                                                                  <w:marLeft w:val="0"/>
                                                                  <w:marRight w:val="0"/>
                                                                  <w:marTop w:val="0"/>
                                                                  <w:marBottom w:val="0"/>
                                                                  <w:divBdr>
                                                                    <w:top w:val="none" w:sz="0" w:space="0" w:color="auto"/>
                                                                    <w:left w:val="none" w:sz="0" w:space="0" w:color="auto"/>
                                                                    <w:bottom w:val="none" w:sz="0" w:space="0" w:color="auto"/>
                                                                    <w:right w:val="none" w:sz="0" w:space="0" w:color="auto"/>
                                                                  </w:divBdr>
                                                                  <w:divsChild>
                                                                    <w:div w:id="1632402037">
                                                                      <w:marLeft w:val="0"/>
                                                                      <w:marRight w:val="0"/>
                                                                      <w:marTop w:val="0"/>
                                                                      <w:marBottom w:val="0"/>
                                                                      <w:divBdr>
                                                                        <w:top w:val="none" w:sz="0" w:space="0" w:color="auto"/>
                                                                        <w:left w:val="none" w:sz="0" w:space="0" w:color="auto"/>
                                                                        <w:bottom w:val="none" w:sz="0" w:space="0" w:color="auto"/>
                                                                        <w:right w:val="none" w:sz="0" w:space="0" w:color="auto"/>
                                                                      </w:divBdr>
                                                                      <w:divsChild>
                                                                        <w:div w:id="389693626">
                                                                          <w:marLeft w:val="0"/>
                                                                          <w:marRight w:val="0"/>
                                                                          <w:marTop w:val="0"/>
                                                                          <w:marBottom w:val="0"/>
                                                                          <w:divBdr>
                                                                            <w:top w:val="none" w:sz="0" w:space="0" w:color="auto"/>
                                                                            <w:left w:val="none" w:sz="0" w:space="0" w:color="auto"/>
                                                                            <w:bottom w:val="none" w:sz="0" w:space="0" w:color="auto"/>
                                                                            <w:right w:val="none" w:sz="0" w:space="0" w:color="auto"/>
                                                                          </w:divBdr>
                                                                          <w:divsChild>
                                                                            <w:div w:id="1163201731">
                                                                              <w:marLeft w:val="0"/>
                                                                              <w:marRight w:val="0"/>
                                                                              <w:marTop w:val="0"/>
                                                                              <w:marBottom w:val="0"/>
                                                                              <w:divBdr>
                                                                                <w:top w:val="none" w:sz="0" w:space="0" w:color="auto"/>
                                                                                <w:left w:val="none" w:sz="0" w:space="0" w:color="auto"/>
                                                                                <w:bottom w:val="none" w:sz="0" w:space="0" w:color="auto"/>
                                                                                <w:right w:val="none" w:sz="0" w:space="0" w:color="auto"/>
                                                                              </w:divBdr>
                                                                              <w:divsChild>
                                                                                <w:div w:id="305554718">
                                                                                  <w:marLeft w:val="0"/>
                                                                                  <w:marRight w:val="0"/>
                                                                                  <w:marTop w:val="0"/>
                                                                                  <w:marBottom w:val="0"/>
                                                                                  <w:divBdr>
                                                                                    <w:top w:val="none" w:sz="0" w:space="0" w:color="auto"/>
                                                                                    <w:left w:val="none" w:sz="0" w:space="0" w:color="auto"/>
                                                                                    <w:bottom w:val="none" w:sz="0" w:space="0" w:color="auto"/>
                                                                                    <w:right w:val="none" w:sz="0" w:space="0" w:color="auto"/>
                                                                                  </w:divBdr>
                                                                                  <w:divsChild>
                                                                                    <w:div w:id="179316352">
                                                                                      <w:marLeft w:val="0"/>
                                                                                      <w:marRight w:val="0"/>
                                                                                      <w:marTop w:val="0"/>
                                                                                      <w:marBottom w:val="0"/>
                                                                                      <w:divBdr>
                                                                                        <w:top w:val="none" w:sz="0" w:space="0" w:color="auto"/>
                                                                                        <w:left w:val="none" w:sz="0" w:space="0" w:color="auto"/>
                                                                                        <w:bottom w:val="none" w:sz="0" w:space="0" w:color="auto"/>
                                                                                        <w:right w:val="none" w:sz="0" w:space="0" w:color="auto"/>
                                                                                      </w:divBdr>
                                                                                      <w:divsChild>
                                                                                        <w:div w:id="1322930972">
                                                                                          <w:marLeft w:val="0"/>
                                                                                          <w:marRight w:val="0"/>
                                                                                          <w:marTop w:val="0"/>
                                                                                          <w:marBottom w:val="0"/>
                                                                                          <w:divBdr>
                                                                                            <w:top w:val="none" w:sz="0" w:space="0" w:color="auto"/>
                                                                                            <w:left w:val="none" w:sz="0" w:space="0" w:color="auto"/>
                                                                                            <w:bottom w:val="none" w:sz="0" w:space="0" w:color="auto"/>
                                                                                            <w:right w:val="none" w:sz="0" w:space="0" w:color="auto"/>
                                                                                          </w:divBdr>
                                                                                          <w:divsChild>
                                                                                            <w:div w:id="1676032156">
                                                                                              <w:marLeft w:val="0"/>
                                                                                              <w:marRight w:val="0"/>
                                                                                              <w:marTop w:val="0"/>
                                                                                              <w:marBottom w:val="0"/>
                                                                                              <w:divBdr>
                                                                                                <w:top w:val="none" w:sz="0" w:space="0" w:color="auto"/>
                                                                                                <w:left w:val="none" w:sz="0" w:space="0" w:color="auto"/>
                                                                                                <w:bottom w:val="none" w:sz="0" w:space="0" w:color="auto"/>
                                                                                                <w:right w:val="none" w:sz="0" w:space="0" w:color="auto"/>
                                                                                              </w:divBdr>
                                                                                              <w:divsChild>
                                                                                                <w:div w:id="17349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2132">
                                                                                          <w:marLeft w:val="0"/>
                                                                                          <w:marRight w:val="0"/>
                                                                                          <w:marTop w:val="0"/>
                                                                                          <w:marBottom w:val="0"/>
                                                                                          <w:divBdr>
                                                                                            <w:top w:val="none" w:sz="0" w:space="0" w:color="auto"/>
                                                                                            <w:left w:val="none" w:sz="0" w:space="0" w:color="auto"/>
                                                                                            <w:bottom w:val="none" w:sz="0" w:space="0" w:color="auto"/>
                                                                                            <w:right w:val="none" w:sz="0" w:space="0" w:color="auto"/>
                                                                                          </w:divBdr>
                                                                                          <w:divsChild>
                                                                                            <w:div w:id="132871466">
                                                                                              <w:marLeft w:val="0"/>
                                                                                              <w:marRight w:val="0"/>
                                                                                              <w:marTop w:val="0"/>
                                                                                              <w:marBottom w:val="0"/>
                                                                                              <w:divBdr>
                                                                                                <w:top w:val="none" w:sz="0" w:space="0" w:color="auto"/>
                                                                                                <w:left w:val="none" w:sz="0" w:space="0" w:color="auto"/>
                                                                                                <w:bottom w:val="none" w:sz="0" w:space="0" w:color="auto"/>
                                                                                                <w:right w:val="none" w:sz="0" w:space="0" w:color="auto"/>
                                                                                              </w:divBdr>
                                                                                            </w:div>
                                                                                          </w:divsChild>
                                                                                        </w:div>
                                                                                        <w:div w:id="1950504470">
                                                                                          <w:marLeft w:val="0"/>
                                                                                          <w:marRight w:val="0"/>
                                                                                          <w:marTop w:val="0"/>
                                                                                          <w:marBottom w:val="120"/>
                                                                                          <w:divBdr>
                                                                                            <w:top w:val="none" w:sz="0" w:space="0" w:color="auto"/>
                                                                                            <w:left w:val="none" w:sz="0" w:space="0" w:color="auto"/>
                                                                                            <w:bottom w:val="none" w:sz="0" w:space="0" w:color="auto"/>
                                                                                            <w:right w:val="none" w:sz="0" w:space="0" w:color="auto"/>
                                                                                          </w:divBdr>
                                                                                          <w:divsChild>
                                                                                            <w:div w:id="163390169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88179">
                                                                          <w:marLeft w:val="0"/>
                                                                          <w:marRight w:val="0"/>
                                                                          <w:marTop w:val="0"/>
                                                                          <w:marBottom w:val="0"/>
                                                                          <w:divBdr>
                                                                            <w:top w:val="none" w:sz="0" w:space="0" w:color="auto"/>
                                                                            <w:left w:val="none" w:sz="0" w:space="0" w:color="auto"/>
                                                                            <w:bottom w:val="none" w:sz="0" w:space="0" w:color="auto"/>
                                                                            <w:right w:val="none" w:sz="0" w:space="0" w:color="auto"/>
                                                                          </w:divBdr>
                                                                          <w:divsChild>
                                                                            <w:div w:id="1388797984">
                                                                              <w:marLeft w:val="0"/>
                                                                              <w:marRight w:val="0"/>
                                                                              <w:marTop w:val="0"/>
                                                                              <w:marBottom w:val="0"/>
                                                                              <w:divBdr>
                                                                                <w:top w:val="none" w:sz="0" w:space="0" w:color="auto"/>
                                                                                <w:left w:val="none" w:sz="0" w:space="0" w:color="auto"/>
                                                                                <w:bottom w:val="none" w:sz="0" w:space="0" w:color="auto"/>
                                                                                <w:right w:val="none" w:sz="0" w:space="0" w:color="auto"/>
                                                                              </w:divBdr>
                                                                              <w:divsChild>
                                                                                <w:div w:id="1251961218">
                                                                                  <w:marLeft w:val="0"/>
                                                                                  <w:marRight w:val="0"/>
                                                                                  <w:marTop w:val="0"/>
                                                                                  <w:marBottom w:val="0"/>
                                                                                  <w:divBdr>
                                                                                    <w:top w:val="none" w:sz="0" w:space="0" w:color="auto"/>
                                                                                    <w:left w:val="none" w:sz="0" w:space="0" w:color="auto"/>
                                                                                    <w:bottom w:val="none" w:sz="0" w:space="0" w:color="auto"/>
                                                                                    <w:right w:val="none" w:sz="0" w:space="0" w:color="auto"/>
                                                                                  </w:divBdr>
                                                                                  <w:divsChild>
                                                                                    <w:div w:id="312027891">
                                                                                      <w:marLeft w:val="0"/>
                                                                                      <w:marRight w:val="0"/>
                                                                                      <w:marTop w:val="0"/>
                                                                                      <w:marBottom w:val="0"/>
                                                                                      <w:divBdr>
                                                                                        <w:top w:val="none" w:sz="0" w:space="0" w:color="auto"/>
                                                                                        <w:left w:val="none" w:sz="0" w:space="0" w:color="auto"/>
                                                                                        <w:bottom w:val="none" w:sz="0" w:space="0" w:color="auto"/>
                                                                                        <w:right w:val="none" w:sz="0" w:space="0" w:color="auto"/>
                                                                                      </w:divBdr>
                                                                                      <w:divsChild>
                                                                                        <w:div w:id="976303379">
                                                                                          <w:marLeft w:val="0"/>
                                                                                          <w:marRight w:val="0"/>
                                                                                          <w:marTop w:val="0"/>
                                                                                          <w:marBottom w:val="120"/>
                                                                                          <w:divBdr>
                                                                                            <w:top w:val="none" w:sz="0" w:space="0" w:color="auto"/>
                                                                                            <w:left w:val="none" w:sz="0" w:space="0" w:color="auto"/>
                                                                                            <w:bottom w:val="none" w:sz="0" w:space="0" w:color="auto"/>
                                                                                            <w:right w:val="none" w:sz="0" w:space="0" w:color="auto"/>
                                                                                          </w:divBdr>
                                                                                          <w:divsChild>
                                                                                            <w:div w:id="954023050">
                                                                                              <w:marLeft w:val="-30"/>
                                                                                              <w:marRight w:val="-30"/>
                                                                                              <w:marTop w:val="0"/>
                                                                                              <w:marBottom w:val="0"/>
                                                                                              <w:divBdr>
                                                                                                <w:top w:val="none" w:sz="0" w:space="0" w:color="auto"/>
                                                                                                <w:left w:val="none" w:sz="0" w:space="0" w:color="auto"/>
                                                                                                <w:bottom w:val="none" w:sz="0" w:space="0" w:color="auto"/>
                                                                                                <w:right w:val="none" w:sz="0" w:space="0" w:color="auto"/>
                                                                                              </w:divBdr>
                                                                                            </w:div>
                                                                                          </w:divsChild>
                                                                                        </w:div>
                                                                                        <w:div w:id="1569877857">
                                                                                          <w:marLeft w:val="0"/>
                                                                                          <w:marRight w:val="0"/>
                                                                                          <w:marTop w:val="0"/>
                                                                                          <w:marBottom w:val="0"/>
                                                                                          <w:divBdr>
                                                                                            <w:top w:val="none" w:sz="0" w:space="0" w:color="auto"/>
                                                                                            <w:left w:val="none" w:sz="0" w:space="0" w:color="auto"/>
                                                                                            <w:bottom w:val="none" w:sz="0" w:space="0" w:color="auto"/>
                                                                                            <w:right w:val="none" w:sz="0" w:space="0" w:color="auto"/>
                                                                                          </w:divBdr>
                                                                                          <w:divsChild>
                                                                                            <w:div w:id="3033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290851">
                                                                          <w:marLeft w:val="0"/>
                                                                          <w:marRight w:val="0"/>
                                                                          <w:marTop w:val="0"/>
                                                                          <w:marBottom w:val="0"/>
                                                                          <w:divBdr>
                                                                            <w:top w:val="none" w:sz="0" w:space="0" w:color="auto"/>
                                                                            <w:left w:val="none" w:sz="0" w:space="0" w:color="auto"/>
                                                                            <w:bottom w:val="none" w:sz="0" w:space="0" w:color="auto"/>
                                                                            <w:right w:val="none" w:sz="0" w:space="0" w:color="auto"/>
                                                                          </w:divBdr>
                                                                          <w:divsChild>
                                                                            <w:div w:id="1811167459">
                                                                              <w:marLeft w:val="0"/>
                                                                              <w:marRight w:val="0"/>
                                                                              <w:marTop w:val="0"/>
                                                                              <w:marBottom w:val="0"/>
                                                                              <w:divBdr>
                                                                                <w:top w:val="none" w:sz="0" w:space="0" w:color="auto"/>
                                                                                <w:left w:val="none" w:sz="0" w:space="0" w:color="auto"/>
                                                                                <w:bottom w:val="none" w:sz="0" w:space="0" w:color="auto"/>
                                                                                <w:right w:val="none" w:sz="0" w:space="0" w:color="auto"/>
                                                                              </w:divBdr>
                                                                              <w:divsChild>
                                                                                <w:div w:id="346177073">
                                                                                  <w:marLeft w:val="0"/>
                                                                                  <w:marRight w:val="0"/>
                                                                                  <w:marTop w:val="0"/>
                                                                                  <w:marBottom w:val="0"/>
                                                                                  <w:divBdr>
                                                                                    <w:top w:val="none" w:sz="0" w:space="0" w:color="auto"/>
                                                                                    <w:left w:val="none" w:sz="0" w:space="0" w:color="auto"/>
                                                                                    <w:bottom w:val="none" w:sz="0" w:space="0" w:color="auto"/>
                                                                                    <w:right w:val="none" w:sz="0" w:space="0" w:color="auto"/>
                                                                                  </w:divBdr>
                                                                                  <w:divsChild>
                                                                                    <w:div w:id="1662002609">
                                                                                      <w:marLeft w:val="0"/>
                                                                                      <w:marRight w:val="0"/>
                                                                                      <w:marTop w:val="0"/>
                                                                                      <w:marBottom w:val="0"/>
                                                                                      <w:divBdr>
                                                                                        <w:top w:val="none" w:sz="0" w:space="0" w:color="auto"/>
                                                                                        <w:left w:val="none" w:sz="0" w:space="0" w:color="auto"/>
                                                                                        <w:bottom w:val="none" w:sz="0" w:space="0" w:color="auto"/>
                                                                                        <w:right w:val="none" w:sz="0" w:space="0" w:color="auto"/>
                                                                                      </w:divBdr>
                                                                                      <w:divsChild>
                                                                                        <w:div w:id="735279939">
                                                                                          <w:marLeft w:val="0"/>
                                                                                          <w:marRight w:val="0"/>
                                                                                          <w:marTop w:val="0"/>
                                                                                          <w:marBottom w:val="120"/>
                                                                                          <w:divBdr>
                                                                                            <w:top w:val="none" w:sz="0" w:space="0" w:color="auto"/>
                                                                                            <w:left w:val="none" w:sz="0" w:space="0" w:color="auto"/>
                                                                                            <w:bottom w:val="none" w:sz="0" w:space="0" w:color="auto"/>
                                                                                            <w:right w:val="none" w:sz="0" w:space="0" w:color="auto"/>
                                                                                          </w:divBdr>
                                                                                          <w:divsChild>
                                                                                            <w:div w:id="632760471">
                                                                                              <w:marLeft w:val="-30"/>
                                                                                              <w:marRight w:val="-30"/>
                                                                                              <w:marTop w:val="0"/>
                                                                                              <w:marBottom w:val="0"/>
                                                                                              <w:divBdr>
                                                                                                <w:top w:val="none" w:sz="0" w:space="0" w:color="auto"/>
                                                                                                <w:left w:val="none" w:sz="0" w:space="0" w:color="auto"/>
                                                                                                <w:bottom w:val="none" w:sz="0" w:space="0" w:color="auto"/>
                                                                                                <w:right w:val="none" w:sz="0" w:space="0" w:color="auto"/>
                                                                                              </w:divBdr>
                                                                                              <w:divsChild>
                                                                                                <w:div w:id="52510278">
                                                                                                  <w:marLeft w:val="0"/>
                                                                                                  <w:marRight w:val="0"/>
                                                                                                  <w:marTop w:val="0"/>
                                                                                                  <w:marBottom w:val="0"/>
                                                                                                  <w:divBdr>
                                                                                                    <w:top w:val="none" w:sz="0" w:space="0" w:color="auto"/>
                                                                                                    <w:left w:val="none" w:sz="0" w:space="0" w:color="auto"/>
                                                                                                    <w:bottom w:val="none" w:sz="0" w:space="0" w:color="auto"/>
                                                                                                    <w:right w:val="none" w:sz="0" w:space="0" w:color="auto"/>
                                                                                                  </w:divBdr>
                                                                                                  <w:divsChild>
                                                                                                    <w:div w:id="6747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35747">
                                                                                          <w:marLeft w:val="0"/>
                                                                                          <w:marRight w:val="0"/>
                                                                                          <w:marTop w:val="0"/>
                                                                                          <w:marBottom w:val="0"/>
                                                                                          <w:divBdr>
                                                                                            <w:top w:val="none" w:sz="0" w:space="0" w:color="auto"/>
                                                                                            <w:left w:val="none" w:sz="0" w:space="0" w:color="auto"/>
                                                                                            <w:bottom w:val="none" w:sz="0" w:space="0" w:color="auto"/>
                                                                                            <w:right w:val="none" w:sz="0" w:space="0" w:color="auto"/>
                                                                                          </w:divBdr>
                                                                                          <w:divsChild>
                                                                                            <w:div w:id="14603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592881">
                  <w:marLeft w:val="0"/>
                  <w:marRight w:val="0"/>
                  <w:marTop w:val="0"/>
                  <w:marBottom w:val="0"/>
                  <w:divBdr>
                    <w:top w:val="none" w:sz="0" w:space="0" w:color="auto"/>
                    <w:left w:val="none" w:sz="0" w:space="0" w:color="auto"/>
                    <w:bottom w:val="none" w:sz="0" w:space="0" w:color="auto"/>
                    <w:right w:val="none" w:sz="0" w:space="0" w:color="auto"/>
                  </w:divBdr>
                  <w:divsChild>
                    <w:div w:id="4021631">
                      <w:marLeft w:val="0"/>
                      <w:marRight w:val="0"/>
                      <w:marTop w:val="0"/>
                      <w:marBottom w:val="0"/>
                      <w:divBdr>
                        <w:top w:val="none" w:sz="0" w:space="0" w:color="auto"/>
                        <w:left w:val="none" w:sz="0" w:space="0" w:color="auto"/>
                        <w:bottom w:val="none" w:sz="0" w:space="0" w:color="auto"/>
                        <w:right w:val="none" w:sz="0" w:space="0" w:color="auto"/>
                      </w:divBdr>
                      <w:divsChild>
                        <w:div w:id="707923258">
                          <w:marLeft w:val="0"/>
                          <w:marRight w:val="0"/>
                          <w:marTop w:val="0"/>
                          <w:marBottom w:val="0"/>
                          <w:divBdr>
                            <w:top w:val="none" w:sz="0" w:space="0" w:color="auto"/>
                            <w:left w:val="none" w:sz="0" w:space="0" w:color="auto"/>
                            <w:bottom w:val="none" w:sz="0" w:space="0" w:color="auto"/>
                            <w:right w:val="none" w:sz="0" w:space="0" w:color="auto"/>
                          </w:divBdr>
                          <w:divsChild>
                            <w:div w:id="12868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750">
                      <w:marLeft w:val="0"/>
                      <w:marRight w:val="0"/>
                      <w:marTop w:val="0"/>
                      <w:marBottom w:val="0"/>
                      <w:divBdr>
                        <w:top w:val="none" w:sz="0" w:space="0" w:color="auto"/>
                        <w:left w:val="none" w:sz="0" w:space="0" w:color="auto"/>
                        <w:bottom w:val="none" w:sz="0" w:space="0" w:color="auto"/>
                        <w:right w:val="none" w:sz="0" w:space="0" w:color="auto"/>
                      </w:divBdr>
                      <w:divsChild>
                        <w:div w:id="875967859">
                          <w:marLeft w:val="0"/>
                          <w:marRight w:val="0"/>
                          <w:marTop w:val="0"/>
                          <w:marBottom w:val="0"/>
                          <w:divBdr>
                            <w:top w:val="none" w:sz="0" w:space="0" w:color="auto"/>
                            <w:left w:val="none" w:sz="0" w:space="0" w:color="auto"/>
                            <w:bottom w:val="none" w:sz="0" w:space="0" w:color="auto"/>
                            <w:right w:val="none" w:sz="0" w:space="0" w:color="auto"/>
                          </w:divBdr>
                          <w:divsChild>
                            <w:div w:id="18832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8322">
                      <w:marLeft w:val="0"/>
                      <w:marRight w:val="0"/>
                      <w:marTop w:val="0"/>
                      <w:marBottom w:val="0"/>
                      <w:divBdr>
                        <w:top w:val="none" w:sz="0" w:space="0" w:color="auto"/>
                        <w:left w:val="none" w:sz="0" w:space="0" w:color="auto"/>
                        <w:bottom w:val="none" w:sz="0" w:space="0" w:color="auto"/>
                        <w:right w:val="none" w:sz="0" w:space="0" w:color="auto"/>
                      </w:divBdr>
                      <w:divsChild>
                        <w:div w:id="764812171">
                          <w:marLeft w:val="0"/>
                          <w:marRight w:val="0"/>
                          <w:marTop w:val="0"/>
                          <w:marBottom w:val="0"/>
                          <w:divBdr>
                            <w:top w:val="none" w:sz="0" w:space="0" w:color="auto"/>
                            <w:left w:val="none" w:sz="0" w:space="0" w:color="auto"/>
                            <w:bottom w:val="none" w:sz="0" w:space="0" w:color="auto"/>
                            <w:right w:val="none" w:sz="0" w:space="0" w:color="auto"/>
                          </w:divBdr>
                          <w:divsChild>
                            <w:div w:id="1264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60727">
      <w:bodyDiv w:val="1"/>
      <w:marLeft w:val="0"/>
      <w:marRight w:val="0"/>
      <w:marTop w:val="0"/>
      <w:marBottom w:val="0"/>
      <w:divBdr>
        <w:top w:val="none" w:sz="0" w:space="0" w:color="auto"/>
        <w:left w:val="none" w:sz="0" w:space="0" w:color="auto"/>
        <w:bottom w:val="none" w:sz="0" w:space="0" w:color="auto"/>
        <w:right w:val="none" w:sz="0" w:space="0" w:color="auto"/>
      </w:divBdr>
    </w:div>
    <w:div w:id="248348094">
      <w:bodyDiv w:val="1"/>
      <w:marLeft w:val="0"/>
      <w:marRight w:val="0"/>
      <w:marTop w:val="0"/>
      <w:marBottom w:val="0"/>
      <w:divBdr>
        <w:top w:val="none" w:sz="0" w:space="0" w:color="auto"/>
        <w:left w:val="none" w:sz="0" w:space="0" w:color="auto"/>
        <w:bottom w:val="none" w:sz="0" w:space="0" w:color="auto"/>
        <w:right w:val="none" w:sz="0" w:space="0" w:color="auto"/>
      </w:divBdr>
    </w:div>
    <w:div w:id="306250750">
      <w:bodyDiv w:val="1"/>
      <w:marLeft w:val="0"/>
      <w:marRight w:val="0"/>
      <w:marTop w:val="0"/>
      <w:marBottom w:val="0"/>
      <w:divBdr>
        <w:top w:val="none" w:sz="0" w:space="0" w:color="auto"/>
        <w:left w:val="none" w:sz="0" w:space="0" w:color="auto"/>
        <w:bottom w:val="none" w:sz="0" w:space="0" w:color="auto"/>
        <w:right w:val="none" w:sz="0" w:space="0" w:color="auto"/>
      </w:divBdr>
      <w:divsChild>
        <w:div w:id="602037474">
          <w:marLeft w:val="0"/>
          <w:marRight w:val="0"/>
          <w:marTop w:val="0"/>
          <w:marBottom w:val="0"/>
          <w:divBdr>
            <w:top w:val="none" w:sz="0" w:space="0" w:color="auto"/>
            <w:left w:val="none" w:sz="0" w:space="0" w:color="auto"/>
            <w:bottom w:val="none" w:sz="0" w:space="0" w:color="auto"/>
            <w:right w:val="none" w:sz="0" w:space="0" w:color="auto"/>
          </w:divBdr>
          <w:divsChild>
            <w:div w:id="525026310">
              <w:marLeft w:val="0"/>
              <w:marRight w:val="0"/>
              <w:marTop w:val="0"/>
              <w:marBottom w:val="0"/>
              <w:divBdr>
                <w:top w:val="none" w:sz="0" w:space="0" w:color="auto"/>
                <w:left w:val="none" w:sz="0" w:space="0" w:color="auto"/>
                <w:bottom w:val="none" w:sz="0" w:space="0" w:color="auto"/>
                <w:right w:val="none" w:sz="0" w:space="0" w:color="auto"/>
              </w:divBdr>
              <w:divsChild>
                <w:div w:id="1286740414">
                  <w:marLeft w:val="0"/>
                  <w:marRight w:val="0"/>
                  <w:marTop w:val="0"/>
                  <w:marBottom w:val="0"/>
                  <w:divBdr>
                    <w:top w:val="none" w:sz="0" w:space="0" w:color="auto"/>
                    <w:left w:val="none" w:sz="0" w:space="0" w:color="auto"/>
                    <w:bottom w:val="none" w:sz="0" w:space="0" w:color="auto"/>
                    <w:right w:val="none" w:sz="0" w:space="0" w:color="auto"/>
                  </w:divBdr>
                  <w:divsChild>
                    <w:div w:id="968558404">
                      <w:marLeft w:val="0"/>
                      <w:marRight w:val="0"/>
                      <w:marTop w:val="0"/>
                      <w:marBottom w:val="0"/>
                      <w:divBdr>
                        <w:top w:val="none" w:sz="0" w:space="0" w:color="auto"/>
                        <w:left w:val="none" w:sz="0" w:space="0" w:color="auto"/>
                        <w:bottom w:val="none" w:sz="0" w:space="0" w:color="auto"/>
                        <w:right w:val="none" w:sz="0" w:space="0" w:color="auto"/>
                      </w:divBdr>
                      <w:divsChild>
                        <w:div w:id="287470192">
                          <w:marLeft w:val="0"/>
                          <w:marRight w:val="0"/>
                          <w:marTop w:val="0"/>
                          <w:marBottom w:val="0"/>
                          <w:divBdr>
                            <w:top w:val="none" w:sz="0" w:space="0" w:color="auto"/>
                            <w:left w:val="none" w:sz="0" w:space="0" w:color="auto"/>
                            <w:bottom w:val="none" w:sz="0" w:space="0" w:color="auto"/>
                            <w:right w:val="none" w:sz="0" w:space="0" w:color="auto"/>
                          </w:divBdr>
                          <w:divsChild>
                            <w:div w:id="425155674">
                              <w:marLeft w:val="0"/>
                              <w:marRight w:val="0"/>
                              <w:marTop w:val="0"/>
                              <w:marBottom w:val="0"/>
                              <w:divBdr>
                                <w:top w:val="none" w:sz="0" w:space="0" w:color="auto"/>
                                <w:left w:val="none" w:sz="0" w:space="0" w:color="auto"/>
                                <w:bottom w:val="none" w:sz="0" w:space="0" w:color="auto"/>
                                <w:right w:val="none" w:sz="0" w:space="0" w:color="auto"/>
                              </w:divBdr>
                            </w:div>
                          </w:divsChild>
                        </w:div>
                        <w:div w:id="1038971637">
                          <w:marLeft w:val="0"/>
                          <w:marRight w:val="0"/>
                          <w:marTop w:val="0"/>
                          <w:marBottom w:val="0"/>
                          <w:divBdr>
                            <w:top w:val="none" w:sz="0" w:space="0" w:color="auto"/>
                            <w:left w:val="none" w:sz="0" w:space="0" w:color="auto"/>
                            <w:bottom w:val="none" w:sz="0" w:space="0" w:color="auto"/>
                            <w:right w:val="none" w:sz="0" w:space="0" w:color="auto"/>
                          </w:divBdr>
                          <w:divsChild>
                            <w:div w:id="466313478">
                              <w:marLeft w:val="0"/>
                              <w:marRight w:val="0"/>
                              <w:marTop w:val="0"/>
                              <w:marBottom w:val="0"/>
                              <w:divBdr>
                                <w:top w:val="none" w:sz="0" w:space="0" w:color="auto"/>
                                <w:left w:val="none" w:sz="0" w:space="0" w:color="auto"/>
                                <w:bottom w:val="none" w:sz="0" w:space="0" w:color="auto"/>
                                <w:right w:val="none" w:sz="0" w:space="0" w:color="auto"/>
                              </w:divBdr>
                              <w:divsChild>
                                <w:div w:id="7789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99077">
                          <w:marLeft w:val="0"/>
                          <w:marRight w:val="0"/>
                          <w:marTop w:val="0"/>
                          <w:marBottom w:val="120"/>
                          <w:divBdr>
                            <w:top w:val="none" w:sz="0" w:space="0" w:color="auto"/>
                            <w:left w:val="none" w:sz="0" w:space="0" w:color="auto"/>
                            <w:bottom w:val="none" w:sz="0" w:space="0" w:color="auto"/>
                            <w:right w:val="none" w:sz="0" w:space="0" w:color="auto"/>
                          </w:divBdr>
                          <w:divsChild>
                            <w:div w:id="206367783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849530">
          <w:marLeft w:val="0"/>
          <w:marRight w:val="0"/>
          <w:marTop w:val="0"/>
          <w:marBottom w:val="0"/>
          <w:divBdr>
            <w:top w:val="none" w:sz="0" w:space="0" w:color="auto"/>
            <w:left w:val="none" w:sz="0" w:space="0" w:color="auto"/>
            <w:bottom w:val="none" w:sz="0" w:space="0" w:color="auto"/>
            <w:right w:val="none" w:sz="0" w:space="0" w:color="auto"/>
          </w:divBdr>
          <w:divsChild>
            <w:div w:id="2054109587">
              <w:marLeft w:val="0"/>
              <w:marRight w:val="0"/>
              <w:marTop w:val="0"/>
              <w:marBottom w:val="0"/>
              <w:divBdr>
                <w:top w:val="none" w:sz="0" w:space="0" w:color="auto"/>
                <w:left w:val="none" w:sz="0" w:space="0" w:color="auto"/>
                <w:bottom w:val="none" w:sz="0" w:space="0" w:color="auto"/>
                <w:right w:val="none" w:sz="0" w:space="0" w:color="auto"/>
              </w:divBdr>
              <w:divsChild>
                <w:div w:id="1796094553">
                  <w:marLeft w:val="0"/>
                  <w:marRight w:val="0"/>
                  <w:marTop w:val="0"/>
                  <w:marBottom w:val="0"/>
                  <w:divBdr>
                    <w:top w:val="none" w:sz="0" w:space="0" w:color="auto"/>
                    <w:left w:val="none" w:sz="0" w:space="0" w:color="auto"/>
                    <w:bottom w:val="none" w:sz="0" w:space="0" w:color="auto"/>
                    <w:right w:val="none" w:sz="0" w:space="0" w:color="auto"/>
                  </w:divBdr>
                  <w:divsChild>
                    <w:div w:id="319968945">
                      <w:marLeft w:val="0"/>
                      <w:marRight w:val="0"/>
                      <w:marTop w:val="0"/>
                      <w:marBottom w:val="0"/>
                      <w:divBdr>
                        <w:top w:val="none" w:sz="0" w:space="0" w:color="auto"/>
                        <w:left w:val="none" w:sz="0" w:space="0" w:color="auto"/>
                        <w:bottom w:val="none" w:sz="0" w:space="0" w:color="auto"/>
                        <w:right w:val="none" w:sz="0" w:space="0" w:color="auto"/>
                      </w:divBdr>
                      <w:divsChild>
                        <w:div w:id="1163396137">
                          <w:marLeft w:val="0"/>
                          <w:marRight w:val="0"/>
                          <w:marTop w:val="0"/>
                          <w:marBottom w:val="120"/>
                          <w:divBdr>
                            <w:top w:val="none" w:sz="0" w:space="0" w:color="auto"/>
                            <w:left w:val="none" w:sz="0" w:space="0" w:color="auto"/>
                            <w:bottom w:val="none" w:sz="0" w:space="0" w:color="auto"/>
                            <w:right w:val="none" w:sz="0" w:space="0" w:color="auto"/>
                          </w:divBdr>
                          <w:divsChild>
                            <w:div w:id="323898632">
                              <w:marLeft w:val="-30"/>
                              <w:marRight w:val="-30"/>
                              <w:marTop w:val="0"/>
                              <w:marBottom w:val="0"/>
                              <w:divBdr>
                                <w:top w:val="none" w:sz="0" w:space="0" w:color="auto"/>
                                <w:left w:val="none" w:sz="0" w:space="0" w:color="auto"/>
                                <w:bottom w:val="none" w:sz="0" w:space="0" w:color="auto"/>
                                <w:right w:val="none" w:sz="0" w:space="0" w:color="auto"/>
                              </w:divBdr>
                              <w:divsChild>
                                <w:div w:id="1376663429">
                                  <w:marLeft w:val="0"/>
                                  <w:marRight w:val="0"/>
                                  <w:marTop w:val="0"/>
                                  <w:marBottom w:val="0"/>
                                  <w:divBdr>
                                    <w:top w:val="none" w:sz="0" w:space="0" w:color="auto"/>
                                    <w:left w:val="none" w:sz="0" w:space="0" w:color="auto"/>
                                    <w:bottom w:val="none" w:sz="0" w:space="0" w:color="auto"/>
                                    <w:right w:val="none" w:sz="0" w:space="0" w:color="auto"/>
                                  </w:divBdr>
                                  <w:divsChild>
                                    <w:div w:id="19354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150247">
      <w:bodyDiv w:val="1"/>
      <w:marLeft w:val="0"/>
      <w:marRight w:val="0"/>
      <w:marTop w:val="0"/>
      <w:marBottom w:val="0"/>
      <w:divBdr>
        <w:top w:val="none" w:sz="0" w:space="0" w:color="auto"/>
        <w:left w:val="none" w:sz="0" w:space="0" w:color="auto"/>
        <w:bottom w:val="none" w:sz="0" w:space="0" w:color="auto"/>
        <w:right w:val="none" w:sz="0" w:space="0" w:color="auto"/>
      </w:divBdr>
      <w:divsChild>
        <w:div w:id="733511145">
          <w:marLeft w:val="0"/>
          <w:marRight w:val="0"/>
          <w:marTop w:val="0"/>
          <w:marBottom w:val="0"/>
          <w:divBdr>
            <w:top w:val="none" w:sz="0" w:space="0" w:color="auto"/>
            <w:left w:val="none" w:sz="0" w:space="0" w:color="auto"/>
            <w:bottom w:val="none" w:sz="0" w:space="0" w:color="auto"/>
            <w:right w:val="none" w:sz="0" w:space="0" w:color="auto"/>
          </w:divBdr>
          <w:divsChild>
            <w:div w:id="2079285696">
              <w:marLeft w:val="0"/>
              <w:marRight w:val="0"/>
              <w:marTop w:val="0"/>
              <w:marBottom w:val="0"/>
              <w:divBdr>
                <w:top w:val="none" w:sz="0" w:space="0" w:color="auto"/>
                <w:left w:val="none" w:sz="0" w:space="0" w:color="auto"/>
                <w:bottom w:val="none" w:sz="0" w:space="0" w:color="auto"/>
                <w:right w:val="none" w:sz="0" w:space="0" w:color="auto"/>
              </w:divBdr>
              <w:divsChild>
                <w:div w:id="1329403772">
                  <w:marLeft w:val="0"/>
                  <w:marRight w:val="0"/>
                  <w:marTop w:val="0"/>
                  <w:marBottom w:val="0"/>
                  <w:divBdr>
                    <w:top w:val="none" w:sz="0" w:space="0" w:color="auto"/>
                    <w:left w:val="none" w:sz="0" w:space="0" w:color="auto"/>
                    <w:bottom w:val="none" w:sz="0" w:space="0" w:color="auto"/>
                    <w:right w:val="none" w:sz="0" w:space="0" w:color="auto"/>
                  </w:divBdr>
                  <w:divsChild>
                    <w:div w:id="1703940806">
                      <w:marLeft w:val="0"/>
                      <w:marRight w:val="0"/>
                      <w:marTop w:val="0"/>
                      <w:marBottom w:val="0"/>
                      <w:divBdr>
                        <w:top w:val="none" w:sz="0" w:space="0" w:color="auto"/>
                        <w:left w:val="none" w:sz="0" w:space="0" w:color="auto"/>
                        <w:bottom w:val="none" w:sz="0" w:space="0" w:color="auto"/>
                        <w:right w:val="none" w:sz="0" w:space="0" w:color="auto"/>
                      </w:divBdr>
                      <w:divsChild>
                        <w:div w:id="1241982471">
                          <w:marLeft w:val="0"/>
                          <w:marRight w:val="0"/>
                          <w:marTop w:val="0"/>
                          <w:marBottom w:val="0"/>
                          <w:divBdr>
                            <w:top w:val="none" w:sz="0" w:space="0" w:color="auto"/>
                            <w:left w:val="none" w:sz="0" w:space="0" w:color="auto"/>
                            <w:bottom w:val="none" w:sz="0" w:space="0" w:color="auto"/>
                            <w:right w:val="none" w:sz="0" w:space="0" w:color="auto"/>
                          </w:divBdr>
                          <w:divsChild>
                            <w:div w:id="62946721">
                              <w:marLeft w:val="0"/>
                              <w:marRight w:val="0"/>
                              <w:marTop w:val="0"/>
                              <w:marBottom w:val="0"/>
                              <w:divBdr>
                                <w:top w:val="none" w:sz="0" w:space="0" w:color="auto"/>
                                <w:left w:val="none" w:sz="0" w:space="0" w:color="auto"/>
                                <w:bottom w:val="none" w:sz="0" w:space="0" w:color="auto"/>
                                <w:right w:val="none" w:sz="0" w:space="0" w:color="auto"/>
                              </w:divBdr>
                              <w:divsChild>
                                <w:div w:id="683746190">
                                  <w:marLeft w:val="0"/>
                                  <w:marRight w:val="0"/>
                                  <w:marTop w:val="0"/>
                                  <w:marBottom w:val="0"/>
                                  <w:divBdr>
                                    <w:top w:val="none" w:sz="0" w:space="0" w:color="auto"/>
                                    <w:left w:val="none" w:sz="0" w:space="0" w:color="auto"/>
                                    <w:bottom w:val="none" w:sz="0" w:space="0" w:color="auto"/>
                                    <w:right w:val="none" w:sz="0" w:space="0" w:color="auto"/>
                                  </w:divBdr>
                                  <w:divsChild>
                                    <w:div w:id="1699309600">
                                      <w:marLeft w:val="0"/>
                                      <w:marRight w:val="0"/>
                                      <w:marTop w:val="0"/>
                                      <w:marBottom w:val="0"/>
                                      <w:divBdr>
                                        <w:top w:val="none" w:sz="0" w:space="0" w:color="auto"/>
                                        <w:left w:val="none" w:sz="0" w:space="0" w:color="auto"/>
                                        <w:bottom w:val="none" w:sz="0" w:space="0" w:color="auto"/>
                                        <w:right w:val="none" w:sz="0" w:space="0" w:color="auto"/>
                                      </w:divBdr>
                                      <w:divsChild>
                                        <w:div w:id="313879439">
                                          <w:marLeft w:val="0"/>
                                          <w:marRight w:val="0"/>
                                          <w:marTop w:val="0"/>
                                          <w:marBottom w:val="0"/>
                                          <w:divBdr>
                                            <w:top w:val="none" w:sz="0" w:space="0" w:color="auto"/>
                                            <w:left w:val="none" w:sz="0" w:space="0" w:color="auto"/>
                                            <w:bottom w:val="none" w:sz="0" w:space="0" w:color="auto"/>
                                            <w:right w:val="none" w:sz="0" w:space="0" w:color="auto"/>
                                          </w:divBdr>
                                          <w:divsChild>
                                            <w:div w:id="440345516">
                                              <w:marLeft w:val="0"/>
                                              <w:marRight w:val="0"/>
                                              <w:marTop w:val="0"/>
                                              <w:marBottom w:val="0"/>
                                              <w:divBdr>
                                                <w:top w:val="none" w:sz="0" w:space="0" w:color="auto"/>
                                                <w:left w:val="none" w:sz="0" w:space="0" w:color="auto"/>
                                                <w:bottom w:val="none" w:sz="0" w:space="0" w:color="auto"/>
                                                <w:right w:val="none" w:sz="0" w:space="0" w:color="auto"/>
                                              </w:divBdr>
                                              <w:divsChild>
                                                <w:div w:id="1470660417">
                                                  <w:marLeft w:val="0"/>
                                                  <w:marRight w:val="0"/>
                                                  <w:marTop w:val="0"/>
                                                  <w:marBottom w:val="0"/>
                                                  <w:divBdr>
                                                    <w:top w:val="none" w:sz="0" w:space="0" w:color="auto"/>
                                                    <w:left w:val="none" w:sz="0" w:space="0" w:color="auto"/>
                                                    <w:bottom w:val="none" w:sz="0" w:space="0" w:color="auto"/>
                                                    <w:right w:val="none" w:sz="0" w:space="0" w:color="auto"/>
                                                  </w:divBdr>
                                                  <w:divsChild>
                                                    <w:div w:id="1294821852">
                                                      <w:marLeft w:val="0"/>
                                                      <w:marRight w:val="0"/>
                                                      <w:marTop w:val="100"/>
                                                      <w:marBottom w:val="100"/>
                                                      <w:divBdr>
                                                        <w:top w:val="none" w:sz="0" w:space="0" w:color="auto"/>
                                                        <w:left w:val="none" w:sz="0" w:space="0" w:color="auto"/>
                                                        <w:bottom w:val="none" w:sz="0" w:space="0" w:color="auto"/>
                                                        <w:right w:val="none" w:sz="0" w:space="0" w:color="auto"/>
                                                      </w:divBdr>
                                                      <w:divsChild>
                                                        <w:div w:id="1231424018">
                                                          <w:marLeft w:val="0"/>
                                                          <w:marRight w:val="0"/>
                                                          <w:marTop w:val="0"/>
                                                          <w:marBottom w:val="0"/>
                                                          <w:divBdr>
                                                            <w:top w:val="none" w:sz="0" w:space="0" w:color="auto"/>
                                                            <w:left w:val="none" w:sz="0" w:space="0" w:color="auto"/>
                                                            <w:bottom w:val="none" w:sz="0" w:space="0" w:color="auto"/>
                                                            <w:right w:val="none" w:sz="0" w:space="0" w:color="auto"/>
                                                          </w:divBdr>
                                                          <w:divsChild>
                                                            <w:div w:id="739448892">
                                                              <w:marLeft w:val="0"/>
                                                              <w:marRight w:val="0"/>
                                                              <w:marTop w:val="0"/>
                                                              <w:marBottom w:val="0"/>
                                                              <w:divBdr>
                                                                <w:top w:val="none" w:sz="0" w:space="0" w:color="auto"/>
                                                                <w:left w:val="none" w:sz="0" w:space="0" w:color="auto"/>
                                                                <w:bottom w:val="none" w:sz="0" w:space="0" w:color="auto"/>
                                                                <w:right w:val="none" w:sz="0" w:space="0" w:color="auto"/>
                                                              </w:divBdr>
                                                              <w:divsChild>
                                                                <w:div w:id="490561791">
                                                                  <w:marLeft w:val="0"/>
                                                                  <w:marRight w:val="0"/>
                                                                  <w:marTop w:val="0"/>
                                                                  <w:marBottom w:val="0"/>
                                                                  <w:divBdr>
                                                                    <w:top w:val="none" w:sz="0" w:space="0" w:color="auto"/>
                                                                    <w:left w:val="none" w:sz="0" w:space="0" w:color="auto"/>
                                                                    <w:bottom w:val="none" w:sz="0" w:space="0" w:color="auto"/>
                                                                    <w:right w:val="none" w:sz="0" w:space="0" w:color="auto"/>
                                                                  </w:divBdr>
                                                                  <w:divsChild>
                                                                    <w:div w:id="766272163">
                                                                      <w:marLeft w:val="0"/>
                                                                      <w:marRight w:val="0"/>
                                                                      <w:marTop w:val="0"/>
                                                                      <w:marBottom w:val="0"/>
                                                                      <w:divBdr>
                                                                        <w:top w:val="none" w:sz="0" w:space="0" w:color="auto"/>
                                                                        <w:left w:val="none" w:sz="0" w:space="0" w:color="auto"/>
                                                                        <w:bottom w:val="none" w:sz="0" w:space="0" w:color="auto"/>
                                                                        <w:right w:val="none" w:sz="0" w:space="0" w:color="auto"/>
                                                                      </w:divBdr>
                                                                      <w:divsChild>
                                                                        <w:div w:id="554389561">
                                                                          <w:marLeft w:val="0"/>
                                                                          <w:marRight w:val="0"/>
                                                                          <w:marTop w:val="0"/>
                                                                          <w:marBottom w:val="0"/>
                                                                          <w:divBdr>
                                                                            <w:top w:val="none" w:sz="0" w:space="0" w:color="auto"/>
                                                                            <w:left w:val="none" w:sz="0" w:space="0" w:color="auto"/>
                                                                            <w:bottom w:val="none" w:sz="0" w:space="0" w:color="auto"/>
                                                                            <w:right w:val="none" w:sz="0" w:space="0" w:color="auto"/>
                                                                          </w:divBdr>
                                                                          <w:divsChild>
                                                                            <w:div w:id="1847476943">
                                                                              <w:marLeft w:val="0"/>
                                                                              <w:marRight w:val="0"/>
                                                                              <w:marTop w:val="0"/>
                                                                              <w:marBottom w:val="0"/>
                                                                              <w:divBdr>
                                                                                <w:top w:val="none" w:sz="0" w:space="0" w:color="auto"/>
                                                                                <w:left w:val="none" w:sz="0" w:space="0" w:color="auto"/>
                                                                                <w:bottom w:val="none" w:sz="0" w:space="0" w:color="auto"/>
                                                                                <w:right w:val="none" w:sz="0" w:space="0" w:color="auto"/>
                                                                              </w:divBdr>
                                                                              <w:divsChild>
                                                                                <w:div w:id="1874807486">
                                                                                  <w:marLeft w:val="0"/>
                                                                                  <w:marRight w:val="0"/>
                                                                                  <w:marTop w:val="0"/>
                                                                                  <w:marBottom w:val="0"/>
                                                                                  <w:divBdr>
                                                                                    <w:top w:val="none" w:sz="0" w:space="0" w:color="auto"/>
                                                                                    <w:left w:val="none" w:sz="0" w:space="0" w:color="auto"/>
                                                                                    <w:bottom w:val="none" w:sz="0" w:space="0" w:color="auto"/>
                                                                                    <w:right w:val="none" w:sz="0" w:space="0" w:color="auto"/>
                                                                                  </w:divBdr>
                                                                                  <w:divsChild>
                                                                                    <w:div w:id="1395736723">
                                                                                      <w:marLeft w:val="0"/>
                                                                                      <w:marRight w:val="0"/>
                                                                                      <w:marTop w:val="0"/>
                                                                                      <w:marBottom w:val="0"/>
                                                                                      <w:divBdr>
                                                                                        <w:top w:val="none" w:sz="0" w:space="0" w:color="auto"/>
                                                                                        <w:left w:val="none" w:sz="0" w:space="0" w:color="auto"/>
                                                                                        <w:bottom w:val="none" w:sz="0" w:space="0" w:color="auto"/>
                                                                                        <w:right w:val="none" w:sz="0" w:space="0" w:color="auto"/>
                                                                                      </w:divBdr>
                                                                                      <w:divsChild>
                                                                                        <w:div w:id="14384991">
                                                                                          <w:marLeft w:val="0"/>
                                                                                          <w:marRight w:val="0"/>
                                                                                          <w:marTop w:val="0"/>
                                                                                          <w:marBottom w:val="120"/>
                                                                                          <w:divBdr>
                                                                                            <w:top w:val="none" w:sz="0" w:space="0" w:color="auto"/>
                                                                                            <w:left w:val="none" w:sz="0" w:space="0" w:color="auto"/>
                                                                                            <w:bottom w:val="none" w:sz="0" w:space="0" w:color="auto"/>
                                                                                            <w:right w:val="none" w:sz="0" w:space="0" w:color="auto"/>
                                                                                          </w:divBdr>
                                                                                          <w:divsChild>
                                                                                            <w:div w:id="1972320444">
                                                                                              <w:marLeft w:val="-30"/>
                                                                                              <w:marRight w:val="-30"/>
                                                                                              <w:marTop w:val="0"/>
                                                                                              <w:marBottom w:val="0"/>
                                                                                              <w:divBdr>
                                                                                                <w:top w:val="none" w:sz="0" w:space="0" w:color="auto"/>
                                                                                                <w:left w:val="none" w:sz="0" w:space="0" w:color="auto"/>
                                                                                                <w:bottom w:val="none" w:sz="0" w:space="0" w:color="auto"/>
                                                                                                <w:right w:val="none" w:sz="0" w:space="0" w:color="auto"/>
                                                                                              </w:divBdr>
                                                                                            </w:div>
                                                                                          </w:divsChild>
                                                                                        </w:div>
                                                                                        <w:div w:id="1110857966">
                                                                                          <w:marLeft w:val="0"/>
                                                                                          <w:marRight w:val="0"/>
                                                                                          <w:marTop w:val="0"/>
                                                                                          <w:marBottom w:val="0"/>
                                                                                          <w:divBdr>
                                                                                            <w:top w:val="none" w:sz="0" w:space="0" w:color="auto"/>
                                                                                            <w:left w:val="none" w:sz="0" w:space="0" w:color="auto"/>
                                                                                            <w:bottom w:val="none" w:sz="0" w:space="0" w:color="auto"/>
                                                                                            <w:right w:val="none" w:sz="0" w:space="0" w:color="auto"/>
                                                                                          </w:divBdr>
                                                                                          <w:divsChild>
                                                                                            <w:div w:id="8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039953">
                                                                          <w:marLeft w:val="0"/>
                                                                          <w:marRight w:val="0"/>
                                                                          <w:marTop w:val="0"/>
                                                                          <w:marBottom w:val="0"/>
                                                                          <w:divBdr>
                                                                            <w:top w:val="none" w:sz="0" w:space="0" w:color="auto"/>
                                                                            <w:left w:val="none" w:sz="0" w:space="0" w:color="auto"/>
                                                                            <w:bottom w:val="none" w:sz="0" w:space="0" w:color="auto"/>
                                                                            <w:right w:val="none" w:sz="0" w:space="0" w:color="auto"/>
                                                                          </w:divBdr>
                                                                          <w:divsChild>
                                                                            <w:div w:id="996618021">
                                                                              <w:marLeft w:val="0"/>
                                                                              <w:marRight w:val="0"/>
                                                                              <w:marTop w:val="0"/>
                                                                              <w:marBottom w:val="0"/>
                                                                              <w:divBdr>
                                                                                <w:top w:val="none" w:sz="0" w:space="0" w:color="auto"/>
                                                                                <w:left w:val="none" w:sz="0" w:space="0" w:color="auto"/>
                                                                                <w:bottom w:val="none" w:sz="0" w:space="0" w:color="auto"/>
                                                                                <w:right w:val="none" w:sz="0" w:space="0" w:color="auto"/>
                                                                              </w:divBdr>
                                                                              <w:divsChild>
                                                                                <w:div w:id="1248879568">
                                                                                  <w:marLeft w:val="0"/>
                                                                                  <w:marRight w:val="0"/>
                                                                                  <w:marTop w:val="0"/>
                                                                                  <w:marBottom w:val="0"/>
                                                                                  <w:divBdr>
                                                                                    <w:top w:val="none" w:sz="0" w:space="0" w:color="auto"/>
                                                                                    <w:left w:val="none" w:sz="0" w:space="0" w:color="auto"/>
                                                                                    <w:bottom w:val="none" w:sz="0" w:space="0" w:color="auto"/>
                                                                                    <w:right w:val="none" w:sz="0" w:space="0" w:color="auto"/>
                                                                                  </w:divBdr>
                                                                                  <w:divsChild>
                                                                                    <w:div w:id="1692487507">
                                                                                      <w:marLeft w:val="0"/>
                                                                                      <w:marRight w:val="0"/>
                                                                                      <w:marTop w:val="0"/>
                                                                                      <w:marBottom w:val="0"/>
                                                                                      <w:divBdr>
                                                                                        <w:top w:val="none" w:sz="0" w:space="0" w:color="auto"/>
                                                                                        <w:left w:val="none" w:sz="0" w:space="0" w:color="auto"/>
                                                                                        <w:bottom w:val="none" w:sz="0" w:space="0" w:color="auto"/>
                                                                                        <w:right w:val="none" w:sz="0" w:space="0" w:color="auto"/>
                                                                                      </w:divBdr>
                                                                                      <w:divsChild>
                                                                                        <w:div w:id="11499041">
                                                                                          <w:marLeft w:val="0"/>
                                                                                          <w:marRight w:val="0"/>
                                                                                          <w:marTop w:val="0"/>
                                                                                          <w:marBottom w:val="120"/>
                                                                                          <w:divBdr>
                                                                                            <w:top w:val="none" w:sz="0" w:space="0" w:color="auto"/>
                                                                                            <w:left w:val="none" w:sz="0" w:space="0" w:color="auto"/>
                                                                                            <w:bottom w:val="none" w:sz="0" w:space="0" w:color="auto"/>
                                                                                            <w:right w:val="none" w:sz="0" w:space="0" w:color="auto"/>
                                                                                          </w:divBdr>
                                                                                          <w:divsChild>
                                                                                            <w:div w:id="1959137001">
                                                                                              <w:marLeft w:val="-30"/>
                                                                                              <w:marRight w:val="-30"/>
                                                                                              <w:marTop w:val="0"/>
                                                                                              <w:marBottom w:val="0"/>
                                                                                              <w:divBdr>
                                                                                                <w:top w:val="none" w:sz="0" w:space="0" w:color="auto"/>
                                                                                                <w:left w:val="none" w:sz="0" w:space="0" w:color="auto"/>
                                                                                                <w:bottom w:val="none" w:sz="0" w:space="0" w:color="auto"/>
                                                                                                <w:right w:val="none" w:sz="0" w:space="0" w:color="auto"/>
                                                                                              </w:divBdr>
                                                                                              <w:divsChild>
                                                                                                <w:div w:id="1841266590">
                                                                                                  <w:marLeft w:val="0"/>
                                                                                                  <w:marRight w:val="0"/>
                                                                                                  <w:marTop w:val="0"/>
                                                                                                  <w:marBottom w:val="0"/>
                                                                                                  <w:divBdr>
                                                                                                    <w:top w:val="none" w:sz="0" w:space="0" w:color="auto"/>
                                                                                                    <w:left w:val="none" w:sz="0" w:space="0" w:color="auto"/>
                                                                                                    <w:bottom w:val="none" w:sz="0" w:space="0" w:color="auto"/>
                                                                                                    <w:right w:val="none" w:sz="0" w:space="0" w:color="auto"/>
                                                                                                  </w:divBdr>
                                                                                                  <w:divsChild>
                                                                                                    <w:div w:id="13666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44191">
                                                                                          <w:marLeft w:val="0"/>
                                                                                          <w:marRight w:val="0"/>
                                                                                          <w:marTop w:val="0"/>
                                                                                          <w:marBottom w:val="0"/>
                                                                                          <w:divBdr>
                                                                                            <w:top w:val="none" w:sz="0" w:space="0" w:color="auto"/>
                                                                                            <w:left w:val="none" w:sz="0" w:space="0" w:color="auto"/>
                                                                                            <w:bottom w:val="none" w:sz="0" w:space="0" w:color="auto"/>
                                                                                            <w:right w:val="none" w:sz="0" w:space="0" w:color="auto"/>
                                                                                          </w:divBdr>
                                                                                          <w:divsChild>
                                                                                            <w:div w:id="42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694149">
                                                                          <w:marLeft w:val="0"/>
                                                                          <w:marRight w:val="0"/>
                                                                          <w:marTop w:val="0"/>
                                                                          <w:marBottom w:val="0"/>
                                                                          <w:divBdr>
                                                                            <w:top w:val="none" w:sz="0" w:space="0" w:color="auto"/>
                                                                            <w:left w:val="none" w:sz="0" w:space="0" w:color="auto"/>
                                                                            <w:bottom w:val="none" w:sz="0" w:space="0" w:color="auto"/>
                                                                            <w:right w:val="none" w:sz="0" w:space="0" w:color="auto"/>
                                                                          </w:divBdr>
                                                                          <w:divsChild>
                                                                            <w:div w:id="1167747862">
                                                                              <w:marLeft w:val="0"/>
                                                                              <w:marRight w:val="0"/>
                                                                              <w:marTop w:val="0"/>
                                                                              <w:marBottom w:val="0"/>
                                                                              <w:divBdr>
                                                                                <w:top w:val="none" w:sz="0" w:space="0" w:color="auto"/>
                                                                                <w:left w:val="none" w:sz="0" w:space="0" w:color="auto"/>
                                                                                <w:bottom w:val="none" w:sz="0" w:space="0" w:color="auto"/>
                                                                                <w:right w:val="none" w:sz="0" w:space="0" w:color="auto"/>
                                                                              </w:divBdr>
                                                                              <w:divsChild>
                                                                                <w:div w:id="1964072111">
                                                                                  <w:marLeft w:val="0"/>
                                                                                  <w:marRight w:val="0"/>
                                                                                  <w:marTop w:val="0"/>
                                                                                  <w:marBottom w:val="0"/>
                                                                                  <w:divBdr>
                                                                                    <w:top w:val="none" w:sz="0" w:space="0" w:color="auto"/>
                                                                                    <w:left w:val="none" w:sz="0" w:space="0" w:color="auto"/>
                                                                                    <w:bottom w:val="none" w:sz="0" w:space="0" w:color="auto"/>
                                                                                    <w:right w:val="none" w:sz="0" w:space="0" w:color="auto"/>
                                                                                  </w:divBdr>
                                                                                  <w:divsChild>
                                                                                    <w:div w:id="422259661">
                                                                                      <w:marLeft w:val="0"/>
                                                                                      <w:marRight w:val="0"/>
                                                                                      <w:marTop w:val="0"/>
                                                                                      <w:marBottom w:val="0"/>
                                                                                      <w:divBdr>
                                                                                        <w:top w:val="none" w:sz="0" w:space="0" w:color="auto"/>
                                                                                        <w:left w:val="none" w:sz="0" w:space="0" w:color="auto"/>
                                                                                        <w:bottom w:val="none" w:sz="0" w:space="0" w:color="auto"/>
                                                                                        <w:right w:val="none" w:sz="0" w:space="0" w:color="auto"/>
                                                                                      </w:divBdr>
                                                                                      <w:divsChild>
                                                                                        <w:div w:id="145902053">
                                                                                          <w:marLeft w:val="0"/>
                                                                                          <w:marRight w:val="0"/>
                                                                                          <w:marTop w:val="0"/>
                                                                                          <w:marBottom w:val="120"/>
                                                                                          <w:divBdr>
                                                                                            <w:top w:val="none" w:sz="0" w:space="0" w:color="auto"/>
                                                                                            <w:left w:val="none" w:sz="0" w:space="0" w:color="auto"/>
                                                                                            <w:bottom w:val="none" w:sz="0" w:space="0" w:color="auto"/>
                                                                                            <w:right w:val="none" w:sz="0" w:space="0" w:color="auto"/>
                                                                                          </w:divBdr>
                                                                                          <w:divsChild>
                                                                                            <w:div w:id="1361470044">
                                                                                              <w:marLeft w:val="-30"/>
                                                                                              <w:marRight w:val="-30"/>
                                                                                              <w:marTop w:val="0"/>
                                                                                              <w:marBottom w:val="0"/>
                                                                                              <w:divBdr>
                                                                                                <w:top w:val="none" w:sz="0" w:space="0" w:color="auto"/>
                                                                                                <w:left w:val="none" w:sz="0" w:space="0" w:color="auto"/>
                                                                                                <w:bottom w:val="none" w:sz="0" w:space="0" w:color="auto"/>
                                                                                                <w:right w:val="none" w:sz="0" w:space="0" w:color="auto"/>
                                                                                              </w:divBdr>
                                                                                            </w:div>
                                                                                          </w:divsChild>
                                                                                        </w:div>
                                                                                        <w:div w:id="1449205533">
                                                                                          <w:marLeft w:val="0"/>
                                                                                          <w:marRight w:val="0"/>
                                                                                          <w:marTop w:val="0"/>
                                                                                          <w:marBottom w:val="0"/>
                                                                                          <w:divBdr>
                                                                                            <w:top w:val="none" w:sz="0" w:space="0" w:color="auto"/>
                                                                                            <w:left w:val="none" w:sz="0" w:space="0" w:color="auto"/>
                                                                                            <w:bottom w:val="none" w:sz="0" w:space="0" w:color="auto"/>
                                                                                            <w:right w:val="none" w:sz="0" w:space="0" w:color="auto"/>
                                                                                          </w:divBdr>
                                                                                          <w:divsChild>
                                                                                            <w:div w:id="1929076778">
                                                                                              <w:marLeft w:val="0"/>
                                                                                              <w:marRight w:val="0"/>
                                                                                              <w:marTop w:val="0"/>
                                                                                              <w:marBottom w:val="0"/>
                                                                                              <w:divBdr>
                                                                                                <w:top w:val="none" w:sz="0" w:space="0" w:color="auto"/>
                                                                                                <w:left w:val="none" w:sz="0" w:space="0" w:color="auto"/>
                                                                                                <w:bottom w:val="none" w:sz="0" w:space="0" w:color="auto"/>
                                                                                                <w:right w:val="none" w:sz="0" w:space="0" w:color="auto"/>
                                                                                              </w:divBdr>
                                                                                            </w:div>
                                                                                          </w:divsChild>
                                                                                        </w:div>
                                                                                        <w:div w:id="1491218546">
                                                                                          <w:marLeft w:val="0"/>
                                                                                          <w:marRight w:val="0"/>
                                                                                          <w:marTop w:val="0"/>
                                                                                          <w:marBottom w:val="0"/>
                                                                                          <w:divBdr>
                                                                                            <w:top w:val="none" w:sz="0" w:space="0" w:color="auto"/>
                                                                                            <w:left w:val="none" w:sz="0" w:space="0" w:color="auto"/>
                                                                                            <w:bottom w:val="none" w:sz="0" w:space="0" w:color="auto"/>
                                                                                            <w:right w:val="none" w:sz="0" w:space="0" w:color="auto"/>
                                                                                          </w:divBdr>
                                                                                          <w:divsChild>
                                                                                            <w:div w:id="1951743146">
                                                                                              <w:marLeft w:val="0"/>
                                                                                              <w:marRight w:val="0"/>
                                                                                              <w:marTop w:val="0"/>
                                                                                              <w:marBottom w:val="0"/>
                                                                                              <w:divBdr>
                                                                                                <w:top w:val="none" w:sz="0" w:space="0" w:color="auto"/>
                                                                                                <w:left w:val="none" w:sz="0" w:space="0" w:color="auto"/>
                                                                                                <w:bottom w:val="none" w:sz="0" w:space="0" w:color="auto"/>
                                                                                                <w:right w:val="none" w:sz="0" w:space="0" w:color="auto"/>
                                                                                              </w:divBdr>
                                                                                              <w:divsChild>
                                                                                                <w:div w:id="12015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3995340">
                  <w:marLeft w:val="0"/>
                  <w:marRight w:val="0"/>
                  <w:marTop w:val="0"/>
                  <w:marBottom w:val="0"/>
                  <w:divBdr>
                    <w:top w:val="none" w:sz="0" w:space="0" w:color="auto"/>
                    <w:left w:val="none" w:sz="0" w:space="0" w:color="auto"/>
                    <w:bottom w:val="none" w:sz="0" w:space="0" w:color="auto"/>
                    <w:right w:val="none" w:sz="0" w:space="0" w:color="auto"/>
                  </w:divBdr>
                  <w:divsChild>
                    <w:div w:id="1654488491">
                      <w:marLeft w:val="0"/>
                      <w:marRight w:val="0"/>
                      <w:marTop w:val="0"/>
                      <w:marBottom w:val="0"/>
                      <w:divBdr>
                        <w:top w:val="none" w:sz="0" w:space="0" w:color="auto"/>
                        <w:left w:val="none" w:sz="0" w:space="0" w:color="auto"/>
                        <w:bottom w:val="none" w:sz="0" w:space="0" w:color="auto"/>
                        <w:right w:val="none" w:sz="0" w:space="0" w:color="auto"/>
                      </w:divBdr>
                      <w:divsChild>
                        <w:div w:id="1426263057">
                          <w:marLeft w:val="0"/>
                          <w:marRight w:val="0"/>
                          <w:marTop w:val="0"/>
                          <w:marBottom w:val="0"/>
                          <w:divBdr>
                            <w:top w:val="none" w:sz="0" w:space="0" w:color="auto"/>
                            <w:left w:val="none" w:sz="0" w:space="0" w:color="auto"/>
                            <w:bottom w:val="none" w:sz="0" w:space="0" w:color="auto"/>
                            <w:right w:val="none" w:sz="0" w:space="0" w:color="auto"/>
                          </w:divBdr>
                          <w:divsChild>
                            <w:div w:id="18229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9117">
                      <w:marLeft w:val="0"/>
                      <w:marRight w:val="0"/>
                      <w:marTop w:val="0"/>
                      <w:marBottom w:val="0"/>
                      <w:divBdr>
                        <w:top w:val="none" w:sz="0" w:space="0" w:color="auto"/>
                        <w:left w:val="none" w:sz="0" w:space="0" w:color="auto"/>
                        <w:bottom w:val="none" w:sz="0" w:space="0" w:color="auto"/>
                        <w:right w:val="none" w:sz="0" w:space="0" w:color="auto"/>
                      </w:divBdr>
                      <w:divsChild>
                        <w:div w:id="1574045829">
                          <w:marLeft w:val="0"/>
                          <w:marRight w:val="0"/>
                          <w:marTop w:val="0"/>
                          <w:marBottom w:val="0"/>
                          <w:divBdr>
                            <w:top w:val="none" w:sz="0" w:space="0" w:color="auto"/>
                            <w:left w:val="none" w:sz="0" w:space="0" w:color="auto"/>
                            <w:bottom w:val="none" w:sz="0" w:space="0" w:color="auto"/>
                            <w:right w:val="none" w:sz="0" w:space="0" w:color="auto"/>
                          </w:divBdr>
                          <w:divsChild>
                            <w:div w:id="16536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98684">
                      <w:marLeft w:val="0"/>
                      <w:marRight w:val="0"/>
                      <w:marTop w:val="0"/>
                      <w:marBottom w:val="0"/>
                      <w:divBdr>
                        <w:top w:val="none" w:sz="0" w:space="0" w:color="auto"/>
                        <w:left w:val="none" w:sz="0" w:space="0" w:color="auto"/>
                        <w:bottom w:val="none" w:sz="0" w:space="0" w:color="auto"/>
                        <w:right w:val="none" w:sz="0" w:space="0" w:color="auto"/>
                      </w:divBdr>
                      <w:divsChild>
                        <w:div w:id="1650666882">
                          <w:marLeft w:val="0"/>
                          <w:marRight w:val="0"/>
                          <w:marTop w:val="0"/>
                          <w:marBottom w:val="0"/>
                          <w:divBdr>
                            <w:top w:val="none" w:sz="0" w:space="0" w:color="auto"/>
                            <w:left w:val="none" w:sz="0" w:space="0" w:color="auto"/>
                            <w:bottom w:val="none" w:sz="0" w:space="0" w:color="auto"/>
                            <w:right w:val="none" w:sz="0" w:space="0" w:color="auto"/>
                          </w:divBdr>
                          <w:divsChild>
                            <w:div w:id="3020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239812">
          <w:marLeft w:val="0"/>
          <w:marRight w:val="0"/>
          <w:marTop w:val="0"/>
          <w:marBottom w:val="0"/>
          <w:divBdr>
            <w:top w:val="none" w:sz="0" w:space="0" w:color="auto"/>
            <w:left w:val="none" w:sz="0" w:space="0" w:color="auto"/>
            <w:bottom w:val="none" w:sz="0" w:space="0" w:color="auto"/>
            <w:right w:val="none" w:sz="0" w:space="0" w:color="auto"/>
          </w:divBdr>
          <w:divsChild>
            <w:div w:id="500002517">
              <w:marLeft w:val="0"/>
              <w:marRight w:val="0"/>
              <w:marTop w:val="0"/>
              <w:marBottom w:val="0"/>
              <w:divBdr>
                <w:top w:val="none" w:sz="0" w:space="0" w:color="auto"/>
                <w:left w:val="none" w:sz="0" w:space="0" w:color="auto"/>
                <w:bottom w:val="none" w:sz="0" w:space="0" w:color="auto"/>
                <w:right w:val="none" w:sz="0" w:space="0" w:color="auto"/>
              </w:divBdr>
              <w:divsChild>
                <w:div w:id="530001040">
                  <w:marLeft w:val="0"/>
                  <w:marRight w:val="0"/>
                  <w:marTop w:val="0"/>
                  <w:marBottom w:val="0"/>
                  <w:divBdr>
                    <w:top w:val="none" w:sz="0" w:space="0" w:color="auto"/>
                    <w:left w:val="none" w:sz="0" w:space="0" w:color="auto"/>
                    <w:bottom w:val="none" w:sz="0" w:space="0" w:color="auto"/>
                    <w:right w:val="none" w:sz="0" w:space="0" w:color="auto"/>
                  </w:divBdr>
                  <w:divsChild>
                    <w:div w:id="259534422">
                      <w:marLeft w:val="0"/>
                      <w:marRight w:val="0"/>
                      <w:marTop w:val="0"/>
                      <w:marBottom w:val="0"/>
                      <w:divBdr>
                        <w:top w:val="none" w:sz="0" w:space="0" w:color="auto"/>
                        <w:left w:val="none" w:sz="0" w:space="0" w:color="auto"/>
                        <w:bottom w:val="none" w:sz="0" w:space="0" w:color="auto"/>
                        <w:right w:val="none" w:sz="0" w:space="0" w:color="auto"/>
                      </w:divBdr>
                      <w:divsChild>
                        <w:div w:id="778764685">
                          <w:marLeft w:val="0"/>
                          <w:marRight w:val="0"/>
                          <w:marTop w:val="0"/>
                          <w:marBottom w:val="0"/>
                          <w:divBdr>
                            <w:top w:val="none" w:sz="0" w:space="0" w:color="auto"/>
                            <w:left w:val="none" w:sz="0" w:space="0" w:color="auto"/>
                            <w:bottom w:val="none" w:sz="0" w:space="0" w:color="auto"/>
                            <w:right w:val="none" w:sz="0" w:space="0" w:color="auto"/>
                          </w:divBdr>
                          <w:divsChild>
                            <w:div w:id="2091660419">
                              <w:marLeft w:val="0"/>
                              <w:marRight w:val="0"/>
                              <w:marTop w:val="0"/>
                              <w:marBottom w:val="0"/>
                              <w:divBdr>
                                <w:top w:val="none" w:sz="0" w:space="0" w:color="auto"/>
                                <w:left w:val="none" w:sz="0" w:space="0" w:color="auto"/>
                                <w:bottom w:val="none" w:sz="0" w:space="0" w:color="auto"/>
                                <w:right w:val="none" w:sz="0" w:space="0" w:color="auto"/>
                              </w:divBdr>
                              <w:divsChild>
                                <w:div w:id="407045584">
                                  <w:marLeft w:val="0"/>
                                  <w:marRight w:val="0"/>
                                  <w:marTop w:val="0"/>
                                  <w:marBottom w:val="0"/>
                                  <w:divBdr>
                                    <w:top w:val="none" w:sz="0" w:space="0" w:color="auto"/>
                                    <w:left w:val="none" w:sz="0" w:space="0" w:color="auto"/>
                                    <w:bottom w:val="none" w:sz="0" w:space="0" w:color="auto"/>
                                    <w:right w:val="none" w:sz="0" w:space="0" w:color="auto"/>
                                  </w:divBdr>
                                  <w:divsChild>
                                    <w:div w:id="66535322">
                                      <w:marLeft w:val="0"/>
                                      <w:marRight w:val="0"/>
                                      <w:marTop w:val="0"/>
                                      <w:marBottom w:val="0"/>
                                      <w:divBdr>
                                        <w:top w:val="none" w:sz="0" w:space="0" w:color="auto"/>
                                        <w:left w:val="none" w:sz="0" w:space="0" w:color="auto"/>
                                        <w:bottom w:val="none" w:sz="0" w:space="0" w:color="auto"/>
                                        <w:right w:val="none" w:sz="0" w:space="0" w:color="auto"/>
                                      </w:divBdr>
                                      <w:divsChild>
                                        <w:div w:id="1103452079">
                                          <w:marLeft w:val="0"/>
                                          <w:marRight w:val="0"/>
                                          <w:marTop w:val="0"/>
                                          <w:marBottom w:val="0"/>
                                          <w:divBdr>
                                            <w:top w:val="none" w:sz="0" w:space="0" w:color="auto"/>
                                            <w:left w:val="none" w:sz="0" w:space="0" w:color="auto"/>
                                            <w:bottom w:val="none" w:sz="0" w:space="0" w:color="auto"/>
                                            <w:right w:val="none" w:sz="0" w:space="0" w:color="auto"/>
                                          </w:divBdr>
                                          <w:divsChild>
                                            <w:div w:id="2142571929">
                                              <w:marLeft w:val="0"/>
                                              <w:marRight w:val="0"/>
                                              <w:marTop w:val="0"/>
                                              <w:marBottom w:val="0"/>
                                              <w:divBdr>
                                                <w:top w:val="none" w:sz="0" w:space="0" w:color="auto"/>
                                                <w:left w:val="none" w:sz="0" w:space="0" w:color="auto"/>
                                                <w:bottom w:val="none" w:sz="0" w:space="0" w:color="auto"/>
                                                <w:right w:val="none" w:sz="0" w:space="0" w:color="auto"/>
                                              </w:divBdr>
                                              <w:divsChild>
                                                <w:div w:id="786968059">
                                                  <w:marLeft w:val="0"/>
                                                  <w:marRight w:val="0"/>
                                                  <w:marTop w:val="0"/>
                                                  <w:marBottom w:val="0"/>
                                                  <w:divBdr>
                                                    <w:top w:val="none" w:sz="0" w:space="0" w:color="auto"/>
                                                    <w:left w:val="none" w:sz="0" w:space="0" w:color="auto"/>
                                                    <w:bottom w:val="none" w:sz="0" w:space="0" w:color="auto"/>
                                                    <w:right w:val="none" w:sz="0" w:space="0" w:color="auto"/>
                                                  </w:divBdr>
                                                  <w:divsChild>
                                                    <w:div w:id="948973362">
                                                      <w:marLeft w:val="0"/>
                                                      <w:marRight w:val="0"/>
                                                      <w:marTop w:val="0"/>
                                                      <w:marBottom w:val="0"/>
                                                      <w:divBdr>
                                                        <w:top w:val="none" w:sz="0" w:space="0" w:color="auto"/>
                                                        <w:left w:val="none" w:sz="0" w:space="0" w:color="auto"/>
                                                        <w:bottom w:val="none" w:sz="0" w:space="0" w:color="auto"/>
                                                        <w:right w:val="none" w:sz="0" w:space="0" w:color="auto"/>
                                                      </w:divBdr>
                                                      <w:divsChild>
                                                        <w:div w:id="1875070019">
                                                          <w:marLeft w:val="0"/>
                                                          <w:marRight w:val="0"/>
                                                          <w:marTop w:val="0"/>
                                                          <w:marBottom w:val="0"/>
                                                          <w:divBdr>
                                                            <w:top w:val="none" w:sz="0" w:space="0" w:color="auto"/>
                                                            <w:left w:val="none" w:sz="0" w:space="0" w:color="auto"/>
                                                            <w:bottom w:val="none" w:sz="0" w:space="0" w:color="auto"/>
                                                            <w:right w:val="none" w:sz="0" w:space="0" w:color="auto"/>
                                                          </w:divBdr>
                                                          <w:divsChild>
                                                            <w:div w:id="1882085422">
                                                              <w:marLeft w:val="0"/>
                                                              <w:marRight w:val="0"/>
                                                              <w:marTop w:val="0"/>
                                                              <w:marBottom w:val="0"/>
                                                              <w:divBdr>
                                                                <w:top w:val="none" w:sz="0" w:space="0" w:color="auto"/>
                                                                <w:left w:val="none" w:sz="0" w:space="0" w:color="auto"/>
                                                                <w:bottom w:val="none" w:sz="0" w:space="0" w:color="auto"/>
                                                                <w:right w:val="none" w:sz="0" w:space="0" w:color="auto"/>
                                                              </w:divBdr>
                                                              <w:divsChild>
                                                                <w:div w:id="1699160339">
                                                                  <w:marLeft w:val="0"/>
                                                                  <w:marRight w:val="0"/>
                                                                  <w:marTop w:val="0"/>
                                                                  <w:marBottom w:val="0"/>
                                                                  <w:divBdr>
                                                                    <w:top w:val="none" w:sz="0" w:space="0" w:color="auto"/>
                                                                    <w:left w:val="none" w:sz="0" w:space="0" w:color="auto"/>
                                                                    <w:bottom w:val="none" w:sz="0" w:space="0" w:color="auto"/>
                                                                    <w:right w:val="none" w:sz="0" w:space="0" w:color="auto"/>
                                                                  </w:divBdr>
                                                                  <w:divsChild>
                                                                    <w:div w:id="877930404">
                                                                      <w:marLeft w:val="0"/>
                                                                      <w:marRight w:val="0"/>
                                                                      <w:marTop w:val="0"/>
                                                                      <w:marBottom w:val="0"/>
                                                                      <w:divBdr>
                                                                        <w:top w:val="none" w:sz="0" w:space="0" w:color="auto"/>
                                                                        <w:left w:val="none" w:sz="0" w:space="0" w:color="auto"/>
                                                                        <w:bottom w:val="none" w:sz="0" w:space="0" w:color="auto"/>
                                                                        <w:right w:val="none" w:sz="0" w:space="0" w:color="auto"/>
                                                                      </w:divBdr>
                                                                      <w:divsChild>
                                                                        <w:div w:id="685399325">
                                                                          <w:marLeft w:val="0"/>
                                                                          <w:marRight w:val="0"/>
                                                                          <w:marTop w:val="0"/>
                                                                          <w:marBottom w:val="0"/>
                                                                          <w:divBdr>
                                                                            <w:top w:val="none" w:sz="0" w:space="0" w:color="auto"/>
                                                                            <w:left w:val="none" w:sz="0" w:space="0" w:color="auto"/>
                                                                            <w:bottom w:val="none" w:sz="0" w:space="0" w:color="auto"/>
                                                                            <w:right w:val="none" w:sz="0" w:space="0" w:color="auto"/>
                                                                          </w:divBdr>
                                                                          <w:divsChild>
                                                                            <w:div w:id="1721979821">
                                                                              <w:marLeft w:val="0"/>
                                                                              <w:marRight w:val="0"/>
                                                                              <w:marTop w:val="0"/>
                                                                              <w:marBottom w:val="0"/>
                                                                              <w:divBdr>
                                                                                <w:top w:val="none" w:sz="0" w:space="0" w:color="auto"/>
                                                                                <w:left w:val="none" w:sz="0" w:space="0" w:color="auto"/>
                                                                                <w:bottom w:val="none" w:sz="0" w:space="0" w:color="auto"/>
                                                                                <w:right w:val="none" w:sz="0" w:space="0" w:color="auto"/>
                                                                              </w:divBdr>
                                                                              <w:divsChild>
                                                                                <w:div w:id="1211647964">
                                                                                  <w:marLeft w:val="0"/>
                                                                                  <w:marRight w:val="0"/>
                                                                                  <w:marTop w:val="0"/>
                                                                                  <w:marBottom w:val="0"/>
                                                                                  <w:divBdr>
                                                                                    <w:top w:val="none" w:sz="0" w:space="0" w:color="auto"/>
                                                                                    <w:left w:val="none" w:sz="0" w:space="0" w:color="auto"/>
                                                                                    <w:bottom w:val="none" w:sz="0" w:space="0" w:color="auto"/>
                                                                                    <w:right w:val="none" w:sz="0" w:space="0" w:color="auto"/>
                                                                                  </w:divBdr>
                                                                                  <w:divsChild>
                                                                                    <w:div w:id="934438334">
                                                                                      <w:marLeft w:val="0"/>
                                                                                      <w:marRight w:val="0"/>
                                                                                      <w:marTop w:val="0"/>
                                                                                      <w:marBottom w:val="0"/>
                                                                                      <w:divBdr>
                                                                                        <w:top w:val="none" w:sz="0" w:space="0" w:color="auto"/>
                                                                                        <w:left w:val="none" w:sz="0" w:space="0" w:color="auto"/>
                                                                                        <w:bottom w:val="none" w:sz="0" w:space="0" w:color="auto"/>
                                                                                        <w:right w:val="none" w:sz="0" w:space="0" w:color="auto"/>
                                                                                      </w:divBdr>
                                                                                      <w:divsChild>
                                                                                        <w:div w:id="1889799494">
                                                                                          <w:marLeft w:val="0"/>
                                                                                          <w:marRight w:val="0"/>
                                                                                          <w:marTop w:val="0"/>
                                                                                          <w:marBottom w:val="0"/>
                                                                                          <w:divBdr>
                                                                                            <w:top w:val="none" w:sz="0" w:space="0" w:color="auto"/>
                                                                                            <w:left w:val="none" w:sz="0" w:space="0" w:color="auto"/>
                                                                                            <w:bottom w:val="none" w:sz="0" w:space="0" w:color="auto"/>
                                                                                            <w:right w:val="none" w:sz="0" w:space="0" w:color="auto"/>
                                                                                          </w:divBdr>
                                                                                          <w:divsChild>
                                                                                            <w:div w:id="1001346520">
                                                                                              <w:marLeft w:val="0"/>
                                                                                              <w:marRight w:val="0"/>
                                                                                              <w:marTop w:val="0"/>
                                                                                              <w:marBottom w:val="0"/>
                                                                                              <w:divBdr>
                                                                                                <w:top w:val="none" w:sz="0" w:space="0" w:color="auto"/>
                                                                                                <w:left w:val="none" w:sz="0" w:space="0" w:color="auto"/>
                                                                                                <w:bottom w:val="none" w:sz="0" w:space="0" w:color="auto"/>
                                                                                                <w:right w:val="none" w:sz="0" w:space="0" w:color="auto"/>
                                                                                              </w:divBdr>
                                                                                              <w:divsChild>
                                                                                                <w:div w:id="30737280">
                                                                                                  <w:marLeft w:val="0"/>
                                                                                                  <w:marRight w:val="0"/>
                                                                                                  <w:marTop w:val="0"/>
                                                                                                  <w:marBottom w:val="0"/>
                                                                                                  <w:divBdr>
                                                                                                    <w:top w:val="none" w:sz="0" w:space="0" w:color="auto"/>
                                                                                                    <w:left w:val="none" w:sz="0" w:space="0" w:color="auto"/>
                                                                                                    <w:bottom w:val="none" w:sz="0" w:space="0" w:color="auto"/>
                                                                                                    <w:right w:val="none" w:sz="0" w:space="0" w:color="auto"/>
                                                                                                  </w:divBdr>
                                                                                                  <w:divsChild>
                                                                                                    <w:div w:id="895893195">
                                                                                                      <w:marLeft w:val="0"/>
                                                                                                      <w:marRight w:val="0"/>
                                                                                                      <w:marTop w:val="0"/>
                                                                                                      <w:marBottom w:val="0"/>
                                                                                                      <w:divBdr>
                                                                                                        <w:top w:val="none" w:sz="0" w:space="0" w:color="auto"/>
                                                                                                        <w:left w:val="none" w:sz="0" w:space="0" w:color="auto"/>
                                                                                                        <w:bottom w:val="none" w:sz="0" w:space="0" w:color="auto"/>
                                                                                                        <w:right w:val="none" w:sz="0" w:space="0" w:color="auto"/>
                                                                                                      </w:divBdr>
                                                                                                      <w:divsChild>
                                                                                                        <w:div w:id="2079666471">
                                                                                                          <w:marLeft w:val="0"/>
                                                                                                          <w:marRight w:val="0"/>
                                                                                                          <w:marTop w:val="0"/>
                                                                                                          <w:marBottom w:val="480"/>
                                                                                                          <w:divBdr>
                                                                                                            <w:top w:val="none" w:sz="0" w:space="0" w:color="auto"/>
                                                                                                            <w:left w:val="none" w:sz="0" w:space="0" w:color="auto"/>
                                                                                                            <w:bottom w:val="none" w:sz="0" w:space="0" w:color="auto"/>
                                                                                                            <w:right w:val="none" w:sz="0" w:space="0" w:color="auto"/>
                                                                                                          </w:divBdr>
                                                                                                          <w:divsChild>
                                                                                                            <w:div w:id="662122726">
                                                                                                              <w:marLeft w:val="0"/>
                                                                                                              <w:marRight w:val="0"/>
                                                                                                              <w:marTop w:val="0"/>
                                                                                                              <w:marBottom w:val="0"/>
                                                                                                              <w:divBdr>
                                                                                                                <w:top w:val="none" w:sz="0" w:space="0" w:color="auto"/>
                                                                                                                <w:left w:val="none" w:sz="0" w:space="0" w:color="auto"/>
                                                                                                                <w:bottom w:val="none" w:sz="0" w:space="0" w:color="auto"/>
                                                                                                                <w:right w:val="none" w:sz="0" w:space="0" w:color="auto"/>
                                                                                                              </w:divBdr>
                                                                                                              <w:divsChild>
                                                                                                                <w:div w:id="506864532">
                                                                                                                  <w:marLeft w:val="0"/>
                                                                                                                  <w:marRight w:val="0"/>
                                                                                                                  <w:marTop w:val="0"/>
                                                                                                                  <w:marBottom w:val="0"/>
                                                                                                                  <w:divBdr>
                                                                                                                    <w:top w:val="none" w:sz="0" w:space="0" w:color="auto"/>
                                                                                                                    <w:left w:val="none" w:sz="0" w:space="0" w:color="auto"/>
                                                                                                                    <w:bottom w:val="none" w:sz="0" w:space="0" w:color="auto"/>
                                                                                                                    <w:right w:val="none" w:sz="0" w:space="0" w:color="auto"/>
                                                                                                                  </w:divBdr>
                                                                                                                  <w:divsChild>
                                                                                                                    <w:div w:id="478349196">
                                                                                                                      <w:marLeft w:val="60"/>
                                                                                                                      <w:marRight w:val="60"/>
                                                                                                                      <w:marTop w:val="60"/>
                                                                                                                      <w:marBottom w:val="60"/>
                                                                                                                      <w:divBdr>
                                                                                                                        <w:top w:val="none" w:sz="0" w:space="0" w:color="auto"/>
                                                                                                                        <w:left w:val="none" w:sz="0" w:space="0" w:color="auto"/>
                                                                                                                        <w:bottom w:val="none" w:sz="0" w:space="0" w:color="auto"/>
                                                                                                                        <w:right w:val="none" w:sz="0" w:space="0" w:color="auto"/>
                                                                                                                      </w:divBdr>
                                                                                                                      <w:divsChild>
                                                                                                                        <w:div w:id="9856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791">
                                                                                                                  <w:marLeft w:val="0"/>
                                                                                                                  <w:marRight w:val="0"/>
                                                                                                                  <w:marTop w:val="0"/>
                                                                                                                  <w:marBottom w:val="0"/>
                                                                                                                  <w:divBdr>
                                                                                                                    <w:top w:val="none" w:sz="0" w:space="0" w:color="auto"/>
                                                                                                                    <w:left w:val="none" w:sz="0" w:space="0" w:color="auto"/>
                                                                                                                    <w:bottom w:val="none" w:sz="0" w:space="0" w:color="auto"/>
                                                                                                                    <w:right w:val="none" w:sz="0" w:space="0" w:color="auto"/>
                                                                                                                  </w:divBdr>
                                                                                                                  <w:divsChild>
                                                                                                                    <w:div w:id="1142652384">
                                                                                                                      <w:marLeft w:val="60"/>
                                                                                                                      <w:marRight w:val="60"/>
                                                                                                                      <w:marTop w:val="60"/>
                                                                                                                      <w:marBottom w:val="60"/>
                                                                                                                      <w:divBdr>
                                                                                                                        <w:top w:val="none" w:sz="0" w:space="0" w:color="auto"/>
                                                                                                                        <w:left w:val="none" w:sz="0" w:space="0" w:color="auto"/>
                                                                                                                        <w:bottom w:val="none" w:sz="0" w:space="0" w:color="auto"/>
                                                                                                                        <w:right w:val="none" w:sz="0" w:space="0" w:color="auto"/>
                                                                                                                      </w:divBdr>
                                                                                                                      <w:divsChild>
                                                                                                                        <w:div w:id="18449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7566">
                                                                                                                  <w:marLeft w:val="0"/>
                                                                                                                  <w:marRight w:val="0"/>
                                                                                                                  <w:marTop w:val="0"/>
                                                                                                                  <w:marBottom w:val="0"/>
                                                                                                                  <w:divBdr>
                                                                                                                    <w:top w:val="none" w:sz="0" w:space="0" w:color="auto"/>
                                                                                                                    <w:left w:val="none" w:sz="0" w:space="0" w:color="auto"/>
                                                                                                                    <w:bottom w:val="none" w:sz="0" w:space="0" w:color="auto"/>
                                                                                                                    <w:right w:val="none" w:sz="0" w:space="0" w:color="auto"/>
                                                                                                                  </w:divBdr>
                                                                                                                </w:div>
                                                                                                                <w:div w:id="1344018338">
                                                                                                                  <w:marLeft w:val="0"/>
                                                                                                                  <w:marRight w:val="0"/>
                                                                                                                  <w:marTop w:val="0"/>
                                                                                                                  <w:marBottom w:val="0"/>
                                                                                                                  <w:divBdr>
                                                                                                                    <w:top w:val="none" w:sz="0" w:space="0" w:color="auto"/>
                                                                                                                    <w:left w:val="none" w:sz="0" w:space="0" w:color="auto"/>
                                                                                                                    <w:bottom w:val="none" w:sz="0" w:space="0" w:color="auto"/>
                                                                                                                    <w:right w:val="none" w:sz="0" w:space="0" w:color="auto"/>
                                                                                                                  </w:divBdr>
                                                                                                                  <w:divsChild>
                                                                                                                    <w:div w:id="2013532190">
                                                                                                                      <w:marLeft w:val="60"/>
                                                                                                                      <w:marRight w:val="60"/>
                                                                                                                      <w:marTop w:val="60"/>
                                                                                                                      <w:marBottom w:val="60"/>
                                                                                                                      <w:divBdr>
                                                                                                                        <w:top w:val="none" w:sz="0" w:space="0" w:color="auto"/>
                                                                                                                        <w:left w:val="none" w:sz="0" w:space="0" w:color="auto"/>
                                                                                                                        <w:bottom w:val="none" w:sz="0" w:space="0" w:color="auto"/>
                                                                                                                        <w:right w:val="none" w:sz="0" w:space="0" w:color="auto"/>
                                                                                                                      </w:divBdr>
                                                                                                                      <w:divsChild>
                                                                                                                        <w:div w:id="17872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8022">
                                                                                                                  <w:marLeft w:val="420"/>
                                                                                                                  <w:marRight w:val="0"/>
                                                                                                                  <w:marTop w:val="0"/>
                                                                                                                  <w:marBottom w:val="120"/>
                                                                                                                  <w:divBdr>
                                                                                                                    <w:top w:val="none" w:sz="0" w:space="0" w:color="auto"/>
                                                                                                                    <w:left w:val="none" w:sz="0" w:space="0" w:color="auto"/>
                                                                                                                    <w:bottom w:val="none" w:sz="0" w:space="0" w:color="auto"/>
                                                                                                                    <w:right w:val="none" w:sz="0" w:space="0" w:color="auto"/>
                                                                                                                  </w:divBdr>
                                                                                                                </w:div>
                                                                                                                <w:div w:id="1851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9981">
                                                                                                      <w:marLeft w:val="0"/>
                                                                                                      <w:marRight w:val="0"/>
                                                                                                      <w:marTop w:val="0"/>
                                                                                                      <w:marBottom w:val="0"/>
                                                                                                      <w:divBdr>
                                                                                                        <w:top w:val="none" w:sz="0" w:space="0" w:color="auto"/>
                                                                                                        <w:left w:val="none" w:sz="0" w:space="0" w:color="auto"/>
                                                                                                        <w:bottom w:val="none" w:sz="0" w:space="0" w:color="auto"/>
                                                                                                        <w:right w:val="none" w:sz="0" w:space="0" w:color="auto"/>
                                                                                                      </w:divBdr>
                                                                                                      <w:divsChild>
                                                                                                        <w:div w:id="1012993023">
                                                                                                          <w:marLeft w:val="0"/>
                                                                                                          <w:marRight w:val="0"/>
                                                                                                          <w:marTop w:val="0"/>
                                                                                                          <w:marBottom w:val="240"/>
                                                                                                          <w:divBdr>
                                                                                                            <w:top w:val="none" w:sz="0" w:space="0" w:color="auto"/>
                                                                                                            <w:left w:val="none" w:sz="0" w:space="0" w:color="auto"/>
                                                                                                            <w:bottom w:val="none" w:sz="0" w:space="0" w:color="auto"/>
                                                                                                            <w:right w:val="none" w:sz="0" w:space="0" w:color="auto"/>
                                                                                                          </w:divBdr>
                                                                                                          <w:divsChild>
                                                                                                            <w:div w:id="1404377495">
                                                                                                              <w:marLeft w:val="0"/>
                                                                                                              <w:marRight w:val="0"/>
                                                                                                              <w:marTop w:val="0"/>
                                                                                                              <w:marBottom w:val="0"/>
                                                                                                              <w:divBdr>
                                                                                                                <w:top w:val="none" w:sz="0" w:space="0" w:color="auto"/>
                                                                                                                <w:left w:val="none" w:sz="0" w:space="0" w:color="auto"/>
                                                                                                                <w:bottom w:val="none" w:sz="0" w:space="0" w:color="auto"/>
                                                                                                                <w:right w:val="none" w:sz="0" w:space="0" w:color="auto"/>
                                                                                                              </w:divBdr>
                                                                                                            </w:div>
                                                                                                          </w:divsChild>
                                                                                                        </w:div>
                                                                                                        <w:div w:id="2031830496">
                                                                                                          <w:marLeft w:val="0"/>
                                                                                                          <w:marRight w:val="0"/>
                                                                                                          <w:marTop w:val="0"/>
                                                                                                          <w:marBottom w:val="480"/>
                                                                                                          <w:divBdr>
                                                                                                            <w:top w:val="none" w:sz="0" w:space="0" w:color="auto"/>
                                                                                                            <w:left w:val="none" w:sz="0" w:space="0" w:color="auto"/>
                                                                                                            <w:bottom w:val="none" w:sz="0" w:space="0" w:color="auto"/>
                                                                                                            <w:right w:val="none" w:sz="0" w:space="0" w:color="auto"/>
                                                                                                          </w:divBdr>
                                                                                                          <w:divsChild>
                                                                                                            <w:div w:id="291180955">
                                                                                                              <w:marLeft w:val="0"/>
                                                                                                              <w:marRight w:val="0"/>
                                                                                                              <w:marTop w:val="0"/>
                                                                                                              <w:marBottom w:val="0"/>
                                                                                                              <w:divBdr>
                                                                                                                <w:top w:val="none" w:sz="0" w:space="0" w:color="auto"/>
                                                                                                                <w:left w:val="none" w:sz="0" w:space="0" w:color="auto"/>
                                                                                                                <w:bottom w:val="none" w:sz="0" w:space="0" w:color="auto"/>
                                                                                                                <w:right w:val="none" w:sz="0" w:space="0" w:color="auto"/>
                                                                                                              </w:divBdr>
                                                                                                              <w:divsChild>
                                                                                                                <w:div w:id="11091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1342515">
      <w:bodyDiv w:val="1"/>
      <w:marLeft w:val="0"/>
      <w:marRight w:val="0"/>
      <w:marTop w:val="0"/>
      <w:marBottom w:val="0"/>
      <w:divBdr>
        <w:top w:val="none" w:sz="0" w:space="0" w:color="auto"/>
        <w:left w:val="none" w:sz="0" w:space="0" w:color="auto"/>
        <w:bottom w:val="none" w:sz="0" w:space="0" w:color="auto"/>
        <w:right w:val="none" w:sz="0" w:space="0" w:color="auto"/>
      </w:divBdr>
    </w:div>
    <w:div w:id="385421649">
      <w:bodyDiv w:val="1"/>
      <w:marLeft w:val="0"/>
      <w:marRight w:val="0"/>
      <w:marTop w:val="0"/>
      <w:marBottom w:val="0"/>
      <w:divBdr>
        <w:top w:val="none" w:sz="0" w:space="0" w:color="auto"/>
        <w:left w:val="none" w:sz="0" w:space="0" w:color="auto"/>
        <w:bottom w:val="none" w:sz="0" w:space="0" w:color="auto"/>
        <w:right w:val="none" w:sz="0" w:space="0" w:color="auto"/>
      </w:divBdr>
    </w:div>
    <w:div w:id="410657546">
      <w:bodyDiv w:val="1"/>
      <w:marLeft w:val="0"/>
      <w:marRight w:val="0"/>
      <w:marTop w:val="0"/>
      <w:marBottom w:val="0"/>
      <w:divBdr>
        <w:top w:val="none" w:sz="0" w:space="0" w:color="auto"/>
        <w:left w:val="none" w:sz="0" w:space="0" w:color="auto"/>
        <w:bottom w:val="none" w:sz="0" w:space="0" w:color="auto"/>
        <w:right w:val="none" w:sz="0" w:space="0" w:color="auto"/>
      </w:divBdr>
    </w:div>
    <w:div w:id="415518564">
      <w:bodyDiv w:val="1"/>
      <w:marLeft w:val="0"/>
      <w:marRight w:val="0"/>
      <w:marTop w:val="0"/>
      <w:marBottom w:val="0"/>
      <w:divBdr>
        <w:top w:val="none" w:sz="0" w:space="0" w:color="auto"/>
        <w:left w:val="none" w:sz="0" w:space="0" w:color="auto"/>
        <w:bottom w:val="none" w:sz="0" w:space="0" w:color="auto"/>
        <w:right w:val="none" w:sz="0" w:space="0" w:color="auto"/>
      </w:divBdr>
    </w:div>
    <w:div w:id="435826647">
      <w:bodyDiv w:val="1"/>
      <w:marLeft w:val="0"/>
      <w:marRight w:val="0"/>
      <w:marTop w:val="0"/>
      <w:marBottom w:val="0"/>
      <w:divBdr>
        <w:top w:val="none" w:sz="0" w:space="0" w:color="auto"/>
        <w:left w:val="none" w:sz="0" w:space="0" w:color="auto"/>
        <w:bottom w:val="none" w:sz="0" w:space="0" w:color="auto"/>
        <w:right w:val="none" w:sz="0" w:space="0" w:color="auto"/>
      </w:divBdr>
    </w:div>
    <w:div w:id="482309397">
      <w:bodyDiv w:val="1"/>
      <w:marLeft w:val="0"/>
      <w:marRight w:val="0"/>
      <w:marTop w:val="0"/>
      <w:marBottom w:val="0"/>
      <w:divBdr>
        <w:top w:val="none" w:sz="0" w:space="0" w:color="auto"/>
        <w:left w:val="none" w:sz="0" w:space="0" w:color="auto"/>
        <w:bottom w:val="none" w:sz="0" w:space="0" w:color="auto"/>
        <w:right w:val="none" w:sz="0" w:space="0" w:color="auto"/>
      </w:divBdr>
    </w:div>
    <w:div w:id="482741633">
      <w:bodyDiv w:val="1"/>
      <w:marLeft w:val="0"/>
      <w:marRight w:val="0"/>
      <w:marTop w:val="0"/>
      <w:marBottom w:val="0"/>
      <w:divBdr>
        <w:top w:val="none" w:sz="0" w:space="0" w:color="auto"/>
        <w:left w:val="none" w:sz="0" w:space="0" w:color="auto"/>
        <w:bottom w:val="none" w:sz="0" w:space="0" w:color="auto"/>
        <w:right w:val="none" w:sz="0" w:space="0" w:color="auto"/>
      </w:divBdr>
    </w:div>
    <w:div w:id="600263853">
      <w:bodyDiv w:val="1"/>
      <w:marLeft w:val="0"/>
      <w:marRight w:val="0"/>
      <w:marTop w:val="0"/>
      <w:marBottom w:val="0"/>
      <w:divBdr>
        <w:top w:val="none" w:sz="0" w:space="0" w:color="auto"/>
        <w:left w:val="none" w:sz="0" w:space="0" w:color="auto"/>
        <w:bottom w:val="none" w:sz="0" w:space="0" w:color="auto"/>
        <w:right w:val="none" w:sz="0" w:space="0" w:color="auto"/>
      </w:divBdr>
    </w:div>
    <w:div w:id="622465230">
      <w:bodyDiv w:val="1"/>
      <w:marLeft w:val="0"/>
      <w:marRight w:val="0"/>
      <w:marTop w:val="0"/>
      <w:marBottom w:val="0"/>
      <w:divBdr>
        <w:top w:val="none" w:sz="0" w:space="0" w:color="auto"/>
        <w:left w:val="none" w:sz="0" w:space="0" w:color="auto"/>
        <w:bottom w:val="none" w:sz="0" w:space="0" w:color="auto"/>
        <w:right w:val="none" w:sz="0" w:space="0" w:color="auto"/>
      </w:divBdr>
    </w:div>
    <w:div w:id="635377478">
      <w:bodyDiv w:val="1"/>
      <w:marLeft w:val="0"/>
      <w:marRight w:val="0"/>
      <w:marTop w:val="0"/>
      <w:marBottom w:val="0"/>
      <w:divBdr>
        <w:top w:val="none" w:sz="0" w:space="0" w:color="auto"/>
        <w:left w:val="none" w:sz="0" w:space="0" w:color="auto"/>
        <w:bottom w:val="none" w:sz="0" w:space="0" w:color="auto"/>
        <w:right w:val="none" w:sz="0" w:space="0" w:color="auto"/>
      </w:divBdr>
    </w:div>
    <w:div w:id="654576319">
      <w:bodyDiv w:val="1"/>
      <w:marLeft w:val="0"/>
      <w:marRight w:val="0"/>
      <w:marTop w:val="0"/>
      <w:marBottom w:val="0"/>
      <w:divBdr>
        <w:top w:val="none" w:sz="0" w:space="0" w:color="auto"/>
        <w:left w:val="none" w:sz="0" w:space="0" w:color="auto"/>
        <w:bottom w:val="none" w:sz="0" w:space="0" w:color="auto"/>
        <w:right w:val="none" w:sz="0" w:space="0" w:color="auto"/>
      </w:divBdr>
    </w:div>
    <w:div w:id="757138172">
      <w:bodyDiv w:val="1"/>
      <w:marLeft w:val="0"/>
      <w:marRight w:val="0"/>
      <w:marTop w:val="0"/>
      <w:marBottom w:val="0"/>
      <w:divBdr>
        <w:top w:val="none" w:sz="0" w:space="0" w:color="auto"/>
        <w:left w:val="none" w:sz="0" w:space="0" w:color="auto"/>
        <w:bottom w:val="none" w:sz="0" w:space="0" w:color="auto"/>
        <w:right w:val="none" w:sz="0" w:space="0" w:color="auto"/>
      </w:divBdr>
    </w:div>
    <w:div w:id="759983569">
      <w:bodyDiv w:val="1"/>
      <w:marLeft w:val="0"/>
      <w:marRight w:val="0"/>
      <w:marTop w:val="0"/>
      <w:marBottom w:val="0"/>
      <w:divBdr>
        <w:top w:val="none" w:sz="0" w:space="0" w:color="auto"/>
        <w:left w:val="none" w:sz="0" w:space="0" w:color="auto"/>
        <w:bottom w:val="none" w:sz="0" w:space="0" w:color="auto"/>
        <w:right w:val="none" w:sz="0" w:space="0" w:color="auto"/>
      </w:divBdr>
    </w:div>
    <w:div w:id="895555890">
      <w:bodyDiv w:val="1"/>
      <w:marLeft w:val="0"/>
      <w:marRight w:val="0"/>
      <w:marTop w:val="0"/>
      <w:marBottom w:val="0"/>
      <w:divBdr>
        <w:top w:val="none" w:sz="0" w:space="0" w:color="auto"/>
        <w:left w:val="none" w:sz="0" w:space="0" w:color="auto"/>
        <w:bottom w:val="none" w:sz="0" w:space="0" w:color="auto"/>
        <w:right w:val="none" w:sz="0" w:space="0" w:color="auto"/>
      </w:divBdr>
    </w:div>
    <w:div w:id="1012297789">
      <w:bodyDiv w:val="1"/>
      <w:marLeft w:val="0"/>
      <w:marRight w:val="0"/>
      <w:marTop w:val="0"/>
      <w:marBottom w:val="0"/>
      <w:divBdr>
        <w:top w:val="none" w:sz="0" w:space="0" w:color="auto"/>
        <w:left w:val="none" w:sz="0" w:space="0" w:color="auto"/>
        <w:bottom w:val="none" w:sz="0" w:space="0" w:color="auto"/>
        <w:right w:val="none" w:sz="0" w:space="0" w:color="auto"/>
      </w:divBdr>
    </w:div>
    <w:div w:id="1031302310">
      <w:bodyDiv w:val="1"/>
      <w:marLeft w:val="0"/>
      <w:marRight w:val="0"/>
      <w:marTop w:val="0"/>
      <w:marBottom w:val="0"/>
      <w:divBdr>
        <w:top w:val="none" w:sz="0" w:space="0" w:color="auto"/>
        <w:left w:val="none" w:sz="0" w:space="0" w:color="auto"/>
        <w:bottom w:val="none" w:sz="0" w:space="0" w:color="auto"/>
        <w:right w:val="none" w:sz="0" w:space="0" w:color="auto"/>
      </w:divBdr>
    </w:div>
    <w:div w:id="1107000277">
      <w:bodyDiv w:val="1"/>
      <w:marLeft w:val="0"/>
      <w:marRight w:val="0"/>
      <w:marTop w:val="0"/>
      <w:marBottom w:val="0"/>
      <w:divBdr>
        <w:top w:val="none" w:sz="0" w:space="0" w:color="auto"/>
        <w:left w:val="none" w:sz="0" w:space="0" w:color="auto"/>
        <w:bottom w:val="none" w:sz="0" w:space="0" w:color="auto"/>
        <w:right w:val="none" w:sz="0" w:space="0" w:color="auto"/>
      </w:divBdr>
    </w:div>
    <w:div w:id="1110317221">
      <w:bodyDiv w:val="1"/>
      <w:marLeft w:val="0"/>
      <w:marRight w:val="0"/>
      <w:marTop w:val="0"/>
      <w:marBottom w:val="0"/>
      <w:divBdr>
        <w:top w:val="none" w:sz="0" w:space="0" w:color="auto"/>
        <w:left w:val="none" w:sz="0" w:space="0" w:color="auto"/>
        <w:bottom w:val="none" w:sz="0" w:space="0" w:color="auto"/>
        <w:right w:val="none" w:sz="0" w:space="0" w:color="auto"/>
      </w:divBdr>
    </w:div>
    <w:div w:id="1243685901">
      <w:bodyDiv w:val="1"/>
      <w:marLeft w:val="0"/>
      <w:marRight w:val="0"/>
      <w:marTop w:val="0"/>
      <w:marBottom w:val="0"/>
      <w:divBdr>
        <w:top w:val="none" w:sz="0" w:space="0" w:color="auto"/>
        <w:left w:val="none" w:sz="0" w:space="0" w:color="auto"/>
        <w:bottom w:val="none" w:sz="0" w:space="0" w:color="auto"/>
        <w:right w:val="none" w:sz="0" w:space="0" w:color="auto"/>
      </w:divBdr>
    </w:div>
    <w:div w:id="1269460260">
      <w:bodyDiv w:val="1"/>
      <w:marLeft w:val="0"/>
      <w:marRight w:val="0"/>
      <w:marTop w:val="0"/>
      <w:marBottom w:val="0"/>
      <w:divBdr>
        <w:top w:val="none" w:sz="0" w:space="0" w:color="auto"/>
        <w:left w:val="none" w:sz="0" w:space="0" w:color="auto"/>
        <w:bottom w:val="none" w:sz="0" w:space="0" w:color="auto"/>
        <w:right w:val="none" w:sz="0" w:space="0" w:color="auto"/>
      </w:divBdr>
    </w:div>
    <w:div w:id="1274749317">
      <w:bodyDiv w:val="1"/>
      <w:marLeft w:val="0"/>
      <w:marRight w:val="0"/>
      <w:marTop w:val="0"/>
      <w:marBottom w:val="0"/>
      <w:divBdr>
        <w:top w:val="none" w:sz="0" w:space="0" w:color="auto"/>
        <w:left w:val="none" w:sz="0" w:space="0" w:color="auto"/>
        <w:bottom w:val="none" w:sz="0" w:space="0" w:color="auto"/>
        <w:right w:val="none" w:sz="0" w:space="0" w:color="auto"/>
      </w:divBdr>
      <w:divsChild>
        <w:div w:id="675040587">
          <w:marLeft w:val="0"/>
          <w:marRight w:val="0"/>
          <w:marTop w:val="0"/>
          <w:marBottom w:val="0"/>
          <w:divBdr>
            <w:top w:val="none" w:sz="0" w:space="0" w:color="auto"/>
            <w:left w:val="none" w:sz="0" w:space="0" w:color="auto"/>
            <w:bottom w:val="none" w:sz="0" w:space="0" w:color="auto"/>
            <w:right w:val="none" w:sz="0" w:space="0" w:color="auto"/>
          </w:divBdr>
          <w:divsChild>
            <w:div w:id="1955944558">
              <w:marLeft w:val="0"/>
              <w:marRight w:val="0"/>
              <w:marTop w:val="0"/>
              <w:marBottom w:val="0"/>
              <w:divBdr>
                <w:top w:val="none" w:sz="0" w:space="0" w:color="auto"/>
                <w:left w:val="none" w:sz="0" w:space="0" w:color="auto"/>
                <w:bottom w:val="none" w:sz="0" w:space="0" w:color="auto"/>
                <w:right w:val="none" w:sz="0" w:space="0" w:color="auto"/>
              </w:divBdr>
              <w:divsChild>
                <w:div w:id="1403873297">
                  <w:marLeft w:val="0"/>
                  <w:marRight w:val="0"/>
                  <w:marTop w:val="0"/>
                  <w:marBottom w:val="0"/>
                  <w:divBdr>
                    <w:top w:val="none" w:sz="0" w:space="0" w:color="auto"/>
                    <w:left w:val="none" w:sz="0" w:space="0" w:color="auto"/>
                    <w:bottom w:val="none" w:sz="0" w:space="0" w:color="auto"/>
                    <w:right w:val="none" w:sz="0" w:space="0" w:color="auto"/>
                  </w:divBdr>
                  <w:divsChild>
                    <w:div w:id="1608461774">
                      <w:marLeft w:val="0"/>
                      <w:marRight w:val="0"/>
                      <w:marTop w:val="0"/>
                      <w:marBottom w:val="0"/>
                      <w:divBdr>
                        <w:top w:val="none" w:sz="0" w:space="0" w:color="auto"/>
                        <w:left w:val="none" w:sz="0" w:space="0" w:color="auto"/>
                        <w:bottom w:val="none" w:sz="0" w:space="0" w:color="auto"/>
                        <w:right w:val="none" w:sz="0" w:space="0" w:color="auto"/>
                      </w:divBdr>
                      <w:divsChild>
                        <w:div w:id="1942565757">
                          <w:marLeft w:val="0"/>
                          <w:marRight w:val="0"/>
                          <w:marTop w:val="0"/>
                          <w:marBottom w:val="120"/>
                          <w:divBdr>
                            <w:top w:val="none" w:sz="0" w:space="0" w:color="auto"/>
                            <w:left w:val="none" w:sz="0" w:space="0" w:color="auto"/>
                            <w:bottom w:val="none" w:sz="0" w:space="0" w:color="auto"/>
                            <w:right w:val="none" w:sz="0" w:space="0" w:color="auto"/>
                          </w:divBdr>
                          <w:divsChild>
                            <w:div w:id="1208835241">
                              <w:marLeft w:val="-30"/>
                              <w:marRight w:val="-30"/>
                              <w:marTop w:val="0"/>
                              <w:marBottom w:val="0"/>
                              <w:divBdr>
                                <w:top w:val="none" w:sz="0" w:space="0" w:color="auto"/>
                                <w:left w:val="none" w:sz="0" w:space="0" w:color="auto"/>
                                <w:bottom w:val="none" w:sz="0" w:space="0" w:color="auto"/>
                                <w:right w:val="none" w:sz="0" w:space="0" w:color="auto"/>
                              </w:divBdr>
                              <w:divsChild>
                                <w:div w:id="1513033411">
                                  <w:marLeft w:val="0"/>
                                  <w:marRight w:val="0"/>
                                  <w:marTop w:val="0"/>
                                  <w:marBottom w:val="0"/>
                                  <w:divBdr>
                                    <w:top w:val="none" w:sz="0" w:space="0" w:color="auto"/>
                                    <w:left w:val="none" w:sz="0" w:space="0" w:color="auto"/>
                                    <w:bottom w:val="none" w:sz="0" w:space="0" w:color="auto"/>
                                    <w:right w:val="none" w:sz="0" w:space="0" w:color="auto"/>
                                  </w:divBdr>
                                  <w:divsChild>
                                    <w:div w:id="20969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065434">
          <w:marLeft w:val="0"/>
          <w:marRight w:val="0"/>
          <w:marTop w:val="0"/>
          <w:marBottom w:val="0"/>
          <w:divBdr>
            <w:top w:val="none" w:sz="0" w:space="0" w:color="auto"/>
            <w:left w:val="none" w:sz="0" w:space="0" w:color="auto"/>
            <w:bottom w:val="none" w:sz="0" w:space="0" w:color="auto"/>
            <w:right w:val="none" w:sz="0" w:space="0" w:color="auto"/>
          </w:divBdr>
          <w:divsChild>
            <w:div w:id="1798402599">
              <w:marLeft w:val="0"/>
              <w:marRight w:val="0"/>
              <w:marTop w:val="0"/>
              <w:marBottom w:val="0"/>
              <w:divBdr>
                <w:top w:val="none" w:sz="0" w:space="0" w:color="auto"/>
                <w:left w:val="none" w:sz="0" w:space="0" w:color="auto"/>
                <w:bottom w:val="none" w:sz="0" w:space="0" w:color="auto"/>
                <w:right w:val="none" w:sz="0" w:space="0" w:color="auto"/>
              </w:divBdr>
              <w:divsChild>
                <w:div w:id="825895371">
                  <w:marLeft w:val="0"/>
                  <w:marRight w:val="0"/>
                  <w:marTop w:val="0"/>
                  <w:marBottom w:val="0"/>
                  <w:divBdr>
                    <w:top w:val="none" w:sz="0" w:space="0" w:color="auto"/>
                    <w:left w:val="none" w:sz="0" w:space="0" w:color="auto"/>
                    <w:bottom w:val="none" w:sz="0" w:space="0" w:color="auto"/>
                    <w:right w:val="none" w:sz="0" w:space="0" w:color="auto"/>
                  </w:divBdr>
                  <w:divsChild>
                    <w:div w:id="335110392">
                      <w:marLeft w:val="0"/>
                      <w:marRight w:val="0"/>
                      <w:marTop w:val="0"/>
                      <w:marBottom w:val="0"/>
                      <w:divBdr>
                        <w:top w:val="none" w:sz="0" w:space="0" w:color="auto"/>
                        <w:left w:val="none" w:sz="0" w:space="0" w:color="auto"/>
                        <w:bottom w:val="none" w:sz="0" w:space="0" w:color="auto"/>
                        <w:right w:val="none" w:sz="0" w:space="0" w:color="auto"/>
                      </w:divBdr>
                      <w:divsChild>
                        <w:div w:id="296378635">
                          <w:marLeft w:val="0"/>
                          <w:marRight w:val="0"/>
                          <w:marTop w:val="0"/>
                          <w:marBottom w:val="0"/>
                          <w:divBdr>
                            <w:top w:val="none" w:sz="0" w:space="0" w:color="auto"/>
                            <w:left w:val="none" w:sz="0" w:space="0" w:color="auto"/>
                            <w:bottom w:val="none" w:sz="0" w:space="0" w:color="auto"/>
                            <w:right w:val="none" w:sz="0" w:space="0" w:color="auto"/>
                          </w:divBdr>
                          <w:divsChild>
                            <w:div w:id="2004577802">
                              <w:marLeft w:val="0"/>
                              <w:marRight w:val="0"/>
                              <w:marTop w:val="0"/>
                              <w:marBottom w:val="0"/>
                              <w:divBdr>
                                <w:top w:val="none" w:sz="0" w:space="0" w:color="auto"/>
                                <w:left w:val="none" w:sz="0" w:space="0" w:color="auto"/>
                                <w:bottom w:val="none" w:sz="0" w:space="0" w:color="auto"/>
                                <w:right w:val="none" w:sz="0" w:space="0" w:color="auto"/>
                              </w:divBdr>
                            </w:div>
                          </w:divsChild>
                        </w:div>
                        <w:div w:id="307707151">
                          <w:marLeft w:val="0"/>
                          <w:marRight w:val="0"/>
                          <w:marTop w:val="0"/>
                          <w:marBottom w:val="0"/>
                          <w:divBdr>
                            <w:top w:val="none" w:sz="0" w:space="0" w:color="auto"/>
                            <w:left w:val="none" w:sz="0" w:space="0" w:color="auto"/>
                            <w:bottom w:val="none" w:sz="0" w:space="0" w:color="auto"/>
                            <w:right w:val="none" w:sz="0" w:space="0" w:color="auto"/>
                          </w:divBdr>
                          <w:divsChild>
                            <w:div w:id="1128204499">
                              <w:marLeft w:val="0"/>
                              <w:marRight w:val="0"/>
                              <w:marTop w:val="0"/>
                              <w:marBottom w:val="0"/>
                              <w:divBdr>
                                <w:top w:val="none" w:sz="0" w:space="0" w:color="auto"/>
                                <w:left w:val="none" w:sz="0" w:space="0" w:color="auto"/>
                                <w:bottom w:val="none" w:sz="0" w:space="0" w:color="auto"/>
                                <w:right w:val="none" w:sz="0" w:space="0" w:color="auto"/>
                              </w:divBdr>
                              <w:divsChild>
                                <w:div w:id="10673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3723">
                          <w:marLeft w:val="0"/>
                          <w:marRight w:val="0"/>
                          <w:marTop w:val="0"/>
                          <w:marBottom w:val="120"/>
                          <w:divBdr>
                            <w:top w:val="none" w:sz="0" w:space="0" w:color="auto"/>
                            <w:left w:val="none" w:sz="0" w:space="0" w:color="auto"/>
                            <w:bottom w:val="none" w:sz="0" w:space="0" w:color="auto"/>
                            <w:right w:val="none" w:sz="0" w:space="0" w:color="auto"/>
                          </w:divBdr>
                          <w:divsChild>
                            <w:div w:id="183160025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08792">
      <w:bodyDiv w:val="1"/>
      <w:marLeft w:val="0"/>
      <w:marRight w:val="0"/>
      <w:marTop w:val="0"/>
      <w:marBottom w:val="0"/>
      <w:divBdr>
        <w:top w:val="none" w:sz="0" w:space="0" w:color="auto"/>
        <w:left w:val="none" w:sz="0" w:space="0" w:color="auto"/>
        <w:bottom w:val="none" w:sz="0" w:space="0" w:color="auto"/>
        <w:right w:val="none" w:sz="0" w:space="0" w:color="auto"/>
      </w:divBdr>
    </w:div>
    <w:div w:id="1409305490">
      <w:bodyDiv w:val="1"/>
      <w:marLeft w:val="0"/>
      <w:marRight w:val="0"/>
      <w:marTop w:val="0"/>
      <w:marBottom w:val="0"/>
      <w:divBdr>
        <w:top w:val="none" w:sz="0" w:space="0" w:color="auto"/>
        <w:left w:val="none" w:sz="0" w:space="0" w:color="auto"/>
        <w:bottom w:val="none" w:sz="0" w:space="0" w:color="auto"/>
        <w:right w:val="none" w:sz="0" w:space="0" w:color="auto"/>
      </w:divBdr>
    </w:div>
    <w:div w:id="1566599830">
      <w:bodyDiv w:val="1"/>
      <w:marLeft w:val="0"/>
      <w:marRight w:val="0"/>
      <w:marTop w:val="0"/>
      <w:marBottom w:val="0"/>
      <w:divBdr>
        <w:top w:val="none" w:sz="0" w:space="0" w:color="auto"/>
        <w:left w:val="none" w:sz="0" w:space="0" w:color="auto"/>
        <w:bottom w:val="none" w:sz="0" w:space="0" w:color="auto"/>
        <w:right w:val="none" w:sz="0" w:space="0" w:color="auto"/>
      </w:divBdr>
    </w:div>
    <w:div w:id="1610235775">
      <w:bodyDiv w:val="1"/>
      <w:marLeft w:val="0"/>
      <w:marRight w:val="0"/>
      <w:marTop w:val="0"/>
      <w:marBottom w:val="0"/>
      <w:divBdr>
        <w:top w:val="none" w:sz="0" w:space="0" w:color="auto"/>
        <w:left w:val="none" w:sz="0" w:space="0" w:color="auto"/>
        <w:bottom w:val="none" w:sz="0" w:space="0" w:color="auto"/>
        <w:right w:val="none" w:sz="0" w:space="0" w:color="auto"/>
      </w:divBdr>
    </w:div>
    <w:div w:id="1623921252">
      <w:bodyDiv w:val="1"/>
      <w:marLeft w:val="0"/>
      <w:marRight w:val="0"/>
      <w:marTop w:val="0"/>
      <w:marBottom w:val="0"/>
      <w:divBdr>
        <w:top w:val="none" w:sz="0" w:space="0" w:color="auto"/>
        <w:left w:val="none" w:sz="0" w:space="0" w:color="auto"/>
        <w:bottom w:val="none" w:sz="0" w:space="0" w:color="auto"/>
        <w:right w:val="none" w:sz="0" w:space="0" w:color="auto"/>
      </w:divBdr>
    </w:div>
    <w:div w:id="1688486398">
      <w:bodyDiv w:val="1"/>
      <w:marLeft w:val="0"/>
      <w:marRight w:val="0"/>
      <w:marTop w:val="0"/>
      <w:marBottom w:val="0"/>
      <w:divBdr>
        <w:top w:val="none" w:sz="0" w:space="0" w:color="auto"/>
        <w:left w:val="none" w:sz="0" w:space="0" w:color="auto"/>
        <w:bottom w:val="none" w:sz="0" w:space="0" w:color="auto"/>
        <w:right w:val="none" w:sz="0" w:space="0" w:color="auto"/>
      </w:divBdr>
    </w:div>
    <w:div w:id="1805809707">
      <w:bodyDiv w:val="1"/>
      <w:marLeft w:val="0"/>
      <w:marRight w:val="0"/>
      <w:marTop w:val="0"/>
      <w:marBottom w:val="0"/>
      <w:divBdr>
        <w:top w:val="none" w:sz="0" w:space="0" w:color="auto"/>
        <w:left w:val="none" w:sz="0" w:space="0" w:color="auto"/>
        <w:bottom w:val="none" w:sz="0" w:space="0" w:color="auto"/>
        <w:right w:val="none" w:sz="0" w:space="0" w:color="auto"/>
      </w:divBdr>
    </w:div>
    <w:div w:id="1897159236">
      <w:bodyDiv w:val="1"/>
      <w:marLeft w:val="0"/>
      <w:marRight w:val="0"/>
      <w:marTop w:val="0"/>
      <w:marBottom w:val="0"/>
      <w:divBdr>
        <w:top w:val="none" w:sz="0" w:space="0" w:color="auto"/>
        <w:left w:val="none" w:sz="0" w:space="0" w:color="auto"/>
        <w:bottom w:val="none" w:sz="0" w:space="0" w:color="auto"/>
        <w:right w:val="none" w:sz="0" w:space="0" w:color="auto"/>
      </w:divBdr>
    </w:div>
    <w:div w:id="1908614323">
      <w:bodyDiv w:val="1"/>
      <w:marLeft w:val="0"/>
      <w:marRight w:val="0"/>
      <w:marTop w:val="0"/>
      <w:marBottom w:val="0"/>
      <w:divBdr>
        <w:top w:val="none" w:sz="0" w:space="0" w:color="auto"/>
        <w:left w:val="none" w:sz="0" w:space="0" w:color="auto"/>
        <w:bottom w:val="none" w:sz="0" w:space="0" w:color="auto"/>
        <w:right w:val="none" w:sz="0" w:space="0" w:color="auto"/>
      </w:divBdr>
    </w:div>
    <w:div w:id="1947611315">
      <w:bodyDiv w:val="1"/>
      <w:marLeft w:val="0"/>
      <w:marRight w:val="0"/>
      <w:marTop w:val="0"/>
      <w:marBottom w:val="0"/>
      <w:divBdr>
        <w:top w:val="none" w:sz="0" w:space="0" w:color="auto"/>
        <w:left w:val="none" w:sz="0" w:space="0" w:color="auto"/>
        <w:bottom w:val="none" w:sz="0" w:space="0" w:color="auto"/>
        <w:right w:val="none" w:sz="0" w:space="0" w:color="auto"/>
      </w:divBdr>
    </w:div>
    <w:div w:id="2052534716">
      <w:bodyDiv w:val="1"/>
      <w:marLeft w:val="0"/>
      <w:marRight w:val="0"/>
      <w:marTop w:val="0"/>
      <w:marBottom w:val="0"/>
      <w:divBdr>
        <w:top w:val="none" w:sz="0" w:space="0" w:color="auto"/>
        <w:left w:val="none" w:sz="0" w:space="0" w:color="auto"/>
        <w:bottom w:val="none" w:sz="0" w:space="0" w:color="auto"/>
        <w:right w:val="none" w:sz="0" w:space="0" w:color="auto"/>
      </w:divBdr>
    </w:div>
    <w:div w:id="206899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ink/ink1.xml"/><Relationship Id="rId18" Type="http://schemas.openxmlformats.org/officeDocument/2006/relationships/image" Target="media/image2.png"/><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arxiv.org/abs/2005.14165" TargetMode="External"/><Relationship Id="rId17"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arxiv.org/abs/2106.09685" TargetMode="External"/><Relationship Id="rId5" Type="http://schemas.openxmlformats.org/officeDocument/2006/relationships/webSettings" Target="webSettings.xml"/><Relationship Id="rId15" Type="http://schemas.openxmlformats.org/officeDocument/2006/relationships/customXml" Target="ink/ink2.xml"/><Relationship Id="rId10" Type="http://schemas.openxmlformats.org/officeDocument/2006/relationships/hyperlink" Target="https://elevenlabs.io/docs/eleven-agents/best-practices/prompting-guide" TargetMode="External"/><Relationship Id="rId19" Type="http://schemas.openxmlformats.org/officeDocument/2006/relationships/image" Target="media/image3.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1.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2:28:31.427"/>
    </inkml:context>
    <inkml:brush xml:id="br0">
      <inkml:brushProperty name="width" value="0.035" units="cm"/>
      <inkml:brushProperty name="height" value="0.035" units="cm"/>
    </inkml:brush>
  </inkml:definitions>
  <inkml:trace contextRef="#ctx0" brushRef="#br0">1 1 24575,'0'0'-8191</inkml:trace>
  <inkml:trace contextRef="#ctx0" brushRef="#br0" timeOffset="197.09">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2:28:25.808"/>
    </inkml:context>
    <inkml:brush xml:id="br0">
      <inkml:brushProperty name="width" value="0.035" units="cm"/>
      <inkml:brushProperty name="height" value="0.03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2:28:22.879"/>
    </inkml:context>
    <inkml:brush xml:id="br0">
      <inkml:brushProperty name="width" value="0.035" units="cm"/>
      <inkml:brushProperty name="height" value="0.035" units="cm"/>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2:28:21.183"/>
    </inkml:context>
    <inkml:brush xml:id="br0">
      <inkml:brushProperty name="width" value="0.035" units="cm"/>
      <inkml:brushProperty name="height" value="0.035" units="cm"/>
    </inkml:brush>
  </inkml:definitions>
  <inkml:trace contextRef="#ctx0" brushRef="#br0">6529 411 24575,'-52'-20'0,"-74"-18"0,60 20 0,-489-145 0,524 154 0,-266-72 0,274 78 0,0 1 0,1 1 0,-1 1 0,0 1 0,0 1 0,-37 8 0,14-2 0,31-5 0,1 1 0,0 1 0,0 0 0,0 1 0,-15 8 0,-13 7 0,-46 21 0,48-22 0,-52 18 0,-223 90 0,256-103 0,-65 17 0,23-8 0,63-22 0,1-3 0,-73 9 0,-39-7 0,44-4 0,-87 3 0,151-10 0,1-2 0,-70-12 0,-41-30 0,-5-2 0,-100 5 0,6 1 0,172 22 0,-144-54 0,106 28 0,98 38 0,1 1 0,-1 1 0,-27-3 0,9 1 0,-12 0 0,-1 3 0,-86 4 0,48 1 0,55-1 0,1 1 0,0 1 0,0 2 0,0 2 0,0 0 0,-43 18 0,55-18 0,0-2 0,0 0 0,0-1 0,-30 2 0,-79-4 0,93-4 0,-1 3 0,1 0 0,-68 13 0,-7 17 0,68-18 0,-1-1 0,0-3 0,-1-1 0,-70 3 0,87-11 0,1-2 0,0-1 0,0-2 0,0 0 0,-31-11 0,-102-26 0,148 40 0,-1 0 0,1 0 0,-1 1 0,0 0 0,1 1 0,-1 1 0,0 0 0,1 0 0,-1 1 0,-18 6 0,25-7 0,1 0 0,0 1 0,-1 0 0,1 0 0,0 0 0,0 0 0,0 1 0,0 0 0,0-1 0,1 1 0,-1 1 0,1-1 0,0 0 0,0 1 0,0 0 0,0 0 0,1 0 0,0 0 0,-1 0 0,1 0 0,1 0 0,-1 1 0,1-1 0,-1 1 0,1-1 0,1 1 0,-1 0 0,1-1 0,-1 7 0,2-5 0,0 1 0,1-1 0,-1 0 0,1 0 0,0 0 0,1 0 0,-1 0 0,1 0 0,1 0 0,-1-1 0,1 0 0,-1 1 0,2-1 0,-1-1 0,5 6 0,4 2 0,0-1 0,1 0 0,0-1 0,23 12 0,15 6 0,1-3 0,96 31 0,-110-44 0,0-3 0,1-1 0,1-2 0,74 2 0,-48-8 0,246-4 0,-263-1 0,1-1 0,78-22 0,38-6 0,440-11 0,4 44 0,-294 3 0,494 20 0,-387-2 0,-141 16 0,-60-4 0,760 77 0,-348-8 0,-481-68 0,258 21 0,737-31 0,-858-52 0,-61 3 0,-28 3 0,-105 10 0,4 1 0,198-22 0,376-60 0,-634 82 0,-1-2 0,-1-1 0,0-2 0,38-24 0,69-28 0,77-8 0,-173 60 0,-22 7 0,1 1 0,35-5 0,-6 6 0,-1-3 0,0-1 0,95-36 0,94-44 0,-207 82 0,0 2 0,79-7 0,16-2 0,-8-5 0,1 6 0,218-1 0,-204 16 0,96 3 0,2 22 0,-130-12 0,47 4 0,206 26 0,-165 5 0,-135-31 0,-41-11 0,20 5 0,-1 2 0,0 1 0,61 29 0,-81-30 0,-2 2 0,35 29 0,-34-26 0,41 28 0,-37-31 0,0-1 0,1-1 0,1-1 0,40 13 0,-14-7 0,-38-12 0,0 0 0,0-1 0,1-1 0,-1 1 0,1-2 0,0 0 0,0-1 0,21-1 0,12-8 0,-36 5 0,1 1 0,0 0 0,0 1 0,0 0 0,0 0 0,0 1 0,21 4 0,-33-5 0,0 1 0,0 0 0,1 0 0,-1 0 0,0 0 0,0 0 0,1 1 0,-1-1 0,0 0 0,0 0 0,1 0 0,-1 0 0,0 0 0,0 0 0,0 0 0,1 0 0,-1 0 0,0 1 0,0-1 0,0 0 0,1 0 0,-1 0 0,0 0 0,0 1 0,0-1 0,0 0 0,0 0 0,0 0 0,1 1 0,-1-1 0,0 0 0,0 0 0,0 1 0,0-1 0,0 0 0,0 1 0,-8 5 0,-17 2 0,8-6 0,1 0 0,-1 0 0,1-2 0,-1 0 0,1-1 0,-1 0 0,-30-8 0,-5-5 0,-54-22 0,70 23 0,-298-119 0,-2 0 0,235 97 0,-146-29 0,154 46 0,17 5 0,1-3 0,-125-45 0,74 7 0,-74-28 0,161 69 0,1 2 0,-2 1 0,-53-6 0,71 15 0,0 0 0,0 2 0,0 1 0,0 0 0,0 2 0,-32 8 0,-121 53 0,-94 70 0,67-29 0,77-46 0,-104 47 0,159-78 0,-98 27 0,155-53 0,-201 63 0,189-57 0,0-1 0,0-2 0,-1 0 0,0-2 0,-27 2 0,-134-5 0,109-3 0,-19-4 0,-112-20 0,90 9 0,-452-32 0,183 28 0,-43 0 0,430 21 0,-251-10 0,120 3 0,-221 15 0,92 3 0,18-11 0,-396-50 0,165-46 0,207 36 0,155 41 46,-180-8 0,-111 22-851,321 6 153,12-1-6174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93668-B863-4EDC-9599-663B4CB59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10469</Words>
  <Characters>59675</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 hashmi</dc:creator>
  <cp:keywords/>
  <dc:description/>
  <cp:lastModifiedBy>Muhammed Hashmi (Student)</cp:lastModifiedBy>
  <cp:revision>404</cp:revision>
  <dcterms:created xsi:type="dcterms:W3CDTF">2025-04-09T12:41:00Z</dcterms:created>
  <dcterms:modified xsi:type="dcterms:W3CDTF">2026-03-29T12:28:00Z</dcterms:modified>
</cp:coreProperties>
</file>