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411F" w:rsidRDefault="00B45149">
      <w:pPr>
        <w:spacing w:after="0"/>
        <w:ind w:left="10" w:right="9" w:hanging="10"/>
        <w:jc w:val="center"/>
      </w:pPr>
      <w:r>
        <w:rPr>
          <w:rFonts w:ascii="Times New Roman" w:eastAsia="Times New Roman" w:hAnsi="Times New Roman" w:cs="Times New Roman"/>
          <w:b/>
          <w:sz w:val="24"/>
        </w:rPr>
        <w:t xml:space="preserve">DEPARTMENT OF COMPUTER &amp; INFORMATION SYSTEMS ENGINEERING </w:t>
      </w:r>
    </w:p>
    <w:p w:rsidR="00D1411F" w:rsidRDefault="00B45149">
      <w:pPr>
        <w:spacing w:after="0"/>
        <w:ind w:left="10" w:right="6" w:hanging="10"/>
        <w:jc w:val="center"/>
      </w:pPr>
      <w:r>
        <w:rPr>
          <w:rFonts w:ascii="Times New Roman" w:eastAsia="Times New Roman" w:hAnsi="Times New Roman" w:cs="Times New Roman"/>
          <w:b/>
          <w:sz w:val="24"/>
        </w:rPr>
        <w:t xml:space="preserve">BACHELORS IN COMPUTER SYSTEMS ENGINEERING </w:t>
      </w:r>
    </w:p>
    <w:p w:rsidR="00D1411F" w:rsidRDefault="00B45149">
      <w:pPr>
        <w:spacing w:after="0"/>
        <w:ind w:left="10" w:right="4" w:hanging="10"/>
        <w:jc w:val="center"/>
      </w:pPr>
      <w:r>
        <w:rPr>
          <w:rFonts w:ascii="Times New Roman" w:eastAsia="Times New Roman" w:hAnsi="Times New Roman" w:cs="Times New Roman"/>
          <w:b/>
          <w:sz w:val="24"/>
        </w:rPr>
        <w:t xml:space="preserve">Course Code: CS-324 </w:t>
      </w:r>
    </w:p>
    <w:p w:rsidR="00D1411F" w:rsidRDefault="00B45149">
      <w:pPr>
        <w:spacing w:after="0"/>
        <w:ind w:left="10" w:right="6" w:hanging="10"/>
        <w:jc w:val="center"/>
      </w:pPr>
      <w:r>
        <w:rPr>
          <w:rFonts w:ascii="Times New Roman" w:eastAsia="Times New Roman" w:hAnsi="Times New Roman" w:cs="Times New Roman"/>
          <w:b/>
          <w:sz w:val="24"/>
        </w:rPr>
        <w:t xml:space="preserve">Course Title: Machine Learning  </w:t>
      </w:r>
    </w:p>
    <w:p w:rsidR="00D1411F" w:rsidRDefault="00B45149">
      <w:pPr>
        <w:spacing w:after="0"/>
        <w:ind w:right="2"/>
        <w:jc w:val="center"/>
      </w:pPr>
      <w:r>
        <w:rPr>
          <w:rFonts w:ascii="Times New Roman" w:eastAsia="Times New Roman" w:hAnsi="Times New Roman" w:cs="Times New Roman"/>
          <w:b/>
          <w:color w:val="C00000"/>
          <w:sz w:val="24"/>
          <w:u w:val="single" w:color="C00000"/>
        </w:rPr>
        <w:t>Complex Engineering Problem</w:t>
      </w:r>
      <w:r>
        <w:rPr>
          <w:rFonts w:ascii="Times New Roman" w:eastAsia="Times New Roman" w:hAnsi="Times New Roman" w:cs="Times New Roman"/>
          <w:b/>
          <w:color w:val="C00000"/>
          <w:sz w:val="24"/>
        </w:rPr>
        <w:t xml:space="preserve">  </w:t>
      </w:r>
    </w:p>
    <w:p w:rsidR="00D1411F" w:rsidRDefault="00B45149">
      <w:pPr>
        <w:spacing w:after="0"/>
        <w:ind w:left="10" w:right="6" w:hanging="10"/>
        <w:jc w:val="center"/>
      </w:pPr>
      <w:r>
        <w:rPr>
          <w:rFonts w:ascii="Times New Roman" w:eastAsia="Times New Roman" w:hAnsi="Times New Roman" w:cs="Times New Roman"/>
          <w:b/>
          <w:sz w:val="24"/>
        </w:rPr>
        <w:t xml:space="preserve">TE Batch 2023, Spring Semester 2026 </w:t>
      </w:r>
    </w:p>
    <w:p w:rsidR="00D1411F" w:rsidRDefault="00B45149">
      <w:pPr>
        <w:spacing w:after="0"/>
        <w:ind w:right="3"/>
        <w:jc w:val="center"/>
      </w:pPr>
      <w:r>
        <w:rPr>
          <w:rFonts w:ascii="Times New Roman" w:eastAsia="Times New Roman" w:hAnsi="Times New Roman" w:cs="Times New Roman"/>
          <w:sz w:val="24"/>
        </w:rPr>
        <w:t>Grading Rubric 1: Dataset Co</w:t>
      </w:r>
      <w:r>
        <w:rPr>
          <w:rFonts w:ascii="Times New Roman" w:eastAsia="Times New Roman" w:hAnsi="Times New Roman" w:cs="Times New Roman"/>
          <w:sz w:val="24"/>
        </w:rPr>
        <w:t xml:space="preserve">llection and Preprocessing (Milestone 2) </w:t>
      </w:r>
    </w:p>
    <w:p w:rsidR="00D1411F" w:rsidRDefault="00B45149">
      <w:pPr>
        <w:spacing w:after="0"/>
        <w:ind w:right="3491" w:firstLine="4170"/>
      </w:pPr>
      <w:r>
        <w:rPr>
          <w:rFonts w:ascii="Times New Roman" w:eastAsia="Times New Roman" w:hAnsi="Times New Roman" w:cs="Times New Roman"/>
          <w:b/>
          <w:color w:val="538135"/>
          <w:u w:val="single" w:color="538135"/>
        </w:rPr>
        <w:t>TERM PROJECT</w:t>
      </w:r>
      <w:r>
        <w:rPr>
          <w:rFonts w:ascii="Times New Roman" w:eastAsia="Times New Roman" w:hAnsi="Times New Roman" w:cs="Times New Roman"/>
          <w:b/>
          <w:color w:val="538135"/>
        </w:rPr>
        <w:t xml:space="preserve"> </w:t>
      </w:r>
      <w:r>
        <w:rPr>
          <w:rFonts w:ascii="Times New Roman" w:eastAsia="Times New Roman" w:hAnsi="Times New Roman" w:cs="Times New Roman"/>
          <w:b/>
        </w:rPr>
        <w:t xml:space="preserve">Group Members: </w:t>
      </w:r>
    </w:p>
    <w:tbl>
      <w:tblPr>
        <w:tblStyle w:val="TableGrid"/>
        <w:tblW w:w="8889" w:type="dxa"/>
        <w:tblInd w:w="596" w:type="dxa"/>
        <w:tblCellMar>
          <w:top w:w="7" w:type="dxa"/>
          <w:left w:w="175" w:type="dxa"/>
          <w:bottom w:w="0" w:type="dxa"/>
          <w:right w:w="115" w:type="dxa"/>
        </w:tblCellMar>
        <w:tblLook w:val="04A0" w:firstRow="1" w:lastRow="0" w:firstColumn="1" w:lastColumn="0" w:noHBand="0" w:noVBand="1"/>
      </w:tblPr>
      <w:tblGrid>
        <w:gridCol w:w="1466"/>
        <w:gridCol w:w="5582"/>
        <w:gridCol w:w="1841"/>
      </w:tblGrid>
      <w:tr w:rsidR="00D1411F">
        <w:trPr>
          <w:trHeight w:val="262"/>
        </w:trPr>
        <w:tc>
          <w:tcPr>
            <w:tcW w:w="1466" w:type="dxa"/>
            <w:tcBorders>
              <w:top w:val="single" w:sz="4" w:space="0" w:color="000000"/>
              <w:left w:val="single" w:sz="4" w:space="0" w:color="000000"/>
              <w:bottom w:val="single" w:sz="4" w:space="0" w:color="000000"/>
              <w:right w:val="single" w:sz="4" w:space="0" w:color="000000"/>
            </w:tcBorders>
          </w:tcPr>
          <w:p w:rsidR="00D1411F" w:rsidRDefault="00B45149">
            <w:r>
              <w:rPr>
                <w:rFonts w:ascii="Times New Roman" w:eastAsia="Times New Roman" w:hAnsi="Times New Roman" w:cs="Times New Roman"/>
                <w:b/>
              </w:rPr>
              <w:t xml:space="preserve">Student No. </w:t>
            </w:r>
          </w:p>
        </w:tc>
        <w:tc>
          <w:tcPr>
            <w:tcW w:w="5581" w:type="dxa"/>
            <w:tcBorders>
              <w:top w:val="single" w:sz="4" w:space="0" w:color="000000"/>
              <w:left w:val="single" w:sz="4" w:space="0" w:color="000000"/>
              <w:bottom w:val="single" w:sz="4" w:space="0" w:color="000000"/>
              <w:right w:val="single" w:sz="4" w:space="0" w:color="000000"/>
            </w:tcBorders>
          </w:tcPr>
          <w:p w:rsidR="00D1411F" w:rsidRDefault="00B45149">
            <w:pPr>
              <w:ind w:right="58"/>
              <w:jc w:val="center"/>
            </w:pPr>
            <w:r>
              <w:rPr>
                <w:rFonts w:ascii="Times New Roman" w:eastAsia="Times New Roman" w:hAnsi="Times New Roman" w:cs="Times New Roman"/>
                <w:b/>
              </w:rPr>
              <w:t xml:space="preserve">Name </w:t>
            </w:r>
          </w:p>
        </w:tc>
        <w:tc>
          <w:tcPr>
            <w:tcW w:w="1841" w:type="dxa"/>
            <w:tcBorders>
              <w:top w:val="single" w:sz="4" w:space="0" w:color="000000"/>
              <w:left w:val="single" w:sz="4" w:space="0" w:color="000000"/>
              <w:bottom w:val="single" w:sz="4" w:space="0" w:color="000000"/>
              <w:right w:val="single" w:sz="4" w:space="0" w:color="000000"/>
            </w:tcBorders>
          </w:tcPr>
          <w:p w:rsidR="00D1411F" w:rsidRDefault="00B45149">
            <w:pPr>
              <w:ind w:right="57"/>
              <w:jc w:val="center"/>
            </w:pPr>
            <w:r>
              <w:rPr>
                <w:rFonts w:ascii="Times New Roman" w:eastAsia="Times New Roman" w:hAnsi="Times New Roman" w:cs="Times New Roman"/>
                <w:b/>
              </w:rPr>
              <w:t xml:space="preserve">Roll No. </w:t>
            </w:r>
          </w:p>
        </w:tc>
      </w:tr>
      <w:tr w:rsidR="00D1411F">
        <w:trPr>
          <w:trHeight w:val="264"/>
        </w:trPr>
        <w:tc>
          <w:tcPr>
            <w:tcW w:w="1466" w:type="dxa"/>
            <w:tcBorders>
              <w:top w:val="single" w:sz="4" w:space="0" w:color="000000"/>
              <w:left w:val="single" w:sz="4" w:space="0" w:color="000000"/>
              <w:bottom w:val="single" w:sz="4" w:space="0" w:color="000000"/>
              <w:right w:val="single" w:sz="4" w:space="0" w:color="000000"/>
            </w:tcBorders>
          </w:tcPr>
          <w:p w:rsidR="00D1411F" w:rsidRDefault="00B45149">
            <w:pPr>
              <w:ind w:right="65"/>
              <w:jc w:val="center"/>
            </w:pPr>
            <w:r>
              <w:rPr>
                <w:rFonts w:ascii="Times New Roman" w:eastAsia="Times New Roman" w:hAnsi="Times New Roman" w:cs="Times New Roman"/>
              </w:rPr>
              <w:t xml:space="preserve">S1 </w:t>
            </w:r>
          </w:p>
        </w:tc>
        <w:tc>
          <w:tcPr>
            <w:tcW w:w="5581" w:type="dxa"/>
            <w:tcBorders>
              <w:top w:val="single" w:sz="4" w:space="0" w:color="000000"/>
              <w:left w:val="single" w:sz="4" w:space="0" w:color="000000"/>
              <w:bottom w:val="single" w:sz="4" w:space="0" w:color="000000"/>
              <w:right w:val="single" w:sz="4" w:space="0" w:color="000000"/>
            </w:tcBorders>
          </w:tcPr>
          <w:p w:rsidR="00D1411F" w:rsidRDefault="001D2307">
            <w:pPr>
              <w:ind w:right="7"/>
              <w:jc w:val="center"/>
            </w:pPr>
            <w:proofErr w:type="spellStart"/>
            <w:r>
              <w:rPr>
                <w:rFonts w:ascii="Times New Roman" w:eastAsia="Times New Roman" w:hAnsi="Times New Roman" w:cs="Times New Roman"/>
                <w:b/>
              </w:rPr>
              <w:t>Shafia</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Arif</w:t>
            </w:r>
            <w:proofErr w:type="spellEnd"/>
            <w:r>
              <w:rPr>
                <w:rFonts w:ascii="Times New Roman" w:eastAsia="Times New Roman" w:hAnsi="Times New Roman" w:cs="Times New Roman"/>
                <w:b/>
              </w:rPr>
              <w:t xml:space="preserve"> </w:t>
            </w:r>
            <w:r w:rsidR="00B45149">
              <w:rPr>
                <w:rFonts w:ascii="Times New Roman" w:eastAsia="Times New Roman" w:hAnsi="Times New Roman" w:cs="Times New Roman"/>
                <w:b/>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D1411F" w:rsidRDefault="001D2307">
            <w:pPr>
              <w:ind w:right="2"/>
              <w:jc w:val="center"/>
            </w:pPr>
            <w:r>
              <w:rPr>
                <w:rFonts w:ascii="Times New Roman" w:eastAsia="Times New Roman" w:hAnsi="Times New Roman" w:cs="Times New Roman"/>
                <w:b/>
              </w:rPr>
              <w:t>CS-23107</w:t>
            </w:r>
            <w:r w:rsidR="00B45149">
              <w:rPr>
                <w:rFonts w:ascii="Times New Roman" w:eastAsia="Times New Roman" w:hAnsi="Times New Roman" w:cs="Times New Roman"/>
                <w:b/>
              </w:rPr>
              <w:t xml:space="preserve"> </w:t>
            </w:r>
          </w:p>
        </w:tc>
      </w:tr>
      <w:tr w:rsidR="00D1411F">
        <w:trPr>
          <w:trHeight w:val="262"/>
        </w:trPr>
        <w:tc>
          <w:tcPr>
            <w:tcW w:w="1466" w:type="dxa"/>
            <w:tcBorders>
              <w:top w:val="single" w:sz="4" w:space="0" w:color="000000"/>
              <w:left w:val="single" w:sz="4" w:space="0" w:color="000000"/>
              <w:bottom w:val="single" w:sz="4" w:space="0" w:color="000000"/>
              <w:right w:val="single" w:sz="4" w:space="0" w:color="000000"/>
            </w:tcBorders>
          </w:tcPr>
          <w:p w:rsidR="00D1411F" w:rsidRDefault="00B45149">
            <w:pPr>
              <w:ind w:right="65"/>
              <w:jc w:val="center"/>
            </w:pPr>
            <w:r>
              <w:rPr>
                <w:rFonts w:ascii="Times New Roman" w:eastAsia="Times New Roman" w:hAnsi="Times New Roman" w:cs="Times New Roman"/>
              </w:rPr>
              <w:t xml:space="preserve">S2 </w:t>
            </w:r>
          </w:p>
        </w:tc>
        <w:tc>
          <w:tcPr>
            <w:tcW w:w="5581" w:type="dxa"/>
            <w:tcBorders>
              <w:top w:val="single" w:sz="4" w:space="0" w:color="000000"/>
              <w:left w:val="single" w:sz="4" w:space="0" w:color="000000"/>
              <w:bottom w:val="single" w:sz="4" w:space="0" w:color="000000"/>
              <w:right w:val="single" w:sz="4" w:space="0" w:color="000000"/>
            </w:tcBorders>
          </w:tcPr>
          <w:p w:rsidR="00D1411F" w:rsidRDefault="001D2307">
            <w:pPr>
              <w:ind w:right="7"/>
              <w:jc w:val="center"/>
            </w:pPr>
            <w:proofErr w:type="spellStart"/>
            <w:r>
              <w:rPr>
                <w:rFonts w:ascii="Times New Roman" w:eastAsia="Times New Roman" w:hAnsi="Times New Roman" w:cs="Times New Roman"/>
                <w:b/>
              </w:rPr>
              <w:t>Sania</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Shakeel</w:t>
            </w:r>
            <w:proofErr w:type="spellEnd"/>
            <w:r w:rsidR="00B45149">
              <w:rPr>
                <w:rFonts w:ascii="Times New Roman" w:eastAsia="Times New Roman" w:hAnsi="Times New Roman" w:cs="Times New Roman"/>
                <w:b/>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D1411F" w:rsidRDefault="001D2307">
            <w:pPr>
              <w:ind w:right="2"/>
              <w:jc w:val="center"/>
            </w:pPr>
            <w:r>
              <w:rPr>
                <w:rFonts w:ascii="Times New Roman" w:eastAsia="Times New Roman" w:hAnsi="Times New Roman" w:cs="Times New Roman"/>
                <w:b/>
              </w:rPr>
              <w:t>CS-23108</w:t>
            </w:r>
            <w:r w:rsidR="00B45149">
              <w:rPr>
                <w:rFonts w:ascii="Times New Roman" w:eastAsia="Times New Roman" w:hAnsi="Times New Roman" w:cs="Times New Roman"/>
                <w:b/>
              </w:rPr>
              <w:t xml:space="preserve"> </w:t>
            </w:r>
          </w:p>
        </w:tc>
      </w:tr>
      <w:tr w:rsidR="00D1411F">
        <w:trPr>
          <w:trHeight w:val="264"/>
        </w:trPr>
        <w:tc>
          <w:tcPr>
            <w:tcW w:w="1466" w:type="dxa"/>
            <w:tcBorders>
              <w:top w:val="single" w:sz="4" w:space="0" w:color="000000"/>
              <w:left w:val="single" w:sz="4" w:space="0" w:color="000000"/>
              <w:bottom w:val="single" w:sz="4" w:space="0" w:color="000000"/>
              <w:right w:val="single" w:sz="4" w:space="0" w:color="000000"/>
            </w:tcBorders>
          </w:tcPr>
          <w:p w:rsidR="00D1411F" w:rsidRDefault="00B45149">
            <w:pPr>
              <w:ind w:right="65"/>
              <w:jc w:val="center"/>
            </w:pPr>
            <w:r>
              <w:rPr>
                <w:rFonts w:ascii="Times New Roman" w:eastAsia="Times New Roman" w:hAnsi="Times New Roman" w:cs="Times New Roman"/>
              </w:rPr>
              <w:t xml:space="preserve">S3 </w:t>
            </w:r>
          </w:p>
        </w:tc>
        <w:tc>
          <w:tcPr>
            <w:tcW w:w="5581" w:type="dxa"/>
            <w:tcBorders>
              <w:top w:val="single" w:sz="4" w:space="0" w:color="000000"/>
              <w:left w:val="single" w:sz="4" w:space="0" w:color="000000"/>
              <w:bottom w:val="single" w:sz="4" w:space="0" w:color="000000"/>
              <w:right w:val="single" w:sz="4" w:space="0" w:color="000000"/>
            </w:tcBorders>
          </w:tcPr>
          <w:p w:rsidR="00D1411F" w:rsidRDefault="001D2307">
            <w:pPr>
              <w:ind w:right="7"/>
              <w:jc w:val="center"/>
            </w:pPr>
            <w:proofErr w:type="spellStart"/>
            <w:r>
              <w:rPr>
                <w:rFonts w:ascii="Times New Roman" w:eastAsia="Times New Roman" w:hAnsi="Times New Roman" w:cs="Times New Roman"/>
                <w:b/>
              </w:rPr>
              <w:t>Muneeba</w:t>
            </w:r>
            <w:proofErr w:type="spellEnd"/>
            <w:r w:rsidR="00B45149">
              <w:rPr>
                <w:rFonts w:ascii="Times New Roman" w:eastAsia="Times New Roman" w:hAnsi="Times New Roman" w:cs="Times New Roman"/>
                <w:b/>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D1411F" w:rsidRDefault="001D2307">
            <w:pPr>
              <w:ind w:right="2"/>
              <w:jc w:val="center"/>
            </w:pPr>
            <w:r>
              <w:rPr>
                <w:rFonts w:ascii="Times New Roman" w:eastAsia="Times New Roman" w:hAnsi="Times New Roman" w:cs="Times New Roman"/>
                <w:b/>
              </w:rPr>
              <w:t>CS-23109</w:t>
            </w:r>
            <w:r w:rsidR="00B45149">
              <w:rPr>
                <w:rFonts w:ascii="Times New Roman" w:eastAsia="Times New Roman" w:hAnsi="Times New Roman" w:cs="Times New Roman"/>
                <w:b/>
              </w:rPr>
              <w:t xml:space="preserve"> </w:t>
            </w:r>
          </w:p>
        </w:tc>
      </w:tr>
      <w:tr w:rsidR="00D1411F">
        <w:trPr>
          <w:trHeight w:val="265"/>
        </w:trPr>
        <w:tc>
          <w:tcPr>
            <w:tcW w:w="1466" w:type="dxa"/>
            <w:tcBorders>
              <w:top w:val="single" w:sz="4" w:space="0" w:color="000000"/>
              <w:left w:val="single" w:sz="4" w:space="0" w:color="000000"/>
              <w:bottom w:val="single" w:sz="4" w:space="0" w:color="000000"/>
              <w:right w:val="single" w:sz="4" w:space="0" w:color="000000"/>
            </w:tcBorders>
          </w:tcPr>
          <w:p w:rsidR="00D1411F" w:rsidRDefault="00B45149">
            <w:pPr>
              <w:ind w:right="65"/>
              <w:jc w:val="center"/>
            </w:pPr>
            <w:r>
              <w:rPr>
                <w:rFonts w:ascii="Times New Roman" w:eastAsia="Times New Roman" w:hAnsi="Times New Roman" w:cs="Times New Roman"/>
              </w:rPr>
              <w:t xml:space="preserve">S4 </w:t>
            </w:r>
          </w:p>
        </w:tc>
        <w:tc>
          <w:tcPr>
            <w:tcW w:w="5581" w:type="dxa"/>
            <w:tcBorders>
              <w:top w:val="single" w:sz="4" w:space="0" w:color="000000"/>
              <w:left w:val="single" w:sz="4" w:space="0" w:color="000000"/>
              <w:bottom w:val="single" w:sz="4" w:space="0" w:color="000000"/>
              <w:right w:val="single" w:sz="4" w:space="0" w:color="000000"/>
            </w:tcBorders>
          </w:tcPr>
          <w:p w:rsidR="00D1411F" w:rsidRDefault="00B45149">
            <w:pPr>
              <w:ind w:right="7"/>
              <w:jc w:val="center"/>
            </w:pPr>
            <w:r>
              <w:rPr>
                <w:rFonts w:ascii="Times New Roman" w:eastAsia="Times New Roman" w:hAnsi="Times New Roman" w:cs="Times New Roman"/>
                <w:b/>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D1411F" w:rsidRDefault="00B45149">
            <w:pPr>
              <w:ind w:right="2"/>
              <w:jc w:val="center"/>
            </w:pPr>
            <w:r>
              <w:rPr>
                <w:rFonts w:ascii="Times New Roman" w:eastAsia="Times New Roman" w:hAnsi="Times New Roman" w:cs="Times New Roman"/>
                <w:b/>
              </w:rPr>
              <w:t xml:space="preserve"> </w:t>
            </w:r>
          </w:p>
        </w:tc>
      </w:tr>
    </w:tbl>
    <w:p w:rsidR="00D1411F" w:rsidRDefault="00B45149">
      <w:pPr>
        <w:spacing w:after="0"/>
      </w:pPr>
      <w:r>
        <w:rPr>
          <w:rFonts w:ascii="Times New Roman" w:eastAsia="Times New Roman" w:hAnsi="Times New Roman" w:cs="Times New Roman"/>
          <w:b/>
        </w:rPr>
        <w:t xml:space="preserve"> </w:t>
      </w:r>
    </w:p>
    <w:tbl>
      <w:tblPr>
        <w:tblStyle w:val="TableGrid"/>
        <w:tblW w:w="11469" w:type="dxa"/>
        <w:tblInd w:w="-694" w:type="dxa"/>
        <w:tblCellMar>
          <w:top w:w="7" w:type="dxa"/>
          <w:left w:w="106" w:type="dxa"/>
          <w:bottom w:w="0" w:type="dxa"/>
          <w:right w:w="53" w:type="dxa"/>
        </w:tblCellMar>
        <w:tblLook w:val="04A0" w:firstRow="1" w:lastRow="0" w:firstColumn="1" w:lastColumn="0" w:noHBand="0" w:noVBand="1"/>
      </w:tblPr>
      <w:tblGrid>
        <w:gridCol w:w="2236"/>
        <w:gridCol w:w="2429"/>
        <w:gridCol w:w="2340"/>
        <w:gridCol w:w="2342"/>
        <w:gridCol w:w="540"/>
        <w:gridCol w:w="540"/>
        <w:gridCol w:w="521"/>
        <w:gridCol w:w="521"/>
      </w:tblGrid>
      <w:tr w:rsidR="00D1411F">
        <w:trPr>
          <w:trHeight w:val="228"/>
        </w:trPr>
        <w:tc>
          <w:tcPr>
            <w:tcW w:w="9348" w:type="dxa"/>
            <w:gridSpan w:val="4"/>
            <w:vMerge w:val="restart"/>
            <w:tcBorders>
              <w:top w:val="single" w:sz="12" w:space="0" w:color="000000"/>
              <w:left w:val="single" w:sz="12" w:space="0" w:color="000000"/>
              <w:bottom w:val="single" w:sz="12" w:space="0" w:color="000000"/>
              <w:right w:val="single" w:sz="12" w:space="0" w:color="000000"/>
            </w:tcBorders>
            <w:vAlign w:val="center"/>
          </w:tcPr>
          <w:p w:rsidR="00D1411F" w:rsidRDefault="00B45149">
            <w:pPr>
              <w:ind w:left="2"/>
            </w:pPr>
            <w:r>
              <w:rPr>
                <w:rFonts w:ascii="Times New Roman" w:eastAsia="Times New Roman" w:hAnsi="Times New Roman" w:cs="Times New Roman"/>
                <w:b/>
              </w:rPr>
              <w:t xml:space="preserve">CRITERIA AND SCALES </w:t>
            </w:r>
          </w:p>
        </w:tc>
        <w:tc>
          <w:tcPr>
            <w:tcW w:w="2122" w:type="dxa"/>
            <w:gridSpan w:val="4"/>
            <w:tcBorders>
              <w:top w:val="single" w:sz="12" w:space="0" w:color="000000"/>
              <w:left w:val="single" w:sz="12" w:space="0" w:color="000000"/>
              <w:bottom w:val="single" w:sz="4" w:space="0" w:color="000000"/>
              <w:right w:val="single" w:sz="12" w:space="0" w:color="000000"/>
            </w:tcBorders>
          </w:tcPr>
          <w:p w:rsidR="00D1411F" w:rsidRDefault="00B45149">
            <w:pPr>
              <w:ind w:right="57"/>
              <w:jc w:val="center"/>
            </w:pPr>
            <w:r>
              <w:rPr>
                <w:rFonts w:ascii="Times New Roman" w:eastAsia="Times New Roman" w:hAnsi="Times New Roman" w:cs="Times New Roman"/>
                <w:b/>
                <w:sz w:val="18"/>
              </w:rPr>
              <w:t xml:space="preserve">Marks Obtained </w:t>
            </w:r>
          </w:p>
        </w:tc>
      </w:tr>
      <w:tr w:rsidR="00D1411F">
        <w:trPr>
          <w:trHeight w:val="274"/>
        </w:trPr>
        <w:tc>
          <w:tcPr>
            <w:tcW w:w="0" w:type="auto"/>
            <w:gridSpan w:val="4"/>
            <w:vMerge/>
            <w:tcBorders>
              <w:top w:val="nil"/>
              <w:left w:val="single" w:sz="12" w:space="0" w:color="000000"/>
              <w:bottom w:val="single" w:sz="12" w:space="0" w:color="000000"/>
              <w:right w:val="single" w:sz="12" w:space="0" w:color="000000"/>
            </w:tcBorders>
          </w:tcPr>
          <w:p w:rsidR="00D1411F" w:rsidRDefault="00D1411F"/>
        </w:tc>
        <w:tc>
          <w:tcPr>
            <w:tcW w:w="540" w:type="dxa"/>
            <w:tcBorders>
              <w:top w:val="single" w:sz="4" w:space="0" w:color="000000"/>
              <w:left w:val="single" w:sz="12" w:space="0" w:color="000000"/>
              <w:bottom w:val="single" w:sz="12" w:space="0" w:color="000000"/>
              <w:right w:val="single" w:sz="4" w:space="0" w:color="000000"/>
            </w:tcBorders>
          </w:tcPr>
          <w:p w:rsidR="00D1411F" w:rsidRDefault="00B45149">
            <w:pPr>
              <w:ind w:left="48"/>
            </w:pPr>
            <w:r>
              <w:rPr>
                <w:rFonts w:ascii="Times New Roman" w:eastAsia="Times New Roman" w:hAnsi="Times New Roman" w:cs="Times New Roman"/>
                <w:b/>
              </w:rPr>
              <w:t xml:space="preserve">S1 </w:t>
            </w:r>
          </w:p>
        </w:tc>
        <w:tc>
          <w:tcPr>
            <w:tcW w:w="540" w:type="dxa"/>
            <w:tcBorders>
              <w:top w:val="single" w:sz="4" w:space="0" w:color="000000"/>
              <w:left w:val="single" w:sz="4" w:space="0" w:color="000000"/>
              <w:bottom w:val="single" w:sz="12" w:space="0" w:color="000000"/>
              <w:right w:val="single" w:sz="4" w:space="0" w:color="000000"/>
            </w:tcBorders>
          </w:tcPr>
          <w:p w:rsidR="00D1411F" w:rsidRDefault="00B45149">
            <w:pPr>
              <w:ind w:left="48"/>
            </w:pPr>
            <w:r>
              <w:rPr>
                <w:rFonts w:ascii="Times New Roman" w:eastAsia="Times New Roman" w:hAnsi="Times New Roman" w:cs="Times New Roman"/>
                <w:b/>
              </w:rPr>
              <w:t xml:space="preserve">S2 </w:t>
            </w:r>
          </w:p>
        </w:tc>
        <w:tc>
          <w:tcPr>
            <w:tcW w:w="521" w:type="dxa"/>
            <w:tcBorders>
              <w:top w:val="single" w:sz="4" w:space="0" w:color="000000"/>
              <w:left w:val="single" w:sz="4" w:space="0" w:color="000000"/>
              <w:bottom w:val="single" w:sz="12" w:space="0" w:color="000000"/>
              <w:right w:val="single" w:sz="4" w:space="0" w:color="000000"/>
            </w:tcBorders>
          </w:tcPr>
          <w:p w:rsidR="00D1411F" w:rsidRDefault="00B45149">
            <w:pPr>
              <w:ind w:left="53"/>
            </w:pPr>
            <w:r>
              <w:rPr>
                <w:rFonts w:ascii="Times New Roman" w:eastAsia="Times New Roman" w:hAnsi="Times New Roman" w:cs="Times New Roman"/>
                <w:b/>
              </w:rPr>
              <w:t xml:space="preserve">S3 </w:t>
            </w:r>
          </w:p>
        </w:tc>
        <w:tc>
          <w:tcPr>
            <w:tcW w:w="521" w:type="dxa"/>
            <w:tcBorders>
              <w:top w:val="single" w:sz="4" w:space="0" w:color="000000"/>
              <w:left w:val="single" w:sz="4" w:space="0" w:color="000000"/>
              <w:bottom w:val="single" w:sz="12" w:space="0" w:color="000000"/>
              <w:right w:val="single" w:sz="12" w:space="0" w:color="000000"/>
            </w:tcBorders>
          </w:tcPr>
          <w:p w:rsidR="00D1411F" w:rsidRDefault="00B45149">
            <w:pPr>
              <w:ind w:left="53"/>
            </w:pPr>
            <w:r>
              <w:rPr>
                <w:rFonts w:ascii="Times New Roman" w:eastAsia="Times New Roman" w:hAnsi="Times New Roman" w:cs="Times New Roman"/>
                <w:b/>
              </w:rPr>
              <w:t xml:space="preserve">S4 </w:t>
            </w:r>
          </w:p>
        </w:tc>
      </w:tr>
      <w:tr w:rsidR="00D1411F">
        <w:trPr>
          <w:trHeight w:val="526"/>
        </w:trPr>
        <w:tc>
          <w:tcPr>
            <w:tcW w:w="9348" w:type="dxa"/>
            <w:gridSpan w:val="4"/>
            <w:tcBorders>
              <w:top w:val="single" w:sz="12" w:space="0" w:color="000000"/>
              <w:left w:val="single" w:sz="12" w:space="0" w:color="000000"/>
              <w:bottom w:val="single" w:sz="4" w:space="0" w:color="000000"/>
              <w:right w:val="single" w:sz="12" w:space="0" w:color="000000"/>
            </w:tcBorders>
          </w:tcPr>
          <w:p w:rsidR="00D1411F" w:rsidRDefault="00B45149">
            <w:pPr>
              <w:ind w:left="2"/>
            </w:pPr>
            <w:r>
              <w:rPr>
                <w:rFonts w:ascii="Times New Roman" w:eastAsia="Times New Roman" w:hAnsi="Times New Roman" w:cs="Times New Roman"/>
                <w:b/>
              </w:rPr>
              <w:t xml:space="preserve">Criterion 1: </w:t>
            </w:r>
            <w:r>
              <w:rPr>
                <w:rFonts w:ascii="Times New Roman" w:eastAsia="Times New Roman" w:hAnsi="Times New Roman" w:cs="Times New Roman"/>
              </w:rPr>
              <w:t>Data collection, labeling, and dataset quality.</w:t>
            </w:r>
            <w:r>
              <w:rPr>
                <w:rFonts w:ascii="Times New Roman" w:eastAsia="Times New Roman" w:hAnsi="Times New Roman" w:cs="Times New Roman"/>
                <w:b/>
              </w:rPr>
              <w:t xml:space="preserve"> </w:t>
            </w:r>
          </w:p>
          <w:p w:rsidR="00D1411F" w:rsidRDefault="00B45149">
            <w:pPr>
              <w:ind w:right="55"/>
              <w:jc w:val="right"/>
            </w:pPr>
            <w:r>
              <w:rPr>
                <w:rFonts w:ascii="Times New Roman" w:eastAsia="Times New Roman" w:hAnsi="Times New Roman" w:cs="Times New Roman"/>
                <w:i/>
              </w:rPr>
              <w:t>(CPA-1, CPA-3)</w:t>
            </w:r>
            <w:r>
              <w:rPr>
                <w:rFonts w:ascii="Times New Roman" w:eastAsia="Times New Roman" w:hAnsi="Times New Roman" w:cs="Times New Roman"/>
              </w:rPr>
              <w:t xml:space="preserve"> </w:t>
            </w:r>
            <w:r>
              <w:rPr>
                <w:rFonts w:ascii="Times New Roman" w:eastAsia="Times New Roman" w:hAnsi="Times New Roman" w:cs="Times New Roman"/>
                <w:b/>
              </w:rPr>
              <w:t>[4 marks]</w:t>
            </w:r>
            <w:r>
              <w:rPr>
                <w:rFonts w:ascii="Times New Roman" w:eastAsia="Times New Roman" w:hAnsi="Times New Roman" w:cs="Times New Roman"/>
              </w:rPr>
              <w:t xml:space="preserve"> </w:t>
            </w:r>
          </w:p>
        </w:tc>
        <w:tc>
          <w:tcPr>
            <w:tcW w:w="540" w:type="dxa"/>
            <w:vMerge w:val="restart"/>
            <w:tcBorders>
              <w:top w:val="single" w:sz="12" w:space="0" w:color="000000"/>
              <w:left w:val="single" w:sz="12" w:space="0" w:color="000000"/>
              <w:bottom w:val="single" w:sz="12" w:space="0" w:color="000000"/>
              <w:right w:val="single" w:sz="4" w:space="0" w:color="000000"/>
            </w:tcBorders>
          </w:tcPr>
          <w:p w:rsidR="00D1411F" w:rsidRDefault="00B45149">
            <w:pPr>
              <w:ind w:left="2"/>
            </w:pPr>
            <w:r>
              <w:rPr>
                <w:rFonts w:ascii="Times New Roman" w:eastAsia="Times New Roman" w:hAnsi="Times New Roman" w:cs="Times New Roman"/>
              </w:rPr>
              <w:t xml:space="preserve"> </w:t>
            </w:r>
          </w:p>
        </w:tc>
        <w:tc>
          <w:tcPr>
            <w:tcW w:w="540" w:type="dxa"/>
            <w:vMerge w:val="restart"/>
            <w:tcBorders>
              <w:top w:val="single" w:sz="12" w:space="0" w:color="000000"/>
              <w:left w:val="single" w:sz="4" w:space="0" w:color="000000"/>
              <w:bottom w:val="single" w:sz="12" w:space="0" w:color="000000"/>
              <w:right w:val="single" w:sz="4" w:space="0" w:color="000000"/>
            </w:tcBorders>
          </w:tcPr>
          <w:p w:rsidR="00D1411F" w:rsidRDefault="00B45149">
            <w:pPr>
              <w:ind w:left="2"/>
            </w:pPr>
            <w:r>
              <w:rPr>
                <w:rFonts w:ascii="Times New Roman" w:eastAsia="Times New Roman" w:hAnsi="Times New Roman" w:cs="Times New Roman"/>
              </w:rPr>
              <w:t xml:space="preserve"> </w:t>
            </w:r>
          </w:p>
        </w:tc>
        <w:tc>
          <w:tcPr>
            <w:tcW w:w="521" w:type="dxa"/>
            <w:vMerge w:val="restart"/>
            <w:tcBorders>
              <w:top w:val="single" w:sz="12" w:space="0" w:color="000000"/>
              <w:left w:val="single" w:sz="4" w:space="0" w:color="000000"/>
              <w:bottom w:val="single" w:sz="12" w:space="0" w:color="000000"/>
              <w:right w:val="single" w:sz="4" w:space="0" w:color="000000"/>
            </w:tcBorders>
          </w:tcPr>
          <w:p w:rsidR="00D1411F" w:rsidRDefault="00B45149">
            <w:pPr>
              <w:ind w:left="2"/>
            </w:pPr>
            <w:r>
              <w:rPr>
                <w:rFonts w:ascii="Times New Roman" w:eastAsia="Times New Roman" w:hAnsi="Times New Roman" w:cs="Times New Roman"/>
              </w:rPr>
              <w:t xml:space="preserve"> </w:t>
            </w:r>
          </w:p>
        </w:tc>
        <w:tc>
          <w:tcPr>
            <w:tcW w:w="521" w:type="dxa"/>
            <w:vMerge w:val="restart"/>
            <w:tcBorders>
              <w:top w:val="single" w:sz="12" w:space="0" w:color="000000"/>
              <w:left w:val="single" w:sz="4" w:space="0" w:color="000000"/>
              <w:bottom w:val="single" w:sz="12" w:space="0" w:color="000000"/>
              <w:right w:val="single" w:sz="12" w:space="0" w:color="000000"/>
            </w:tcBorders>
          </w:tcPr>
          <w:p w:rsidR="00D1411F" w:rsidRDefault="00B45149">
            <w:pPr>
              <w:ind w:left="2"/>
            </w:pPr>
            <w:r>
              <w:rPr>
                <w:rFonts w:ascii="Times New Roman" w:eastAsia="Times New Roman" w:hAnsi="Times New Roman" w:cs="Times New Roman"/>
              </w:rPr>
              <w:t xml:space="preserve"> </w:t>
            </w:r>
          </w:p>
        </w:tc>
      </w:tr>
      <w:tr w:rsidR="00D1411F">
        <w:trPr>
          <w:trHeight w:val="262"/>
        </w:trPr>
        <w:tc>
          <w:tcPr>
            <w:tcW w:w="2237" w:type="dxa"/>
            <w:tcBorders>
              <w:top w:val="single" w:sz="4" w:space="0" w:color="000000"/>
              <w:left w:val="single" w:sz="12" w:space="0" w:color="000000"/>
              <w:bottom w:val="single" w:sz="4" w:space="0" w:color="000000"/>
              <w:right w:val="single" w:sz="4" w:space="0" w:color="000000"/>
            </w:tcBorders>
          </w:tcPr>
          <w:p w:rsidR="00D1411F" w:rsidRDefault="00B45149">
            <w:pPr>
              <w:ind w:right="57"/>
              <w:jc w:val="center"/>
            </w:pPr>
            <w:r>
              <w:rPr>
                <w:rFonts w:ascii="Times New Roman" w:eastAsia="Times New Roman" w:hAnsi="Times New Roman" w:cs="Times New Roman"/>
              </w:rPr>
              <w:t xml:space="preserve">1  </w:t>
            </w:r>
          </w:p>
        </w:tc>
        <w:tc>
          <w:tcPr>
            <w:tcW w:w="2429" w:type="dxa"/>
            <w:tcBorders>
              <w:top w:val="single" w:sz="4" w:space="0" w:color="000000"/>
              <w:left w:val="single" w:sz="4" w:space="0" w:color="000000"/>
              <w:bottom w:val="single" w:sz="4" w:space="0" w:color="000000"/>
              <w:right w:val="single" w:sz="4" w:space="0" w:color="000000"/>
            </w:tcBorders>
          </w:tcPr>
          <w:p w:rsidR="00D1411F" w:rsidRDefault="00B45149">
            <w:pPr>
              <w:ind w:right="58"/>
              <w:jc w:val="center"/>
            </w:pPr>
            <w:r>
              <w:rPr>
                <w:rFonts w:ascii="Times New Roman" w:eastAsia="Times New Roman" w:hAnsi="Times New Roman" w:cs="Times New Roman"/>
              </w:rPr>
              <w:t xml:space="preserve">2 </w:t>
            </w:r>
          </w:p>
        </w:tc>
        <w:tc>
          <w:tcPr>
            <w:tcW w:w="2340" w:type="dxa"/>
            <w:tcBorders>
              <w:top w:val="single" w:sz="4" w:space="0" w:color="000000"/>
              <w:left w:val="single" w:sz="4" w:space="0" w:color="000000"/>
              <w:bottom w:val="single" w:sz="4" w:space="0" w:color="000000"/>
              <w:right w:val="single" w:sz="4" w:space="0" w:color="000000"/>
            </w:tcBorders>
          </w:tcPr>
          <w:p w:rsidR="00D1411F" w:rsidRDefault="00B45149">
            <w:pPr>
              <w:ind w:right="56"/>
              <w:jc w:val="center"/>
            </w:pPr>
            <w:r>
              <w:rPr>
                <w:rFonts w:ascii="Times New Roman" w:eastAsia="Times New Roman" w:hAnsi="Times New Roman" w:cs="Times New Roman"/>
              </w:rPr>
              <w:t xml:space="preserve">3 </w:t>
            </w:r>
          </w:p>
        </w:tc>
        <w:tc>
          <w:tcPr>
            <w:tcW w:w="2341" w:type="dxa"/>
            <w:tcBorders>
              <w:top w:val="single" w:sz="4" w:space="0" w:color="000000"/>
              <w:left w:val="single" w:sz="4" w:space="0" w:color="000000"/>
              <w:bottom w:val="single" w:sz="4" w:space="0" w:color="000000"/>
              <w:right w:val="single" w:sz="12" w:space="0" w:color="000000"/>
            </w:tcBorders>
          </w:tcPr>
          <w:p w:rsidR="00D1411F" w:rsidRDefault="00B45149">
            <w:pPr>
              <w:ind w:right="56"/>
              <w:jc w:val="center"/>
            </w:pPr>
            <w:r>
              <w:rPr>
                <w:rFonts w:ascii="Times New Roman" w:eastAsia="Times New Roman" w:hAnsi="Times New Roman" w:cs="Times New Roman"/>
              </w:rPr>
              <w:t xml:space="preserve">4 </w:t>
            </w:r>
          </w:p>
        </w:tc>
        <w:tc>
          <w:tcPr>
            <w:tcW w:w="0" w:type="auto"/>
            <w:vMerge/>
            <w:tcBorders>
              <w:top w:val="nil"/>
              <w:left w:val="single" w:sz="12" w:space="0" w:color="000000"/>
              <w:bottom w:val="nil"/>
              <w:right w:val="single" w:sz="4" w:space="0" w:color="000000"/>
            </w:tcBorders>
            <w:vAlign w:val="center"/>
          </w:tcPr>
          <w:p w:rsidR="00D1411F" w:rsidRDefault="00D1411F"/>
        </w:tc>
        <w:tc>
          <w:tcPr>
            <w:tcW w:w="0" w:type="auto"/>
            <w:vMerge/>
            <w:tcBorders>
              <w:top w:val="nil"/>
              <w:left w:val="single" w:sz="4" w:space="0" w:color="000000"/>
              <w:bottom w:val="nil"/>
              <w:right w:val="single" w:sz="4" w:space="0" w:color="000000"/>
            </w:tcBorders>
          </w:tcPr>
          <w:p w:rsidR="00D1411F" w:rsidRDefault="00D1411F"/>
        </w:tc>
        <w:tc>
          <w:tcPr>
            <w:tcW w:w="0" w:type="auto"/>
            <w:vMerge/>
            <w:tcBorders>
              <w:top w:val="nil"/>
              <w:left w:val="single" w:sz="4" w:space="0" w:color="000000"/>
              <w:bottom w:val="nil"/>
              <w:right w:val="single" w:sz="4" w:space="0" w:color="000000"/>
            </w:tcBorders>
            <w:vAlign w:val="bottom"/>
          </w:tcPr>
          <w:p w:rsidR="00D1411F" w:rsidRDefault="00D1411F"/>
        </w:tc>
        <w:tc>
          <w:tcPr>
            <w:tcW w:w="0" w:type="auto"/>
            <w:vMerge/>
            <w:tcBorders>
              <w:top w:val="nil"/>
              <w:left w:val="single" w:sz="4" w:space="0" w:color="000000"/>
              <w:bottom w:val="nil"/>
              <w:right w:val="single" w:sz="12" w:space="0" w:color="000000"/>
            </w:tcBorders>
          </w:tcPr>
          <w:p w:rsidR="00D1411F" w:rsidRDefault="00D1411F"/>
        </w:tc>
      </w:tr>
      <w:tr w:rsidR="00D1411F">
        <w:trPr>
          <w:trHeight w:val="1171"/>
        </w:trPr>
        <w:tc>
          <w:tcPr>
            <w:tcW w:w="2237" w:type="dxa"/>
            <w:tcBorders>
              <w:top w:val="single" w:sz="4" w:space="0" w:color="000000"/>
              <w:left w:val="single" w:sz="12" w:space="0" w:color="000000"/>
              <w:bottom w:val="single" w:sz="12" w:space="0" w:color="000000"/>
              <w:right w:val="single" w:sz="4" w:space="0" w:color="000000"/>
            </w:tcBorders>
            <w:vAlign w:val="center"/>
          </w:tcPr>
          <w:p w:rsidR="00D1411F" w:rsidRDefault="00B45149">
            <w:pPr>
              <w:ind w:left="2"/>
            </w:pPr>
            <w:r>
              <w:rPr>
                <w:rFonts w:ascii="Times New Roman" w:eastAsia="Times New Roman" w:hAnsi="Times New Roman" w:cs="Times New Roman"/>
                <w:sz w:val="20"/>
              </w:rPr>
              <w:t xml:space="preserve">Data collection or labeling is incomplete, incorrect, or poorly justified. </w:t>
            </w:r>
          </w:p>
        </w:tc>
        <w:tc>
          <w:tcPr>
            <w:tcW w:w="2429" w:type="dxa"/>
            <w:tcBorders>
              <w:top w:val="single" w:sz="4" w:space="0" w:color="000000"/>
              <w:left w:val="single" w:sz="4" w:space="0" w:color="000000"/>
              <w:bottom w:val="single" w:sz="12" w:space="0" w:color="000000"/>
              <w:right w:val="single" w:sz="4" w:space="0" w:color="000000"/>
            </w:tcBorders>
            <w:vAlign w:val="center"/>
          </w:tcPr>
          <w:p w:rsidR="00D1411F" w:rsidRDefault="00B45149">
            <w:pPr>
              <w:ind w:right="28"/>
            </w:pPr>
            <w:r>
              <w:rPr>
                <w:rFonts w:ascii="Times New Roman" w:eastAsia="Times New Roman" w:hAnsi="Times New Roman" w:cs="Times New Roman"/>
                <w:sz w:val="20"/>
              </w:rPr>
              <w:t xml:space="preserve">Data collection and labeling are partially completed with quality issues. </w:t>
            </w:r>
          </w:p>
        </w:tc>
        <w:tc>
          <w:tcPr>
            <w:tcW w:w="2340" w:type="dxa"/>
            <w:tcBorders>
              <w:top w:val="single" w:sz="4" w:space="0" w:color="000000"/>
              <w:left w:val="single" w:sz="4" w:space="0" w:color="000000"/>
              <w:bottom w:val="single" w:sz="12" w:space="0" w:color="000000"/>
              <w:right w:val="single" w:sz="4" w:space="0" w:color="000000"/>
            </w:tcBorders>
            <w:vAlign w:val="center"/>
          </w:tcPr>
          <w:p w:rsidR="00D1411F" w:rsidRDefault="00B45149">
            <w:pPr>
              <w:ind w:left="2"/>
            </w:pPr>
            <w:r>
              <w:rPr>
                <w:rFonts w:ascii="Times New Roman" w:eastAsia="Times New Roman" w:hAnsi="Times New Roman" w:cs="Times New Roman"/>
                <w:sz w:val="20"/>
              </w:rPr>
              <w:t xml:space="preserve">Data collection and labeling are complete and mostly correct. </w:t>
            </w:r>
          </w:p>
        </w:tc>
        <w:tc>
          <w:tcPr>
            <w:tcW w:w="2341" w:type="dxa"/>
            <w:tcBorders>
              <w:top w:val="single" w:sz="4" w:space="0" w:color="000000"/>
              <w:left w:val="single" w:sz="4" w:space="0" w:color="000000"/>
              <w:bottom w:val="single" w:sz="12" w:space="0" w:color="000000"/>
              <w:right w:val="single" w:sz="12" w:space="0" w:color="000000"/>
            </w:tcBorders>
          </w:tcPr>
          <w:p w:rsidR="00D1411F" w:rsidRDefault="00B45149">
            <w:pPr>
              <w:ind w:left="2" w:right="385"/>
              <w:jc w:val="both"/>
            </w:pPr>
            <w:r>
              <w:rPr>
                <w:rFonts w:ascii="Times New Roman" w:eastAsia="Times New Roman" w:hAnsi="Times New Roman" w:cs="Times New Roman"/>
                <w:sz w:val="20"/>
              </w:rPr>
              <w:t xml:space="preserve">Data collection and labeling are complete, accurate, and well justified, resulting in a high-quality dataset. </w:t>
            </w:r>
          </w:p>
        </w:tc>
        <w:tc>
          <w:tcPr>
            <w:tcW w:w="0" w:type="auto"/>
            <w:vMerge/>
            <w:tcBorders>
              <w:top w:val="nil"/>
              <w:left w:val="single" w:sz="12" w:space="0" w:color="000000"/>
              <w:bottom w:val="single" w:sz="12" w:space="0" w:color="000000"/>
              <w:right w:val="single" w:sz="4" w:space="0" w:color="000000"/>
            </w:tcBorders>
            <w:vAlign w:val="bottom"/>
          </w:tcPr>
          <w:p w:rsidR="00D1411F" w:rsidRDefault="00D1411F"/>
        </w:tc>
        <w:tc>
          <w:tcPr>
            <w:tcW w:w="0" w:type="auto"/>
            <w:vMerge/>
            <w:tcBorders>
              <w:top w:val="nil"/>
              <w:left w:val="single" w:sz="4" w:space="0" w:color="000000"/>
              <w:bottom w:val="single" w:sz="12" w:space="0" w:color="000000"/>
              <w:right w:val="single" w:sz="4" w:space="0" w:color="000000"/>
            </w:tcBorders>
          </w:tcPr>
          <w:p w:rsidR="00D1411F" w:rsidRDefault="00D1411F"/>
        </w:tc>
        <w:tc>
          <w:tcPr>
            <w:tcW w:w="0" w:type="auto"/>
            <w:vMerge/>
            <w:tcBorders>
              <w:top w:val="nil"/>
              <w:left w:val="single" w:sz="4" w:space="0" w:color="000000"/>
              <w:bottom w:val="single" w:sz="12" w:space="0" w:color="000000"/>
              <w:right w:val="single" w:sz="4" w:space="0" w:color="000000"/>
            </w:tcBorders>
            <w:vAlign w:val="bottom"/>
          </w:tcPr>
          <w:p w:rsidR="00D1411F" w:rsidRDefault="00D1411F"/>
        </w:tc>
        <w:tc>
          <w:tcPr>
            <w:tcW w:w="0" w:type="auto"/>
            <w:vMerge/>
            <w:tcBorders>
              <w:top w:val="nil"/>
              <w:left w:val="single" w:sz="4" w:space="0" w:color="000000"/>
              <w:bottom w:val="single" w:sz="12" w:space="0" w:color="000000"/>
              <w:right w:val="single" w:sz="12" w:space="0" w:color="000000"/>
            </w:tcBorders>
            <w:vAlign w:val="center"/>
          </w:tcPr>
          <w:p w:rsidR="00D1411F" w:rsidRDefault="00D1411F"/>
        </w:tc>
      </w:tr>
      <w:tr w:rsidR="00D1411F">
        <w:trPr>
          <w:trHeight w:val="526"/>
        </w:trPr>
        <w:tc>
          <w:tcPr>
            <w:tcW w:w="9348" w:type="dxa"/>
            <w:gridSpan w:val="4"/>
            <w:tcBorders>
              <w:top w:val="single" w:sz="12" w:space="0" w:color="000000"/>
              <w:left w:val="single" w:sz="12" w:space="0" w:color="000000"/>
              <w:bottom w:val="single" w:sz="4" w:space="0" w:color="000000"/>
              <w:right w:val="single" w:sz="12" w:space="0" w:color="000000"/>
            </w:tcBorders>
          </w:tcPr>
          <w:p w:rsidR="00D1411F" w:rsidRDefault="00B45149">
            <w:pPr>
              <w:ind w:left="2"/>
            </w:pPr>
            <w:r>
              <w:rPr>
                <w:rFonts w:ascii="Times New Roman" w:eastAsia="Times New Roman" w:hAnsi="Times New Roman" w:cs="Times New Roman"/>
                <w:b/>
              </w:rPr>
              <w:t>Criterion 2:</w:t>
            </w:r>
            <w:r>
              <w:rPr>
                <w:rFonts w:ascii="Times New Roman" w:eastAsia="Times New Roman" w:hAnsi="Times New Roman" w:cs="Times New Roman"/>
              </w:rPr>
              <w:t xml:space="preserve"> Preprocessing pipeline and exploratory data analysis (EDA).</w:t>
            </w:r>
            <w:r>
              <w:rPr>
                <w:rFonts w:ascii="Times New Roman" w:eastAsia="Times New Roman" w:hAnsi="Times New Roman" w:cs="Times New Roman"/>
                <w:b/>
              </w:rPr>
              <w:t xml:space="preserve"> </w:t>
            </w:r>
          </w:p>
          <w:p w:rsidR="00D1411F" w:rsidRDefault="00B45149">
            <w:pPr>
              <w:ind w:right="55"/>
              <w:jc w:val="right"/>
            </w:pPr>
            <w:r>
              <w:rPr>
                <w:rFonts w:ascii="Times New Roman" w:eastAsia="Times New Roman" w:hAnsi="Times New Roman" w:cs="Times New Roman"/>
                <w:i/>
              </w:rPr>
              <w:t>(CPA-1, CPA-2)</w:t>
            </w:r>
            <w:r>
              <w:rPr>
                <w:rFonts w:ascii="Times New Roman" w:eastAsia="Times New Roman" w:hAnsi="Times New Roman" w:cs="Times New Roman"/>
              </w:rPr>
              <w:t xml:space="preserve"> </w:t>
            </w:r>
            <w:r>
              <w:rPr>
                <w:rFonts w:ascii="Times New Roman" w:eastAsia="Times New Roman" w:hAnsi="Times New Roman" w:cs="Times New Roman"/>
                <w:b/>
              </w:rPr>
              <w:t>[4 marks]</w:t>
            </w:r>
            <w:r>
              <w:rPr>
                <w:rFonts w:ascii="Times New Roman" w:eastAsia="Times New Roman" w:hAnsi="Times New Roman" w:cs="Times New Roman"/>
              </w:rPr>
              <w:t xml:space="preserve"> </w:t>
            </w:r>
          </w:p>
        </w:tc>
        <w:tc>
          <w:tcPr>
            <w:tcW w:w="540" w:type="dxa"/>
            <w:vMerge w:val="restart"/>
            <w:tcBorders>
              <w:top w:val="single" w:sz="12" w:space="0" w:color="000000"/>
              <w:left w:val="single" w:sz="12" w:space="0" w:color="000000"/>
              <w:bottom w:val="single" w:sz="12" w:space="0" w:color="000000"/>
              <w:right w:val="single" w:sz="4" w:space="0" w:color="000000"/>
            </w:tcBorders>
          </w:tcPr>
          <w:p w:rsidR="00D1411F" w:rsidRDefault="00B45149">
            <w:pPr>
              <w:ind w:left="2"/>
            </w:pPr>
            <w:r>
              <w:rPr>
                <w:rFonts w:ascii="Times New Roman" w:eastAsia="Times New Roman" w:hAnsi="Times New Roman" w:cs="Times New Roman"/>
              </w:rPr>
              <w:t xml:space="preserve"> </w:t>
            </w:r>
          </w:p>
        </w:tc>
        <w:tc>
          <w:tcPr>
            <w:tcW w:w="540" w:type="dxa"/>
            <w:vMerge w:val="restart"/>
            <w:tcBorders>
              <w:top w:val="single" w:sz="12" w:space="0" w:color="000000"/>
              <w:left w:val="single" w:sz="4" w:space="0" w:color="000000"/>
              <w:bottom w:val="single" w:sz="12" w:space="0" w:color="000000"/>
              <w:right w:val="single" w:sz="4" w:space="0" w:color="000000"/>
            </w:tcBorders>
          </w:tcPr>
          <w:p w:rsidR="00D1411F" w:rsidRDefault="00B45149">
            <w:pPr>
              <w:ind w:left="2"/>
            </w:pPr>
            <w:r>
              <w:rPr>
                <w:rFonts w:ascii="Times New Roman" w:eastAsia="Times New Roman" w:hAnsi="Times New Roman" w:cs="Times New Roman"/>
              </w:rPr>
              <w:t xml:space="preserve"> </w:t>
            </w:r>
          </w:p>
        </w:tc>
        <w:tc>
          <w:tcPr>
            <w:tcW w:w="521" w:type="dxa"/>
            <w:vMerge w:val="restart"/>
            <w:tcBorders>
              <w:top w:val="single" w:sz="12" w:space="0" w:color="000000"/>
              <w:left w:val="single" w:sz="4" w:space="0" w:color="000000"/>
              <w:bottom w:val="single" w:sz="12" w:space="0" w:color="000000"/>
              <w:right w:val="single" w:sz="4" w:space="0" w:color="000000"/>
            </w:tcBorders>
          </w:tcPr>
          <w:p w:rsidR="00D1411F" w:rsidRDefault="00B45149">
            <w:pPr>
              <w:ind w:left="2"/>
            </w:pPr>
            <w:r>
              <w:rPr>
                <w:rFonts w:ascii="Times New Roman" w:eastAsia="Times New Roman" w:hAnsi="Times New Roman" w:cs="Times New Roman"/>
              </w:rPr>
              <w:t xml:space="preserve"> </w:t>
            </w:r>
          </w:p>
        </w:tc>
        <w:tc>
          <w:tcPr>
            <w:tcW w:w="521" w:type="dxa"/>
            <w:vMerge w:val="restart"/>
            <w:tcBorders>
              <w:top w:val="single" w:sz="12" w:space="0" w:color="000000"/>
              <w:left w:val="single" w:sz="4" w:space="0" w:color="000000"/>
              <w:bottom w:val="single" w:sz="12" w:space="0" w:color="000000"/>
              <w:right w:val="single" w:sz="12" w:space="0" w:color="000000"/>
            </w:tcBorders>
          </w:tcPr>
          <w:p w:rsidR="00D1411F" w:rsidRDefault="00B45149">
            <w:pPr>
              <w:ind w:left="2"/>
            </w:pPr>
            <w:r>
              <w:rPr>
                <w:rFonts w:ascii="Times New Roman" w:eastAsia="Times New Roman" w:hAnsi="Times New Roman" w:cs="Times New Roman"/>
              </w:rPr>
              <w:t xml:space="preserve"> </w:t>
            </w:r>
          </w:p>
        </w:tc>
      </w:tr>
      <w:tr w:rsidR="00D1411F">
        <w:trPr>
          <w:trHeight w:val="264"/>
        </w:trPr>
        <w:tc>
          <w:tcPr>
            <w:tcW w:w="2237" w:type="dxa"/>
            <w:tcBorders>
              <w:top w:val="single" w:sz="4" w:space="0" w:color="000000"/>
              <w:left w:val="single" w:sz="12" w:space="0" w:color="000000"/>
              <w:bottom w:val="single" w:sz="4" w:space="0" w:color="000000"/>
              <w:right w:val="single" w:sz="4" w:space="0" w:color="000000"/>
            </w:tcBorders>
          </w:tcPr>
          <w:p w:rsidR="00D1411F" w:rsidRDefault="00B45149">
            <w:pPr>
              <w:ind w:right="57"/>
              <w:jc w:val="center"/>
            </w:pPr>
            <w:r>
              <w:rPr>
                <w:rFonts w:ascii="Times New Roman" w:eastAsia="Times New Roman" w:hAnsi="Times New Roman" w:cs="Times New Roman"/>
              </w:rPr>
              <w:t xml:space="preserve">1 </w:t>
            </w:r>
          </w:p>
        </w:tc>
        <w:tc>
          <w:tcPr>
            <w:tcW w:w="2429" w:type="dxa"/>
            <w:tcBorders>
              <w:top w:val="single" w:sz="4" w:space="0" w:color="000000"/>
              <w:left w:val="single" w:sz="4" w:space="0" w:color="000000"/>
              <w:bottom w:val="single" w:sz="4" w:space="0" w:color="000000"/>
              <w:right w:val="single" w:sz="4" w:space="0" w:color="000000"/>
            </w:tcBorders>
          </w:tcPr>
          <w:p w:rsidR="00D1411F" w:rsidRDefault="00B45149">
            <w:pPr>
              <w:ind w:right="58"/>
              <w:jc w:val="center"/>
            </w:pPr>
            <w:r>
              <w:rPr>
                <w:rFonts w:ascii="Times New Roman" w:eastAsia="Times New Roman" w:hAnsi="Times New Roman" w:cs="Times New Roman"/>
              </w:rPr>
              <w:t xml:space="preserve">2 </w:t>
            </w:r>
          </w:p>
        </w:tc>
        <w:tc>
          <w:tcPr>
            <w:tcW w:w="2340" w:type="dxa"/>
            <w:tcBorders>
              <w:top w:val="single" w:sz="4" w:space="0" w:color="000000"/>
              <w:left w:val="single" w:sz="4" w:space="0" w:color="000000"/>
              <w:bottom w:val="single" w:sz="4" w:space="0" w:color="000000"/>
              <w:right w:val="single" w:sz="4" w:space="0" w:color="000000"/>
            </w:tcBorders>
          </w:tcPr>
          <w:p w:rsidR="00D1411F" w:rsidRDefault="00B45149">
            <w:pPr>
              <w:ind w:right="56"/>
              <w:jc w:val="center"/>
            </w:pPr>
            <w:r>
              <w:rPr>
                <w:rFonts w:ascii="Times New Roman" w:eastAsia="Times New Roman" w:hAnsi="Times New Roman" w:cs="Times New Roman"/>
              </w:rPr>
              <w:t xml:space="preserve">3 </w:t>
            </w:r>
          </w:p>
        </w:tc>
        <w:tc>
          <w:tcPr>
            <w:tcW w:w="2341" w:type="dxa"/>
            <w:tcBorders>
              <w:top w:val="single" w:sz="4" w:space="0" w:color="000000"/>
              <w:left w:val="single" w:sz="4" w:space="0" w:color="000000"/>
              <w:bottom w:val="single" w:sz="4" w:space="0" w:color="000000"/>
              <w:right w:val="single" w:sz="12" w:space="0" w:color="000000"/>
            </w:tcBorders>
          </w:tcPr>
          <w:p w:rsidR="00D1411F" w:rsidRDefault="00B45149">
            <w:pPr>
              <w:ind w:right="56"/>
              <w:jc w:val="center"/>
            </w:pPr>
            <w:r>
              <w:rPr>
                <w:rFonts w:ascii="Times New Roman" w:eastAsia="Times New Roman" w:hAnsi="Times New Roman" w:cs="Times New Roman"/>
              </w:rPr>
              <w:t xml:space="preserve">4 </w:t>
            </w:r>
          </w:p>
        </w:tc>
        <w:tc>
          <w:tcPr>
            <w:tcW w:w="0" w:type="auto"/>
            <w:vMerge/>
            <w:tcBorders>
              <w:top w:val="nil"/>
              <w:left w:val="single" w:sz="12" w:space="0" w:color="000000"/>
              <w:bottom w:val="nil"/>
              <w:right w:val="single" w:sz="4" w:space="0" w:color="000000"/>
            </w:tcBorders>
          </w:tcPr>
          <w:p w:rsidR="00D1411F" w:rsidRDefault="00D1411F"/>
        </w:tc>
        <w:tc>
          <w:tcPr>
            <w:tcW w:w="0" w:type="auto"/>
            <w:vMerge/>
            <w:tcBorders>
              <w:top w:val="nil"/>
              <w:left w:val="single" w:sz="4" w:space="0" w:color="000000"/>
              <w:bottom w:val="nil"/>
              <w:right w:val="single" w:sz="4" w:space="0" w:color="000000"/>
            </w:tcBorders>
            <w:vAlign w:val="center"/>
          </w:tcPr>
          <w:p w:rsidR="00D1411F" w:rsidRDefault="00D1411F"/>
        </w:tc>
        <w:tc>
          <w:tcPr>
            <w:tcW w:w="0" w:type="auto"/>
            <w:vMerge/>
            <w:tcBorders>
              <w:top w:val="nil"/>
              <w:left w:val="single" w:sz="4" w:space="0" w:color="000000"/>
              <w:bottom w:val="nil"/>
              <w:right w:val="single" w:sz="4" w:space="0" w:color="000000"/>
            </w:tcBorders>
            <w:vAlign w:val="bottom"/>
          </w:tcPr>
          <w:p w:rsidR="00D1411F" w:rsidRDefault="00D1411F"/>
        </w:tc>
        <w:tc>
          <w:tcPr>
            <w:tcW w:w="0" w:type="auto"/>
            <w:vMerge/>
            <w:tcBorders>
              <w:top w:val="nil"/>
              <w:left w:val="single" w:sz="4" w:space="0" w:color="000000"/>
              <w:bottom w:val="nil"/>
              <w:right w:val="single" w:sz="12" w:space="0" w:color="000000"/>
            </w:tcBorders>
          </w:tcPr>
          <w:p w:rsidR="00D1411F" w:rsidRDefault="00D1411F"/>
        </w:tc>
      </w:tr>
      <w:tr w:rsidR="00D1411F">
        <w:trPr>
          <w:trHeight w:val="938"/>
        </w:trPr>
        <w:tc>
          <w:tcPr>
            <w:tcW w:w="2237" w:type="dxa"/>
            <w:tcBorders>
              <w:top w:val="single" w:sz="4" w:space="0" w:color="000000"/>
              <w:left w:val="single" w:sz="12" w:space="0" w:color="000000"/>
              <w:bottom w:val="single" w:sz="12" w:space="0" w:color="000000"/>
              <w:right w:val="single" w:sz="4" w:space="0" w:color="000000"/>
            </w:tcBorders>
            <w:vAlign w:val="center"/>
          </w:tcPr>
          <w:p w:rsidR="00D1411F" w:rsidRDefault="00B45149">
            <w:pPr>
              <w:ind w:left="2"/>
            </w:pPr>
            <w:r>
              <w:rPr>
                <w:rFonts w:ascii="Times New Roman" w:eastAsia="Times New Roman" w:hAnsi="Times New Roman" w:cs="Times New Roman"/>
                <w:sz w:val="20"/>
              </w:rPr>
              <w:t xml:space="preserve">Preprocessing and EDA </w:t>
            </w:r>
          </w:p>
          <w:p w:rsidR="00D1411F" w:rsidRDefault="00B45149">
            <w:pPr>
              <w:ind w:left="2" w:right="29"/>
              <w:jc w:val="both"/>
            </w:pPr>
            <w:proofErr w:type="gramStart"/>
            <w:r>
              <w:rPr>
                <w:rFonts w:ascii="Times New Roman" w:eastAsia="Times New Roman" w:hAnsi="Times New Roman" w:cs="Times New Roman"/>
                <w:sz w:val="20"/>
              </w:rPr>
              <w:t>are</w:t>
            </w:r>
            <w:proofErr w:type="gramEnd"/>
            <w:r>
              <w:rPr>
                <w:rFonts w:ascii="Times New Roman" w:eastAsia="Times New Roman" w:hAnsi="Times New Roman" w:cs="Times New Roman"/>
                <w:sz w:val="20"/>
              </w:rPr>
              <w:t xml:space="preserve"> missing or incorrectly applied. </w:t>
            </w:r>
          </w:p>
        </w:tc>
        <w:tc>
          <w:tcPr>
            <w:tcW w:w="2429" w:type="dxa"/>
            <w:tcBorders>
              <w:top w:val="single" w:sz="4" w:space="0" w:color="000000"/>
              <w:left w:val="single" w:sz="4" w:space="0" w:color="000000"/>
              <w:bottom w:val="single" w:sz="12" w:space="0" w:color="000000"/>
              <w:right w:val="single" w:sz="4" w:space="0" w:color="000000"/>
            </w:tcBorders>
            <w:vAlign w:val="center"/>
          </w:tcPr>
          <w:p w:rsidR="00D1411F" w:rsidRDefault="00B45149">
            <w:r>
              <w:rPr>
                <w:rFonts w:ascii="Times New Roman" w:eastAsia="Times New Roman" w:hAnsi="Times New Roman" w:cs="Times New Roman"/>
                <w:sz w:val="20"/>
              </w:rPr>
              <w:t xml:space="preserve">Preprocessing or EDA is applied partially or superficially. </w:t>
            </w:r>
          </w:p>
        </w:tc>
        <w:tc>
          <w:tcPr>
            <w:tcW w:w="2340" w:type="dxa"/>
            <w:tcBorders>
              <w:top w:val="single" w:sz="4" w:space="0" w:color="000000"/>
              <w:left w:val="single" w:sz="4" w:space="0" w:color="000000"/>
              <w:bottom w:val="single" w:sz="12" w:space="0" w:color="000000"/>
              <w:right w:val="single" w:sz="4" w:space="0" w:color="000000"/>
            </w:tcBorders>
            <w:vAlign w:val="center"/>
          </w:tcPr>
          <w:p w:rsidR="00D1411F" w:rsidRDefault="00B45149">
            <w:pPr>
              <w:ind w:left="2"/>
            </w:pPr>
            <w:r>
              <w:rPr>
                <w:rFonts w:ascii="Times New Roman" w:eastAsia="Times New Roman" w:hAnsi="Times New Roman" w:cs="Times New Roman"/>
                <w:sz w:val="20"/>
              </w:rPr>
              <w:t xml:space="preserve">Preprocessing and EDA are applied correctly with minor gaps. </w:t>
            </w:r>
          </w:p>
        </w:tc>
        <w:tc>
          <w:tcPr>
            <w:tcW w:w="2341" w:type="dxa"/>
            <w:tcBorders>
              <w:top w:val="single" w:sz="4" w:space="0" w:color="000000"/>
              <w:left w:val="single" w:sz="4" w:space="0" w:color="000000"/>
              <w:bottom w:val="single" w:sz="12" w:space="0" w:color="000000"/>
              <w:right w:val="single" w:sz="12" w:space="0" w:color="000000"/>
            </w:tcBorders>
          </w:tcPr>
          <w:p w:rsidR="00D1411F" w:rsidRDefault="00B45149">
            <w:pPr>
              <w:ind w:left="2"/>
            </w:pPr>
            <w:r>
              <w:rPr>
                <w:rFonts w:ascii="Times New Roman" w:eastAsia="Times New Roman" w:hAnsi="Times New Roman" w:cs="Times New Roman"/>
                <w:sz w:val="20"/>
              </w:rPr>
              <w:t xml:space="preserve">Preprocessing and EDA are comprehensive, correct, and well documented. </w:t>
            </w:r>
          </w:p>
        </w:tc>
        <w:tc>
          <w:tcPr>
            <w:tcW w:w="0" w:type="auto"/>
            <w:vMerge/>
            <w:tcBorders>
              <w:top w:val="nil"/>
              <w:left w:val="single" w:sz="12" w:space="0" w:color="000000"/>
              <w:bottom w:val="single" w:sz="12" w:space="0" w:color="000000"/>
              <w:right w:val="single" w:sz="4" w:space="0" w:color="000000"/>
            </w:tcBorders>
          </w:tcPr>
          <w:p w:rsidR="00D1411F" w:rsidRDefault="00D1411F"/>
        </w:tc>
        <w:tc>
          <w:tcPr>
            <w:tcW w:w="0" w:type="auto"/>
            <w:vMerge/>
            <w:tcBorders>
              <w:top w:val="nil"/>
              <w:left w:val="single" w:sz="4" w:space="0" w:color="000000"/>
              <w:bottom w:val="single" w:sz="12" w:space="0" w:color="000000"/>
              <w:right w:val="single" w:sz="4" w:space="0" w:color="000000"/>
            </w:tcBorders>
          </w:tcPr>
          <w:p w:rsidR="00D1411F" w:rsidRDefault="00D1411F"/>
        </w:tc>
        <w:tc>
          <w:tcPr>
            <w:tcW w:w="0" w:type="auto"/>
            <w:vMerge/>
            <w:tcBorders>
              <w:top w:val="nil"/>
              <w:left w:val="single" w:sz="4" w:space="0" w:color="000000"/>
              <w:bottom w:val="single" w:sz="12" w:space="0" w:color="000000"/>
              <w:right w:val="single" w:sz="4" w:space="0" w:color="000000"/>
            </w:tcBorders>
          </w:tcPr>
          <w:p w:rsidR="00D1411F" w:rsidRDefault="00D1411F"/>
        </w:tc>
        <w:tc>
          <w:tcPr>
            <w:tcW w:w="0" w:type="auto"/>
            <w:vMerge/>
            <w:tcBorders>
              <w:top w:val="nil"/>
              <w:left w:val="single" w:sz="4" w:space="0" w:color="000000"/>
              <w:bottom w:val="single" w:sz="12" w:space="0" w:color="000000"/>
              <w:right w:val="single" w:sz="12" w:space="0" w:color="000000"/>
            </w:tcBorders>
          </w:tcPr>
          <w:p w:rsidR="00D1411F" w:rsidRDefault="00D1411F"/>
        </w:tc>
      </w:tr>
      <w:tr w:rsidR="00D1411F">
        <w:trPr>
          <w:trHeight w:val="526"/>
        </w:trPr>
        <w:tc>
          <w:tcPr>
            <w:tcW w:w="9348" w:type="dxa"/>
            <w:gridSpan w:val="4"/>
            <w:tcBorders>
              <w:top w:val="single" w:sz="12" w:space="0" w:color="000000"/>
              <w:left w:val="single" w:sz="12" w:space="0" w:color="000000"/>
              <w:bottom w:val="single" w:sz="4" w:space="0" w:color="000000"/>
              <w:right w:val="single" w:sz="12" w:space="0" w:color="000000"/>
            </w:tcBorders>
          </w:tcPr>
          <w:p w:rsidR="00D1411F" w:rsidRDefault="00B45149">
            <w:pPr>
              <w:ind w:left="2"/>
            </w:pPr>
            <w:r>
              <w:rPr>
                <w:rFonts w:ascii="Times New Roman" w:eastAsia="Times New Roman" w:hAnsi="Times New Roman" w:cs="Times New Roman"/>
                <w:b/>
              </w:rPr>
              <w:t>Criterion 3:</w:t>
            </w:r>
            <w:r>
              <w:rPr>
                <w:rFonts w:ascii="Times New Roman" w:eastAsia="Times New Roman" w:hAnsi="Times New Roman" w:cs="Times New Roman"/>
              </w:rPr>
              <w:t xml:space="preserve"> Report quality and adherence to format.</w:t>
            </w:r>
            <w:r>
              <w:rPr>
                <w:rFonts w:ascii="Times New Roman" w:eastAsia="Times New Roman" w:hAnsi="Times New Roman" w:cs="Times New Roman"/>
                <w:b/>
              </w:rPr>
              <w:t xml:space="preserve"> </w:t>
            </w:r>
          </w:p>
          <w:p w:rsidR="00D1411F" w:rsidRDefault="00B45149">
            <w:pPr>
              <w:ind w:right="55"/>
              <w:jc w:val="right"/>
            </w:pPr>
            <w:r>
              <w:rPr>
                <w:rFonts w:ascii="Times New Roman" w:eastAsia="Times New Roman" w:hAnsi="Times New Roman" w:cs="Times New Roman"/>
                <w:b/>
              </w:rPr>
              <w:t>[2 marks]</w:t>
            </w:r>
            <w:r>
              <w:rPr>
                <w:rFonts w:ascii="Times New Roman" w:eastAsia="Times New Roman" w:hAnsi="Times New Roman" w:cs="Times New Roman"/>
              </w:rPr>
              <w:t xml:space="preserve"> </w:t>
            </w:r>
          </w:p>
        </w:tc>
        <w:tc>
          <w:tcPr>
            <w:tcW w:w="540" w:type="dxa"/>
            <w:vMerge w:val="restart"/>
            <w:tcBorders>
              <w:top w:val="single" w:sz="12" w:space="0" w:color="000000"/>
              <w:left w:val="single" w:sz="12" w:space="0" w:color="000000"/>
              <w:bottom w:val="single" w:sz="17" w:space="0" w:color="000000"/>
              <w:right w:val="single" w:sz="4" w:space="0" w:color="000000"/>
            </w:tcBorders>
          </w:tcPr>
          <w:p w:rsidR="00D1411F" w:rsidRDefault="00B45149">
            <w:pPr>
              <w:ind w:left="2"/>
            </w:pPr>
            <w:r>
              <w:rPr>
                <w:rFonts w:ascii="Times New Roman" w:eastAsia="Times New Roman" w:hAnsi="Times New Roman" w:cs="Times New Roman"/>
              </w:rPr>
              <w:t xml:space="preserve"> </w:t>
            </w:r>
          </w:p>
        </w:tc>
        <w:tc>
          <w:tcPr>
            <w:tcW w:w="540" w:type="dxa"/>
            <w:vMerge w:val="restart"/>
            <w:tcBorders>
              <w:top w:val="single" w:sz="12" w:space="0" w:color="000000"/>
              <w:left w:val="single" w:sz="4" w:space="0" w:color="000000"/>
              <w:bottom w:val="single" w:sz="17" w:space="0" w:color="000000"/>
              <w:right w:val="single" w:sz="4" w:space="0" w:color="000000"/>
            </w:tcBorders>
          </w:tcPr>
          <w:p w:rsidR="00D1411F" w:rsidRDefault="00B45149">
            <w:pPr>
              <w:ind w:left="2"/>
            </w:pPr>
            <w:r>
              <w:rPr>
                <w:rFonts w:ascii="Times New Roman" w:eastAsia="Times New Roman" w:hAnsi="Times New Roman" w:cs="Times New Roman"/>
              </w:rPr>
              <w:t xml:space="preserve"> </w:t>
            </w:r>
          </w:p>
        </w:tc>
        <w:tc>
          <w:tcPr>
            <w:tcW w:w="521" w:type="dxa"/>
            <w:vMerge w:val="restart"/>
            <w:tcBorders>
              <w:top w:val="single" w:sz="12" w:space="0" w:color="000000"/>
              <w:left w:val="single" w:sz="4" w:space="0" w:color="000000"/>
              <w:bottom w:val="single" w:sz="17" w:space="0" w:color="000000"/>
              <w:right w:val="single" w:sz="4" w:space="0" w:color="000000"/>
            </w:tcBorders>
          </w:tcPr>
          <w:p w:rsidR="00D1411F" w:rsidRDefault="00B45149">
            <w:pPr>
              <w:ind w:left="2"/>
            </w:pPr>
            <w:r>
              <w:rPr>
                <w:rFonts w:ascii="Times New Roman" w:eastAsia="Times New Roman" w:hAnsi="Times New Roman" w:cs="Times New Roman"/>
              </w:rPr>
              <w:t xml:space="preserve"> </w:t>
            </w:r>
          </w:p>
        </w:tc>
        <w:tc>
          <w:tcPr>
            <w:tcW w:w="521" w:type="dxa"/>
            <w:vMerge w:val="restart"/>
            <w:tcBorders>
              <w:top w:val="single" w:sz="12" w:space="0" w:color="000000"/>
              <w:left w:val="single" w:sz="4" w:space="0" w:color="000000"/>
              <w:bottom w:val="single" w:sz="17" w:space="0" w:color="000000"/>
              <w:right w:val="single" w:sz="12" w:space="0" w:color="000000"/>
            </w:tcBorders>
          </w:tcPr>
          <w:p w:rsidR="00D1411F" w:rsidRDefault="00B45149">
            <w:pPr>
              <w:ind w:left="2"/>
            </w:pPr>
            <w:r>
              <w:rPr>
                <w:rFonts w:ascii="Times New Roman" w:eastAsia="Times New Roman" w:hAnsi="Times New Roman" w:cs="Times New Roman"/>
              </w:rPr>
              <w:t xml:space="preserve"> </w:t>
            </w:r>
          </w:p>
        </w:tc>
      </w:tr>
      <w:tr w:rsidR="00D1411F">
        <w:trPr>
          <w:trHeight w:val="264"/>
        </w:trPr>
        <w:tc>
          <w:tcPr>
            <w:tcW w:w="2237" w:type="dxa"/>
            <w:tcBorders>
              <w:top w:val="single" w:sz="4" w:space="0" w:color="000000"/>
              <w:left w:val="single" w:sz="12" w:space="0" w:color="000000"/>
              <w:bottom w:val="single" w:sz="4" w:space="0" w:color="000000"/>
              <w:right w:val="single" w:sz="4" w:space="0" w:color="000000"/>
            </w:tcBorders>
          </w:tcPr>
          <w:p w:rsidR="00D1411F" w:rsidRDefault="00B45149">
            <w:pPr>
              <w:ind w:right="57"/>
              <w:jc w:val="center"/>
            </w:pPr>
            <w:r>
              <w:rPr>
                <w:rFonts w:ascii="Times New Roman" w:eastAsia="Times New Roman" w:hAnsi="Times New Roman" w:cs="Times New Roman"/>
              </w:rPr>
              <w:t xml:space="preserve">1 </w:t>
            </w:r>
          </w:p>
        </w:tc>
        <w:tc>
          <w:tcPr>
            <w:tcW w:w="2429" w:type="dxa"/>
            <w:tcBorders>
              <w:top w:val="single" w:sz="4" w:space="0" w:color="000000"/>
              <w:left w:val="single" w:sz="4" w:space="0" w:color="000000"/>
              <w:bottom w:val="single" w:sz="4" w:space="0" w:color="000000"/>
              <w:right w:val="single" w:sz="4" w:space="0" w:color="000000"/>
            </w:tcBorders>
          </w:tcPr>
          <w:p w:rsidR="00D1411F" w:rsidRDefault="00B45149">
            <w:pPr>
              <w:ind w:right="58"/>
              <w:jc w:val="center"/>
            </w:pPr>
            <w:r>
              <w:rPr>
                <w:rFonts w:ascii="Times New Roman" w:eastAsia="Times New Roman" w:hAnsi="Times New Roman" w:cs="Times New Roman"/>
              </w:rPr>
              <w:t xml:space="preserve">2 </w:t>
            </w:r>
          </w:p>
        </w:tc>
        <w:tc>
          <w:tcPr>
            <w:tcW w:w="2340" w:type="dxa"/>
            <w:tcBorders>
              <w:top w:val="single" w:sz="4" w:space="0" w:color="000000"/>
              <w:left w:val="single" w:sz="4" w:space="0" w:color="000000"/>
              <w:bottom w:val="single" w:sz="4" w:space="0" w:color="000000"/>
              <w:right w:val="single" w:sz="4" w:space="0" w:color="000000"/>
            </w:tcBorders>
          </w:tcPr>
          <w:p w:rsidR="00D1411F" w:rsidRDefault="00B45149">
            <w:pPr>
              <w:ind w:right="56"/>
              <w:jc w:val="center"/>
            </w:pPr>
            <w:r>
              <w:rPr>
                <w:rFonts w:ascii="Times New Roman" w:eastAsia="Times New Roman" w:hAnsi="Times New Roman" w:cs="Times New Roman"/>
              </w:rPr>
              <w:t xml:space="preserve">3 </w:t>
            </w:r>
          </w:p>
        </w:tc>
        <w:tc>
          <w:tcPr>
            <w:tcW w:w="2341" w:type="dxa"/>
            <w:tcBorders>
              <w:top w:val="single" w:sz="4" w:space="0" w:color="000000"/>
              <w:left w:val="single" w:sz="4" w:space="0" w:color="000000"/>
              <w:bottom w:val="single" w:sz="4" w:space="0" w:color="000000"/>
              <w:right w:val="single" w:sz="12" w:space="0" w:color="000000"/>
            </w:tcBorders>
          </w:tcPr>
          <w:p w:rsidR="00D1411F" w:rsidRDefault="00B45149">
            <w:pPr>
              <w:ind w:right="56"/>
              <w:jc w:val="center"/>
            </w:pPr>
            <w:r>
              <w:rPr>
                <w:rFonts w:ascii="Times New Roman" w:eastAsia="Times New Roman" w:hAnsi="Times New Roman" w:cs="Times New Roman"/>
              </w:rPr>
              <w:t xml:space="preserve">4 </w:t>
            </w:r>
          </w:p>
        </w:tc>
        <w:tc>
          <w:tcPr>
            <w:tcW w:w="0" w:type="auto"/>
            <w:vMerge/>
            <w:tcBorders>
              <w:top w:val="nil"/>
              <w:left w:val="single" w:sz="12" w:space="0" w:color="000000"/>
              <w:bottom w:val="nil"/>
              <w:right w:val="single" w:sz="4" w:space="0" w:color="000000"/>
            </w:tcBorders>
          </w:tcPr>
          <w:p w:rsidR="00D1411F" w:rsidRDefault="00D1411F"/>
        </w:tc>
        <w:tc>
          <w:tcPr>
            <w:tcW w:w="0" w:type="auto"/>
            <w:vMerge/>
            <w:tcBorders>
              <w:top w:val="nil"/>
              <w:left w:val="single" w:sz="4" w:space="0" w:color="000000"/>
              <w:bottom w:val="nil"/>
              <w:right w:val="single" w:sz="4" w:space="0" w:color="000000"/>
            </w:tcBorders>
          </w:tcPr>
          <w:p w:rsidR="00D1411F" w:rsidRDefault="00D1411F"/>
        </w:tc>
        <w:tc>
          <w:tcPr>
            <w:tcW w:w="0" w:type="auto"/>
            <w:vMerge/>
            <w:tcBorders>
              <w:top w:val="nil"/>
              <w:left w:val="single" w:sz="4" w:space="0" w:color="000000"/>
              <w:bottom w:val="nil"/>
              <w:right w:val="single" w:sz="4" w:space="0" w:color="000000"/>
            </w:tcBorders>
          </w:tcPr>
          <w:p w:rsidR="00D1411F" w:rsidRDefault="00D1411F"/>
        </w:tc>
        <w:tc>
          <w:tcPr>
            <w:tcW w:w="0" w:type="auto"/>
            <w:vMerge/>
            <w:tcBorders>
              <w:top w:val="nil"/>
              <w:left w:val="single" w:sz="4" w:space="0" w:color="000000"/>
              <w:bottom w:val="nil"/>
              <w:right w:val="single" w:sz="12" w:space="0" w:color="000000"/>
            </w:tcBorders>
          </w:tcPr>
          <w:p w:rsidR="00D1411F" w:rsidRDefault="00D1411F"/>
        </w:tc>
      </w:tr>
      <w:tr w:rsidR="00D1411F">
        <w:trPr>
          <w:trHeight w:val="948"/>
        </w:trPr>
        <w:tc>
          <w:tcPr>
            <w:tcW w:w="2237" w:type="dxa"/>
            <w:tcBorders>
              <w:top w:val="single" w:sz="4" w:space="0" w:color="000000"/>
              <w:left w:val="single" w:sz="12" w:space="0" w:color="000000"/>
              <w:bottom w:val="single" w:sz="17" w:space="0" w:color="000000"/>
              <w:right w:val="single" w:sz="4" w:space="0" w:color="000000"/>
            </w:tcBorders>
            <w:vAlign w:val="center"/>
          </w:tcPr>
          <w:p w:rsidR="00D1411F" w:rsidRDefault="00B45149">
            <w:pPr>
              <w:ind w:left="2"/>
            </w:pPr>
            <w:r>
              <w:rPr>
                <w:rFonts w:ascii="Times New Roman" w:eastAsia="Times New Roman" w:hAnsi="Times New Roman" w:cs="Times New Roman"/>
                <w:sz w:val="20"/>
              </w:rPr>
              <w:t xml:space="preserve">The report is poorly written and does not follow the given format. </w:t>
            </w:r>
          </w:p>
        </w:tc>
        <w:tc>
          <w:tcPr>
            <w:tcW w:w="2429" w:type="dxa"/>
            <w:tcBorders>
              <w:top w:val="single" w:sz="4" w:space="0" w:color="000000"/>
              <w:left w:val="single" w:sz="4" w:space="0" w:color="000000"/>
              <w:bottom w:val="single" w:sz="17" w:space="0" w:color="000000"/>
              <w:right w:val="single" w:sz="4" w:space="0" w:color="000000"/>
            </w:tcBorders>
            <w:vAlign w:val="center"/>
          </w:tcPr>
          <w:p w:rsidR="00D1411F" w:rsidRDefault="00B45149">
            <w:pPr>
              <w:ind w:right="40"/>
            </w:pPr>
            <w:r>
              <w:rPr>
                <w:rFonts w:ascii="Times New Roman" w:eastAsia="Times New Roman" w:hAnsi="Times New Roman" w:cs="Times New Roman"/>
                <w:sz w:val="20"/>
              </w:rPr>
              <w:t xml:space="preserve">The report partially follows the format and lacks clarity. </w:t>
            </w:r>
          </w:p>
        </w:tc>
        <w:tc>
          <w:tcPr>
            <w:tcW w:w="2340" w:type="dxa"/>
            <w:tcBorders>
              <w:top w:val="single" w:sz="4" w:space="0" w:color="000000"/>
              <w:left w:val="single" w:sz="4" w:space="0" w:color="000000"/>
              <w:bottom w:val="single" w:sz="17" w:space="0" w:color="000000"/>
              <w:right w:val="single" w:sz="4" w:space="0" w:color="000000"/>
            </w:tcBorders>
          </w:tcPr>
          <w:p w:rsidR="00D1411F" w:rsidRDefault="00B45149">
            <w:pPr>
              <w:ind w:left="2"/>
            </w:pPr>
            <w:r>
              <w:rPr>
                <w:rFonts w:ascii="Times New Roman" w:eastAsia="Times New Roman" w:hAnsi="Times New Roman" w:cs="Times New Roman"/>
                <w:sz w:val="20"/>
              </w:rPr>
              <w:t xml:space="preserve">The report follows the format with minor formatting or clarity issues. </w:t>
            </w:r>
          </w:p>
        </w:tc>
        <w:tc>
          <w:tcPr>
            <w:tcW w:w="2341" w:type="dxa"/>
            <w:tcBorders>
              <w:top w:val="single" w:sz="4" w:space="0" w:color="000000"/>
              <w:left w:val="single" w:sz="4" w:space="0" w:color="000000"/>
              <w:bottom w:val="single" w:sz="17" w:space="0" w:color="000000"/>
              <w:right w:val="single" w:sz="12" w:space="0" w:color="000000"/>
            </w:tcBorders>
          </w:tcPr>
          <w:p w:rsidR="00D1411F" w:rsidRDefault="00B45149">
            <w:pPr>
              <w:ind w:left="2"/>
            </w:pPr>
            <w:r>
              <w:rPr>
                <w:rFonts w:ascii="Times New Roman" w:eastAsia="Times New Roman" w:hAnsi="Times New Roman" w:cs="Times New Roman"/>
                <w:sz w:val="20"/>
              </w:rPr>
              <w:t xml:space="preserve">The report is clear, well written, and fully adheres to the given format and requirements. </w:t>
            </w:r>
          </w:p>
        </w:tc>
        <w:tc>
          <w:tcPr>
            <w:tcW w:w="0" w:type="auto"/>
            <w:vMerge/>
            <w:tcBorders>
              <w:top w:val="nil"/>
              <w:left w:val="single" w:sz="12" w:space="0" w:color="000000"/>
              <w:bottom w:val="single" w:sz="17" w:space="0" w:color="000000"/>
              <w:right w:val="single" w:sz="4" w:space="0" w:color="000000"/>
            </w:tcBorders>
          </w:tcPr>
          <w:p w:rsidR="00D1411F" w:rsidRDefault="00D1411F"/>
        </w:tc>
        <w:tc>
          <w:tcPr>
            <w:tcW w:w="0" w:type="auto"/>
            <w:vMerge/>
            <w:tcBorders>
              <w:top w:val="nil"/>
              <w:left w:val="single" w:sz="4" w:space="0" w:color="000000"/>
              <w:bottom w:val="single" w:sz="17" w:space="0" w:color="000000"/>
              <w:right w:val="single" w:sz="4" w:space="0" w:color="000000"/>
            </w:tcBorders>
          </w:tcPr>
          <w:p w:rsidR="00D1411F" w:rsidRDefault="00D1411F"/>
        </w:tc>
        <w:tc>
          <w:tcPr>
            <w:tcW w:w="0" w:type="auto"/>
            <w:vMerge/>
            <w:tcBorders>
              <w:top w:val="nil"/>
              <w:left w:val="single" w:sz="4" w:space="0" w:color="000000"/>
              <w:bottom w:val="single" w:sz="17" w:space="0" w:color="000000"/>
              <w:right w:val="single" w:sz="4" w:space="0" w:color="000000"/>
            </w:tcBorders>
          </w:tcPr>
          <w:p w:rsidR="00D1411F" w:rsidRDefault="00D1411F"/>
        </w:tc>
        <w:tc>
          <w:tcPr>
            <w:tcW w:w="0" w:type="auto"/>
            <w:vMerge/>
            <w:tcBorders>
              <w:top w:val="nil"/>
              <w:left w:val="single" w:sz="4" w:space="0" w:color="000000"/>
              <w:bottom w:val="single" w:sz="17" w:space="0" w:color="000000"/>
              <w:right w:val="single" w:sz="12" w:space="0" w:color="000000"/>
            </w:tcBorders>
          </w:tcPr>
          <w:p w:rsidR="00D1411F" w:rsidRDefault="00D1411F"/>
        </w:tc>
      </w:tr>
    </w:tbl>
    <w:p w:rsidR="00D1411F" w:rsidRDefault="00B45149">
      <w:pPr>
        <w:spacing w:after="0"/>
      </w:pPr>
      <w:r>
        <w:rPr>
          <w:rFonts w:ascii="Times New Roman" w:eastAsia="Times New Roman" w:hAnsi="Times New Roman" w:cs="Times New Roman"/>
        </w:rPr>
        <w:t xml:space="preserve"> </w:t>
      </w:r>
    </w:p>
    <w:p w:rsidR="00D1411F" w:rsidRDefault="00B45149">
      <w:pPr>
        <w:spacing w:after="4" w:line="269" w:lineRule="auto"/>
        <w:ind w:left="-15"/>
      </w:pPr>
      <w:r>
        <w:rPr>
          <w:rFonts w:ascii="Times New Roman" w:eastAsia="Times New Roman" w:hAnsi="Times New Roman" w:cs="Times New Roman"/>
        </w:rPr>
        <w:t>Final Score = (Criteria_1</w:t>
      </w:r>
      <w:r>
        <w:rPr>
          <w:rFonts w:ascii="Times New Roman" w:eastAsia="Times New Roman" w:hAnsi="Times New Roman" w:cs="Times New Roman"/>
        </w:rPr>
        <w:t>_</w:t>
      </w:r>
      <w:proofErr w:type="gramStart"/>
      <w:r>
        <w:rPr>
          <w:rFonts w:ascii="Times New Roman" w:eastAsia="Times New Roman" w:hAnsi="Times New Roman" w:cs="Times New Roman"/>
        </w:rPr>
        <w:t>score )</w:t>
      </w:r>
      <w:proofErr w:type="gramEnd"/>
      <w:r>
        <w:rPr>
          <w:rFonts w:ascii="Times New Roman" w:eastAsia="Times New Roman" w:hAnsi="Times New Roman" w:cs="Times New Roman"/>
        </w:rPr>
        <w:t xml:space="preserve"> + (Criteria_2_score) + (Criteria_3_score) = ______________ </w:t>
      </w:r>
    </w:p>
    <w:p w:rsidR="00D1411F" w:rsidRDefault="00B45149">
      <w:pPr>
        <w:spacing w:after="0"/>
      </w:pPr>
      <w:r>
        <w:rPr>
          <w:rFonts w:ascii="Times New Roman" w:eastAsia="Times New Roman" w:hAnsi="Times New Roman" w:cs="Times New Roman"/>
        </w:rPr>
        <w:t xml:space="preserve"> </w:t>
      </w:r>
    </w:p>
    <w:p w:rsidR="00D1411F" w:rsidRDefault="00B45149">
      <w:pPr>
        <w:spacing w:after="4" w:line="269" w:lineRule="auto"/>
        <w:ind w:left="8326" w:hanging="445"/>
      </w:pPr>
      <w:r>
        <w:rPr>
          <w:rFonts w:ascii="Times New Roman" w:eastAsia="Times New Roman" w:hAnsi="Times New Roman" w:cs="Times New Roman"/>
        </w:rPr>
        <w:t xml:space="preserve">____________________ Teacher’s Signature </w:t>
      </w:r>
    </w:p>
    <w:p w:rsidR="000743FB" w:rsidRDefault="00B45149" w:rsidP="00B316E8">
      <w:pPr>
        <w:rPr>
          <w:rFonts w:ascii="Times New Roman" w:eastAsia="Times New Roman" w:hAnsi="Times New Roman" w:cs="Times New Roman"/>
        </w:rPr>
      </w:pPr>
      <w:r>
        <w:rPr>
          <w:rFonts w:ascii="Times New Roman" w:eastAsia="Times New Roman" w:hAnsi="Times New Roman" w:cs="Times New Roman"/>
        </w:rPr>
        <w:t xml:space="preserve"> </w:t>
      </w:r>
    </w:p>
    <w:p w:rsidR="00B316E8" w:rsidRPr="008A5468" w:rsidRDefault="00B316E8" w:rsidP="00B316E8">
      <w:pPr>
        <w:rPr>
          <w:rFonts w:asciiTheme="majorBidi" w:hAnsiTheme="majorBidi" w:cstheme="majorBidi"/>
          <w:b/>
          <w:bCs/>
          <w:sz w:val="28"/>
          <w:szCs w:val="28"/>
        </w:rPr>
      </w:pPr>
      <w:r w:rsidRPr="008A5468">
        <w:rPr>
          <w:rFonts w:asciiTheme="majorBidi" w:hAnsiTheme="majorBidi" w:cstheme="majorBidi"/>
          <w:b/>
          <w:bCs/>
          <w:sz w:val="28"/>
          <w:szCs w:val="28"/>
        </w:rPr>
        <w:lastRenderedPageBreak/>
        <w:t>Introduction:</w:t>
      </w:r>
    </w:p>
    <w:p w:rsidR="00B316E8" w:rsidRDefault="00B316E8" w:rsidP="00B316E8">
      <w:pPr>
        <w:rPr>
          <w:rFonts w:asciiTheme="majorBidi" w:hAnsiTheme="majorBidi" w:cstheme="majorBidi"/>
        </w:rPr>
      </w:pPr>
      <w:r w:rsidRPr="00125231">
        <w:rPr>
          <w:rFonts w:asciiTheme="majorBidi" w:hAnsiTheme="majorBidi" w:cstheme="majorBidi"/>
        </w:rPr>
        <w:t>This project focuses on developing a supervised machine learning system for detecting defects in consumer product packaging. The dataset consists of real-world images categorized into different levels of packaging quality. The objective of this milestone is to perform dataset collection, labeling, preprocessing, and exploratory data analysis (EDA) to prepare the data for model training.</w:t>
      </w:r>
    </w:p>
    <w:p w:rsidR="00B316E8" w:rsidRPr="008A5468" w:rsidRDefault="00B316E8" w:rsidP="00B316E8">
      <w:pPr>
        <w:rPr>
          <w:rFonts w:asciiTheme="majorBidi" w:hAnsiTheme="majorBidi" w:cstheme="majorBidi"/>
          <w:b/>
          <w:bCs/>
          <w:sz w:val="28"/>
          <w:szCs w:val="28"/>
        </w:rPr>
      </w:pPr>
      <w:r w:rsidRPr="008A5468">
        <w:rPr>
          <w:rFonts w:asciiTheme="majorBidi" w:hAnsiTheme="majorBidi" w:cstheme="majorBidi"/>
          <w:b/>
          <w:bCs/>
          <w:sz w:val="28"/>
          <w:szCs w:val="28"/>
        </w:rPr>
        <w:t>Dataset Description:</w:t>
      </w:r>
    </w:p>
    <w:p w:rsidR="00B316E8" w:rsidRPr="008A5468" w:rsidRDefault="00B316E8" w:rsidP="00B316E8">
      <w:pPr>
        <w:rPr>
          <w:rFonts w:asciiTheme="majorBidi" w:hAnsiTheme="majorBidi" w:cstheme="majorBidi"/>
          <w:b/>
          <w:bCs/>
          <w:sz w:val="36"/>
          <w:szCs w:val="36"/>
        </w:rPr>
      </w:pPr>
      <w:r w:rsidRPr="00125231">
        <w:rPr>
          <w:rFonts w:asciiTheme="majorBidi" w:hAnsiTheme="majorBidi" w:cstheme="majorBidi"/>
        </w:rPr>
        <w:t>The dataset consists of RGB images of consumer product packaging collected from real-world environments such as retail stores and home settings. The images include various types of packaging such as bottles, cartons, and packets.</w:t>
      </w:r>
    </w:p>
    <w:p w:rsidR="00B316E8" w:rsidRPr="00125231" w:rsidRDefault="00B316E8" w:rsidP="00B316E8">
      <w:pPr>
        <w:rPr>
          <w:rFonts w:asciiTheme="majorBidi" w:hAnsiTheme="majorBidi" w:cstheme="majorBidi"/>
        </w:rPr>
      </w:pPr>
      <w:r w:rsidRPr="00125231">
        <w:rPr>
          <w:rFonts w:asciiTheme="majorBidi" w:hAnsiTheme="majorBidi" w:cstheme="majorBidi"/>
        </w:rPr>
        <w:t>The dataset captures real-world variations including:</w:t>
      </w:r>
    </w:p>
    <w:p w:rsidR="00B316E8" w:rsidRDefault="00B316E8" w:rsidP="00B316E8">
      <w:pPr>
        <w:pStyle w:val="ListParagraph"/>
        <w:numPr>
          <w:ilvl w:val="0"/>
          <w:numId w:val="1"/>
        </w:numPr>
        <w:rPr>
          <w:rFonts w:asciiTheme="majorBidi" w:hAnsiTheme="majorBidi" w:cstheme="majorBidi"/>
        </w:rPr>
      </w:pPr>
      <w:r w:rsidRPr="008A5468">
        <w:rPr>
          <w:rFonts w:asciiTheme="majorBidi" w:hAnsiTheme="majorBidi" w:cstheme="majorBidi"/>
        </w:rPr>
        <w:t>Different lighting conditions</w:t>
      </w:r>
    </w:p>
    <w:p w:rsidR="00B316E8" w:rsidRDefault="00B316E8" w:rsidP="00B316E8">
      <w:pPr>
        <w:pStyle w:val="ListParagraph"/>
        <w:numPr>
          <w:ilvl w:val="0"/>
          <w:numId w:val="1"/>
        </w:numPr>
        <w:rPr>
          <w:rFonts w:asciiTheme="majorBidi" w:hAnsiTheme="majorBidi" w:cstheme="majorBidi"/>
        </w:rPr>
      </w:pPr>
      <w:r w:rsidRPr="008A5468">
        <w:rPr>
          <w:rFonts w:asciiTheme="majorBidi" w:hAnsiTheme="majorBidi" w:cstheme="majorBidi"/>
        </w:rPr>
        <w:t>Diverse backgrounds</w:t>
      </w:r>
    </w:p>
    <w:p w:rsidR="00B316E8" w:rsidRPr="008A5468" w:rsidRDefault="00B316E8" w:rsidP="00B316E8">
      <w:pPr>
        <w:pStyle w:val="ListParagraph"/>
        <w:numPr>
          <w:ilvl w:val="0"/>
          <w:numId w:val="1"/>
        </w:numPr>
        <w:rPr>
          <w:rFonts w:asciiTheme="majorBidi" w:hAnsiTheme="majorBidi" w:cstheme="majorBidi"/>
        </w:rPr>
      </w:pPr>
      <w:r w:rsidRPr="008A5468">
        <w:rPr>
          <w:rFonts w:asciiTheme="majorBidi" w:hAnsiTheme="majorBidi" w:cstheme="majorBidi"/>
        </w:rPr>
        <w:t>Multiple viewing angles</w:t>
      </w:r>
    </w:p>
    <w:p w:rsidR="00B316E8" w:rsidRPr="00125231" w:rsidRDefault="00B316E8" w:rsidP="00B316E8">
      <w:pPr>
        <w:rPr>
          <w:rFonts w:asciiTheme="majorBidi" w:hAnsiTheme="majorBidi" w:cstheme="majorBidi"/>
        </w:rPr>
      </w:pPr>
      <w:r w:rsidRPr="00125231">
        <w:rPr>
          <w:rFonts w:asciiTheme="majorBidi" w:hAnsiTheme="majorBidi" w:cstheme="majorBidi"/>
        </w:rPr>
        <w:t>Each image represents one of the following classes:</w:t>
      </w:r>
    </w:p>
    <w:p w:rsidR="00B316E8" w:rsidRDefault="00B316E8" w:rsidP="00B316E8">
      <w:pPr>
        <w:pStyle w:val="ListParagraph"/>
        <w:numPr>
          <w:ilvl w:val="0"/>
          <w:numId w:val="2"/>
        </w:numPr>
        <w:rPr>
          <w:rFonts w:asciiTheme="majorBidi" w:hAnsiTheme="majorBidi" w:cstheme="majorBidi"/>
        </w:rPr>
      </w:pPr>
      <w:r w:rsidRPr="008A5468">
        <w:rPr>
          <w:rFonts w:asciiTheme="majorBidi" w:hAnsiTheme="majorBidi" w:cstheme="majorBidi"/>
        </w:rPr>
        <w:t>Good Packaging</w:t>
      </w:r>
    </w:p>
    <w:p w:rsidR="00B316E8" w:rsidRDefault="00B316E8" w:rsidP="00B316E8">
      <w:pPr>
        <w:pStyle w:val="ListParagraph"/>
        <w:numPr>
          <w:ilvl w:val="0"/>
          <w:numId w:val="2"/>
        </w:numPr>
        <w:rPr>
          <w:rFonts w:asciiTheme="majorBidi" w:hAnsiTheme="majorBidi" w:cstheme="majorBidi"/>
        </w:rPr>
      </w:pPr>
      <w:r w:rsidRPr="008A5468">
        <w:rPr>
          <w:rFonts w:asciiTheme="majorBidi" w:hAnsiTheme="majorBidi" w:cstheme="majorBidi"/>
        </w:rPr>
        <w:t>Minor Defect</w:t>
      </w:r>
    </w:p>
    <w:p w:rsidR="00B316E8" w:rsidRDefault="00B316E8" w:rsidP="00B316E8">
      <w:pPr>
        <w:pStyle w:val="ListParagraph"/>
        <w:numPr>
          <w:ilvl w:val="0"/>
          <w:numId w:val="2"/>
        </w:numPr>
        <w:rPr>
          <w:rFonts w:asciiTheme="majorBidi" w:hAnsiTheme="majorBidi" w:cstheme="majorBidi"/>
        </w:rPr>
      </w:pPr>
      <w:r w:rsidRPr="008A5468">
        <w:rPr>
          <w:rFonts w:asciiTheme="majorBidi" w:hAnsiTheme="majorBidi" w:cstheme="majorBidi"/>
        </w:rPr>
        <w:t>Major Defect</w:t>
      </w:r>
    </w:p>
    <w:p w:rsidR="00B316E8" w:rsidRDefault="00B316E8" w:rsidP="00B316E8">
      <w:pPr>
        <w:rPr>
          <w:rFonts w:asciiTheme="majorBidi" w:hAnsiTheme="majorBidi" w:cstheme="majorBidi"/>
          <w:b/>
          <w:bCs/>
          <w:sz w:val="28"/>
          <w:szCs w:val="28"/>
        </w:rPr>
      </w:pPr>
      <w:r w:rsidRPr="00B316E8">
        <w:rPr>
          <w:rFonts w:asciiTheme="majorBidi" w:hAnsiTheme="majorBidi" w:cstheme="majorBidi"/>
          <w:b/>
          <w:bCs/>
          <w:sz w:val="28"/>
          <w:szCs w:val="28"/>
        </w:rPr>
        <w:t>Data Collection Method and Sources:</w:t>
      </w:r>
    </w:p>
    <w:p w:rsidR="00B316E8" w:rsidRDefault="00B316E8" w:rsidP="00B316E8">
      <w:pPr>
        <w:rPr>
          <w:rFonts w:asciiTheme="majorBidi" w:hAnsiTheme="majorBidi" w:cstheme="majorBidi"/>
        </w:rPr>
      </w:pPr>
      <w:r w:rsidRPr="00B316E8">
        <w:rPr>
          <w:rFonts w:asciiTheme="majorBidi" w:hAnsiTheme="majorBidi" w:cstheme="majorBidi"/>
        </w:rPr>
        <w:t>The dataset was collected through visits to multiple real-world retail environments, including local stores such as Al-</w:t>
      </w:r>
      <w:proofErr w:type="spellStart"/>
      <w:r w:rsidRPr="00B316E8">
        <w:rPr>
          <w:rFonts w:asciiTheme="majorBidi" w:hAnsiTheme="majorBidi" w:cstheme="majorBidi"/>
        </w:rPr>
        <w:t>Jadeed</w:t>
      </w:r>
      <w:proofErr w:type="spellEnd"/>
      <w:r w:rsidRPr="00B316E8">
        <w:rPr>
          <w:rFonts w:asciiTheme="majorBidi" w:hAnsiTheme="majorBidi" w:cstheme="majorBidi"/>
        </w:rPr>
        <w:t xml:space="preserve"> Store, </w:t>
      </w:r>
      <w:proofErr w:type="spellStart"/>
      <w:r w:rsidRPr="00B316E8">
        <w:rPr>
          <w:rFonts w:asciiTheme="majorBidi" w:hAnsiTheme="majorBidi" w:cstheme="majorBidi"/>
        </w:rPr>
        <w:t>Imtiaz</w:t>
      </w:r>
      <w:proofErr w:type="spellEnd"/>
      <w:r w:rsidRPr="00B316E8">
        <w:rPr>
          <w:rFonts w:asciiTheme="majorBidi" w:hAnsiTheme="majorBidi" w:cstheme="majorBidi"/>
        </w:rPr>
        <w:t xml:space="preserve"> Supermarket, and various neighborhood general stores. In addition, some images were captured in home environments to increase diversity. Images were captured using mobile phone cameras under different lighting conditions, backgrounds, and viewing angles to simulate realistic scenarios. Various types of packaging, including bottles, cartons, and packets, were included in the dataset. Packaging defects were either naturally occurring or lightly induced to represent real-world damage conditions such as dents, tears, wrinkles, and broken seals. All collected images were manually reviewed and labeled into three classes: Good Packaging, Minor Defect, and Major Defect, based on the severity of visible damage.</w:t>
      </w:r>
    </w:p>
    <w:p w:rsidR="00B316E8" w:rsidRDefault="00B316E8" w:rsidP="00B316E8">
      <w:pPr>
        <w:rPr>
          <w:rFonts w:asciiTheme="majorBidi" w:hAnsiTheme="majorBidi" w:cstheme="majorBidi"/>
          <w:b/>
          <w:bCs/>
          <w:sz w:val="28"/>
          <w:szCs w:val="28"/>
        </w:rPr>
      </w:pPr>
      <w:r w:rsidRPr="00B316E8">
        <w:rPr>
          <w:rFonts w:asciiTheme="majorBidi" w:hAnsiTheme="majorBidi" w:cstheme="majorBidi"/>
          <w:b/>
          <w:bCs/>
          <w:sz w:val="28"/>
          <w:szCs w:val="28"/>
        </w:rPr>
        <w:t>Dataset Statistics</w:t>
      </w:r>
      <w:r>
        <w:rPr>
          <w:rFonts w:asciiTheme="majorBidi" w:hAnsiTheme="majorBidi" w:cstheme="majorBidi"/>
          <w:b/>
          <w:bCs/>
          <w:sz w:val="28"/>
          <w:szCs w:val="28"/>
        </w:rPr>
        <w:t>:</w:t>
      </w:r>
    </w:p>
    <w:p w:rsidR="00B316E8" w:rsidRPr="00B316E8" w:rsidRDefault="00B316E8" w:rsidP="00B316E8">
      <w:pPr>
        <w:rPr>
          <w:rFonts w:asciiTheme="majorBidi" w:hAnsiTheme="majorBidi" w:cstheme="majorBidi"/>
        </w:rPr>
      </w:pPr>
      <w:r w:rsidRPr="00B316E8">
        <w:rPr>
          <w:rFonts w:asciiTheme="majorBidi" w:hAnsiTheme="majorBidi" w:cstheme="majorBidi"/>
        </w:rPr>
        <w:t>The dataset contains a total of 837 images, distributed across three classes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2248"/>
        <w:gridCol w:w="2019"/>
        <w:gridCol w:w="2019"/>
        <w:gridCol w:w="1414"/>
      </w:tblGrid>
      <w:tr w:rsidR="00BD27A1" w:rsidRPr="00BD27A1" w:rsidTr="00BD27A1">
        <w:trPr>
          <w:tblHeader/>
          <w:tblCellSpacing w:w="15" w:type="dxa"/>
        </w:trPr>
        <w:tc>
          <w:tcPr>
            <w:tcW w:w="0" w:type="auto"/>
            <w:vAlign w:val="center"/>
            <w:hideMark/>
          </w:tcPr>
          <w:p w:rsidR="00BD27A1" w:rsidRPr="00BD27A1" w:rsidRDefault="00BD27A1" w:rsidP="00BD27A1">
            <w:pPr>
              <w:spacing w:after="0" w:line="240" w:lineRule="auto"/>
              <w:jc w:val="center"/>
              <w:rPr>
                <w:rFonts w:ascii="Times New Roman" w:eastAsia="Times New Roman" w:hAnsi="Times New Roman" w:cs="Times New Roman"/>
                <w:b/>
                <w:bCs/>
                <w:color w:val="auto"/>
                <w:sz w:val="24"/>
                <w:szCs w:val="24"/>
              </w:rPr>
            </w:pPr>
            <w:r w:rsidRPr="00BD27A1">
              <w:rPr>
                <w:rFonts w:ascii="Times New Roman" w:eastAsia="Times New Roman" w:hAnsi="Times New Roman" w:cs="Times New Roman"/>
                <w:b/>
                <w:bCs/>
                <w:color w:val="auto"/>
                <w:sz w:val="24"/>
                <w:szCs w:val="24"/>
              </w:rPr>
              <w:t>Statistic</w:t>
            </w:r>
          </w:p>
        </w:tc>
        <w:tc>
          <w:tcPr>
            <w:tcW w:w="0" w:type="auto"/>
            <w:vAlign w:val="center"/>
            <w:hideMark/>
          </w:tcPr>
          <w:p w:rsidR="00BD27A1" w:rsidRPr="00BD27A1" w:rsidRDefault="00BD27A1" w:rsidP="00BD27A1">
            <w:pPr>
              <w:spacing w:after="0" w:line="240" w:lineRule="auto"/>
              <w:jc w:val="center"/>
              <w:rPr>
                <w:rFonts w:ascii="Times New Roman" w:eastAsia="Times New Roman" w:hAnsi="Times New Roman" w:cs="Times New Roman"/>
                <w:b/>
                <w:bCs/>
                <w:color w:val="auto"/>
                <w:sz w:val="24"/>
                <w:szCs w:val="24"/>
              </w:rPr>
            </w:pPr>
            <w:r w:rsidRPr="00BD27A1">
              <w:rPr>
                <w:rFonts w:ascii="Times New Roman" w:eastAsia="Times New Roman" w:hAnsi="Times New Roman" w:cs="Times New Roman"/>
                <w:b/>
                <w:bCs/>
                <w:color w:val="auto"/>
                <w:sz w:val="24"/>
                <w:szCs w:val="24"/>
              </w:rPr>
              <w:t>Good Packaging (Class 0)</w:t>
            </w:r>
          </w:p>
        </w:tc>
        <w:tc>
          <w:tcPr>
            <w:tcW w:w="0" w:type="auto"/>
            <w:vAlign w:val="center"/>
            <w:hideMark/>
          </w:tcPr>
          <w:p w:rsidR="00BD27A1" w:rsidRPr="00BD27A1" w:rsidRDefault="00BD27A1" w:rsidP="00BD27A1">
            <w:pPr>
              <w:spacing w:after="0" w:line="240" w:lineRule="auto"/>
              <w:jc w:val="center"/>
              <w:rPr>
                <w:rFonts w:ascii="Times New Roman" w:eastAsia="Times New Roman" w:hAnsi="Times New Roman" w:cs="Times New Roman"/>
                <w:b/>
                <w:bCs/>
                <w:color w:val="auto"/>
                <w:sz w:val="24"/>
                <w:szCs w:val="24"/>
              </w:rPr>
            </w:pPr>
            <w:r w:rsidRPr="00BD27A1">
              <w:rPr>
                <w:rFonts w:ascii="Times New Roman" w:eastAsia="Times New Roman" w:hAnsi="Times New Roman" w:cs="Times New Roman"/>
                <w:b/>
                <w:bCs/>
                <w:color w:val="auto"/>
                <w:sz w:val="24"/>
                <w:szCs w:val="24"/>
              </w:rPr>
              <w:t>Minor Defect (Class 1)</w:t>
            </w:r>
          </w:p>
        </w:tc>
        <w:tc>
          <w:tcPr>
            <w:tcW w:w="0" w:type="auto"/>
            <w:vAlign w:val="center"/>
            <w:hideMark/>
          </w:tcPr>
          <w:p w:rsidR="00BD27A1" w:rsidRPr="00BD27A1" w:rsidRDefault="00BD27A1" w:rsidP="00BD27A1">
            <w:pPr>
              <w:spacing w:after="0" w:line="240" w:lineRule="auto"/>
              <w:jc w:val="center"/>
              <w:rPr>
                <w:rFonts w:ascii="Times New Roman" w:eastAsia="Times New Roman" w:hAnsi="Times New Roman" w:cs="Times New Roman"/>
                <w:b/>
                <w:bCs/>
                <w:color w:val="auto"/>
                <w:sz w:val="24"/>
                <w:szCs w:val="24"/>
              </w:rPr>
            </w:pPr>
            <w:r w:rsidRPr="00BD27A1">
              <w:rPr>
                <w:rFonts w:ascii="Times New Roman" w:eastAsia="Times New Roman" w:hAnsi="Times New Roman" w:cs="Times New Roman"/>
                <w:b/>
                <w:bCs/>
                <w:color w:val="auto"/>
                <w:sz w:val="24"/>
                <w:szCs w:val="24"/>
              </w:rPr>
              <w:t>Major Defect (Class 2)</w:t>
            </w:r>
          </w:p>
        </w:tc>
        <w:tc>
          <w:tcPr>
            <w:tcW w:w="0" w:type="auto"/>
            <w:vAlign w:val="center"/>
            <w:hideMark/>
          </w:tcPr>
          <w:p w:rsidR="00BD27A1" w:rsidRPr="00BD27A1" w:rsidRDefault="00BD27A1" w:rsidP="00BD27A1">
            <w:pPr>
              <w:spacing w:after="0" w:line="240" w:lineRule="auto"/>
              <w:jc w:val="center"/>
              <w:rPr>
                <w:rFonts w:ascii="Times New Roman" w:eastAsia="Times New Roman" w:hAnsi="Times New Roman" w:cs="Times New Roman"/>
                <w:b/>
                <w:bCs/>
                <w:color w:val="auto"/>
                <w:sz w:val="24"/>
                <w:szCs w:val="24"/>
              </w:rPr>
            </w:pPr>
            <w:r w:rsidRPr="00BD27A1">
              <w:rPr>
                <w:rFonts w:ascii="Times New Roman" w:eastAsia="Times New Roman" w:hAnsi="Times New Roman" w:cs="Times New Roman"/>
                <w:b/>
                <w:bCs/>
                <w:color w:val="auto"/>
                <w:sz w:val="24"/>
                <w:szCs w:val="24"/>
              </w:rPr>
              <w:t>Total / Overall</w:t>
            </w:r>
          </w:p>
        </w:tc>
      </w:tr>
      <w:tr w:rsidR="00BD27A1" w:rsidRPr="00BD27A1" w:rsidTr="00BD27A1">
        <w:trPr>
          <w:tblCellSpacing w:w="15" w:type="dxa"/>
        </w:trPr>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Number of Images</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323</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279</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235</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837</w:t>
            </w:r>
          </w:p>
        </w:tc>
      </w:tr>
      <w:tr w:rsidR="00BD27A1" w:rsidRPr="00BD27A1" w:rsidTr="00BD27A1">
        <w:trPr>
          <w:tblCellSpacing w:w="15" w:type="dxa"/>
        </w:trPr>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Mean Brightness</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0.4798</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0.4818</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0.4551</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0.4722 (</w:t>
            </w:r>
            <w:proofErr w:type="spellStart"/>
            <w:r w:rsidRPr="00BD27A1">
              <w:rPr>
                <w:rFonts w:ascii="Times New Roman" w:eastAsia="Times New Roman" w:hAnsi="Times New Roman" w:cs="Times New Roman"/>
                <w:color w:val="auto"/>
                <w:sz w:val="24"/>
                <w:szCs w:val="24"/>
              </w:rPr>
              <w:t>approx</w:t>
            </w:r>
            <w:proofErr w:type="spellEnd"/>
            <w:r w:rsidRPr="00BD27A1">
              <w:rPr>
                <w:rFonts w:ascii="Times New Roman" w:eastAsia="Times New Roman" w:hAnsi="Times New Roman" w:cs="Times New Roman"/>
                <w:color w:val="auto"/>
                <w:sz w:val="24"/>
                <w:szCs w:val="24"/>
              </w:rPr>
              <w:t>)</w:t>
            </w:r>
          </w:p>
        </w:tc>
      </w:tr>
      <w:tr w:rsidR="00BD27A1" w:rsidRPr="00BD27A1" w:rsidTr="00BD27A1">
        <w:trPr>
          <w:tblCellSpacing w:w="15" w:type="dxa"/>
        </w:trPr>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Pixel Value Variance</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0.0691</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0.0664</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0.0524</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0.0626</w:t>
            </w:r>
          </w:p>
        </w:tc>
      </w:tr>
      <w:tr w:rsidR="00BD27A1" w:rsidRPr="00BD27A1" w:rsidTr="00BD27A1">
        <w:trPr>
          <w:tblCellSpacing w:w="15" w:type="dxa"/>
        </w:trPr>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Edge Density</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24.52</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24.47</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23.80</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24.26</w:t>
            </w:r>
          </w:p>
        </w:tc>
      </w:tr>
      <w:tr w:rsidR="00BD27A1" w:rsidRPr="00BD27A1" w:rsidTr="00BD27A1">
        <w:trPr>
          <w:tblCellSpacing w:w="15" w:type="dxa"/>
        </w:trPr>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Image Dimensions</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224 × 224</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224 × 224</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224 × 224</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224 × 224</w:t>
            </w:r>
          </w:p>
        </w:tc>
      </w:tr>
      <w:tr w:rsidR="00BD27A1" w:rsidRPr="00BD27A1" w:rsidTr="00BD27A1">
        <w:trPr>
          <w:tblCellSpacing w:w="15" w:type="dxa"/>
        </w:trPr>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lastRenderedPageBreak/>
              <w:t>Augmentation Applied</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Flip, Brightness, Zoom</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Flip, Brightness, Zoom</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Flip, Brightness, Zoom</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Yes</w:t>
            </w:r>
          </w:p>
        </w:tc>
      </w:tr>
      <w:tr w:rsidR="00BD27A1" w:rsidRPr="00BD27A1" w:rsidTr="00BD27A1">
        <w:trPr>
          <w:tblCellSpacing w:w="15" w:type="dxa"/>
        </w:trPr>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Defect Severity Score (0–2)</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0</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1</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2</w:t>
            </w:r>
          </w:p>
        </w:tc>
        <w:tc>
          <w:tcPr>
            <w:tcW w:w="0" w:type="auto"/>
            <w:vAlign w:val="center"/>
            <w:hideMark/>
          </w:tcPr>
          <w:p w:rsidR="00BD27A1" w:rsidRPr="00BD27A1" w:rsidRDefault="00BD27A1" w:rsidP="00BD27A1">
            <w:pPr>
              <w:spacing w:after="0" w:line="240" w:lineRule="auto"/>
              <w:rPr>
                <w:rFonts w:ascii="Times New Roman" w:eastAsia="Times New Roman" w:hAnsi="Times New Roman" w:cs="Times New Roman"/>
                <w:color w:val="auto"/>
                <w:sz w:val="24"/>
                <w:szCs w:val="24"/>
              </w:rPr>
            </w:pPr>
            <w:r w:rsidRPr="00BD27A1">
              <w:rPr>
                <w:rFonts w:ascii="Times New Roman" w:eastAsia="Times New Roman" w:hAnsi="Times New Roman" w:cs="Times New Roman"/>
                <w:color w:val="auto"/>
                <w:sz w:val="24"/>
                <w:szCs w:val="24"/>
              </w:rPr>
              <w:t>—</w:t>
            </w:r>
          </w:p>
        </w:tc>
      </w:tr>
    </w:tbl>
    <w:p w:rsidR="00B316E8" w:rsidRPr="00B316E8" w:rsidRDefault="00B316E8" w:rsidP="00B316E8">
      <w:pPr>
        <w:rPr>
          <w:rFonts w:asciiTheme="majorBidi" w:hAnsiTheme="majorBidi" w:cstheme="majorBidi"/>
        </w:rPr>
      </w:pPr>
    </w:p>
    <w:p w:rsidR="000A2BFB" w:rsidRPr="00BD27A1" w:rsidRDefault="00B45149" w:rsidP="00BD27A1">
      <w:pPr>
        <w:spacing w:after="120"/>
        <w:rPr>
          <w:rFonts w:ascii="Times New Roman" w:eastAsia="Times New Roman" w:hAnsi="Times New Roman" w:cs="Times New Roman"/>
        </w:rPr>
      </w:pPr>
      <w:r>
        <w:rPr>
          <w:rFonts w:ascii="Times New Roman" w:eastAsia="Times New Roman" w:hAnsi="Times New Roman" w:cs="Times New Roman"/>
        </w:rPr>
        <w:t xml:space="preserve"> </w:t>
      </w:r>
      <w:r w:rsidR="000A2BFB" w:rsidRPr="000A2BFB">
        <w:rPr>
          <w:rFonts w:ascii="Times New Roman" w:eastAsia="Times New Roman" w:hAnsi="Times New Roman" w:cs="Times New Roman"/>
        </w:rPr>
        <w:t>The dataset is relatively balanced, although the Good Packaging class contains slightly more samples.</w:t>
      </w:r>
      <w:r w:rsidR="00BD27A1">
        <w:rPr>
          <w:rFonts w:ascii="Times New Roman" w:eastAsia="Times New Roman" w:hAnsi="Times New Roman" w:cs="Times New Roman"/>
        </w:rPr>
        <w:br/>
      </w:r>
      <w:r w:rsidR="00BD27A1">
        <w:rPr>
          <w:rFonts w:asciiTheme="majorBidi" w:hAnsiTheme="majorBidi" w:cstheme="majorBidi"/>
          <w:b/>
          <w:bCs/>
          <w:sz w:val="28"/>
          <w:szCs w:val="28"/>
        </w:rPr>
        <w:br/>
      </w:r>
      <w:r w:rsidR="000A2BFB" w:rsidRPr="000A2BFB">
        <w:rPr>
          <w:rFonts w:asciiTheme="majorBidi" w:hAnsiTheme="majorBidi" w:cstheme="majorBidi"/>
          <w:b/>
          <w:bCs/>
          <w:sz w:val="28"/>
          <w:szCs w:val="28"/>
        </w:rPr>
        <w:t>Labeling Methodology</w:t>
      </w:r>
      <w:proofErr w:type="gramStart"/>
      <w:r w:rsidR="000A2BFB" w:rsidRPr="000A2BFB">
        <w:rPr>
          <w:rFonts w:asciiTheme="majorBidi" w:hAnsiTheme="majorBidi" w:cstheme="majorBidi"/>
          <w:b/>
          <w:bCs/>
          <w:sz w:val="28"/>
          <w:szCs w:val="28"/>
        </w:rPr>
        <w:t>:</w:t>
      </w:r>
      <w:proofErr w:type="gramEnd"/>
      <w:r w:rsidR="000A2BFB">
        <w:rPr>
          <w:rFonts w:asciiTheme="majorBidi" w:hAnsiTheme="majorBidi" w:cstheme="majorBidi"/>
          <w:sz w:val="28"/>
          <w:szCs w:val="28"/>
        </w:rPr>
        <w:br/>
      </w:r>
      <w:r w:rsidR="000A2BFB">
        <w:rPr>
          <w:rFonts w:asciiTheme="majorBidi" w:hAnsiTheme="majorBidi" w:cstheme="majorBidi"/>
          <w:sz w:val="28"/>
          <w:szCs w:val="28"/>
        </w:rPr>
        <w:br/>
      </w:r>
      <w:r w:rsidR="000A2BFB" w:rsidRPr="000A2BFB">
        <w:rPr>
          <w:rFonts w:asciiTheme="majorBidi" w:hAnsiTheme="majorBidi" w:cstheme="majorBidi"/>
        </w:rPr>
        <w:t>All images were manually labeled based on visual inspection of packaging condition:</w:t>
      </w:r>
      <w:r w:rsidR="000A2BFB">
        <w:rPr>
          <w:rFonts w:asciiTheme="majorBidi" w:hAnsiTheme="majorBidi" w:cstheme="majorBidi"/>
        </w:rPr>
        <w:br/>
      </w:r>
      <w:r w:rsidR="000A2BFB">
        <w:rPr>
          <w:rFonts w:asciiTheme="majorBidi" w:hAnsiTheme="majorBidi" w:cstheme="majorBidi"/>
        </w:rPr>
        <w:br/>
      </w:r>
      <w:r w:rsidR="000A2BFB" w:rsidRPr="000A2BFB">
        <w:rPr>
          <w:rFonts w:asciiTheme="majorBidi" w:hAnsiTheme="majorBidi" w:cstheme="majorBidi"/>
          <w:b/>
          <w:bCs/>
          <w:sz w:val="24"/>
          <w:szCs w:val="24"/>
        </w:rPr>
        <w:t>Good Packaging (Label = 0):</w:t>
      </w:r>
      <w:r w:rsidR="000A2BFB">
        <w:rPr>
          <w:rFonts w:asciiTheme="majorBidi" w:hAnsiTheme="majorBidi" w:cstheme="majorBidi"/>
        </w:rPr>
        <w:br/>
      </w:r>
      <w:r w:rsidR="000A2BFB">
        <w:rPr>
          <w:rFonts w:asciiTheme="majorBidi" w:hAnsiTheme="majorBidi" w:cstheme="majorBidi"/>
        </w:rPr>
        <w:br/>
      </w:r>
      <w:r w:rsidR="000A2BFB" w:rsidRPr="000A2BFB">
        <w:rPr>
          <w:rFonts w:asciiTheme="majorBidi" w:hAnsiTheme="majorBidi" w:cstheme="majorBidi"/>
        </w:rPr>
        <w:t>No visible defects; packaging is intact and undamaged.</w:t>
      </w:r>
      <w:r w:rsidR="000A2BFB">
        <w:rPr>
          <w:rFonts w:asciiTheme="majorBidi" w:hAnsiTheme="majorBidi" w:cstheme="majorBidi"/>
        </w:rPr>
        <w:br/>
      </w:r>
      <w:r w:rsidR="000A2BFB">
        <w:rPr>
          <w:rFonts w:asciiTheme="majorBidi" w:hAnsiTheme="majorBidi" w:cstheme="majorBidi"/>
        </w:rPr>
        <w:br/>
      </w:r>
      <w:r w:rsidR="000A2BFB" w:rsidRPr="000A2BFB">
        <w:rPr>
          <w:rFonts w:asciiTheme="majorBidi" w:hAnsiTheme="majorBidi" w:cstheme="majorBidi"/>
          <w:b/>
          <w:bCs/>
          <w:sz w:val="24"/>
          <w:szCs w:val="24"/>
        </w:rPr>
        <w:t>Minor Defect (Label = 1)</w:t>
      </w:r>
      <w:proofErr w:type="gramStart"/>
      <w:r w:rsidR="000A2BFB" w:rsidRPr="000A2BFB">
        <w:rPr>
          <w:rFonts w:asciiTheme="majorBidi" w:hAnsiTheme="majorBidi" w:cstheme="majorBidi"/>
          <w:b/>
          <w:bCs/>
          <w:sz w:val="24"/>
          <w:szCs w:val="24"/>
        </w:rPr>
        <w:t>:</w:t>
      </w:r>
      <w:proofErr w:type="gramEnd"/>
      <w:r w:rsidR="000A2BFB">
        <w:rPr>
          <w:rFonts w:asciiTheme="majorBidi" w:hAnsiTheme="majorBidi" w:cstheme="majorBidi"/>
        </w:rPr>
        <w:br/>
      </w:r>
      <w:r w:rsidR="000A2BFB">
        <w:rPr>
          <w:rFonts w:asciiTheme="majorBidi" w:hAnsiTheme="majorBidi" w:cstheme="majorBidi"/>
        </w:rPr>
        <w:br/>
      </w:r>
      <w:r w:rsidR="000A2BFB" w:rsidRPr="000A2BFB">
        <w:rPr>
          <w:rFonts w:asciiTheme="majorBidi" w:hAnsiTheme="majorBidi" w:cstheme="majorBidi"/>
        </w:rPr>
        <w:t>Small defects such as slight dents, wrinkles, or minor scratches.</w:t>
      </w:r>
      <w:r w:rsidR="000A2BFB">
        <w:rPr>
          <w:rFonts w:asciiTheme="majorBidi" w:hAnsiTheme="majorBidi" w:cstheme="majorBidi"/>
        </w:rPr>
        <w:br/>
      </w:r>
      <w:r w:rsidR="000A2BFB">
        <w:rPr>
          <w:rFonts w:asciiTheme="majorBidi" w:hAnsiTheme="majorBidi" w:cstheme="majorBidi"/>
        </w:rPr>
        <w:br/>
      </w:r>
      <w:r w:rsidR="000A2BFB" w:rsidRPr="000A2BFB">
        <w:rPr>
          <w:rFonts w:asciiTheme="majorBidi" w:hAnsiTheme="majorBidi" w:cstheme="majorBidi"/>
          <w:b/>
          <w:bCs/>
          <w:sz w:val="24"/>
          <w:szCs w:val="24"/>
        </w:rPr>
        <w:t>Major Defect (Label = 2)</w:t>
      </w:r>
      <w:proofErr w:type="gramStart"/>
      <w:r w:rsidR="000A2BFB" w:rsidRPr="000A2BFB">
        <w:rPr>
          <w:rFonts w:asciiTheme="majorBidi" w:hAnsiTheme="majorBidi" w:cstheme="majorBidi"/>
          <w:b/>
          <w:bCs/>
          <w:sz w:val="24"/>
          <w:szCs w:val="24"/>
        </w:rPr>
        <w:t>:</w:t>
      </w:r>
      <w:proofErr w:type="gramEnd"/>
      <w:r w:rsidR="000A2BFB">
        <w:rPr>
          <w:rFonts w:asciiTheme="majorBidi" w:hAnsiTheme="majorBidi" w:cstheme="majorBidi"/>
        </w:rPr>
        <w:br/>
      </w:r>
      <w:r w:rsidR="000A2BFB">
        <w:rPr>
          <w:rFonts w:asciiTheme="majorBidi" w:hAnsiTheme="majorBidi" w:cstheme="majorBidi"/>
        </w:rPr>
        <w:br/>
      </w:r>
      <w:r w:rsidR="000A2BFB" w:rsidRPr="000A2BFB">
        <w:rPr>
          <w:rFonts w:asciiTheme="majorBidi" w:hAnsiTheme="majorBidi" w:cstheme="majorBidi"/>
        </w:rPr>
        <w:t>Significant damage such as broken packaging, leakage, crushed areas, or large deformations.</w:t>
      </w:r>
      <w:r w:rsidR="000A2BFB">
        <w:rPr>
          <w:rFonts w:asciiTheme="majorBidi" w:hAnsiTheme="majorBidi" w:cstheme="majorBidi"/>
        </w:rPr>
        <w:br/>
      </w:r>
      <w:r w:rsidR="000A2BFB" w:rsidRPr="000A2BFB">
        <w:rPr>
          <w:rFonts w:asciiTheme="majorBidi" w:hAnsiTheme="majorBidi" w:cstheme="majorBidi"/>
        </w:rPr>
        <w:t>This labeling ensures a clear distinction between diff</w:t>
      </w:r>
      <w:r w:rsidR="000A2BFB">
        <w:rPr>
          <w:rFonts w:asciiTheme="majorBidi" w:hAnsiTheme="majorBidi" w:cstheme="majorBidi"/>
        </w:rPr>
        <w:t>erent levels of defect severity.</w:t>
      </w:r>
      <w:r w:rsidR="000A2BFB">
        <w:rPr>
          <w:rFonts w:asciiTheme="majorBidi" w:hAnsiTheme="majorBidi" w:cstheme="majorBidi"/>
        </w:rPr>
        <w:br/>
      </w:r>
      <w:r w:rsidR="000A2BFB">
        <w:rPr>
          <w:rFonts w:asciiTheme="majorBidi" w:hAnsiTheme="majorBidi" w:cstheme="majorBidi"/>
        </w:rPr>
        <w:br/>
      </w:r>
      <w:r w:rsidR="000A2BFB">
        <w:rPr>
          <w:rFonts w:asciiTheme="majorBidi" w:hAnsiTheme="majorBidi" w:cstheme="majorBidi"/>
        </w:rPr>
        <w:br/>
      </w:r>
      <w:r w:rsidR="000A2BFB" w:rsidRPr="000A2BFB">
        <w:rPr>
          <w:rFonts w:asciiTheme="majorBidi" w:hAnsiTheme="majorBidi" w:cstheme="majorBidi"/>
          <w:b/>
          <w:bCs/>
          <w:sz w:val="28"/>
          <w:szCs w:val="28"/>
        </w:rPr>
        <w:t>Preprocessing Pipeline</w:t>
      </w:r>
      <w:r w:rsidR="000A2BFB">
        <w:rPr>
          <w:rFonts w:asciiTheme="majorBidi" w:hAnsiTheme="majorBidi" w:cstheme="majorBidi"/>
          <w:b/>
          <w:bCs/>
          <w:sz w:val="28"/>
          <w:szCs w:val="28"/>
        </w:rPr>
        <w:t>:</w:t>
      </w:r>
    </w:p>
    <w:p w:rsidR="000A2BFB" w:rsidRPr="000A2BFB" w:rsidRDefault="000A2BFB" w:rsidP="000A2BFB">
      <w:pPr>
        <w:spacing w:after="0" w:line="240" w:lineRule="auto"/>
        <w:rPr>
          <w:rFonts w:asciiTheme="majorBidi" w:hAnsiTheme="majorBidi" w:cstheme="majorBidi"/>
        </w:rPr>
      </w:pPr>
      <w:r w:rsidRPr="000A2BFB">
        <w:rPr>
          <w:rFonts w:asciiTheme="majorBidi" w:hAnsiTheme="majorBidi" w:cstheme="majorBidi"/>
        </w:rPr>
        <w:t xml:space="preserve">To prepare the dataset for machine learning, a systematic preprocessing pipeline was implemented using Python libraries such as </w:t>
      </w:r>
      <w:proofErr w:type="spellStart"/>
      <w:r w:rsidRPr="000A2BFB">
        <w:rPr>
          <w:rFonts w:asciiTheme="majorBidi" w:hAnsiTheme="majorBidi" w:cstheme="majorBidi"/>
        </w:rPr>
        <w:t>OpenCV</w:t>
      </w:r>
      <w:proofErr w:type="spellEnd"/>
      <w:r w:rsidRPr="000A2BFB">
        <w:rPr>
          <w:rFonts w:asciiTheme="majorBidi" w:hAnsiTheme="majorBidi" w:cstheme="majorBidi"/>
        </w:rPr>
        <w:t xml:space="preserve">, </w:t>
      </w:r>
      <w:proofErr w:type="spellStart"/>
      <w:r w:rsidRPr="000A2BFB">
        <w:rPr>
          <w:rFonts w:asciiTheme="majorBidi" w:hAnsiTheme="majorBidi" w:cstheme="majorBidi"/>
        </w:rPr>
        <w:t>NumPy</w:t>
      </w:r>
      <w:proofErr w:type="spellEnd"/>
      <w:r w:rsidRPr="000A2BFB">
        <w:rPr>
          <w:rFonts w:asciiTheme="majorBidi" w:hAnsiTheme="majorBidi" w:cstheme="majorBidi"/>
        </w:rPr>
        <w:t xml:space="preserve">, and </w:t>
      </w:r>
      <w:proofErr w:type="spellStart"/>
      <w:r w:rsidRPr="000A2BFB">
        <w:rPr>
          <w:rFonts w:asciiTheme="majorBidi" w:hAnsiTheme="majorBidi" w:cstheme="majorBidi"/>
        </w:rPr>
        <w:t>TensorFlow</w:t>
      </w:r>
      <w:proofErr w:type="spellEnd"/>
      <w:r w:rsidRPr="000A2BFB">
        <w:rPr>
          <w:rFonts w:asciiTheme="majorBidi" w:hAnsiTheme="majorBidi" w:cstheme="majorBidi"/>
        </w:rPr>
        <w:t>.</w:t>
      </w:r>
    </w:p>
    <w:p w:rsidR="000A2BFB" w:rsidRPr="000A2BFB" w:rsidRDefault="000A2BFB" w:rsidP="000A2BFB">
      <w:pPr>
        <w:spacing w:after="0" w:line="240" w:lineRule="auto"/>
        <w:rPr>
          <w:rFonts w:asciiTheme="majorBidi" w:hAnsiTheme="majorBidi" w:cstheme="majorBidi"/>
        </w:rPr>
      </w:pPr>
    </w:p>
    <w:p w:rsidR="006F6ADB" w:rsidRDefault="000A2BFB" w:rsidP="006F6ADB">
      <w:pPr>
        <w:pStyle w:val="ListParagraph"/>
        <w:numPr>
          <w:ilvl w:val="0"/>
          <w:numId w:val="3"/>
        </w:numPr>
        <w:spacing w:after="0" w:line="240" w:lineRule="auto"/>
        <w:rPr>
          <w:rFonts w:asciiTheme="majorBidi" w:hAnsiTheme="majorBidi" w:cstheme="majorBidi"/>
          <w:b/>
          <w:bCs/>
          <w:sz w:val="24"/>
          <w:szCs w:val="24"/>
        </w:rPr>
      </w:pPr>
      <w:r w:rsidRPr="000A2BFB">
        <w:rPr>
          <w:rFonts w:asciiTheme="majorBidi" w:hAnsiTheme="majorBidi" w:cstheme="majorBidi"/>
          <w:b/>
          <w:bCs/>
          <w:sz w:val="24"/>
          <w:szCs w:val="24"/>
        </w:rPr>
        <w:t>Image Loading</w:t>
      </w:r>
      <w:r>
        <w:rPr>
          <w:rFonts w:asciiTheme="majorBidi" w:hAnsiTheme="majorBidi" w:cstheme="majorBidi"/>
          <w:b/>
          <w:bCs/>
          <w:sz w:val="24"/>
          <w:szCs w:val="24"/>
        </w:rPr>
        <w:t>:</w:t>
      </w:r>
    </w:p>
    <w:p w:rsidR="000A2BFB" w:rsidRPr="006F6ADB" w:rsidRDefault="000A2BFB" w:rsidP="006F6ADB">
      <w:pPr>
        <w:pStyle w:val="ListParagraph"/>
        <w:spacing w:after="0" w:line="240" w:lineRule="auto"/>
        <w:rPr>
          <w:rFonts w:asciiTheme="majorBidi" w:hAnsiTheme="majorBidi" w:cstheme="majorBidi"/>
          <w:b/>
          <w:bCs/>
          <w:sz w:val="24"/>
          <w:szCs w:val="24"/>
        </w:rPr>
      </w:pPr>
      <w:r w:rsidRPr="006F6ADB">
        <w:rPr>
          <w:rFonts w:asciiTheme="majorBidi" w:hAnsiTheme="majorBidi" w:cstheme="majorBidi"/>
        </w:rPr>
        <w:t>The dataset was organized into three folde</w:t>
      </w:r>
      <w:r w:rsidR="006F6ADB" w:rsidRPr="006F6ADB">
        <w:rPr>
          <w:rFonts w:asciiTheme="majorBidi" w:hAnsiTheme="majorBidi" w:cstheme="majorBidi"/>
        </w:rPr>
        <w:t xml:space="preserve">rs corresponding to each class </w:t>
      </w:r>
      <w:proofErr w:type="spellStart"/>
      <w:r w:rsidRPr="006F6ADB">
        <w:rPr>
          <w:rFonts w:asciiTheme="majorBidi" w:hAnsiTheme="majorBidi" w:cstheme="majorBidi"/>
        </w:rPr>
        <w:t>good_packaging</w:t>
      </w:r>
      <w:proofErr w:type="spellEnd"/>
      <w:r w:rsidRPr="006F6ADB">
        <w:rPr>
          <w:rFonts w:asciiTheme="majorBidi" w:hAnsiTheme="majorBidi" w:cstheme="majorBidi"/>
        </w:rPr>
        <w:t xml:space="preserve">, </w:t>
      </w:r>
      <w:proofErr w:type="spellStart"/>
      <w:r w:rsidRPr="006F6ADB">
        <w:rPr>
          <w:rFonts w:asciiTheme="majorBidi" w:hAnsiTheme="majorBidi" w:cstheme="majorBidi"/>
        </w:rPr>
        <w:t>minor_defect</w:t>
      </w:r>
      <w:proofErr w:type="spellEnd"/>
      <w:r w:rsidRPr="006F6ADB">
        <w:rPr>
          <w:rFonts w:asciiTheme="majorBidi" w:hAnsiTheme="majorBidi" w:cstheme="majorBidi"/>
        </w:rPr>
        <w:t xml:space="preserve">, and </w:t>
      </w:r>
      <w:proofErr w:type="spellStart"/>
      <w:r w:rsidRPr="006F6ADB">
        <w:rPr>
          <w:rFonts w:asciiTheme="majorBidi" w:hAnsiTheme="majorBidi" w:cstheme="majorBidi"/>
        </w:rPr>
        <w:t>major_defect</w:t>
      </w:r>
      <w:proofErr w:type="spellEnd"/>
      <w:r w:rsidRPr="006F6ADB">
        <w:rPr>
          <w:rFonts w:asciiTheme="majorBidi" w:hAnsiTheme="majorBidi" w:cstheme="majorBidi"/>
        </w:rPr>
        <w:t>.</w:t>
      </w:r>
    </w:p>
    <w:p w:rsidR="000A2BFB" w:rsidRPr="000A2BFB" w:rsidRDefault="000A2BFB" w:rsidP="000A2BFB">
      <w:pPr>
        <w:pStyle w:val="ListParagraph"/>
        <w:spacing w:after="0" w:line="240" w:lineRule="auto"/>
        <w:rPr>
          <w:rFonts w:asciiTheme="majorBidi" w:hAnsiTheme="majorBidi" w:cstheme="majorBidi"/>
          <w:b/>
          <w:bCs/>
          <w:sz w:val="24"/>
          <w:szCs w:val="24"/>
        </w:rPr>
      </w:pPr>
      <w:r w:rsidRPr="000A2BFB">
        <w:rPr>
          <w:rFonts w:asciiTheme="majorBidi" w:hAnsiTheme="majorBidi" w:cstheme="majorBidi"/>
        </w:rPr>
        <w:t xml:space="preserve">A loop was used to iterate through each folder and read images using the </w:t>
      </w:r>
      <w:proofErr w:type="spellStart"/>
      <w:r w:rsidRPr="006F6ADB">
        <w:rPr>
          <w:rFonts w:asciiTheme="majorBidi" w:hAnsiTheme="majorBidi" w:cstheme="majorBidi"/>
        </w:rPr>
        <w:t>OpenCV</w:t>
      </w:r>
      <w:proofErr w:type="spellEnd"/>
      <w:r w:rsidRPr="000A2BFB">
        <w:rPr>
          <w:rFonts w:asciiTheme="majorBidi" w:hAnsiTheme="majorBidi" w:cstheme="majorBidi"/>
        </w:rPr>
        <w:t xml:space="preserve"> library.</w:t>
      </w:r>
    </w:p>
    <w:p w:rsidR="000A2BFB" w:rsidRPr="000A2BFB" w:rsidRDefault="000A2BFB" w:rsidP="000A2BFB">
      <w:pPr>
        <w:spacing w:after="0" w:line="240" w:lineRule="auto"/>
        <w:rPr>
          <w:rFonts w:asciiTheme="majorBidi" w:hAnsiTheme="majorBidi" w:cstheme="majorBidi"/>
        </w:rPr>
      </w:pPr>
    </w:p>
    <w:p w:rsidR="006F6ADB" w:rsidRPr="006F6ADB" w:rsidRDefault="000A2BFB" w:rsidP="006F6ADB">
      <w:pPr>
        <w:pStyle w:val="ListParagraph"/>
        <w:numPr>
          <w:ilvl w:val="0"/>
          <w:numId w:val="3"/>
        </w:numPr>
        <w:spacing w:after="0" w:line="240" w:lineRule="auto"/>
        <w:rPr>
          <w:rFonts w:asciiTheme="majorBidi" w:hAnsiTheme="majorBidi" w:cstheme="majorBidi"/>
          <w:b/>
          <w:bCs/>
          <w:sz w:val="24"/>
          <w:szCs w:val="24"/>
        </w:rPr>
      </w:pPr>
      <w:r w:rsidRPr="000A2BFB">
        <w:rPr>
          <w:rFonts w:asciiTheme="majorBidi" w:hAnsiTheme="majorBidi" w:cstheme="majorBidi"/>
          <w:b/>
          <w:bCs/>
          <w:sz w:val="24"/>
          <w:szCs w:val="24"/>
        </w:rPr>
        <w:t>Color Space Conversion</w:t>
      </w:r>
      <w:r>
        <w:rPr>
          <w:rFonts w:asciiTheme="majorBidi" w:hAnsiTheme="majorBidi" w:cstheme="majorBidi"/>
          <w:b/>
          <w:bCs/>
          <w:sz w:val="24"/>
          <w:szCs w:val="24"/>
        </w:rPr>
        <w:t>:</w:t>
      </w:r>
    </w:p>
    <w:p w:rsidR="006F6ADB" w:rsidRPr="006F6ADB" w:rsidRDefault="000A2BFB" w:rsidP="006F6ADB">
      <w:pPr>
        <w:pStyle w:val="ListParagraph"/>
        <w:spacing w:after="0" w:line="240" w:lineRule="auto"/>
        <w:rPr>
          <w:rFonts w:asciiTheme="majorBidi" w:hAnsiTheme="majorBidi" w:cstheme="majorBidi"/>
        </w:rPr>
      </w:pPr>
      <w:r w:rsidRPr="000A2BFB">
        <w:rPr>
          <w:rFonts w:asciiTheme="majorBidi" w:hAnsiTheme="majorBidi" w:cstheme="majorBidi"/>
        </w:rPr>
        <w:t xml:space="preserve">Images loaded using </w:t>
      </w:r>
      <w:proofErr w:type="spellStart"/>
      <w:r w:rsidRPr="000A2BFB">
        <w:rPr>
          <w:rFonts w:asciiTheme="majorBidi" w:hAnsiTheme="majorBidi" w:cstheme="majorBidi"/>
        </w:rPr>
        <w:t>OpenCV</w:t>
      </w:r>
      <w:proofErr w:type="spellEnd"/>
      <w:r w:rsidRPr="000A2BFB">
        <w:rPr>
          <w:rFonts w:asciiTheme="majorBidi" w:hAnsiTheme="majorBidi" w:cstheme="majorBidi"/>
        </w:rPr>
        <w:t xml:space="preserve"> are in BGR format by default. Therefore, each image wa</w:t>
      </w:r>
      <w:r w:rsidR="006F6ADB">
        <w:rPr>
          <w:rFonts w:asciiTheme="majorBidi" w:hAnsiTheme="majorBidi" w:cstheme="majorBidi"/>
        </w:rPr>
        <w:t xml:space="preserve">s converted to RGB format using </w:t>
      </w:r>
      <w:proofErr w:type="gramStart"/>
      <w:r w:rsidRPr="006F6ADB">
        <w:rPr>
          <w:rFonts w:asciiTheme="majorBidi" w:hAnsiTheme="majorBidi" w:cstheme="majorBidi"/>
        </w:rPr>
        <w:t>cv2.cvtColor(</w:t>
      </w:r>
      <w:proofErr w:type="gramEnd"/>
      <w:r w:rsidRPr="006F6ADB">
        <w:rPr>
          <w:rFonts w:asciiTheme="majorBidi" w:hAnsiTheme="majorBidi" w:cstheme="majorBidi"/>
        </w:rPr>
        <w:t>image, cv2.COLOR_BGR2RGB)</w:t>
      </w:r>
    </w:p>
    <w:p w:rsidR="000A2BFB" w:rsidRPr="006F6ADB" w:rsidRDefault="000A2BFB" w:rsidP="006F6ADB">
      <w:pPr>
        <w:pStyle w:val="ListParagraph"/>
        <w:spacing w:after="0" w:line="240" w:lineRule="auto"/>
        <w:rPr>
          <w:rFonts w:asciiTheme="majorBidi" w:hAnsiTheme="majorBidi" w:cstheme="majorBidi"/>
          <w:b/>
          <w:bCs/>
          <w:sz w:val="24"/>
          <w:szCs w:val="24"/>
        </w:rPr>
      </w:pPr>
      <w:r w:rsidRPr="000A2BFB">
        <w:rPr>
          <w:rFonts w:asciiTheme="majorBidi" w:hAnsiTheme="majorBidi" w:cstheme="majorBidi"/>
        </w:rPr>
        <w:t>This ensures compatibility with visualization tools and deep learning frameworks.</w:t>
      </w:r>
    </w:p>
    <w:p w:rsidR="000A2BFB" w:rsidRPr="000A2BFB" w:rsidRDefault="000A2BFB" w:rsidP="000A2BFB">
      <w:pPr>
        <w:spacing w:after="0" w:line="240" w:lineRule="auto"/>
        <w:rPr>
          <w:rFonts w:asciiTheme="majorBidi" w:hAnsiTheme="majorBidi" w:cstheme="majorBidi"/>
        </w:rPr>
      </w:pPr>
    </w:p>
    <w:p w:rsidR="006F6ADB" w:rsidRDefault="000A2BFB" w:rsidP="006F6ADB">
      <w:pPr>
        <w:pStyle w:val="ListParagraph"/>
        <w:numPr>
          <w:ilvl w:val="0"/>
          <w:numId w:val="3"/>
        </w:numPr>
        <w:spacing w:after="0" w:line="240" w:lineRule="auto"/>
        <w:rPr>
          <w:rFonts w:asciiTheme="majorBidi" w:hAnsiTheme="majorBidi" w:cstheme="majorBidi"/>
          <w:b/>
          <w:bCs/>
          <w:sz w:val="24"/>
          <w:szCs w:val="24"/>
        </w:rPr>
      </w:pPr>
      <w:r w:rsidRPr="006F6ADB">
        <w:rPr>
          <w:rFonts w:asciiTheme="majorBidi" w:hAnsiTheme="majorBidi" w:cstheme="majorBidi"/>
          <w:b/>
          <w:bCs/>
          <w:sz w:val="24"/>
          <w:szCs w:val="24"/>
        </w:rPr>
        <w:t>Image Resizing</w:t>
      </w:r>
      <w:r w:rsidR="006F6ADB">
        <w:rPr>
          <w:rFonts w:asciiTheme="majorBidi" w:hAnsiTheme="majorBidi" w:cstheme="majorBidi"/>
          <w:b/>
          <w:bCs/>
          <w:sz w:val="24"/>
          <w:szCs w:val="24"/>
        </w:rPr>
        <w:t>:</w:t>
      </w:r>
    </w:p>
    <w:p w:rsidR="006F6ADB" w:rsidRDefault="000A2BFB" w:rsidP="006F6ADB">
      <w:pPr>
        <w:pStyle w:val="ListParagraph"/>
        <w:spacing w:after="0" w:line="240" w:lineRule="auto"/>
        <w:rPr>
          <w:rFonts w:asciiTheme="majorBidi" w:hAnsiTheme="majorBidi" w:cstheme="majorBidi"/>
        </w:rPr>
      </w:pPr>
      <w:r w:rsidRPr="006F6ADB">
        <w:rPr>
          <w:rFonts w:asciiTheme="majorBidi" w:hAnsiTheme="majorBidi" w:cstheme="majorBidi"/>
        </w:rPr>
        <w:t>All images were resized to a fixed dime</w:t>
      </w:r>
      <w:r w:rsidR="006F6ADB">
        <w:rPr>
          <w:rFonts w:asciiTheme="majorBidi" w:hAnsiTheme="majorBidi" w:cstheme="majorBidi"/>
        </w:rPr>
        <w:t xml:space="preserve">nsion of 224 × 224 pixels using </w:t>
      </w:r>
      <w:proofErr w:type="gramStart"/>
      <w:r w:rsidRPr="000A2BFB">
        <w:rPr>
          <w:rFonts w:asciiTheme="majorBidi" w:hAnsiTheme="majorBidi" w:cstheme="majorBidi"/>
        </w:rPr>
        <w:t>cv2.resize(</w:t>
      </w:r>
      <w:proofErr w:type="gramEnd"/>
      <w:r w:rsidRPr="000A2BFB">
        <w:rPr>
          <w:rFonts w:asciiTheme="majorBidi" w:hAnsiTheme="majorBidi" w:cstheme="majorBidi"/>
        </w:rPr>
        <w:t>image, (224, 224))</w:t>
      </w:r>
      <w:r w:rsidR="006F6ADB">
        <w:rPr>
          <w:rFonts w:asciiTheme="majorBidi" w:hAnsiTheme="majorBidi" w:cstheme="majorBidi"/>
        </w:rPr>
        <w:t>.</w:t>
      </w:r>
    </w:p>
    <w:p w:rsidR="000A2BFB" w:rsidRPr="006F6ADB" w:rsidRDefault="000A2BFB" w:rsidP="006F6ADB">
      <w:pPr>
        <w:pStyle w:val="ListParagraph"/>
        <w:spacing w:after="0" w:line="240" w:lineRule="auto"/>
        <w:rPr>
          <w:rFonts w:asciiTheme="majorBidi" w:hAnsiTheme="majorBidi" w:cstheme="majorBidi"/>
          <w:b/>
          <w:bCs/>
          <w:sz w:val="24"/>
          <w:szCs w:val="24"/>
        </w:rPr>
      </w:pPr>
      <w:r w:rsidRPr="000A2BFB">
        <w:rPr>
          <w:rFonts w:asciiTheme="majorBidi" w:hAnsiTheme="majorBidi" w:cstheme="majorBidi"/>
        </w:rPr>
        <w:t>This step ensures uniform input size, which is required for neural network models.</w:t>
      </w:r>
    </w:p>
    <w:p w:rsidR="000A2BFB" w:rsidRPr="000A2BFB" w:rsidRDefault="000A2BFB" w:rsidP="000A2BFB">
      <w:pPr>
        <w:spacing w:after="0" w:line="240" w:lineRule="auto"/>
        <w:rPr>
          <w:rFonts w:asciiTheme="majorBidi" w:hAnsiTheme="majorBidi" w:cstheme="majorBidi"/>
        </w:rPr>
      </w:pPr>
    </w:p>
    <w:p w:rsidR="006F6ADB" w:rsidRDefault="000A2BFB" w:rsidP="006F6ADB">
      <w:pPr>
        <w:pStyle w:val="ListParagraph"/>
        <w:numPr>
          <w:ilvl w:val="0"/>
          <w:numId w:val="3"/>
        </w:numPr>
        <w:spacing w:after="0" w:line="240" w:lineRule="auto"/>
        <w:rPr>
          <w:rFonts w:asciiTheme="majorBidi" w:hAnsiTheme="majorBidi" w:cstheme="majorBidi"/>
          <w:b/>
          <w:bCs/>
          <w:sz w:val="24"/>
          <w:szCs w:val="24"/>
        </w:rPr>
      </w:pPr>
      <w:r w:rsidRPr="006F6ADB">
        <w:rPr>
          <w:rFonts w:asciiTheme="majorBidi" w:hAnsiTheme="majorBidi" w:cstheme="majorBidi"/>
          <w:b/>
          <w:bCs/>
          <w:sz w:val="24"/>
          <w:szCs w:val="24"/>
        </w:rPr>
        <w:lastRenderedPageBreak/>
        <w:t>Data Cleaning</w:t>
      </w:r>
      <w:r w:rsidR="006F6ADB" w:rsidRPr="006F6ADB">
        <w:rPr>
          <w:rFonts w:asciiTheme="majorBidi" w:hAnsiTheme="majorBidi" w:cstheme="majorBidi"/>
          <w:b/>
          <w:bCs/>
          <w:sz w:val="24"/>
          <w:szCs w:val="24"/>
        </w:rPr>
        <w:t>:</w:t>
      </w:r>
    </w:p>
    <w:p w:rsidR="000A2BFB" w:rsidRPr="006F6ADB" w:rsidRDefault="000A2BFB" w:rsidP="006F6ADB">
      <w:pPr>
        <w:pStyle w:val="ListParagraph"/>
        <w:spacing w:after="0" w:line="240" w:lineRule="auto"/>
        <w:rPr>
          <w:rFonts w:asciiTheme="majorBidi" w:hAnsiTheme="majorBidi" w:cstheme="majorBidi"/>
          <w:b/>
          <w:bCs/>
          <w:sz w:val="24"/>
          <w:szCs w:val="24"/>
        </w:rPr>
      </w:pPr>
      <w:r w:rsidRPr="006F6ADB">
        <w:rPr>
          <w:rFonts w:asciiTheme="majorBidi" w:hAnsiTheme="majorBidi" w:cstheme="majorBidi"/>
        </w:rPr>
        <w:t>A try-except block was used during image loading to handle corrupted or unreadable images. Any image that caused an error was skipped, ensuring that only valid data was included in the dataset.</w:t>
      </w:r>
    </w:p>
    <w:p w:rsidR="000A2BFB" w:rsidRPr="000A2BFB" w:rsidRDefault="000A2BFB" w:rsidP="000A2BFB">
      <w:pPr>
        <w:spacing w:after="0" w:line="240" w:lineRule="auto"/>
        <w:rPr>
          <w:rFonts w:asciiTheme="majorBidi" w:hAnsiTheme="majorBidi" w:cstheme="majorBidi"/>
        </w:rPr>
      </w:pPr>
    </w:p>
    <w:p w:rsidR="006F6ADB" w:rsidRDefault="000A2BFB" w:rsidP="006F6ADB">
      <w:pPr>
        <w:pStyle w:val="ListParagraph"/>
        <w:numPr>
          <w:ilvl w:val="0"/>
          <w:numId w:val="3"/>
        </w:numPr>
        <w:spacing w:after="0" w:line="240" w:lineRule="auto"/>
        <w:rPr>
          <w:rFonts w:asciiTheme="majorBidi" w:hAnsiTheme="majorBidi" w:cstheme="majorBidi"/>
          <w:b/>
          <w:bCs/>
          <w:sz w:val="24"/>
          <w:szCs w:val="24"/>
        </w:rPr>
      </w:pPr>
      <w:r w:rsidRPr="006F6ADB">
        <w:rPr>
          <w:rFonts w:asciiTheme="majorBidi" w:hAnsiTheme="majorBidi" w:cstheme="majorBidi"/>
          <w:b/>
          <w:bCs/>
          <w:sz w:val="24"/>
          <w:szCs w:val="24"/>
        </w:rPr>
        <w:t>Data Structuring</w:t>
      </w:r>
      <w:r w:rsidR="006F6ADB" w:rsidRPr="006F6ADB">
        <w:rPr>
          <w:rFonts w:asciiTheme="majorBidi" w:hAnsiTheme="majorBidi" w:cstheme="majorBidi"/>
          <w:b/>
          <w:bCs/>
          <w:sz w:val="24"/>
          <w:szCs w:val="24"/>
        </w:rPr>
        <w:t>:</w:t>
      </w:r>
    </w:p>
    <w:p w:rsidR="006F6ADB" w:rsidRDefault="006F6ADB" w:rsidP="006F6ADB">
      <w:pPr>
        <w:spacing w:after="0" w:line="240" w:lineRule="auto"/>
        <w:ind w:left="360"/>
        <w:rPr>
          <w:rFonts w:asciiTheme="majorBidi" w:hAnsiTheme="majorBidi" w:cstheme="majorBidi"/>
          <w:b/>
          <w:bCs/>
          <w:sz w:val="24"/>
          <w:szCs w:val="24"/>
        </w:rPr>
      </w:pPr>
      <w:r>
        <w:rPr>
          <w:rFonts w:asciiTheme="majorBidi" w:hAnsiTheme="majorBidi" w:cstheme="majorBidi"/>
        </w:rPr>
        <w:t xml:space="preserve">       </w:t>
      </w:r>
      <w:r w:rsidR="000A2BFB" w:rsidRPr="006F6ADB">
        <w:rPr>
          <w:rFonts w:asciiTheme="majorBidi" w:hAnsiTheme="majorBidi" w:cstheme="majorBidi"/>
        </w:rPr>
        <w:t xml:space="preserve">All processed images were stored in a </w:t>
      </w:r>
      <w:proofErr w:type="spellStart"/>
      <w:r w:rsidR="000A2BFB" w:rsidRPr="006F6ADB">
        <w:rPr>
          <w:rFonts w:asciiTheme="majorBidi" w:hAnsiTheme="majorBidi" w:cstheme="majorBidi"/>
        </w:rPr>
        <w:t>NumPy</w:t>
      </w:r>
      <w:proofErr w:type="spellEnd"/>
      <w:r w:rsidR="000A2BFB" w:rsidRPr="006F6ADB">
        <w:rPr>
          <w:rFonts w:asciiTheme="majorBidi" w:hAnsiTheme="majorBidi" w:cstheme="majorBidi"/>
        </w:rPr>
        <w:t xml:space="preserve"> array:</w:t>
      </w:r>
    </w:p>
    <w:p w:rsidR="006F6ADB" w:rsidRDefault="006F6ADB" w:rsidP="006F6ADB">
      <w:pPr>
        <w:spacing w:after="0" w:line="240" w:lineRule="auto"/>
        <w:ind w:left="360"/>
        <w:rPr>
          <w:rFonts w:asciiTheme="majorBidi" w:hAnsiTheme="majorBidi" w:cstheme="majorBidi"/>
          <w:b/>
          <w:bCs/>
          <w:sz w:val="24"/>
          <w:szCs w:val="24"/>
        </w:rPr>
      </w:pPr>
      <w:r>
        <w:rPr>
          <w:rFonts w:asciiTheme="majorBidi" w:hAnsiTheme="majorBidi" w:cstheme="majorBidi"/>
          <w:b/>
          <w:bCs/>
          <w:sz w:val="24"/>
          <w:szCs w:val="24"/>
        </w:rPr>
        <w:t xml:space="preserve">      </w:t>
      </w:r>
      <w:r w:rsidR="000A2BFB" w:rsidRPr="000A2BFB">
        <w:rPr>
          <w:rFonts w:asciiTheme="majorBidi" w:hAnsiTheme="majorBidi" w:cstheme="majorBidi"/>
        </w:rPr>
        <w:t>X → image data</w:t>
      </w:r>
    </w:p>
    <w:p w:rsidR="006F6ADB" w:rsidRDefault="006F6ADB" w:rsidP="006F6ADB">
      <w:pPr>
        <w:spacing w:after="0" w:line="240" w:lineRule="auto"/>
        <w:ind w:left="360"/>
        <w:rPr>
          <w:rFonts w:asciiTheme="majorBidi" w:hAnsiTheme="majorBidi" w:cstheme="majorBidi"/>
          <w:b/>
          <w:bCs/>
          <w:sz w:val="24"/>
          <w:szCs w:val="24"/>
        </w:rPr>
      </w:pPr>
      <w:r>
        <w:rPr>
          <w:rFonts w:asciiTheme="majorBidi" w:hAnsiTheme="majorBidi" w:cstheme="majorBidi"/>
          <w:b/>
          <w:bCs/>
          <w:sz w:val="24"/>
          <w:szCs w:val="24"/>
        </w:rPr>
        <w:t xml:space="preserve">      </w:t>
      </w:r>
      <w:proofErr w:type="gramStart"/>
      <w:r w:rsidR="000A2BFB" w:rsidRPr="000A2BFB">
        <w:rPr>
          <w:rFonts w:asciiTheme="majorBidi" w:hAnsiTheme="majorBidi" w:cstheme="majorBidi"/>
        </w:rPr>
        <w:t>y</w:t>
      </w:r>
      <w:proofErr w:type="gramEnd"/>
      <w:r w:rsidR="000A2BFB" w:rsidRPr="000A2BFB">
        <w:rPr>
          <w:rFonts w:asciiTheme="majorBidi" w:hAnsiTheme="majorBidi" w:cstheme="majorBidi"/>
        </w:rPr>
        <w:t xml:space="preserve"> → corresponding labels</w:t>
      </w:r>
    </w:p>
    <w:p w:rsidR="006F6ADB" w:rsidRDefault="006F6ADB" w:rsidP="006F6ADB">
      <w:pPr>
        <w:spacing w:after="0" w:line="240" w:lineRule="auto"/>
        <w:ind w:left="360"/>
        <w:rPr>
          <w:rFonts w:asciiTheme="majorBidi" w:hAnsiTheme="majorBidi" w:cstheme="majorBidi"/>
          <w:b/>
          <w:bCs/>
          <w:sz w:val="24"/>
          <w:szCs w:val="24"/>
        </w:rPr>
      </w:pPr>
      <w:r>
        <w:rPr>
          <w:rFonts w:asciiTheme="majorBidi" w:hAnsiTheme="majorBidi" w:cstheme="majorBidi"/>
          <w:b/>
          <w:bCs/>
          <w:sz w:val="24"/>
          <w:szCs w:val="24"/>
        </w:rPr>
        <w:t xml:space="preserve">      </w:t>
      </w:r>
      <w:r w:rsidR="000A2BFB" w:rsidRPr="000A2BFB">
        <w:rPr>
          <w:rFonts w:asciiTheme="majorBidi" w:hAnsiTheme="majorBidi" w:cstheme="majorBidi"/>
        </w:rPr>
        <w:t>Final dataset shape:</w:t>
      </w:r>
    </w:p>
    <w:p w:rsidR="006F6ADB" w:rsidRDefault="006F6ADB" w:rsidP="006F6ADB">
      <w:pPr>
        <w:spacing w:after="0" w:line="240" w:lineRule="auto"/>
        <w:ind w:left="360"/>
        <w:rPr>
          <w:rFonts w:asciiTheme="majorBidi" w:hAnsiTheme="majorBidi" w:cstheme="majorBidi"/>
          <w:b/>
          <w:bCs/>
          <w:sz w:val="24"/>
          <w:szCs w:val="24"/>
        </w:rPr>
      </w:pPr>
      <w:r>
        <w:rPr>
          <w:rFonts w:asciiTheme="majorBidi" w:hAnsiTheme="majorBidi" w:cstheme="majorBidi"/>
          <w:b/>
          <w:bCs/>
          <w:sz w:val="24"/>
          <w:szCs w:val="24"/>
        </w:rPr>
        <w:t xml:space="preserve">      </w:t>
      </w:r>
      <w:proofErr w:type="spellStart"/>
      <w:r w:rsidR="000A2BFB" w:rsidRPr="000A2BFB">
        <w:rPr>
          <w:rFonts w:asciiTheme="majorBidi" w:hAnsiTheme="majorBidi" w:cstheme="majorBidi"/>
        </w:rPr>
        <w:t>X.shape</w:t>
      </w:r>
      <w:proofErr w:type="spellEnd"/>
      <w:r w:rsidR="000A2BFB" w:rsidRPr="000A2BFB">
        <w:rPr>
          <w:rFonts w:asciiTheme="majorBidi" w:hAnsiTheme="majorBidi" w:cstheme="majorBidi"/>
        </w:rPr>
        <w:t xml:space="preserve"> = (837, 224, 224, 3)</w:t>
      </w:r>
    </w:p>
    <w:p w:rsidR="000A2BFB" w:rsidRPr="006F6ADB" w:rsidRDefault="006F6ADB" w:rsidP="006F6ADB">
      <w:pPr>
        <w:spacing w:after="0" w:line="240" w:lineRule="auto"/>
        <w:ind w:left="360"/>
        <w:rPr>
          <w:rFonts w:asciiTheme="majorBidi" w:hAnsiTheme="majorBidi" w:cstheme="majorBidi"/>
          <w:b/>
          <w:bCs/>
          <w:sz w:val="24"/>
          <w:szCs w:val="24"/>
        </w:rPr>
      </w:pPr>
      <w:r>
        <w:rPr>
          <w:rFonts w:asciiTheme="majorBidi" w:hAnsiTheme="majorBidi" w:cstheme="majorBidi"/>
          <w:b/>
          <w:bCs/>
          <w:sz w:val="24"/>
          <w:szCs w:val="24"/>
        </w:rPr>
        <w:t xml:space="preserve">      </w:t>
      </w:r>
      <w:proofErr w:type="spellStart"/>
      <w:r w:rsidR="000A2BFB" w:rsidRPr="000A2BFB">
        <w:rPr>
          <w:rFonts w:asciiTheme="majorBidi" w:hAnsiTheme="majorBidi" w:cstheme="majorBidi"/>
        </w:rPr>
        <w:t>y.shape</w:t>
      </w:r>
      <w:proofErr w:type="spellEnd"/>
      <w:r w:rsidR="000A2BFB" w:rsidRPr="000A2BFB">
        <w:rPr>
          <w:rFonts w:asciiTheme="majorBidi" w:hAnsiTheme="majorBidi" w:cstheme="majorBidi"/>
        </w:rPr>
        <w:t xml:space="preserve"> = (837,)</w:t>
      </w:r>
    </w:p>
    <w:p w:rsidR="006F6ADB" w:rsidRDefault="006F6ADB" w:rsidP="006F6ADB">
      <w:pPr>
        <w:spacing w:after="0" w:line="240" w:lineRule="auto"/>
        <w:rPr>
          <w:rFonts w:asciiTheme="majorBidi" w:hAnsiTheme="majorBidi" w:cstheme="majorBidi"/>
        </w:rPr>
      </w:pPr>
    </w:p>
    <w:p w:rsidR="006F6ADB" w:rsidRDefault="000A2BFB" w:rsidP="006F6ADB">
      <w:pPr>
        <w:pStyle w:val="ListParagraph"/>
        <w:numPr>
          <w:ilvl w:val="0"/>
          <w:numId w:val="3"/>
        </w:numPr>
        <w:spacing w:after="0" w:line="240" w:lineRule="auto"/>
        <w:rPr>
          <w:rFonts w:asciiTheme="majorBidi" w:hAnsiTheme="majorBidi" w:cstheme="majorBidi"/>
          <w:b/>
          <w:bCs/>
          <w:sz w:val="24"/>
          <w:szCs w:val="24"/>
        </w:rPr>
      </w:pPr>
      <w:r w:rsidRPr="006F6ADB">
        <w:rPr>
          <w:rFonts w:asciiTheme="majorBidi" w:hAnsiTheme="majorBidi" w:cstheme="majorBidi"/>
          <w:b/>
          <w:bCs/>
          <w:sz w:val="24"/>
          <w:szCs w:val="24"/>
        </w:rPr>
        <w:t>Label Encoding</w:t>
      </w:r>
      <w:r w:rsidR="006F6ADB" w:rsidRPr="006F6ADB">
        <w:rPr>
          <w:rFonts w:asciiTheme="majorBidi" w:hAnsiTheme="majorBidi" w:cstheme="majorBidi"/>
          <w:b/>
          <w:bCs/>
          <w:sz w:val="24"/>
          <w:szCs w:val="24"/>
        </w:rPr>
        <w:t>:</w:t>
      </w:r>
    </w:p>
    <w:p w:rsidR="006F6ADB" w:rsidRDefault="000A2BFB" w:rsidP="006F6ADB">
      <w:pPr>
        <w:pStyle w:val="ListParagraph"/>
        <w:spacing w:after="0" w:line="240" w:lineRule="auto"/>
        <w:rPr>
          <w:rFonts w:asciiTheme="majorBidi" w:hAnsiTheme="majorBidi" w:cstheme="majorBidi"/>
        </w:rPr>
      </w:pPr>
      <w:r w:rsidRPr="006F6ADB">
        <w:rPr>
          <w:rFonts w:asciiTheme="majorBidi" w:hAnsiTheme="majorBidi" w:cstheme="majorBidi"/>
        </w:rPr>
        <w:t>Each class was assigned a numerical label using a dictionary mapping:</w:t>
      </w:r>
    </w:p>
    <w:p w:rsidR="006F6ADB" w:rsidRDefault="000A2BFB" w:rsidP="006F6ADB">
      <w:pPr>
        <w:pStyle w:val="ListParagraph"/>
        <w:spacing w:after="0" w:line="240" w:lineRule="auto"/>
        <w:rPr>
          <w:rFonts w:asciiTheme="majorBidi" w:hAnsiTheme="majorBidi" w:cstheme="majorBidi"/>
        </w:rPr>
      </w:pPr>
      <w:proofErr w:type="spellStart"/>
      <w:r w:rsidRPr="000A2BFB">
        <w:rPr>
          <w:rFonts w:asciiTheme="majorBidi" w:hAnsiTheme="majorBidi" w:cstheme="majorBidi"/>
        </w:rPr>
        <w:t>good_packaging</w:t>
      </w:r>
      <w:proofErr w:type="spellEnd"/>
      <w:r w:rsidRPr="000A2BFB">
        <w:rPr>
          <w:rFonts w:asciiTheme="majorBidi" w:hAnsiTheme="majorBidi" w:cstheme="majorBidi"/>
        </w:rPr>
        <w:t xml:space="preserve"> → 0</w:t>
      </w:r>
    </w:p>
    <w:p w:rsidR="006F6ADB" w:rsidRDefault="000A2BFB" w:rsidP="006F6ADB">
      <w:pPr>
        <w:pStyle w:val="ListParagraph"/>
        <w:spacing w:after="0" w:line="240" w:lineRule="auto"/>
        <w:rPr>
          <w:rFonts w:asciiTheme="majorBidi" w:hAnsiTheme="majorBidi" w:cstheme="majorBidi"/>
        </w:rPr>
      </w:pPr>
      <w:proofErr w:type="spellStart"/>
      <w:r w:rsidRPr="000A2BFB">
        <w:rPr>
          <w:rFonts w:asciiTheme="majorBidi" w:hAnsiTheme="majorBidi" w:cstheme="majorBidi"/>
        </w:rPr>
        <w:t>minor_defect</w:t>
      </w:r>
      <w:proofErr w:type="spellEnd"/>
      <w:r w:rsidRPr="000A2BFB">
        <w:rPr>
          <w:rFonts w:asciiTheme="majorBidi" w:hAnsiTheme="majorBidi" w:cstheme="majorBidi"/>
        </w:rPr>
        <w:t xml:space="preserve"> → 1</w:t>
      </w:r>
    </w:p>
    <w:p w:rsidR="000A2BFB" w:rsidRPr="006F6ADB" w:rsidRDefault="006F6ADB" w:rsidP="006F6ADB">
      <w:pPr>
        <w:pStyle w:val="ListParagraph"/>
        <w:spacing w:after="0" w:line="240" w:lineRule="auto"/>
        <w:rPr>
          <w:rFonts w:asciiTheme="majorBidi" w:hAnsiTheme="majorBidi" w:cstheme="majorBidi"/>
          <w:b/>
          <w:bCs/>
          <w:sz w:val="24"/>
          <w:szCs w:val="24"/>
        </w:rPr>
      </w:pPr>
      <w:proofErr w:type="spellStart"/>
      <w:r>
        <w:rPr>
          <w:rFonts w:asciiTheme="majorBidi" w:hAnsiTheme="majorBidi" w:cstheme="majorBidi"/>
        </w:rPr>
        <w:t>major_defect</w:t>
      </w:r>
      <w:proofErr w:type="spellEnd"/>
      <w:r>
        <w:rPr>
          <w:rFonts w:asciiTheme="majorBidi" w:hAnsiTheme="majorBidi" w:cstheme="majorBidi"/>
        </w:rPr>
        <w:t xml:space="preserve"> → 2</w:t>
      </w:r>
      <w:r>
        <w:rPr>
          <w:rFonts w:asciiTheme="majorBidi" w:hAnsiTheme="majorBidi" w:cstheme="majorBidi"/>
        </w:rPr>
        <w:br/>
      </w:r>
      <w:proofErr w:type="gramStart"/>
      <w:r w:rsidR="000A2BFB" w:rsidRPr="000A2BFB">
        <w:rPr>
          <w:rFonts w:asciiTheme="majorBidi" w:hAnsiTheme="majorBidi" w:cstheme="majorBidi"/>
        </w:rPr>
        <w:t>This</w:t>
      </w:r>
      <w:proofErr w:type="gramEnd"/>
      <w:r w:rsidR="000A2BFB" w:rsidRPr="000A2BFB">
        <w:rPr>
          <w:rFonts w:asciiTheme="majorBidi" w:hAnsiTheme="majorBidi" w:cstheme="majorBidi"/>
        </w:rPr>
        <w:t xml:space="preserve"> encoding allows machine learning models to process categorical data efficiently.</w:t>
      </w:r>
    </w:p>
    <w:p w:rsidR="000A2BFB" w:rsidRPr="000A2BFB" w:rsidRDefault="000A2BFB" w:rsidP="000A2BFB">
      <w:pPr>
        <w:spacing w:after="0" w:line="240" w:lineRule="auto"/>
        <w:rPr>
          <w:rFonts w:asciiTheme="majorBidi" w:hAnsiTheme="majorBidi" w:cstheme="majorBidi"/>
        </w:rPr>
      </w:pPr>
    </w:p>
    <w:p w:rsidR="006F6ADB" w:rsidRDefault="000A2BFB" w:rsidP="006F6ADB">
      <w:pPr>
        <w:pStyle w:val="ListParagraph"/>
        <w:numPr>
          <w:ilvl w:val="0"/>
          <w:numId w:val="3"/>
        </w:numPr>
        <w:spacing w:after="0" w:line="240" w:lineRule="auto"/>
        <w:rPr>
          <w:rFonts w:asciiTheme="majorBidi" w:hAnsiTheme="majorBidi" w:cstheme="majorBidi"/>
          <w:b/>
          <w:bCs/>
          <w:sz w:val="24"/>
          <w:szCs w:val="24"/>
        </w:rPr>
      </w:pPr>
      <w:r w:rsidRPr="006F6ADB">
        <w:rPr>
          <w:rFonts w:asciiTheme="majorBidi" w:hAnsiTheme="majorBidi" w:cstheme="majorBidi"/>
          <w:b/>
          <w:bCs/>
          <w:sz w:val="24"/>
          <w:szCs w:val="24"/>
        </w:rPr>
        <w:t>Pixel Normalization</w:t>
      </w:r>
      <w:r w:rsidR="006F6ADB" w:rsidRPr="006F6ADB">
        <w:rPr>
          <w:rFonts w:asciiTheme="majorBidi" w:hAnsiTheme="majorBidi" w:cstheme="majorBidi"/>
          <w:b/>
          <w:bCs/>
          <w:sz w:val="24"/>
          <w:szCs w:val="24"/>
        </w:rPr>
        <w:t>:</w:t>
      </w:r>
    </w:p>
    <w:p w:rsidR="006F6ADB" w:rsidRDefault="000A2BFB" w:rsidP="006F6ADB">
      <w:pPr>
        <w:pStyle w:val="ListParagraph"/>
        <w:spacing w:after="0" w:line="240" w:lineRule="auto"/>
        <w:rPr>
          <w:rFonts w:asciiTheme="majorBidi" w:hAnsiTheme="majorBidi" w:cstheme="majorBidi"/>
        </w:rPr>
      </w:pPr>
      <w:r w:rsidRPr="006F6ADB">
        <w:rPr>
          <w:rFonts w:asciiTheme="majorBidi" w:hAnsiTheme="majorBidi" w:cstheme="majorBidi"/>
        </w:rPr>
        <w:t>To improve training stability, pixel values were normalized from the range [0,255] to [0</w:t>
      </w:r>
      <w:proofErr w:type="gramStart"/>
      <w:r w:rsidRPr="006F6ADB">
        <w:rPr>
          <w:rFonts w:asciiTheme="majorBidi" w:hAnsiTheme="majorBidi" w:cstheme="majorBidi"/>
        </w:rPr>
        <w:t>,1</w:t>
      </w:r>
      <w:proofErr w:type="gramEnd"/>
      <w:r w:rsidRPr="006F6ADB">
        <w:rPr>
          <w:rFonts w:asciiTheme="majorBidi" w:hAnsiTheme="majorBidi" w:cstheme="majorBidi"/>
        </w:rPr>
        <w:t>] using:</w:t>
      </w:r>
    </w:p>
    <w:p w:rsidR="006F6ADB" w:rsidRDefault="000A2BFB" w:rsidP="006F6ADB">
      <w:pPr>
        <w:pStyle w:val="ListParagraph"/>
        <w:spacing w:after="0" w:line="240" w:lineRule="auto"/>
        <w:rPr>
          <w:rFonts w:asciiTheme="majorBidi" w:hAnsiTheme="majorBidi" w:cstheme="majorBidi"/>
        </w:rPr>
      </w:pPr>
      <w:r w:rsidRPr="000A2BFB">
        <w:rPr>
          <w:rFonts w:asciiTheme="majorBidi" w:hAnsiTheme="majorBidi" w:cstheme="majorBidi"/>
        </w:rPr>
        <w:t xml:space="preserve">X = </w:t>
      </w:r>
      <w:proofErr w:type="spellStart"/>
      <w:proofErr w:type="gramStart"/>
      <w:r w:rsidRPr="000A2BFB">
        <w:rPr>
          <w:rFonts w:asciiTheme="majorBidi" w:hAnsiTheme="majorBidi" w:cstheme="majorBidi"/>
        </w:rPr>
        <w:t>X.astype</w:t>
      </w:r>
      <w:proofErr w:type="spellEnd"/>
      <w:r w:rsidRPr="000A2BFB">
        <w:rPr>
          <w:rFonts w:asciiTheme="majorBidi" w:hAnsiTheme="majorBidi" w:cstheme="majorBidi"/>
        </w:rPr>
        <w:t>(</w:t>
      </w:r>
      <w:proofErr w:type="gramEnd"/>
      <w:r w:rsidRPr="000A2BFB">
        <w:rPr>
          <w:rFonts w:asciiTheme="majorBidi" w:hAnsiTheme="majorBidi" w:cstheme="majorBidi"/>
        </w:rPr>
        <w:t>'float32') / 255.0</w:t>
      </w:r>
    </w:p>
    <w:p w:rsidR="000A2BFB" w:rsidRPr="006F6ADB" w:rsidRDefault="000A2BFB" w:rsidP="006F6ADB">
      <w:pPr>
        <w:pStyle w:val="ListParagraph"/>
        <w:spacing w:after="0" w:line="240" w:lineRule="auto"/>
        <w:rPr>
          <w:rFonts w:asciiTheme="majorBidi" w:hAnsiTheme="majorBidi" w:cstheme="majorBidi"/>
          <w:b/>
          <w:bCs/>
          <w:sz w:val="24"/>
          <w:szCs w:val="24"/>
        </w:rPr>
      </w:pPr>
      <w:r w:rsidRPr="000A2BFB">
        <w:rPr>
          <w:rFonts w:asciiTheme="majorBidi" w:hAnsiTheme="majorBidi" w:cstheme="majorBidi"/>
        </w:rPr>
        <w:t>Normalization ensures faster convergence and prevents large gradient updates during training.</w:t>
      </w:r>
    </w:p>
    <w:p w:rsidR="000A2BFB" w:rsidRPr="000A2BFB" w:rsidRDefault="000A2BFB" w:rsidP="000A2BFB">
      <w:pPr>
        <w:spacing w:after="0" w:line="240" w:lineRule="auto"/>
        <w:rPr>
          <w:rFonts w:asciiTheme="majorBidi" w:hAnsiTheme="majorBidi" w:cstheme="majorBidi"/>
        </w:rPr>
      </w:pPr>
    </w:p>
    <w:p w:rsidR="006F6ADB" w:rsidRDefault="000A2BFB" w:rsidP="006F6ADB">
      <w:pPr>
        <w:pStyle w:val="ListParagraph"/>
        <w:numPr>
          <w:ilvl w:val="0"/>
          <w:numId w:val="3"/>
        </w:numPr>
        <w:spacing w:after="0" w:line="240" w:lineRule="auto"/>
        <w:rPr>
          <w:rFonts w:asciiTheme="majorBidi" w:hAnsiTheme="majorBidi" w:cstheme="majorBidi"/>
          <w:b/>
          <w:bCs/>
          <w:sz w:val="24"/>
          <w:szCs w:val="24"/>
        </w:rPr>
      </w:pPr>
      <w:r w:rsidRPr="006F6ADB">
        <w:rPr>
          <w:rFonts w:asciiTheme="majorBidi" w:hAnsiTheme="majorBidi" w:cstheme="majorBidi"/>
          <w:b/>
          <w:bCs/>
          <w:sz w:val="24"/>
          <w:szCs w:val="24"/>
        </w:rPr>
        <w:t>Dataset Splitting</w:t>
      </w:r>
      <w:r w:rsidR="006F6ADB" w:rsidRPr="006F6ADB">
        <w:rPr>
          <w:rFonts w:asciiTheme="majorBidi" w:hAnsiTheme="majorBidi" w:cstheme="majorBidi"/>
          <w:b/>
          <w:bCs/>
          <w:sz w:val="24"/>
          <w:szCs w:val="24"/>
        </w:rPr>
        <w:t>:</w:t>
      </w:r>
    </w:p>
    <w:p w:rsidR="006F6ADB" w:rsidRDefault="000A2BFB" w:rsidP="006F6ADB">
      <w:pPr>
        <w:pStyle w:val="ListParagraph"/>
        <w:spacing w:after="0" w:line="240" w:lineRule="auto"/>
        <w:rPr>
          <w:rFonts w:asciiTheme="majorBidi" w:hAnsiTheme="majorBidi" w:cstheme="majorBidi"/>
        </w:rPr>
      </w:pPr>
      <w:r w:rsidRPr="006F6ADB">
        <w:rPr>
          <w:rFonts w:asciiTheme="majorBidi" w:hAnsiTheme="majorBidi" w:cstheme="majorBidi"/>
        </w:rPr>
        <w:t>The dataset was split into training, validation, and test sets using stratified sampling:</w:t>
      </w:r>
    </w:p>
    <w:p w:rsidR="006F6ADB" w:rsidRPr="006F6ADB" w:rsidRDefault="006F6ADB" w:rsidP="006F6ADB">
      <w:pPr>
        <w:spacing w:after="0" w:line="240" w:lineRule="auto"/>
        <w:rPr>
          <w:rFonts w:asciiTheme="majorBidi" w:hAnsiTheme="majorBidi" w:cstheme="majorBidi"/>
        </w:rPr>
      </w:pPr>
    </w:p>
    <w:p w:rsidR="006F6ADB" w:rsidRDefault="000A2BFB" w:rsidP="000743FB">
      <w:pPr>
        <w:pStyle w:val="ListParagraph"/>
        <w:numPr>
          <w:ilvl w:val="0"/>
          <w:numId w:val="5"/>
        </w:numPr>
        <w:spacing w:after="0" w:line="240" w:lineRule="auto"/>
        <w:rPr>
          <w:rFonts w:asciiTheme="majorBidi" w:hAnsiTheme="majorBidi" w:cstheme="majorBidi"/>
        </w:rPr>
      </w:pPr>
      <w:r w:rsidRPr="000A2BFB">
        <w:rPr>
          <w:rFonts w:asciiTheme="majorBidi" w:hAnsiTheme="majorBidi" w:cstheme="majorBidi"/>
        </w:rPr>
        <w:t>70% Training Set</w:t>
      </w:r>
    </w:p>
    <w:p w:rsidR="006F6ADB" w:rsidRDefault="000A2BFB" w:rsidP="000743FB">
      <w:pPr>
        <w:pStyle w:val="ListParagraph"/>
        <w:numPr>
          <w:ilvl w:val="0"/>
          <w:numId w:val="5"/>
        </w:numPr>
        <w:spacing w:after="0" w:line="240" w:lineRule="auto"/>
        <w:rPr>
          <w:rFonts w:asciiTheme="majorBidi" w:hAnsiTheme="majorBidi" w:cstheme="majorBidi"/>
        </w:rPr>
      </w:pPr>
      <w:r w:rsidRPr="000A2BFB">
        <w:rPr>
          <w:rFonts w:asciiTheme="majorBidi" w:hAnsiTheme="majorBidi" w:cstheme="majorBidi"/>
        </w:rPr>
        <w:t>15% Validation Set</w:t>
      </w:r>
    </w:p>
    <w:p w:rsidR="006F6ADB" w:rsidRDefault="000A2BFB" w:rsidP="000743FB">
      <w:pPr>
        <w:pStyle w:val="ListParagraph"/>
        <w:numPr>
          <w:ilvl w:val="0"/>
          <w:numId w:val="5"/>
        </w:numPr>
        <w:spacing w:after="0" w:line="240" w:lineRule="auto"/>
        <w:rPr>
          <w:rFonts w:asciiTheme="majorBidi" w:hAnsiTheme="majorBidi" w:cstheme="majorBidi"/>
        </w:rPr>
      </w:pPr>
      <w:r w:rsidRPr="000A2BFB">
        <w:rPr>
          <w:rFonts w:asciiTheme="majorBidi" w:hAnsiTheme="majorBidi" w:cstheme="majorBidi"/>
        </w:rPr>
        <w:t>15% Test Set</w:t>
      </w:r>
    </w:p>
    <w:p w:rsidR="000743FB" w:rsidRDefault="000743FB" w:rsidP="006F6ADB">
      <w:pPr>
        <w:pStyle w:val="ListParagraph"/>
        <w:spacing w:after="0" w:line="240" w:lineRule="auto"/>
        <w:rPr>
          <w:rFonts w:asciiTheme="majorBidi" w:hAnsiTheme="majorBidi" w:cstheme="majorBidi"/>
        </w:rPr>
      </w:pPr>
    </w:p>
    <w:p w:rsidR="006F6ADB" w:rsidRDefault="000A2BFB" w:rsidP="006F6ADB">
      <w:pPr>
        <w:pStyle w:val="ListParagraph"/>
        <w:spacing w:after="0" w:line="240" w:lineRule="auto"/>
        <w:rPr>
          <w:rFonts w:asciiTheme="majorBidi" w:hAnsiTheme="majorBidi" w:cstheme="majorBidi"/>
        </w:rPr>
      </w:pPr>
      <w:r w:rsidRPr="000A2BFB">
        <w:rPr>
          <w:rFonts w:asciiTheme="majorBidi" w:hAnsiTheme="majorBidi" w:cstheme="majorBidi"/>
        </w:rPr>
        <w:t xml:space="preserve">The splitting was performed in two steps using the </w:t>
      </w:r>
      <w:proofErr w:type="spellStart"/>
      <w:r w:rsidRPr="000A2BFB">
        <w:rPr>
          <w:rFonts w:asciiTheme="majorBidi" w:hAnsiTheme="majorBidi" w:cstheme="majorBidi"/>
        </w:rPr>
        <w:t>train_test_split</w:t>
      </w:r>
      <w:proofErr w:type="spellEnd"/>
      <w:r w:rsidRPr="000A2BFB">
        <w:rPr>
          <w:rFonts w:asciiTheme="majorBidi" w:hAnsiTheme="majorBidi" w:cstheme="majorBidi"/>
        </w:rPr>
        <w:t xml:space="preserve"> function:</w:t>
      </w:r>
    </w:p>
    <w:p w:rsidR="000743FB" w:rsidRDefault="000743FB" w:rsidP="006F6ADB">
      <w:pPr>
        <w:pStyle w:val="ListParagraph"/>
        <w:spacing w:after="0" w:line="240" w:lineRule="auto"/>
        <w:rPr>
          <w:rFonts w:asciiTheme="majorBidi" w:hAnsiTheme="majorBidi" w:cstheme="majorBidi"/>
        </w:rPr>
      </w:pPr>
    </w:p>
    <w:p w:rsidR="006F6ADB" w:rsidRDefault="000A2BFB" w:rsidP="006F6ADB">
      <w:pPr>
        <w:pStyle w:val="ListParagraph"/>
        <w:spacing w:after="0" w:line="240" w:lineRule="auto"/>
        <w:rPr>
          <w:rFonts w:asciiTheme="majorBidi" w:hAnsiTheme="majorBidi" w:cstheme="majorBidi"/>
        </w:rPr>
      </w:pPr>
      <w:r w:rsidRPr="006F6ADB">
        <w:rPr>
          <w:rFonts w:asciiTheme="majorBidi" w:hAnsiTheme="majorBidi" w:cstheme="majorBidi"/>
          <w:b/>
          <w:bCs/>
        </w:rPr>
        <w:t>First split:</w:t>
      </w:r>
      <w:r w:rsidRPr="000A2BFB">
        <w:rPr>
          <w:rFonts w:asciiTheme="majorBidi" w:hAnsiTheme="majorBidi" w:cstheme="majorBidi"/>
        </w:rPr>
        <w:t xml:space="preserve"> Training (70%) and temporary set (30%)</w:t>
      </w:r>
    </w:p>
    <w:p w:rsidR="000743FB" w:rsidRDefault="000743FB" w:rsidP="006F6ADB">
      <w:pPr>
        <w:pStyle w:val="ListParagraph"/>
        <w:spacing w:after="0" w:line="240" w:lineRule="auto"/>
        <w:rPr>
          <w:rFonts w:asciiTheme="majorBidi" w:hAnsiTheme="majorBidi" w:cstheme="majorBidi"/>
        </w:rPr>
      </w:pPr>
    </w:p>
    <w:p w:rsidR="006F6ADB" w:rsidRDefault="000A2BFB" w:rsidP="006F6ADB">
      <w:pPr>
        <w:pStyle w:val="ListParagraph"/>
        <w:spacing w:after="0" w:line="240" w:lineRule="auto"/>
        <w:rPr>
          <w:rFonts w:asciiTheme="majorBidi" w:hAnsiTheme="majorBidi" w:cstheme="majorBidi"/>
        </w:rPr>
      </w:pPr>
      <w:r w:rsidRPr="006F6ADB">
        <w:rPr>
          <w:rFonts w:asciiTheme="majorBidi" w:hAnsiTheme="majorBidi" w:cstheme="majorBidi"/>
          <w:b/>
          <w:bCs/>
        </w:rPr>
        <w:t>Second split:</w:t>
      </w:r>
      <w:r w:rsidRPr="000A2BFB">
        <w:rPr>
          <w:rFonts w:asciiTheme="majorBidi" w:hAnsiTheme="majorBidi" w:cstheme="majorBidi"/>
        </w:rPr>
        <w:t xml:space="preserve"> Temporary set divided into validation (15%) and test (15%)</w:t>
      </w:r>
    </w:p>
    <w:p w:rsidR="000743FB" w:rsidRDefault="000743FB" w:rsidP="006F6ADB">
      <w:pPr>
        <w:pStyle w:val="ListParagraph"/>
        <w:spacing w:after="0" w:line="240" w:lineRule="auto"/>
        <w:rPr>
          <w:rFonts w:asciiTheme="majorBidi" w:hAnsiTheme="majorBidi" w:cstheme="majorBidi"/>
        </w:rPr>
      </w:pPr>
    </w:p>
    <w:p w:rsidR="000A2BFB" w:rsidRPr="006F6ADB" w:rsidRDefault="000A2BFB" w:rsidP="006F6ADB">
      <w:pPr>
        <w:pStyle w:val="ListParagraph"/>
        <w:spacing w:after="0" w:line="240" w:lineRule="auto"/>
        <w:rPr>
          <w:rFonts w:asciiTheme="majorBidi" w:hAnsiTheme="majorBidi" w:cstheme="majorBidi"/>
          <w:b/>
          <w:bCs/>
          <w:sz w:val="24"/>
          <w:szCs w:val="24"/>
        </w:rPr>
      </w:pPr>
      <w:r w:rsidRPr="000A2BFB">
        <w:rPr>
          <w:rFonts w:asciiTheme="majorBidi" w:hAnsiTheme="majorBidi" w:cstheme="majorBidi"/>
        </w:rPr>
        <w:t>Stratified sampling was used to maintain equal class distribution across all subsets.</w:t>
      </w:r>
    </w:p>
    <w:p w:rsidR="000A2BFB" w:rsidRPr="000A2BFB" w:rsidRDefault="000A2BFB" w:rsidP="000A2BFB">
      <w:pPr>
        <w:spacing w:after="0" w:line="240" w:lineRule="auto"/>
        <w:rPr>
          <w:rFonts w:asciiTheme="majorBidi" w:hAnsiTheme="majorBidi" w:cstheme="majorBidi"/>
        </w:rPr>
      </w:pPr>
    </w:p>
    <w:p w:rsidR="000743FB" w:rsidRPr="000743FB" w:rsidRDefault="000A2BFB" w:rsidP="000743FB">
      <w:pPr>
        <w:pStyle w:val="ListParagraph"/>
        <w:numPr>
          <w:ilvl w:val="0"/>
          <w:numId w:val="3"/>
        </w:numPr>
        <w:spacing w:after="0" w:line="240" w:lineRule="auto"/>
        <w:rPr>
          <w:rFonts w:asciiTheme="majorBidi" w:hAnsiTheme="majorBidi" w:cstheme="majorBidi"/>
          <w:b/>
          <w:bCs/>
          <w:sz w:val="24"/>
          <w:szCs w:val="24"/>
        </w:rPr>
      </w:pPr>
      <w:r w:rsidRPr="006F6ADB">
        <w:rPr>
          <w:rFonts w:asciiTheme="majorBidi" w:hAnsiTheme="majorBidi" w:cstheme="majorBidi"/>
          <w:b/>
          <w:bCs/>
          <w:sz w:val="24"/>
          <w:szCs w:val="24"/>
        </w:rPr>
        <w:t>Data Augmentation</w:t>
      </w:r>
      <w:r w:rsidR="006F6ADB" w:rsidRPr="006F6ADB">
        <w:rPr>
          <w:rFonts w:asciiTheme="majorBidi" w:hAnsiTheme="majorBidi" w:cstheme="majorBidi"/>
          <w:b/>
          <w:bCs/>
          <w:sz w:val="24"/>
          <w:szCs w:val="24"/>
        </w:rPr>
        <w:t>:</w:t>
      </w:r>
    </w:p>
    <w:p w:rsidR="000743FB" w:rsidRPr="000743FB" w:rsidRDefault="000A2BFB" w:rsidP="000743FB">
      <w:pPr>
        <w:pStyle w:val="ListParagraph"/>
        <w:spacing w:after="0" w:line="240" w:lineRule="auto"/>
        <w:rPr>
          <w:rFonts w:asciiTheme="majorBidi" w:hAnsiTheme="majorBidi" w:cstheme="majorBidi"/>
        </w:rPr>
      </w:pPr>
      <w:r w:rsidRPr="006F6ADB">
        <w:rPr>
          <w:rFonts w:asciiTheme="majorBidi" w:hAnsiTheme="majorBidi" w:cstheme="majorBidi"/>
        </w:rPr>
        <w:t xml:space="preserve">To improve model generalization, data augmentation was applied to the training dataset using </w:t>
      </w:r>
      <w:proofErr w:type="spellStart"/>
      <w:r w:rsidRPr="006F6ADB">
        <w:rPr>
          <w:rFonts w:asciiTheme="majorBidi" w:hAnsiTheme="majorBidi" w:cstheme="majorBidi"/>
        </w:rPr>
        <w:t>TensorFlow</w:t>
      </w:r>
      <w:proofErr w:type="spellEnd"/>
      <w:r w:rsidRPr="006F6ADB">
        <w:rPr>
          <w:rFonts w:asciiTheme="majorBidi" w:hAnsiTheme="majorBidi" w:cstheme="majorBidi"/>
        </w:rPr>
        <w:t>.</w:t>
      </w:r>
    </w:p>
    <w:p w:rsidR="006F6ADB" w:rsidRDefault="000A2BFB" w:rsidP="006F6ADB">
      <w:pPr>
        <w:pStyle w:val="ListParagraph"/>
        <w:spacing w:after="0" w:line="240" w:lineRule="auto"/>
        <w:rPr>
          <w:rFonts w:asciiTheme="majorBidi" w:hAnsiTheme="majorBidi" w:cstheme="majorBidi"/>
        </w:rPr>
      </w:pPr>
      <w:r w:rsidRPr="000A2BFB">
        <w:rPr>
          <w:rFonts w:asciiTheme="majorBidi" w:hAnsiTheme="majorBidi" w:cstheme="majorBidi"/>
        </w:rPr>
        <w:t>The following augmentation techniques were used:</w:t>
      </w:r>
    </w:p>
    <w:p w:rsidR="000743FB" w:rsidRDefault="000743FB" w:rsidP="006F6ADB">
      <w:pPr>
        <w:pStyle w:val="ListParagraph"/>
        <w:spacing w:after="0" w:line="240" w:lineRule="auto"/>
        <w:rPr>
          <w:rFonts w:asciiTheme="majorBidi" w:hAnsiTheme="majorBidi" w:cstheme="majorBidi"/>
        </w:rPr>
      </w:pPr>
    </w:p>
    <w:p w:rsidR="006F6ADB" w:rsidRDefault="000A2BFB" w:rsidP="000743FB">
      <w:pPr>
        <w:pStyle w:val="ListParagraph"/>
        <w:numPr>
          <w:ilvl w:val="0"/>
          <w:numId w:val="4"/>
        </w:numPr>
        <w:spacing w:after="0" w:line="240" w:lineRule="auto"/>
        <w:rPr>
          <w:rFonts w:asciiTheme="majorBidi" w:hAnsiTheme="majorBidi" w:cstheme="majorBidi"/>
        </w:rPr>
      </w:pPr>
      <w:r w:rsidRPr="000A2BFB">
        <w:rPr>
          <w:rFonts w:asciiTheme="majorBidi" w:hAnsiTheme="majorBidi" w:cstheme="majorBidi"/>
        </w:rPr>
        <w:t>Horizontal flipping</w:t>
      </w:r>
    </w:p>
    <w:p w:rsidR="000A2BFB" w:rsidRPr="000743FB" w:rsidRDefault="000A2BFB" w:rsidP="000743FB">
      <w:pPr>
        <w:pStyle w:val="ListParagraph"/>
        <w:numPr>
          <w:ilvl w:val="0"/>
          <w:numId w:val="4"/>
        </w:numPr>
        <w:spacing w:after="0" w:line="240" w:lineRule="auto"/>
        <w:rPr>
          <w:rFonts w:asciiTheme="majorBidi" w:hAnsiTheme="majorBidi" w:cstheme="majorBidi"/>
          <w:b/>
          <w:bCs/>
          <w:sz w:val="24"/>
          <w:szCs w:val="24"/>
        </w:rPr>
      </w:pPr>
      <w:r w:rsidRPr="000A2BFB">
        <w:rPr>
          <w:rFonts w:asciiTheme="majorBidi" w:hAnsiTheme="majorBidi" w:cstheme="majorBidi"/>
        </w:rPr>
        <w:t>Brightness variation</w:t>
      </w:r>
    </w:p>
    <w:p w:rsidR="000743FB" w:rsidRPr="006F6ADB" w:rsidRDefault="000743FB" w:rsidP="000743FB">
      <w:pPr>
        <w:pStyle w:val="ListParagraph"/>
        <w:numPr>
          <w:ilvl w:val="0"/>
          <w:numId w:val="4"/>
        </w:numPr>
        <w:spacing w:after="0" w:line="240" w:lineRule="auto"/>
        <w:rPr>
          <w:rFonts w:asciiTheme="majorBidi" w:hAnsiTheme="majorBidi" w:cstheme="majorBidi"/>
          <w:b/>
          <w:bCs/>
          <w:sz w:val="24"/>
          <w:szCs w:val="24"/>
        </w:rPr>
      </w:pPr>
      <w:r>
        <w:rPr>
          <w:rFonts w:asciiTheme="majorBidi" w:hAnsiTheme="majorBidi" w:cstheme="majorBidi"/>
        </w:rPr>
        <w:t>Random Zoom</w:t>
      </w:r>
    </w:p>
    <w:p w:rsidR="000743FB" w:rsidRDefault="000743FB" w:rsidP="000743FB">
      <w:pPr>
        <w:spacing w:after="0" w:line="240" w:lineRule="auto"/>
        <w:rPr>
          <w:rFonts w:asciiTheme="majorBidi" w:hAnsiTheme="majorBidi" w:cstheme="majorBidi"/>
        </w:rPr>
      </w:pPr>
      <w:r>
        <w:rPr>
          <w:rFonts w:asciiTheme="majorBidi" w:hAnsiTheme="majorBidi" w:cstheme="majorBidi"/>
        </w:rPr>
        <w:t xml:space="preserve">             </w:t>
      </w:r>
      <w:r w:rsidR="000A2BFB" w:rsidRPr="000A2BFB">
        <w:rPr>
          <w:rFonts w:asciiTheme="majorBidi" w:hAnsiTheme="majorBidi" w:cstheme="majorBidi"/>
        </w:rPr>
        <w:t xml:space="preserve">Augmentation was applied dynamically using the </w:t>
      </w:r>
      <w:proofErr w:type="spellStart"/>
      <w:r w:rsidR="000A2BFB" w:rsidRPr="000A2BFB">
        <w:rPr>
          <w:rFonts w:asciiTheme="majorBidi" w:hAnsiTheme="majorBidi" w:cstheme="majorBidi"/>
        </w:rPr>
        <w:t>TensorFlow</w:t>
      </w:r>
      <w:proofErr w:type="spellEnd"/>
      <w:r w:rsidR="000A2BFB" w:rsidRPr="000A2BFB">
        <w:rPr>
          <w:rFonts w:asciiTheme="majorBidi" w:hAnsiTheme="majorBidi" w:cstheme="majorBidi"/>
        </w:rPr>
        <w:t xml:space="preserve"> </w:t>
      </w:r>
      <w:proofErr w:type="spellStart"/>
      <w:r w:rsidR="000A2BFB" w:rsidRPr="000A2BFB">
        <w:rPr>
          <w:rFonts w:asciiTheme="majorBidi" w:hAnsiTheme="majorBidi" w:cstheme="majorBidi"/>
        </w:rPr>
        <w:t>tf.data.Dataset</w:t>
      </w:r>
      <w:proofErr w:type="spellEnd"/>
      <w:r w:rsidR="000A2BFB" w:rsidRPr="000A2BFB">
        <w:rPr>
          <w:rFonts w:asciiTheme="majorBidi" w:hAnsiTheme="majorBidi" w:cstheme="majorBidi"/>
        </w:rPr>
        <w:t xml:space="preserve"> pipeline:</w:t>
      </w:r>
    </w:p>
    <w:p w:rsidR="000A2BFB" w:rsidRPr="000A2BFB" w:rsidRDefault="000743FB" w:rsidP="000743FB">
      <w:pPr>
        <w:spacing w:after="0" w:line="240" w:lineRule="auto"/>
        <w:rPr>
          <w:rFonts w:asciiTheme="majorBidi" w:hAnsiTheme="majorBidi" w:cstheme="majorBidi"/>
        </w:rPr>
      </w:pPr>
      <w:r>
        <w:rPr>
          <w:rFonts w:asciiTheme="majorBidi" w:hAnsiTheme="majorBidi" w:cstheme="majorBidi"/>
        </w:rPr>
        <w:t xml:space="preserve">             </w:t>
      </w:r>
      <w:proofErr w:type="spellStart"/>
      <w:r w:rsidR="000A2BFB" w:rsidRPr="000A2BFB">
        <w:rPr>
          <w:rFonts w:asciiTheme="majorBidi" w:hAnsiTheme="majorBidi" w:cstheme="majorBidi"/>
        </w:rPr>
        <w:t>train_ds</w:t>
      </w:r>
      <w:proofErr w:type="spellEnd"/>
      <w:r w:rsidR="000A2BFB" w:rsidRPr="000A2BFB">
        <w:rPr>
          <w:rFonts w:asciiTheme="majorBidi" w:hAnsiTheme="majorBidi" w:cstheme="majorBidi"/>
        </w:rPr>
        <w:t xml:space="preserve"> = </w:t>
      </w:r>
      <w:proofErr w:type="spellStart"/>
      <w:r w:rsidR="000A2BFB" w:rsidRPr="000A2BFB">
        <w:rPr>
          <w:rFonts w:asciiTheme="majorBidi" w:hAnsiTheme="majorBidi" w:cstheme="majorBidi"/>
        </w:rPr>
        <w:t>train_</w:t>
      </w:r>
      <w:proofErr w:type="gramStart"/>
      <w:r w:rsidR="000A2BFB" w:rsidRPr="000A2BFB">
        <w:rPr>
          <w:rFonts w:asciiTheme="majorBidi" w:hAnsiTheme="majorBidi" w:cstheme="majorBidi"/>
        </w:rPr>
        <w:t>ds.map</w:t>
      </w:r>
      <w:proofErr w:type="spellEnd"/>
      <w:r w:rsidR="000A2BFB" w:rsidRPr="000A2BFB">
        <w:rPr>
          <w:rFonts w:asciiTheme="majorBidi" w:hAnsiTheme="majorBidi" w:cstheme="majorBidi"/>
        </w:rPr>
        <w:t>(</w:t>
      </w:r>
      <w:proofErr w:type="gramEnd"/>
      <w:r w:rsidR="000A2BFB" w:rsidRPr="000A2BFB">
        <w:rPr>
          <w:rFonts w:asciiTheme="majorBidi" w:hAnsiTheme="majorBidi" w:cstheme="majorBidi"/>
        </w:rPr>
        <w:t>lambda x, y: (</w:t>
      </w:r>
      <w:proofErr w:type="spellStart"/>
      <w:r w:rsidR="000A2BFB" w:rsidRPr="000A2BFB">
        <w:rPr>
          <w:rFonts w:asciiTheme="majorBidi" w:hAnsiTheme="majorBidi" w:cstheme="majorBidi"/>
        </w:rPr>
        <w:t>tf.image.random_flip_left_right</w:t>
      </w:r>
      <w:proofErr w:type="spellEnd"/>
      <w:r w:rsidR="000A2BFB" w:rsidRPr="000A2BFB">
        <w:rPr>
          <w:rFonts w:asciiTheme="majorBidi" w:hAnsiTheme="majorBidi" w:cstheme="majorBidi"/>
        </w:rPr>
        <w:t>(x), y))</w:t>
      </w:r>
    </w:p>
    <w:p w:rsidR="000A2BFB" w:rsidRPr="000A2BFB" w:rsidRDefault="000A2BFB" w:rsidP="000A2BFB">
      <w:pPr>
        <w:spacing w:after="0" w:line="240" w:lineRule="auto"/>
        <w:rPr>
          <w:rFonts w:asciiTheme="majorBidi" w:hAnsiTheme="majorBidi" w:cstheme="majorBidi"/>
        </w:rPr>
      </w:pPr>
    </w:p>
    <w:p w:rsidR="000A2BFB" w:rsidRPr="000A2BFB" w:rsidRDefault="000743FB" w:rsidP="000A2BFB">
      <w:pPr>
        <w:spacing w:after="0" w:line="240" w:lineRule="auto"/>
        <w:rPr>
          <w:rFonts w:asciiTheme="majorBidi" w:hAnsiTheme="majorBidi" w:cstheme="majorBidi"/>
        </w:rPr>
      </w:pPr>
      <w:r>
        <w:rPr>
          <w:rFonts w:asciiTheme="majorBidi" w:hAnsiTheme="majorBidi" w:cstheme="majorBidi"/>
        </w:rPr>
        <w:lastRenderedPageBreak/>
        <w:t xml:space="preserve">             </w:t>
      </w:r>
      <w:r w:rsidR="000A2BFB" w:rsidRPr="000A2BFB">
        <w:rPr>
          <w:rFonts w:asciiTheme="majorBidi" w:hAnsiTheme="majorBidi" w:cstheme="majorBidi"/>
        </w:rPr>
        <w:t>This generates new variations of images during training without increasing dataset size.</w:t>
      </w:r>
    </w:p>
    <w:p w:rsidR="000A2BFB" w:rsidRPr="000A2BFB" w:rsidRDefault="000A2BFB" w:rsidP="000A2BFB">
      <w:pPr>
        <w:spacing w:after="0" w:line="240" w:lineRule="auto"/>
        <w:rPr>
          <w:rFonts w:asciiTheme="majorBidi" w:hAnsiTheme="majorBidi" w:cstheme="majorBidi"/>
        </w:rPr>
      </w:pPr>
    </w:p>
    <w:p w:rsidR="000743FB" w:rsidRDefault="000A2BFB" w:rsidP="000743FB">
      <w:pPr>
        <w:pStyle w:val="ListParagraph"/>
        <w:numPr>
          <w:ilvl w:val="0"/>
          <w:numId w:val="3"/>
        </w:numPr>
        <w:spacing w:after="0" w:line="240" w:lineRule="auto"/>
        <w:rPr>
          <w:rFonts w:asciiTheme="majorBidi" w:hAnsiTheme="majorBidi" w:cstheme="majorBidi"/>
          <w:b/>
          <w:bCs/>
          <w:sz w:val="24"/>
          <w:szCs w:val="24"/>
        </w:rPr>
      </w:pPr>
      <w:r w:rsidRPr="000743FB">
        <w:rPr>
          <w:rFonts w:asciiTheme="majorBidi" w:hAnsiTheme="majorBidi" w:cstheme="majorBidi"/>
          <w:b/>
          <w:bCs/>
          <w:sz w:val="24"/>
          <w:szCs w:val="24"/>
        </w:rPr>
        <w:t>Batch Processing</w:t>
      </w:r>
      <w:r w:rsidR="006F6ADB" w:rsidRPr="000743FB">
        <w:rPr>
          <w:rFonts w:asciiTheme="majorBidi" w:hAnsiTheme="majorBidi" w:cstheme="majorBidi"/>
          <w:b/>
          <w:bCs/>
          <w:sz w:val="24"/>
          <w:szCs w:val="24"/>
        </w:rPr>
        <w:t>:</w:t>
      </w:r>
    </w:p>
    <w:p w:rsidR="000743FB" w:rsidRDefault="000A2BFB" w:rsidP="000743FB">
      <w:pPr>
        <w:pStyle w:val="ListParagraph"/>
        <w:spacing w:after="0" w:line="240" w:lineRule="auto"/>
        <w:rPr>
          <w:rFonts w:asciiTheme="majorBidi" w:hAnsiTheme="majorBidi" w:cstheme="majorBidi"/>
        </w:rPr>
      </w:pPr>
      <w:r w:rsidRPr="000743FB">
        <w:rPr>
          <w:rFonts w:asciiTheme="majorBidi" w:hAnsiTheme="majorBidi" w:cstheme="majorBidi"/>
        </w:rPr>
        <w:t>The training dataset was converted into batches of size 32 using:</w:t>
      </w:r>
    </w:p>
    <w:p w:rsidR="000743FB" w:rsidRDefault="000A2BFB" w:rsidP="000743FB">
      <w:pPr>
        <w:pStyle w:val="ListParagraph"/>
        <w:spacing w:after="0" w:line="240" w:lineRule="auto"/>
        <w:rPr>
          <w:rFonts w:asciiTheme="majorBidi" w:hAnsiTheme="majorBidi" w:cstheme="majorBidi"/>
        </w:rPr>
      </w:pPr>
      <w:proofErr w:type="spellStart"/>
      <w:r w:rsidRPr="000A2BFB">
        <w:rPr>
          <w:rFonts w:asciiTheme="majorBidi" w:hAnsiTheme="majorBidi" w:cstheme="majorBidi"/>
        </w:rPr>
        <w:t>train_ds</w:t>
      </w:r>
      <w:proofErr w:type="spellEnd"/>
      <w:r w:rsidRPr="000A2BFB">
        <w:rPr>
          <w:rFonts w:asciiTheme="majorBidi" w:hAnsiTheme="majorBidi" w:cstheme="majorBidi"/>
        </w:rPr>
        <w:t xml:space="preserve"> = </w:t>
      </w:r>
      <w:proofErr w:type="spellStart"/>
      <w:r w:rsidRPr="000A2BFB">
        <w:rPr>
          <w:rFonts w:asciiTheme="majorBidi" w:hAnsiTheme="majorBidi" w:cstheme="majorBidi"/>
        </w:rPr>
        <w:t>train_</w:t>
      </w:r>
      <w:proofErr w:type="gramStart"/>
      <w:r w:rsidRPr="000A2BFB">
        <w:rPr>
          <w:rFonts w:asciiTheme="majorBidi" w:hAnsiTheme="majorBidi" w:cstheme="majorBidi"/>
        </w:rPr>
        <w:t>ds.batch</w:t>
      </w:r>
      <w:proofErr w:type="spellEnd"/>
      <w:r w:rsidRPr="000A2BFB">
        <w:rPr>
          <w:rFonts w:asciiTheme="majorBidi" w:hAnsiTheme="majorBidi" w:cstheme="majorBidi"/>
        </w:rPr>
        <w:t>(</w:t>
      </w:r>
      <w:proofErr w:type="gramEnd"/>
      <w:r w:rsidRPr="000A2BFB">
        <w:rPr>
          <w:rFonts w:asciiTheme="majorBidi" w:hAnsiTheme="majorBidi" w:cstheme="majorBidi"/>
        </w:rPr>
        <w:t>32)</w:t>
      </w:r>
    </w:p>
    <w:p w:rsidR="000A2BFB" w:rsidRPr="000743FB" w:rsidRDefault="000A2BFB" w:rsidP="000743FB">
      <w:pPr>
        <w:pStyle w:val="ListParagraph"/>
        <w:spacing w:after="0" w:line="240" w:lineRule="auto"/>
        <w:rPr>
          <w:rFonts w:asciiTheme="majorBidi" w:hAnsiTheme="majorBidi" w:cstheme="majorBidi"/>
          <w:b/>
          <w:bCs/>
          <w:sz w:val="24"/>
          <w:szCs w:val="24"/>
        </w:rPr>
      </w:pPr>
      <w:r w:rsidRPr="000A2BFB">
        <w:rPr>
          <w:rFonts w:asciiTheme="majorBidi" w:hAnsiTheme="majorBidi" w:cstheme="majorBidi"/>
        </w:rPr>
        <w:t>Batch processing improves computational efficiency and stabilizes model training.</w:t>
      </w:r>
    </w:p>
    <w:p w:rsidR="000A2BFB" w:rsidRPr="000A2BFB" w:rsidRDefault="000A2BFB" w:rsidP="000A2BFB">
      <w:pPr>
        <w:spacing w:after="0" w:line="240" w:lineRule="auto"/>
        <w:rPr>
          <w:rFonts w:asciiTheme="majorBidi" w:hAnsiTheme="majorBidi" w:cstheme="majorBidi"/>
        </w:rPr>
      </w:pPr>
    </w:p>
    <w:p w:rsidR="000743FB" w:rsidRDefault="000A2BFB" w:rsidP="000743FB">
      <w:pPr>
        <w:pStyle w:val="ListParagraph"/>
        <w:numPr>
          <w:ilvl w:val="0"/>
          <w:numId w:val="3"/>
        </w:numPr>
        <w:spacing w:after="0" w:line="240" w:lineRule="auto"/>
        <w:rPr>
          <w:rFonts w:asciiTheme="majorBidi" w:hAnsiTheme="majorBidi" w:cstheme="majorBidi"/>
          <w:b/>
          <w:bCs/>
          <w:sz w:val="24"/>
          <w:szCs w:val="24"/>
        </w:rPr>
      </w:pPr>
      <w:r w:rsidRPr="000743FB">
        <w:rPr>
          <w:rFonts w:asciiTheme="majorBidi" w:hAnsiTheme="majorBidi" w:cstheme="majorBidi"/>
          <w:b/>
          <w:bCs/>
          <w:sz w:val="24"/>
          <w:szCs w:val="24"/>
        </w:rPr>
        <w:t>Final Prepared Dataset</w:t>
      </w:r>
      <w:r w:rsidR="006F6ADB" w:rsidRPr="000743FB">
        <w:rPr>
          <w:rFonts w:asciiTheme="majorBidi" w:hAnsiTheme="majorBidi" w:cstheme="majorBidi"/>
          <w:b/>
          <w:bCs/>
          <w:sz w:val="24"/>
          <w:szCs w:val="24"/>
        </w:rPr>
        <w:t>:</w:t>
      </w:r>
    </w:p>
    <w:p w:rsidR="000743FB" w:rsidRDefault="000A2BFB" w:rsidP="000743FB">
      <w:pPr>
        <w:pStyle w:val="ListParagraph"/>
        <w:spacing w:after="0" w:line="240" w:lineRule="auto"/>
        <w:rPr>
          <w:rFonts w:asciiTheme="majorBidi" w:hAnsiTheme="majorBidi" w:cstheme="majorBidi"/>
        </w:rPr>
      </w:pPr>
      <w:r w:rsidRPr="000743FB">
        <w:rPr>
          <w:rFonts w:asciiTheme="majorBidi" w:hAnsiTheme="majorBidi" w:cstheme="majorBidi"/>
        </w:rPr>
        <w:t>After preprocessing, the dataset is:</w:t>
      </w:r>
    </w:p>
    <w:p w:rsidR="000743FB" w:rsidRDefault="000743FB" w:rsidP="000743FB">
      <w:pPr>
        <w:pStyle w:val="ListParagraph"/>
        <w:spacing w:after="0" w:line="240" w:lineRule="auto"/>
        <w:rPr>
          <w:rFonts w:asciiTheme="majorBidi" w:hAnsiTheme="majorBidi" w:cstheme="majorBidi"/>
        </w:rPr>
      </w:pPr>
    </w:p>
    <w:p w:rsidR="000743FB" w:rsidRPr="000743FB" w:rsidRDefault="000A2BFB" w:rsidP="000743FB">
      <w:pPr>
        <w:pStyle w:val="ListParagraph"/>
        <w:numPr>
          <w:ilvl w:val="0"/>
          <w:numId w:val="6"/>
        </w:numPr>
        <w:spacing w:after="0" w:line="240" w:lineRule="auto"/>
        <w:rPr>
          <w:rFonts w:asciiTheme="majorBidi" w:hAnsiTheme="majorBidi" w:cstheme="majorBidi"/>
          <w:b/>
          <w:bCs/>
          <w:sz w:val="24"/>
          <w:szCs w:val="24"/>
        </w:rPr>
      </w:pPr>
      <w:r w:rsidRPr="000A2BFB">
        <w:rPr>
          <w:rFonts w:asciiTheme="majorBidi" w:hAnsiTheme="majorBidi" w:cstheme="majorBidi"/>
        </w:rPr>
        <w:t>Clean</w:t>
      </w:r>
      <w:r w:rsidR="000743FB">
        <w:rPr>
          <w:rFonts w:asciiTheme="majorBidi" w:hAnsiTheme="majorBidi" w:cstheme="majorBidi"/>
        </w:rPr>
        <w:t>ed and free from corrupted image</w:t>
      </w:r>
    </w:p>
    <w:p w:rsidR="000743FB" w:rsidRPr="000743FB" w:rsidRDefault="000A2BFB" w:rsidP="000743FB">
      <w:pPr>
        <w:pStyle w:val="ListParagraph"/>
        <w:numPr>
          <w:ilvl w:val="0"/>
          <w:numId w:val="6"/>
        </w:numPr>
        <w:spacing w:after="0" w:line="240" w:lineRule="auto"/>
        <w:rPr>
          <w:rFonts w:asciiTheme="majorBidi" w:hAnsiTheme="majorBidi" w:cstheme="majorBidi"/>
          <w:b/>
          <w:bCs/>
          <w:sz w:val="24"/>
          <w:szCs w:val="24"/>
        </w:rPr>
      </w:pPr>
      <w:r w:rsidRPr="000743FB">
        <w:rPr>
          <w:rFonts w:asciiTheme="majorBidi" w:hAnsiTheme="majorBidi" w:cstheme="majorBidi"/>
        </w:rPr>
        <w:t>Resized to uniform dimensions</w:t>
      </w:r>
    </w:p>
    <w:p w:rsidR="000743FB" w:rsidRPr="000743FB" w:rsidRDefault="000A2BFB" w:rsidP="000743FB">
      <w:pPr>
        <w:pStyle w:val="ListParagraph"/>
        <w:numPr>
          <w:ilvl w:val="0"/>
          <w:numId w:val="6"/>
        </w:numPr>
        <w:spacing w:after="0" w:line="240" w:lineRule="auto"/>
        <w:rPr>
          <w:rFonts w:asciiTheme="majorBidi" w:hAnsiTheme="majorBidi" w:cstheme="majorBidi"/>
          <w:b/>
          <w:bCs/>
          <w:sz w:val="24"/>
          <w:szCs w:val="24"/>
        </w:rPr>
      </w:pPr>
      <w:r w:rsidRPr="000743FB">
        <w:rPr>
          <w:rFonts w:asciiTheme="majorBidi" w:hAnsiTheme="majorBidi" w:cstheme="majorBidi"/>
        </w:rPr>
        <w:t>Properly labeled and encoded</w:t>
      </w:r>
    </w:p>
    <w:p w:rsidR="000743FB" w:rsidRPr="000743FB" w:rsidRDefault="000A2BFB" w:rsidP="000743FB">
      <w:pPr>
        <w:pStyle w:val="ListParagraph"/>
        <w:numPr>
          <w:ilvl w:val="0"/>
          <w:numId w:val="6"/>
        </w:numPr>
        <w:spacing w:after="0" w:line="240" w:lineRule="auto"/>
        <w:rPr>
          <w:rFonts w:asciiTheme="majorBidi" w:hAnsiTheme="majorBidi" w:cstheme="majorBidi"/>
          <w:b/>
          <w:bCs/>
          <w:sz w:val="24"/>
          <w:szCs w:val="24"/>
        </w:rPr>
      </w:pPr>
      <w:r w:rsidRPr="000743FB">
        <w:rPr>
          <w:rFonts w:asciiTheme="majorBidi" w:hAnsiTheme="majorBidi" w:cstheme="majorBidi"/>
        </w:rPr>
        <w:t>Normalized for neural network training</w:t>
      </w:r>
    </w:p>
    <w:p w:rsidR="000743FB" w:rsidRPr="000743FB" w:rsidRDefault="000A2BFB" w:rsidP="000743FB">
      <w:pPr>
        <w:pStyle w:val="ListParagraph"/>
        <w:numPr>
          <w:ilvl w:val="0"/>
          <w:numId w:val="6"/>
        </w:numPr>
        <w:spacing w:after="0" w:line="240" w:lineRule="auto"/>
        <w:rPr>
          <w:rFonts w:asciiTheme="majorBidi" w:hAnsiTheme="majorBidi" w:cstheme="majorBidi"/>
          <w:b/>
          <w:bCs/>
          <w:sz w:val="24"/>
          <w:szCs w:val="24"/>
        </w:rPr>
      </w:pPr>
      <w:r w:rsidRPr="000743FB">
        <w:rPr>
          <w:rFonts w:asciiTheme="majorBidi" w:hAnsiTheme="majorBidi" w:cstheme="majorBidi"/>
        </w:rPr>
        <w:t>Split into training, validation, and test sets</w:t>
      </w:r>
    </w:p>
    <w:p w:rsidR="000A2BFB" w:rsidRPr="000743FB" w:rsidRDefault="000A2BFB" w:rsidP="000743FB">
      <w:pPr>
        <w:pStyle w:val="ListParagraph"/>
        <w:numPr>
          <w:ilvl w:val="0"/>
          <w:numId w:val="6"/>
        </w:numPr>
        <w:spacing w:after="0" w:line="240" w:lineRule="auto"/>
        <w:rPr>
          <w:rFonts w:asciiTheme="majorBidi" w:hAnsiTheme="majorBidi" w:cstheme="majorBidi"/>
          <w:b/>
          <w:bCs/>
          <w:sz w:val="24"/>
          <w:szCs w:val="24"/>
        </w:rPr>
      </w:pPr>
      <w:r w:rsidRPr="000743FB">
        <w:rPr>
          <w:rFonts w:asciiTheme="majorBidi" w:hAnsiTheme="majorBidi" w:cstheme="majorBidi"/>
        </w:rPr>
        <w:t>Augmented to improve generalization</w:t>
      </w:r>
    </w:p>
    <w:p w:rsidR="000A2BFB" w:rsidRDefault="000A2BFB" w:rsidP="000A2BFB">
      <w:pPr>
        <w:spacing w:after="0" w:line="240" w:lineRule="auto"/>
        <w:rPr>
          <w:rFonts w:asciiTheme="majorBidi" w:hAnsiTheme="majorBidi" w:cstheme="majorBidi"/>
        </w:rPr>
      </w:pPr>
    </w:p>
    <w:p w:rsidR="000743FB" w:rsidRPr="000743FB" w:rsidRDefault="000743FB" w:rsidP="000743FB">
      <w:pPr>
        <w:spacing w:after="0" w:line="240" w:lineRule="auto"/>
        <w:rPr>
          <w:rFonts w:asciiTheme="majorBidi" w:hAnsiTheme="majorBidi" w:cstheme="majorBidi"/>
          <w:b/>
          <w:bCs/>
          <w:sz w:val="28"/>
          <w:szCs w:val="28"/>
        </w:rPr>
      </w:pPr>
      <w:r w:rsidRPr="000743FB">
        <w:rPr>
          <w:rFonts w:asciiTheme="majorBidi" w:hAnsiTheme="majorBidi" w:cstheme="majorBidi"/>
          <w:b/>
          <w:bCs/>
          <w:sz w:val="28"/>
          <w:szCs w:val="28"/>
        </w:rPr>
        <w:t>Exploratory Data Analysis (EDA)</w:t>
      </w:r>
      <w:r w:rsidRPr="000743FB">
        <w:rPr>
          <w:rFonts w:asciiTheme="majorBidi" w:hAnsiTheme="majorBidi" w:cstheme="majorBidi"/>
          <w:b/>
          <w:bCs/>
          <w:sz w:val="28"/>
          <w:szCs w:val="28"/>
        </w:rPr>
        <w:t>:</w:t>
      </w:r>
    </w:p>
    <w:p w:rsidR="000743FB" w:rsidRPr="000743FB" w:rsidRDefault="000743FB" w:rsidP="000743FB">
      <w:pPr>
        <w:spacing w:after="0" w:line="240" w:lineRule="auto"/>
        <w:rPr>
          <w:rFonts w:asciiTheme="majorBidi" w:hAnsiTheme="majorBidi" w:cstheme="majorBidi"/>
        </w:rPr>
      </w:pPr>
    </w:p>
    <w:p w:rsidR="000743FB" w:rsidRPr="000743FB" w:rsidRDefault="000743FB" w:rsidP="000743FB">
      <w:pPr>
        <w:spacing w:after="0" w:line="240" w:lineRule="auto"/>
        <w:rPr>
          <w:rFonts w:asciiTheme="majorBidi" w:hAnsiTheme="majorBidi" w:cstheme="majorBidi"/>
        </w:rPr>
      </w:pPr>
      <w:r w:rsidRPr="000743FB">
        <w:rPr>
          <w:rFonts w:asciiTheme="majorBidi" w:hAnsiTheme="majorBidi" w:cstheme="majorBidi"/>
        </w:rPr>
        <w:t>Exploratory Data Analysis (EDA) was performed to understand the dataset characteristics, identify patterns, and analyze variations across different classes before model training.</w:t>
      </w:r>
    </w:p>
    <w:p w:rsidR="000743FB" w:rsidRPr="000743FB" w:rsidRDefault="000743FB" w:rsidP="000743FB">
      <w:pPr>
        <w:spacing w:after="0" w:line="240" w:lineRule="auto"/>
        <w:rPr>
          <w:rFonts w:asciiTheme="majorBidi" w:hAnsiTheme="majorBidi" w:cstheme="majorBidi"/>
        </w:rPr>
      </w:pPr>
    </w:p>
    <w:p w:rsidR="00DC27F5" w:rsidRDefault="000743FB" w:rsidP="00DC27F5">
      <w:pPr>
        <w:pStyle w:val="ListParagraph"/>
        <w:numPr>
          <w:ilvl w:val="0"/>
          <w:numId w:val="3"/>
        </w:numPr>
        <w:spacing w:after="0" w:line="240" w:lineRule="auto"/>
        <w:rPr>
          <w:rFonts w:asciiTheme="majorBidi" w:hAnsiTheme="majorBidi" w:cstheme="majorBidi"/>
          <w:b/>
          <w:bCs/>
          <w:sz w:val="24"/>
          <w:szCs w:val="24"/>
        </w:rPr>
      </w:pPr>
      <w:r w:rsidRPr="00DC27F5">
        <w:rPr>
          <w:rFonts w:asciiTheme="majorBidi" w:hAnsiTheme="majorBidi" w:cstheme="majorBidi"/>
          <w:b/>
          <w:bCs/>
          <w:sz w:val="24"/>
          <w:szCs w:val="24"/>
        </w:rPr>
        <w:t>Dataset Overview</w:t>
      </w:r>
    </w:p>
    <w:p w:rsidR="000743FB" w:rsidRPr="00DC27F5" w:rsidRDefault="000743FB" w:rsidP="00DC27F5">
      <w:pPr>
        <w:pStyle w:val="ListParagraph"/>
        <w:spacing w:after="0" w:line="240" w:lineRule="auto"/>
        <w:rPr>
          <w:rFonts w:asciiTheme="majorBidi" w:hAnsiTheme="majorBidi" w:cstheme="majorBidi"/>
          <w:b/>
          <w:bCs/>
          <w:sz w:val="24"/>
          <w:szCs w:val="24"/>
        </w:rPr>
      </w:pPr>
      <w:r w:rsidRPr="00DC27F5">
        <w:rPr>
          <w:rFonts w:asciiTheme="majorBidi" w:hAnsiTheme="majorBidi" w:cstheme="majorBidi"/>
        </w:rPr>
        <w:t xml:space="preserve">A </w:t>
      </w:r>
      <w:proofErr w:type="spellStart"/>
      <w:r w:rsidRPr="00DC27F5">
        <w:rPr>
          <w:rFonts w:asciiTheme="majorBidi" w:hAnsiTheme="majorBidi" w:cstheme="majorBidi"/>
        </w:rPr>
        <w:t>DataFrame</w:t>
      </w:r>
      <w:proofErr w:type="spellEnd"/>
      <w:r w:rsidRPr="00DC27F5">
        <w:rPr>
          <w:rFonts w:asciiTheme="majorBidi" w:hAnsiTheme="majorBidi" w:cstheme="majorBidi"/>
        </w:rPr>
        <w:t xml:space="preserve"> was created from the dataset directory structure to organize image paths and corresponding class labels.</w:t>
      </w:r>
    </w:p>
    <w:p w:rsidR="000743FB" w:rsidRPr="000743FB" w:rsidRDefault="000743FB" w:rsidP="000743FB">
      <w:pPr>
        <w:spacing w:after="0" w:line="240" w:lineRule="auto"/>
        <w:rPr>
          <w:rFonts w:asciiTheme="majorBidi" w:hAnsiTheme="majorBidi" w:cstheme="majorBidi"/>
        </w:rPr>
      </w:pPr>
    </w:p>
    <w:p w:rsidR="000743FB" w:rsidRPr="000743FB" w:rsidRDefault="00DC27F5" w:rsidP="000743FB">
      <w:pPr>
        <w:spacing w:after="0" w:line="240" w:lineRule="auto"/>
        <w:rPr>
          <w:rFonts w:asciiTheme="majorBidi" w:hAnsiTheme="majorBidi" w:cstheme="majorBidi"/>
        </w:rPr>
      </w:pPr>
      <w:r>
        <w:rPr>
          <w:rFonts w:asciiTheme="majorBidi" w:hAnsiTheme="majorBidi" w:cstheme="majorBidi"/>
        </w:rPr>
        <w:t xml:space="preserve">            </w:t>
      </w:r>
      <w:r w:rsidR="000743FB" w:rsidRPr="000743FB">
        <w:rPr>
          <w:rFonts w:asciiTheme="majorBidi" w:hAnsiTheme="majorBidi" w:cstheme="majorBidi"/>
        </w:rPr>
        <w:t>The dataset consists of:</w:t>
      </w:r>
    </w:p>
    <w:p w:rsidR="000743FB" w:rsidRPr="000743FB" w:rsidRDefault="000743FB" w:rsidP="000743FB">
      <w:pPr>
        <w:spacing w:after="0" w:line="240" w:lineRule="auto"/>
        <w:rPr>
          <w:rFonts w:asciiTheme="majorBidi" w:hAnsiTheme="majorBidi" w:cstheme="majorBidi"/>
        </w:rPr>
      </w:pPr>
    </w:p>
    <w:p w:rsidR="000743FB" w:rsidRPr="000743FB" w:rsidRDefault="00DC27F5" w:rsidP="000743FB">
      <w:pPr>
        <w:spacing w:after="0" w:line="240" w:lineRule="auto"/>
        <w:rPr>
          <w:rFonts w:asciiTheme="majorBidi" w:hAnsiTheme="majorBidi" w:cstheme="majorBidi"/>
        </w:rPr>
      </w:pPr>
      <w:r>
        <w:rPr>
          <w:rFonts w:asciiTheme="majorBidi" w:hAnsiTheme="majorBidi" w:cstheme="majorBidi"/>
        </w:rPr>
        <w:t xml:space="preserve">            </w:t>
      </w:r>
      <w:r w:rsidR="000743FB" w:rsidRPr="000743FB">
        <w:rPr>
          <w:rFonts w:asciiTheme="majorBidi" w:hAnsiTheme="majorBidi" w:cstheme="majorBidi"/>
        </w:rPr>
        <w:t>Total Images: 837</w:t>
      </w:r>
    </w:p>
    <w:p w:rsidR="000743FB" w:rsidRPr="000743FB" w:rsidRDefault="00DC27F5" w:rsidP="000743FB">
      <w:pPr>
        <w:spacing w:after="0" w:line="240" w:lineRule="auto"/>
        <w:rPr>
          <w:rFonts w:asciiTheme="majorBidi" w:hAnsiTheme="majorBidi" w:cstheme="majorBidi"/>
        </w:rPr>
      </w:pPr>
      <w:r>
        <w:rPr>
          <w:rFonts w:asciiTheme="majorBidi" w:hAnsiTheme="majorBidi" w:cstheme="majorBidi"/>
        </w:rPr>
        <w:t xml:space="preserve">            </w:t>
      </w:r>
      <w:r w:rsidR="000743FB" w:rsidRPr="000743FB">
        <w:rPr>
          <w:rFonts w:asciiTheme="majorBidi" w:hAnsiTheme="majorBidi" w:cstheme="majorBidi"/>
        </w:rPr>
        <w:t>Total Classes: 3</w:t>
      </w:r>
    </w:p>
    <w:p w:rsidR="000743FB" w:rsidRDefault="00DC27F5" w:rsidP="000743FB">
      <w:pPr>
        <w:spacing w:after="0" w:line="240" w:lineRule="auto"/>
        <w:rPr>
          <w:rFonts w:asciiTheme="majorBidi" w:hAnsiTheme="majorBidi" w:cstheme="majorBidi"/>
        </w:rPr>
      </w:pPr>
      <w:r>
        <w:rPr>
          <w:rFonts w:asciiTheme="majorBidi" w:hAnsiTheme="majorBidi" w:cstheme="majorBidi"/>
        </w:rPr>
        <w:t xml:space="preserve">            </w:t>
      </w:r>
      <w:r w:rsidR="000743FB" w:rsidRPr="000743FB">
        <w:rPr>
          <w:rFonts w:asciiTheme="majorBidi" w:hAnsiTheme="majorBidi" w:cstheme="majorBidi"/>
        </w:rPr>
        <w:t>Class Distribution:</w:t>
      </w:r>
    </w:p>
    <w:tbl>
      <w:tblPr>
        <w:tblStyle w:val="TableGrid0"/>
        <w:tblpPr w:leftFromText="180" w:rightFromText="180" w:vertAnchor="text" w:horzAnchor="margin" w:tblpY="164"/>
        <w:tblW w:w="0" w:type="auto"/>
        <w:tblLook w:val="04A0" w:firstRow="1" w:lastRow="0" w:firstColumn="1" w:lastColumn="0" w:noHBand="0" w:noVBand="1"/>
      </w:tblPr>
      <w:tblGrid>
        <w:gridCol w:w="4626"/>
        <w:gridCol w:w="4626"/>
      </w:tblGrid>
      <w:tr w:rsidR="00DC27F5" w:rsidTr="00DC27F5">
        <w:trPr>
          <w:trHeight w:val="246"/>
        </w:trPr>
        <w:tc>
          <w:tcPr>
            <w:tcW w:w="4626" w:type="dxa"/>
          </w:tcPr>
          <w:p w:rsidR="00DC27F5" w:rsidRPr="00DC27F5" w:rsidRDefault="00DC27F5" w:rsidP="00DC27F5">
            <w:pPr>
              <w:jc w:val="center"/>
              <w:rPr>
                <w:rFonts w:asciiTheme="majorBidi" w:hAnsiTheme="majorBidi" w:cstheme="majorBidi"/>
                <w:b/>
                <w:bCs/>
              </w:rPr>
            </w:pPr>
            <w:r w:rsidRPr="00DC27F5">
              <w:rPr>
                <w:rFonts w:asciiTheme="majorBidi" w:hAnsiTheme="majorBidi" w:cstheme="majorBidi"/>
                <w:b/>
                <w:bCs/>
              </w:rPr>
              <w:t>Class</w:t>
            </w:r>
          </w:p>
        </w:tc>
        <w:tc>
          <w:tcPr>
            <w:tcW w:w="4626" w:type="dxa"/>
          </w:tcPr>
          <w:p w:rsidR="00DC27F5" w:rsidRPr="00DC27F5" w:rsidRDefault="00DC27F5" w:rsidP="00DC27F5">
            <w:pPr>
              <w:jc w:val="center"/>
              <w:rPr>
                <w:rFonts w:asciiTheme="majorBidi" w:hAnsiTheme="majorBidi" w:cstheme="majorBidi"/>
                <w:b/>
                <w:bCs/>
              </w:rPr>
            </w:pPr>
            <w:r w:rsidRPr="00DC27F5">
              <w:rPr>
                <w:rFonts w:asciiTheme="majorBidi" w:hAnsiTheme="majorBidi" w:cstheme="majorBidi"/>
                <w:b/>
                <w:bCs/>
              </w:rPr>
              <w:t>Number of Images</w:t>
            </w:r>
          </w:p>
        </w:tc>
      </w:tr>
      <w:tr w:rsidR="00DC27F5" w:rsidTr="00DC27F5">
        <w:trPr>
          <w:trHeight w:val="256"/>
        </w:trPr>
        <w:tc>
          <w:tcPr>
            <w:tcW w:w="4626" w:type="dxa"/>
          </w:tcPr>
          <w:p w:rsidR="00DC27F5" w:rsidRDefault="00DC27F5" w:rsidP="00DC27F5">
            <w:pPr>
              <w:jc w:val="center"/>
              <w:rPr>
                <w:rFonts w:asciiTheme="majorBidi" w:hAnsiTheme="majorBidi" w:cstheme="majorBidi"/>
              </w:rPr>
            </w:pPr>
            <w:r>
              <w:rPr>
                <w:rFonts w:asciiTheme="majorBidi" w:hAnsiTheme="majorBidi" w:cstheme="majorBidi"/>
              </w:rPr>
              <w:t>Good Packaging</w:t>
            </w:r>
          </w:p>
        </w:tc>
        <w:tc>
          <w:tcPr>
            <w:tcW w:w="4626" w:type="dxa"/>
          </w:tcPr>
          <w:p w:rsidR="00DC27F5" w:rsidRDefault="00DC27F5" w:rsidP="00DC27F5">
            <w:pPr>
              <w:jc w:val="center"/>
              <w:rPr>
                <w:rFonts w:asciiTheme="majorBidi" w:hAnsiTheme="majorBidi" w:cstheme="majorBidi"/>
              </w:rPr>
            </w:pPr>
            <w:r>
              <w:rPr>
                <w:rFonts w:asciiTheme="majorBidi" w:hAnsiTheme="majorBidi" w:cstheme="majorBidi"/>
              </w:rPr>
              <w:t>323</w:t>
            </w:r>
          </w:p>
        </w:tc>
      </w:tr>
      <w:tr w:rsidR="00DC27F5" w:rsidTr="00DC27F5">
        <w:trPr>
          <w:trHeight w:val="246"/>
        </w:trPr>
        <w:tc>
          <w:tcPr>
            <w:tcW w:w="4626" w:type="dxa"/>
          </w:tcPr>
          <w:p w:rsidR="00DC27F5" w:rsidRDefault="00DC27F5" w:rsidP="00DC27F5">
            <w:pPr>
              <w:jc w:val="center"/>
              <w:rPr>
                <w:rFonts w:asciiTheme="majorBidi" w:hAnsiTheme="majorBidi" w:cstheme="majorBidi"/>
              </w:rPr>
            </w:pPr>
            <w:r>
              <w:rPr>
                <w:rFonts w:asciiTheme="majorBidi" w:hAnsiTheme="majorBidi" w:cstheme="majorBidi"/>
              </w:rPr>
              <w:t>Minor Defect</w:t>
            </w:r>
          </w:p>
        </w:tc>
        <w:tc>
          <w:tcPr>
            <w:tcW w:w="4626" w:type="dxa"/>
          </w:tcPr>
          <w:p w:rsidR="00DC27F5" w:rsidRDefault="00DC27F5" w:rsidP="00DC27F5">
            <w:pPr>
              <w:jc w:val="center"/>
              <w:rPr>
                <w:rFonts w:asciiTheme="majorBidi" w:hAnsiTheme="majorBidi" w:cstheme="majorBidi"/>
              </w:rPr>
            </w:pPr>
            <w:r>
              <w:rPr>
                <w:rFonts w:asciiTheme="majorBidi" w:hAnsiTheme="majorBidi" w:cstheme="majorBidi"/>
              </w:rPr>
              <w:t>279</w:t>
            </w:r>
          </w:p>
        </w:tc>
      </w:tr>
      <w:tr w:rsidR="00DC27F5" w:rsidTr="00DC27F5">
        <w:trPr>
          <w:trHeight w:val="246"/>
        </w:trPr>
        <w:tc>
          <w:tcPr>
            <w:tcW w:w="4626" w:type="dxa"/>
          </w:tcPr>
          <w:p w:rsidR="00DC27F5" w:rsidRDefault="00DC27F5" w:rsidP="00DC27F5">
            <w:pPr>
              <w:jc w:val="center"/>
              <w:rPr>
                <w:rFonts w:asciiTheme="majorBidi" w:hAnsiTheme="majorBidi" w:cstheme="majorBidi"/>
              </w:rPr>
            </w:pPr>
            <w:r>
              <w:rPr>
                <w:rFonts w:asciiTheme="majorBidi" w:hAnsiTheme="majorBidi" w:cstheme="majorBidi"/>
              </w:rPr>
              <w:t>Major Defect</w:t>
            </w:r>
          </w:p>
        </w:tc>
        <w:tc>
          <w:tcPr>
            <w:tcW w:w="4626" w:type="dxa"/>
          </w:tcPr>
          <w:p w:rsidR="00DC27F5" w:rsidRDefault="00DC27F5" w:rsidP="00DC27F5">
            <w:pPr>
              <w:jc w:val="center"/>
              <w:rPr>
                <w:rFonts w:asciiTheme="majorBidi" w:hAnsiTheme="majorBidi" w:cstheme="majorBidi"/>
              </w:rPr>
            </w:pPr>
            <w:r>
              <w:rPr>
                <w:rFonts w:asciiTheme="majorBidi" w:hAnsiTheme="majorBidi" w:cstheme="majorBidi"/>
              </w:rPr>
              <w:t>235</w:t>
            </w:r>
          </w:p>
        </w:tc>
      </w:tr>
    </w:tbl>
    <w:p w:rsidR="00DC27F5" w:rsidRDefault="00DC27F5" w:rsidP="000743FB">
      <w:pPr>
        <w:spacing w:after="0" w:line="240" w:lineRule="auto"/>
        <w:rPr>
          <w:rFonts w:asciiTheme="majorBidi" w:hAnsiTheme="majorBidi" w:cstheme="majorBidi"/>
        </w:rPr>
      </w:pPr>
    </w:p>
    <w:p w:rsidR="00DC27F5" w:rsidRDefault="00DC27F5" w:rsidP="000743FB">
      <w:pPr>
        <w:spacing w:after="0" w:line="240" w:lineRule="auto"/>
        <w:rPr>
          <w:rFonts w:asciiTheme="majorBidi" w:hAnsiTheme="majorBidi" w:cstheme="majorBidi"/>
        </w:rPr>
      </w:pPr>
    </w:p>
    <w:p w:rsidR="00DC27F5" w:rsidRPr="000743FB" w:rsidRDefault="00DC27F5" w:rsidP="000743FB">
      <w:pPr>
        <w:spacing w:after="0" w:line="240" w:lineRule="auto"/>
        <w:rPr>
          <w:rFonts w:asciiTheme="majorBidi" w:hAnsiTheme="majorBidi" w:cstheme="majorBidi"/>
        </w:rPr>
      </w:pPr>
    </w:p>
    <w:p w:rsidR="000743FB" w:rsidRPr="000743FB" w:rsidRDefault="000743FB" w:rsidP="000743FB">
      <w:pPr>
        <w:spacing w:after="0" w:line="240" w:lineRule="auto"/>
        <w:rPr>
          <w:rFonts w:asciiTheme="majorBidi" w:hAnsiTheme="majorBidi" w:cstheme="majorBidi"/>
        </w:rPr>
      </w:pPr>
    </w:p>
    <w:p w:rsidR="00DC27F5" w:rsidRDefault="00DC27F5" w:rsidP="000743FB">
      <w:pPr>
        <w:spacing w:after="0" w:line="240" w:lineRule="auto"/>
        <w:rPr>
          <w:rFonts w:asciiTheme="majorBidi" w:hAnsiTheme="majorBidi" w:cstheme="majorBidi"/>
        </w:rPr>
      </w:pPr>
    </w:p>
    <w:p w:rsidR="00DC27F5" w:rsidRDefault="00DC27F5" w:rsidP="000743FB">
      <w:pPr>
        <w:spacing w:after="0" w:line="240" w:lineRule="auto"/>
        <w:rPr>
          <w:rFonts w:asciiTheme="majorBidi" w:hAnsiTheme="majorBidi" w:cstheme="majorBidi"/>
        </w:rPr>
      </w:pPr>
    </w:p>
    <w:p w:rsidR="000743FB" w:rsidRDefault="000743FB" w:rsidP="000743FB">
      <w:pPr>
        <w:spacing w:after="0" w:line="240" w:lineRule="auto"/>
        <w:rPr>
          <w:rFonts w:asciiTheme="majorBidi" w:hAnsiTheme="majorBidi" w:cstheme="majorBidi"/>
        </w:rPr>
      </w:pPr>
      <w:r w:rsidRPr="000743FB">
        <w:rPr>
          <w:rFonts w:asciiTheme="majorBidi" w:hAnsiTheme="majorBidi" w:cstheme="majorBidi"/>
        </w:rPr>
        <w:t>The dataset is relatively balanced, with slightly more samples in the Good Packaging class.</w:t>
      </w:r>
    </w:p>
    <w:p w:rsidR="00DC27F5" w:rsidRPr="00DC27F5" w:rsidRDefault="00DC27F5" w:rsidP="000743FB">
      <w:pPr>
        <w:spacing w:after="0" w:line="240" w:lineRule="auto"/>
        <w:rPr>
          <w:rFonts w:asciiTheme="majorBidi" w:hAnsiTheme="majorBidi" w:cstheme="majorBidi"/>
          <w:b/>
          <w:bCs/>
          <w:sz w:val="24"/>
          <w:szCs w:val="24"/>
        </w:rPr>
      </w:pPr>
    </w:p>
    <w:p w:rsidR="00DC27F5" w:rsidRDefault="00DC27F5" w:rsidP="00DC27F5">
      <w:pPr>
        <w:pStyle w:val="ListParagraph"/>
        <w:numPr>
          <w:ilvl w:val="0"/>
          <w:numId w:val="3"/>
        </w:numPr>
        <w:spacing w:after="0" w:line="240" w:lineRule="auto"/>
        <w:rPr>
          <w:rFonts w:asciiTheme="majorBidi" w:hAnsiTheme="majorBidi" w:cstheme="majorBidi"/>
          <w:b/>
          <w:bCs/>
          <w:sz w:val="24"/>
          <w:szCs w:val="24"/>
        </w:rPr>
      </w:pPr>
      <w:r w:rsidRPr="00DC27F5">
        <w:rPr>
          <w:rFonts w:asciiTheme="majorBidi" w:hAnsiTheme="majorBidi" w:cstheme="majorBidi"/>
          <w:b/>
          <w:bCs/>
          <w:sz w:val="24"/>
          <w:szCs w:val="24"/>
        </w:rPr>
        <w:t>Class Distribution Visualization</w:t>
      </w:r>
      <w:r>
        <w:rPr>
          <w:rFonts w:asciiTheme="majorBidi" w:hAnsiTheme="majorBidi" w:cstheme="majorBidi"/>
          <w:b/>
          <w:bCs/>
          <w:sz w:val="24"/>
          <w:szCs w:val="24"/>
        </w:rPr>
        <w:t>:</w:t>
      </w:r>
    </w:p>
    <w:p w:rsidR="00DC27F5" w:rsidRDefault="00DC27F5" w:rsidP="00DC27F5">
      <w:pPr>
        <w:pStyle w:val="ListParagraph"/>
        <w:spacing w:after="0" w:line="240" w:lineRule="auto"/>
        <w:rPr>
          <w:rFonts w:asciiTheme="majorBidi" w:hAnsiTheme="majorBidi" w:cstheme="majorBidi"/>
        </w:rPr>
      </w:pPr>
      <w:r w:rsidRPr="00DC27F5">
        <w:rPr>
          <w:rFonts w:asciiTheme="majorBidi" w:hAnsiTheme="majorBidi" w:cstheme="majorBidi"/>
        </w:rPr>
        <w:t>A bar chart was plotted to visualize the number of images in each class.</w:t>
      </w:r>
    </w:p>
    <w:p w:rsidR="00DC27F5" w:rsidRDefault="00DC27F5" w:rsidP="00DC27F5">
      <w:pPr>
        <w:pStyle w:val="ListParagraph"/>
        <w:spacing w:after="0" w:line="240" w:lineRule="auto"/>
        <w:rPr>
          <w:rFonts w:asciiTheme="majorBidi" w:hAnsiTheme="majorBidi" w:cstheme="majorBidi"/>
        </w:rPr>
      </w:pPr>
      <w:r w:rsidRPr="00DC27F5">
        <w:rPr>
          <w:rFonts w:asciiTheme="majorBidi" w:hAnsiTheme="majorBidi" w:cstheme="majorBidi"/>
        </w:rPr>
        <w:t xml:space="preserve">The visualization confirms that the dataset does not suffer from severe class imbalance, which is important </w:t>
      </w:r>
      <w:r>
        <w:rPr>
          <w:rFonts w:asciiTheme="majorBidi" w:hAnsiTheme="majorBidi" w:cstheme="majorBidi"/>
        </w:rPr>
        <w:t xml:space="preserve">  </w:t>
      </w:r>
      <w:r w:rsidRPr="00DC27F5">
        <w:rPr>
          <w:rFonts w:asciiTheme="majorBidi" w:hAnsiTheme="majorBidi" w:cstheme="majorBidi"/>
        </w:rPr>
        <w:t>for unbiased model training.</w:t>
      </w:r>
    </w:p>
    <w:p w:rsidR="00DC27F5" w:rsidRPr="000A2BFB" w:rsidRDefault="00DC27F5" w:rsidP="00DC27F5">
      <w:pPr>
        <w:spacing w:after="0" w:line="240" w:lineRule="auto"/>
        <w:rPr>
          <w:rFonts w:asciiTheme="majorBidi" w:hAnsiTheme="majorBidi" w:cstheme="majorBidi"/>
        </w:rPr>
      </w:pPr>
      <w:r w:rsidRPr="00DC27F5">
        <w:rPr>
          <w:rFonts w:asciiTheme="majorBidi" w:hAnsiTheme="majorBidi" w:cstheme="majorBidi"/>
          <w:noProof/>
        </w:rPr>
        <w:lastRenderedPageBreak/>
        <w:drawing>
          <wp:anchor distT="0" distB="0" distL="114300" distR="114300" simplePos="0" relativeHeight="251659264" behindDoc="1" locked="0" layoutInCell="1" allowOverlap="1">
            <wp:simplePos x="0" y="0"/>
            <wp:positionH relativeFrom="column">
              <wp:posOffset>945515</wp:posOffset>
            </wp:positionH>
            <wp:positionV relativeFrom="paragraph">
              <wp:posOffset>104140</wp:posOffset>
            </wp:positionV>
            <wp:extent cx="4372610" cy="2997200"/>
            <wp:effectExtent l="0" t="0" r="8890" b="0"/>
            <wp:wrapTight wrapText="bothSides">
              <wp:wrapPolygon edited="0">
                <wp:start x="0" y="0"/>
                <wp:lineTo x="0" y="21417"/>
                <wp:lineTo x="21550" y="21417"/>
                <wp:lineTo x="21550" y="0"/>
                <wp:lineTo x="0" y="0"/>
              </wp:wrapPolygon>
            </wp:wrapTight>
            <wp:docPr id="3" name="Picture 3" descr="C:\Users\hp\AppData\Local\Packages\5319275A.WhatsAppDesktop_cv1g1gvanyjgm\LocalState\sessions\97566195746E1B4D20272254DA7AAA6DE5F22D89\transfers\2026-13\WhatsApp Image 2026-03-27 at 7.22.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Packages\5319275A.WhatsAppDesktop_cv1g1gvanyjgm\LocalState\sessions\97566195746E1B4D20272254DA7AAA6DE5F22D89\transfers\2026-13\WhatsApp Image 2026-03-27 at 7.22.5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2610" cy="2997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extent cx="304800" cy="304800"/>
                <wp:effectExtent l="0" t="0" r="0" b="0"/>
                <wp:docPr id="2" name="Rectangle 2" descr="blob:https://web.whatsapp.com/bc19d0d3-edb4-4119-b6b5-c537b519fb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2A9E5E" id="Rectangle 2" o:spid="_x0000_s1026" alt="blob:https://web.whatsapp.com/bc19d0d3-edb4-4119-b6b5-c537b519fb3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AD8lEV6AIAAAI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DC27F5">
        <w:rPr>
          <w:rStyle w:val="Normal"/>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p>
    <w:p w:rsidR="00D1411F" w:rsidRDefault="00D1411F" w:rsidP="00B316E8">
      <w:pPr>
        <w:spacing w:after="1389"/>
        <w:jc w:val="center"/>
      </w:pPr>
    </w:p>
    <w:p w:rsidR="00DC27F5" w:rsidRDefault="00DC27F5">
      <w:pPr>
        <w:spacing w:after="0"/>
      </w:pPr>
    </w:p>
    <w:p w:rsidR="00DC27F5" w:rsidRPr="00DC27F5" w:rsidRDefault="00DC27F5" w:rsidP="00DC27F5"/>
    <w:p w:rsidR="00DC27F5" w:rsidRPr="00DC27F5" w:rsidRDefault="00DC27F5" w:rsidP="00DC27F5"/>
    <w:p w:rsidR="00DC27F5" w:rsidRPr="00DC27F5" w:rsidRDefault="00DC27F5" w:rsidP="00DC27F5"/>
    <w:p w:rsidR="00DC27F5" w:rsidRDefault="00DC27F5" w:rsidP="00DC27F5"/>
    <w:p w:rsidR="00D1411F" w:rsidRDefault="00D1411F" w:rsidP="00DC27F5"/>
    <w:p w:rsidR="00DC27F5" w:rsidRDefault="00DC27F5" w:rsidP="00DC27F5">
      <w:pPr>
        <w:pStyle w:val="ListParagraph"/>
        <w:numPr>
          <w:ilvl w:val="0"/>
          <w:numId w:val="3"/>
        </w:numPr>
        <w:rPr>
          <w:rFonts w:asciiTheme="majorBidi" w:hAnsiTheme="majorBidi" w:cstheme="majorBidi"/>
          <w:b/>
          <w:bCs/>
          <w:sz w:val="24"/>
          <w:szCs w:val="24"/>
        </w:rPr>
      </w:pPr>
      <w:r w:rsidRPr="00DC27F5">
        <w:rPr>
          <w:rFonts w:asciiTheme="majorBidi" w:hAnsiTheme="majorBidi" w:cstheme="majorBidi"/>
          <w:b/>
          <w:bCs/>
          <w:sz w:val="24"/>
          <w:szCs w:val="24"/>
        </w:rPr>
        <w:t>Sample Image Visualization</w:t>
      </w:r>
      <w:r w:rsidRPr="00DC27F5">
        <w:rPr>
          <w:rFonts w:asciiTheme="majorBidi" w:hAnsiTheme="majorBidi" w:cstheme="majorBidi"/>
          <w:b/>
          <w:bCs/>
          <w:sz w:val="24"/>
          <w:szCs w:val="24"/>
        </w:rPr>
        <w:t>:</w:t>
      </w:r>
    </w:p>
    <w:p w:rsidR="00DC27F5" w:rsidRDefault="00DC27F5" w:rsidP="00DC27F5">
      <w:pPr>
        <w:pStyle w:val="ListParagraph"/>
        <w:rPr>
          <w:rFonts w:asciiTheme="majorBidi" w:hAnsiTheme="majorBidi" w:cstheme="majorBidi"/>
        </w:rPr>
      </w:pPr>
      <w:r w:rsidRPr="00DC27F5">
        <w:rPr>
          <w:rFonts w:asciiTheme="majorBidi" w:hAnsiTheme="majorBidi" w:cstheme="majorBidi"/>
        </w:rPr>
        <w:t>Random sample images from each class were displayed to:</w:t>
      </w:r>
    </w:p>
    <w:p w:rsidR="00DC27F5" w:rsidRPr="00DC27F5" w:rsidRDefault="00DC27F5" w:rsidP="00DC27F5">
      <w:pPr>
        <w:pStyle w:val="ListParagraph"/>
        <w:numPr>
          <w:ilvl w:val="0"/>
          <w:numId w:val="8"/>
        </w:numPr>
        <w:rPr>
          <w:rFonts w:asciiTheme="majorBidi" w:hAnsiTheme="majorBidi" w:cstheme="majorBidi"/>
          <w:b/>
          <w:bCs/>
          <w:sz w:val="24"/>
          <w:szCs w:val="24"/>
        </w:rPr>
      </w:pPr>
      <w:r w:rsidRPr="00DC27F5">
        <w:rPr>
          <w:rFonts w:asciiTheme="majorBidi" w:hAnsiTheme="majorBidi" w:cstheme="majorBidi"/>
        </w:rPr>
        <w:t>Verify correctness of labeling</w:t>
      </w:r>
    </w:p>
    <w:p w:rsidR="00DC27F5" w:rsidRPr="00DC27F5" w:rsidRDefault="00DC27F5" w:rsidP="00DC27F5">
      <w:pPr>
        <w:pStyle w:val="ListParagraph"/>
        <w:numPr>
          <w:ilvl w:val="0"/>
          <w:numId w:val="8"/>
        </w:numPr>
        <w:rPr>
          <w:rFonts w:asciiTheme="majorBidi" w:hAnsiTheme="majorBidi" w:cstheme="majorBidi"/>
          <w:b/>
          <w:bCs/>
          <w:sz w:val="24"/>
          <w:szCs w:val="24"/>
        </w:rPr>
      </w:pPr>
      <w:r w:rsidRPr="00DC27F5">
        <w:rPr>
          <w:rFonts w:asciiTheme="majorBidi" w:hAnsiTheme="majorBidi" w:cstheme="majorBidi"/>
        </w:rPr>
        <w:t>Observe visual differences between classes</w:t>
      </w:r>
    </w:p>
    <w:p w:rsidR="00DC27F5" w:rsidRPr="00DC27F5" w:rsidRDefault="00DC27F5" w:rsidP="00DC27F5">
      <w:pPr>
        <w:pStyle w:val="ListParagraph"/>
        <w:numPr>
          <w:ilvl w:val="0"/>
          <w:numId w:val="8"/>
        </w:numPr>
        <w:rPr>
          <w:rFonts w:asciiTheme="majorBidi" w:hAnsiTheme="majorBidi" w:cstheme="majorBidi"/>
          <w:b/>
          <w:bCs/>
          <w:sz w:val="24"/>
          <w:szCs w:val="24"/>
        </w:rPr>
      </w:pPr>
      <w:r w:rsidRPr="00DC27F5">
        <w:rPr>
          <w:rFonts w:asciiTheme="majorBidi" w:hAnsiTheme="majorBidi" w:cstheme="majorBidi"/>
        </w:rPr>
        <w:t>Understand real-world variations in packaging conditions</w:t>
      </w:r>
    </w:p>
    <w:p w:rsidR="00E150D2" w:rsidRDefault="00DC27F5" w:rsidP="00E150D2">
      <w:pPr>
        <w:rPr>
          <w:rFonts w:asciiTheme="majorBidi" w:hAnsiTheme="majorBidi" w:cstheme="majorBidi"/>
        </w:rPr>
      </w:pPr>
      <w:r>
        <w:rPr>
          <w:rFonts w:asciiTheme="majorBidi" w:hAnsiTheme="majorBidi" w:cstheme="majorBidi"/>
        </w:rPr>
        <w:t xml:space="preserve">            </w:t>
      </w:r>
      <w:r w:rsidRPr="00DC27F5">
        <w:rPr>
          <w:rFonts w:asciiTheme="majorBidi" w:hAnsiTheme="majorBidi" w:cstheme="majorBidi"/>
        </w:rPr>
        <w:t>Good packaging images appear intact, while minor and major defects s</w:t>
      </w:r>
      <w:r>
        <w:rPr>
          <w:rFonts w:asciiTheme="majorBidi" w:hAnsiTheme="majorBidi" w:cstheme="majorBidi"/>
        </w:rPr>
        <w:t>h</w:t>
      </w:r>
      <w:r w:rsidR="00E150D2">
        <w:rPr>
          <w:rFonts w:asciiTheme="majorBidi" w:hAnsiTheme="majorBidi" w:cstheme="majorBidi"/>
        </w:rPr>
        <w:t>ow increasing levels of damage</w:t>
      </w:r>
      <w:r w:rsidR="00E150D2">
        <w:rPr>
          <w:rFonts w:asciiTheme="majorBidi" w:hAnsiTheme="majorBidi" w:cstheme="majorBidi"/>
        </w:rPr>
        <w:br/>
        <w:t xml:space="preserve">            </w:t>
      </w:r>
      <w:r w:rsidR="00E150D2" w:rsidRPr="00DC27F5">
        <w:rPr>
          <w:rFonts w:asciiTheme="majorBidi" w:hAnsiTheme="majorBidi" w:cstheme="majorBidi"/>
        </w:rPr>
        <w:t>such as dents, wrinkles, and deformation.</w:t>
      </w:r>
    </w:p>
    <w:p w:rsidR="00E150D2" w:rsidRPr="00DC27F5" w:rsidRDefault="00BD27A1" w:rsidP="00E150D2">
      <w:pPr>
        <w:rPr>
          <w:rFonts w:asciiTheme="majorBidi" w:hAnsiTheme="majorBidi" w:cstheme="majorBidi"/>
        </w:rPr>
      </w:pPr>
      <w:r w:rsidRPr="00E150D2">
        <w:rPr>
          <w:rFonts w:asciiTheme="majorBidi" w:hAnsiTheme="majorBidi" w:cstheme="majorBidi"/>
          <w:noProof/>
        </w:rPr>
        <w:drawing>
          <wp:anchor distT="0" distB="0" distL="114300" distR="114300" simplePos="0" relativeHeight="251660288" behindDoc="1" locked="0" layoutInCell="1" allowOverlap="1">
            <wp:simplePos x="0" y="0"/>
            <wp:positionH relativeFrom="margin">
              <wp:posOffset>847090</wp:posOffset>
            </wp:positionH>
            <wp:positionV relativeFrom="paragraph">
              <wp:posOffset>45085</wp:posOffset>
            </wp:positionV>
            <wp:extent cx="4646930" cy="3544570"/>
            <wp:effectExtent l="0" t="0" r="1270" b="0"/>
            <wp:wrapTight wrapText="bothSides">
              <wp:wrapPolygon edited="0">
                <wp:start x="0" y="0"/>
                <wp:lineTo x="0" y="21476"/>
                <wp:lineTo x="21517" y="21476"/>
                <wp:lineTo x="21517" y="0"/>
                <wp:lineTo x="0" y="0"/>
              </wp:wrapPolygon>
            </wp:wrapTight>
            <wp:docPr id="4" name="Picture 4" descr="C:\Users\hp\AppData\Local\Packages\5319275A.WhatsAppDesktop_cv1g1gvanyjgm\LocalState\sessions\97566195746E1B4D20272254DA7AAA6DE5F22D89\transfers\2026-13\WhatsApp Image 2026-03-27 at 7.40.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Packages\5319275A.WhatsAppDesktop_cv1g1gvanyjgm\LocalState\sessions\97566195746E1B4D20272254DA7AAA6DE5F22D89\transfers\2026-13\WhatsApp Image 2026-03-27 at 7.40.28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6930" cy="3544570"/>
                    </a:xfrm>
                    <a:prstGeom prst="rect">
                      <a:avLst/>
                    </a:prstGeom>
                    <a:noFill/>
                    <a:ln>
                      <a:noFill/>
                    </a:ln>
                  </pic:spPr>
                </pic:pic>
              </a:graphicData>
            </a:graphic>
            <wp14:sizeRelV relativeFrom="margin">
              <wp14:pctHeight>0</wp14:pctHeight>
            </wp14:sizeRelV>
          </wp:anchor>
        </w:drawing>
      </w:r>
    </w:p>
    <w:p w:rsidR="00E150D2" w:rsidRPr="00DC27F5" w:rsidRDefault="00E150D2" w:rsidP="00E150D2">
      <w:pPr>
        <w:rPr>
          <w:rFonts w:asciiTheme="majorBidi" w:hAnsiTheme="majorBidi" w:cstheme="majorBidi"/>
        </w:rPr>
      </w:pPr>
    </w:p>
    <w:p w:rsidR="00DC27F5" w:rsidRDefault="00DC27F5" w:rsidP="00DC27F5"/>
    <w:p w:rsidR="00DC27F5" w:rsidRDefault="00DC27F5" w:rsidP="00DC27F5"/>
    <w:p w:rsidR="00DC27F5" w:rsidRDefault="00DC27F5" w:rsidP="00DC27F5"/>
    <w:p w:rsidR="00E150D2" w:rsidRDefault="00E150D2" w:rsidP="00DC27F5"/>
    <w:p w:rsidR="00E150D2" w:rsidRPr="00E150D2" w:rsidRDefault="00E150D2" w:rsidP="00E150D2"/>
    <w:p w:rsidR="00E150D2" w:rsidRPr="00E150D2" w:rsidRDefault="00E150D2" w:rsidP="00E150D2"/>
    <w:p w:rsidR="00E150D2" w:rsidRPr="00E150D2" w:rsidRDefault="00E150D2" w:rsidP="00E150D2"/>
    <w:p w:rsidR="00E150D2" w:rsidRPr="00E150D2" w:rsidRDefault="00E150D2" w:rsidP="00E150D2"/>
    <w:p w:rsidR="00E150D2" w:rsidRPr="00E150D2" w:rsidRDefault="00E150D2" w:rsidP="00E150D2"/>
    <w:p w:rsidR="00E150D2" w:rsidRPr="00E150D2" w:rsidRDefault="00E150D2" w:rsidP="00E150D2"/>
    <w:p w:rsidR="00E150D2" w:rsidRDefault="00E150D2" w:rsidP="00E150D2"/>
    <w:p w:rsidR="00E150D2" w:rsidRPr="00E150D2" w:rsidRDefault="00E150D2" w:rsidP="00E150D2">
      <w:pPr>
        <w:pStyle w:val="ListParagraph"/>
        <w:numPr>
          <w:ilvl w:val="0"/>
          <w:numId w:val="3"/>
        </w:numPr>
        <w:tabs>
          <w:tab w:val="left" w:pos="2005"/>
        </w:tabs>
        <w:rPr>
          <w:rFonts w:ascii="Calibri" w:hAnsi="Calibri" w:cs="Calibri"/>
        </w:rPr>
      </w:pPr>
      <w:r w:rsidRPr="00E150D2">
        <w:rPr>
          <w:rFonts w:asciiTheme="majorBidi" w:hAnsiTheme="majorBidi" w:cstheme="majorBidi"/>
          <w:b/>
          <w:bCs/>
          <w:sz w:val="24"/>
          <w:szCs w:val="24"/>
        </w:rPr>
        <w:lastRenderedPageBreak/>
        <w:t>Image Size Analysis</w:t>
      </w:r>
      <w:r w:rsidRPr="00E150D2">
        <w:rPr>
          <w:rFonts w:asciiTheme="majorBidi" w:hAnsiTheme="majorBidi" w:cstheme="majorBidi"/>
          <w:b/>
          <w:bCs/>
          <w:sz w:val="24"/>
          <w:szCs w:val="24"/>
        </w:rPr>
        <w:t>:</w:t>
      </w:r>
    </w:p>
    <w:p w:rsidR="00E150D2" w:rsidRDefault="00E150D2" w:rsidP="00E150D2">
      <w:pPr>
        <w:pStyle w:val="ListParagraph"/>
        <w:tabs>
          <w:tab w:val="left" w:pos="2005"/>
        </w:tabs>
        <w:rPr>
          <w:rFonts w:asciiTheme="majorBidi" w:hAnsiTheme="majorBidi" w:cstheme="majorBidi"/>
        </w:rPr>
      </w:pPr>
      <w:r w:rsidRPr="00E150D2">
        <w:rPr>
          <w:rFonts w:asciiTheme="majorBidi" w:hAnsiTheme="majorBidi" w:cstheme="majorBidi"/>
        </w:rPr>
        <w:t>The original images were analyzed to determine their dimensions.</w:t>
      </w:r>
    </w:p>
    <w:p w:rsidR="00E150D2" w:rsidRDefault="00E150D2" w:rsidP="00E150D2">
      <w:pPr>
        <w:pStyle w:val="ListParagraph"/>
        <w:tabs>
          <w:tab w:val="left" w:pos="2005"/>
        </w:tabs>
        <w:rPr>
          <w:rFonts w:asciiTheme="majorBidi" w:hAnsiTheme="majorBidi" w:cstheme="majorBidi"/>
        </w:rPr>
      </w:pPr>
      <w:r w:rsidRPr="00E150D2">
        <w:rPr>
          <w:rFonts w:asciiTheme="majorBidi" w:hAnsiTheme="majorBidi" w:cstheme="majorBidi"/>
        </w:rPr>
        <w:t>The images had varying sizes due to differences in capture conditions. This justified resizing all images to a fixed dimension of 224×224 pixels during preprocessing.</w:t>
      </w:r>
    </w:p>
    <w:p w:rsidR="00E150D2" w:rsidRDefault="00E150D2" w:rsidP="00E150D2">
      <w:pPr>
        <w:pStyle w:val="ListParagraph"/>
        <w:tabs>
          <w:tab w:val="left" w:pos="2005"/>
        </w:tabs>
        <w:rPr>
          <w:rFonts w:asciiTheme="majorBidi" w:hAnsiTheme="majorBidi" w:cstheme="majorBidi"/>
        </w:rPr>
      </w:pPr>
    </w:p>
    <w:p w:rsidR="00E150D2" w:rsidRDefault="00E150D2" w:rsidP="00E150D2">
      <w:pPr>
        <w:pStyle w:val="ListParagraph"/>
        <w:tabs>
          <w:tab w:val="left" w:pos="2005"/>
        </w:tabs>
        <w:rPr>
          <w:rFonts w:ascii="Calibri" w:hAnsi="Calibri" w:cs="Calibri"/>
        </w:rPr>
      </w:pPr>
      <w:r w:rsidRPr="00E150D2">
        <w:rPr>
          <w:rFonts w:ascii="Calibri" w:hAnsi="Calibri" w:cs="Calibri"/>
          <w:noProof/>
        </w:rPr>
        <w:drawing>
          <wp:anchor distT="0" distB="0" distL="114300" distR="114300" simplePos="0" relativeHeight="251661312" behindDoc="1" locked="0" layoutInCell="1" allowOverlap="1">
            <wp:simplePos x="0" y="0"/>
            <wp:positionH relativeFrom="margin">
              <wp:align>center</wp:align>
            </wp:positionH>
            <wp:positionV relativeFrom="paragraph">
              <wp:posOffset>0</wp:posOffset>
            </wp:positionV>
            <wp:extent cx="4172585" cy="2534285"/>
            <wp:effectExtent l="0" t="0" r="0" b="0"/>
            <wp:wrapTight wrapText="bothSides">
              <wp:wrapPolygon edited="0">
                <wp:start x="0" y="0"/>
                <wp:lineTo x="0" y="21432"/>
                <wp:lineTo x="21498" y="21432"/>
                <wp:lineTo x="21498" y="0"/>
                <wp:lineTo x="0" y="0"/>
              </wp:wrapPolygon>
            </wp:wrapTight>
            <wp:docPr id="5" name="Picture 5" descr="C:\Users\hp\AppData\Local\Packages\5319275A.WhatsAppDesktop_cv1g1gvanyjgm\LocalState\sessions\97566195746E1B4D20272254DA7AAA6DE5F22D89\transfers\2026-13\WhatsApp Image 2026-03-27 at 7.41.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AppData\Local\Packages\5319275A.WhatsAppDesktop_cv1g1gvanyjgm\LocalState\sessions\97566195746E1B4D20272254DA7AAA6DE5F22D89\transfers\2026-13\WhatsApp Image 2026-03-27 at 7.41.39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72585" cy="25342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150D2" w:rsidRPr="00E150D2" w:rsidRDefault="00E150D2" w:rsidP="00E150D2"/>
    <w:p w:rsidR="00E150D2" w:rsidRPr="00E150D2" w:rsidRDefault="00E150D2" w:rsidP="00E150D2"/>
    <w:p w:rsidR="00E150D2" w:rsidRPr="00E150D2" w:rsidRDefault="00E150D2" w:rsidP="00E150D2"/>
    <w:p w:rsidR="00E150D2" w:rsidRPr="00E150D2" w:rsidRDefault="00E150D2" w:rsidP="00E150D2"/>
    <w:p w:rsidR="00E150D2" w:rsidRPr="00E150D2" w:rsidRDefault="00E150D2" w:rsidP="00E150D2"/>
    <w:p w:rsidR="00E150D2" w:rsidRPr="00E150D2" w:rsidRDefault="00E150D2" w:rsidP="00E150D2"/>
    <w:p w:rsidR="00E150D2" w:rsidRPr="00E150D2" w:rsidRDefault="00E150D2" w:rsidP="00E150D2"/>
    <w:p w:rsidR="00E150D2" w:rsidRDefault="00E150D2" w:rsidP="00E150D2"/>
    <w:p w:rsidR="00E150D2" w:rsidRDefault="00E150D2" w:rsidP="00E150D2">
      <w:pPr>
        <w:pStyle w:val="ListParagraph"/>
        <w:numPr>
          <w:ilvl w:val="0"/>
          <w:numId w:val="3"/>
        </w:numPr>
        <w:tabs>
          <w:tab w:val="left" w:pos="1795"/>
        </w:tabs>
        <w:rPr>
          <w:rFonts w:asciiTheme="majorBidi" w:hAnsiTheme="majorBidi" w:cstheme="majorBidi"/>
        </w:rPr>
      </w:pPr>
      <w:r w:rsidRPr="00E150D2">
        <w:rPr>
          <w:rFonts w:asciiTheme="majorBidi" w:hAnsiTheme="majorBidi" w:cstheme="majorBidi"/>
          <w:b/>
          <w:bCs/>
          <w:sz w:val="24"/>
          <w:szCs w:val="24"/>
        </w:rPr>
        <w:t>Dataset Shape After Preprocessing</w:t>
      </w:r>
      <w:r w:rsidRPr="00E150D2">
        <w:rPr>
          <w:rFonts w:asciiTheme="majorBidi" w:hAnsiTheme="majorBidi" w:cstheme="majorBidi"/>
        </w:rPr>
        <w:t>:</w:t>
      </w:r>
    </w:p>
    <w:p w:rsidR="00E150D2" w:rsidRPr="00E150D2" w:rsidRDefault="00E150D2" w:rsidP="00E150D2">
      <w:pPr>
        <w:pStyle w:val="ListParagraph"/>
        <w:tabs>
          <w:tab w:val="left" w:pos="1795"/>
        </w:tabs>
        <w:rPr>
          <w:rFonts w:asciiTheme="majorBidi" w:hAnsiTheme="majorBidi" w:cstheme="majorBidi"/>
          <w:b/>
          <w:bCs/>
        </w:rPr>
      </w:pPr>
      <w:r w:rsidRPr="00E150D2">
        <w:rPr>
          <w:rFonts w:asciiTheme="majorBidi" w:hAnsiTheme="majorBidi" w:cstheme="majorBidi"/>
        </w:rPr>
        <w:t>After preprocessing</w:t>
      </w:r>
      <w:r>
        <w:rPr>
          <w:rFonts w:asciiTheme="majorBidi" w:hAnsiTheme="majorBidi" w:cstheme="majorBidi"/>
        </w:rPr>
        <w:t xml:space="preserve">, the dataset shape is </w:t>
      </w:r>
      <w:r w:rsidRPr="00E150D2">
        <w:rPr>
          <w:rFonts w:asciiTheme="majorBidi" w:hAnsiTheme="majorBidi" w:cstheme="majorBidi"/>
          <w:b/>
          <w:bCs/>
        </w:rPr>
        <w:t xml:space="preserve">(837, 224, 224, </w:t>
      </w:r>
      <w:proofErr w:type="gramStart"/>
      <w:r w:rsidRPr="00E150D2">
        <w:rPr>
          <w:rFonts w:asciiTheme="majorBidi" w:hAnsiTheme="majorBidi" w:cstheme="majorBidi"/>
          <w:b/>
          <w:bCs/>
        </w:rPr>
        <w:t>3</w:t>
      </w:r>
      <w:proofErr w:type="gramEnd"/>
      <w:r w:rsidRPr="00E150D2">
        <w:rPr>
          <w:rFonts w:asciiTheme="majorBidi" w:hAnsiTheme="majorBidi" w:cstheme="majorBidi"/>
          <w:b/>
          <w:bCs/>
        </w:rPr>
        <w:t>)</w:t>
      </w:r>
      <w:r>
        <w:rPr>
          <w:rFonts w:asciiTheme="majorBidi" w:hAnsiTheme="majorBidi" w:cstheme="majorBidi"/>
          <w:b/>
          <w:bCs/>
        </w:rPr>
        <w:t>.</w:t>
      </w:r>
    </w:p>
    <w:p w:rsidR="00E150D2" w:rsidRDefault="00E150D2" w:rsidP="00E150D2">
      <w:pPr>
        <w:pStyle w:val="ListParagraph"/>
        <w:tabs>
          <w:tab w:val="left" w:pos="1795"/>
        </w:tabs>
        <w:rPr>
          <w:rFonts w:asciiTheme="majorBidi" w:hAnsiTheme="majorBidi" w:cstheme="majorBidi"/>
        </w:rPr>
      </w:pPr>
      <w:r w:rsidRPr="00E150D2">
        <w:rPr>
          <w:rFonts w:asciiTheme="majorBidi" w:hAnsiTheme="majorBidi" w:cstheme="majorBidi"/>
        </w:rPr>
        <w:t>This confirms that all images have been successfully resized to a uniform shape with three color channels (RGB).</w:t>
      </w:r>
    </w:p>
    <w:p w:rsidR="00E150D2" w:rsidRDefault="00E150D2" w:rsidP="00E150D2">
      <w:pPr>
        <w:pStyle w:val="ListParagraph"/>
        <w:tabs>
          <w:tab w:val="left" w:pos="1795"/>
        </w:tabs>
        <w:rPr>
          <w:rFonts w:asciiTheme="majorBidi" w:hAnsiTheme="majorBidi" w:cstheme="majorBidi"/>
        </w:rPr>
      </w:pPr>
    </w:p>
    <w:p w:rsidR="00E150D2" w:rsidRDefault="00E150D2" w:rsidP="00E150D2">
      <w:pPr>
        <w:pStyle w:val="ListParagraph"/>
        <w:numPr>
          <w:ilvl w:val="0"/>
          <w:numId w:val="3"/>
        </w:numPr>
        <w:tabs>
          <w:tab w:val="left" w:pos="1795"/>
        </w:tabs>
        <w:rPr>
          <w:rFonts w:asciiTheme="majorBidi" w:hAnsiTheme="majorBidi" w:cstheme="majorBidi"/>
          <w:b/>
          <w:bCs/>
          <w:sz w:val="24"/>
          <w:szCs w:val="24"/>
        </w:rPr>
      </w:pPr>
      <w:r w:rsidRPr="00E150D2">
        <w:rPr>
          <w:rFonts w:asciiTheme="majorBidi" w:hAnsiTheme="majorBidi" w:cstheme="majorBidi"/>
          <w:b/>
          <w:bCs/>
          <w:sz w:val="24"/>
          <w:szCs w:val="24"/>
        </w:rPr>
        <w:t>Pixel Value Distribution</w:t>
      </w:r>
      <w:r>
        <w:rPr>
          <w:rFonts w:asciiTheme="majorBidi" w:hAnsiTheme="majorBidi" w:cstheme="majorBidi"/>
          <w:b/>
          <w:bCs/>
          <w:sz w:val="24"/>
          <w:szCs w:val="24"/>
        </w:rPr>
        <w:t>:</w:t>
      </w:r>
    </w:p>
    <w:p w:rsidR="00E150D2" w:rsidRDefault="00E150D2" w:rsidP="00E150D2">
      <w:pPr>
        <w:pStyle w:val="ListParagraph"/>
        <w:tabs>
          <w:tab w:val="left" w:pos="1795"/>
        </w:tabs>
        <w:rPr>
          <w:rFonts w:asciiTheme="majorBidi" w:hAnsiTheme="majorBidi" w:cstheme="majorBidi"/>
        </w:rPr>
      </w:pPr>
      <w:r w:rsidRPr="00E150D2">
        <w:rPr>
          <w:rFonts w:asciiTheme="majorBidi" w:hAnsiTheme="majorBidi" w:cstheme="majorBidi"/>
        </w:rPr>
        <w:t>A histogram of pixel values was plotted to analyze intensity distribution.</w:t>
      </w:r>
    </w:p>
    <w:p w:rsidR="00E150D2" w:rsidRDefault="00E150D2" w:rsidP="00E150D2">
      <w:pPr>
        <w:pStyle w:val="ListParagraph"/>
        <w:tabs>
          <w:tab w:val="left" w:pos="1795"/>
        </w:tabs>
        <w:rPr>
          <w:rFonts w:asciiTheme="majorBidi" w:hAnsiTheme="majorBidi" w:cstheme="majorBidi"/>
        </w:rPr>
      </w:pPr>
      <w:r w:rsidRPr="00E150D2">
        <w:rPr>
          <w:rFonts w:asciiTheme="majorBidi" w:hAnsiTheme="majorBidi" w:cstheme="majorBidi"/>
        </w:rPr>
        <w:t>The pixel values are normalized in the range [0</w:t>
      </w:r>
      <w:proofErr w:type="gramStart"/>
      <w:r w:rsidRPr="00E150D2">
        <w:rPr>
          <w:rFonts w:asciiTheme="majorBidi" w:hAnsiTheme="majorBidi" w:cstheme="majorBidi"/>
        </w:rPr>
        <w:t>,1</w:t>
      </w:r>
      <w:proofErr w:type="gramEnd"/>
      <w:r w:rsidRPr="00E150D2">
        <w:rPr>
          <w:rFonts w:asciiTheme="majorBidi" w:hAnsiTheme="majorBidi" w:cstheme="majorBidi"/>
        </w:rPr>
        <w:t>], ensuring consistency and stability during neural network training.</w:t>
      </w:r>
    </w:p>
    <w:p w:rsidR="00E150D2" w:rsidRDefault="00BD27A1" w:rsidP="00E150D2">
      <w:pPr>
        <w:pStyle w:val="ListParagraph"/>
        <w:tabs>
          <w:tab w:val="left" w:pos="1795"/>
        </w:tabs>
        <w:rPr>
          <w:rFonts w:asciiTheme="majorBidi" w:hAnsiTheme="majorBidi" w:cstheme="majorBidi"/>
          <w:b/>
          <w:bCs/>
          <w:sz w:val="24"/>
          <w:szCs w:val="24"/>
        </w:rPr>
      </w:pPr>
      <w:r w:rsidRPr="00E150D2">
        <w:rPr>
          <w:rFonts w:asciiTheme="majorBidi" w:hAnsiTheme="majorBidi" w:cstheme="majorBidi"/>
          <w:b/>
          <w:bCs/>
          <w:noProof/>
          <w:sz w:val="24"/>
          <w:szCs w:val="24"/>
        </w:rPr>
        <w:drawing>
          <wp:anchor distT="0" distB="0" distL="114300" distR="114300" simplePos="0" relativeHeight="251662336" behindDoc="1" locked="0" layoutInCell="1" allowOverlap="1">
            <wp:simplePos x="0" y="0"/>
            <wp:positionH relativeFrom="margin">
              <wp:posOffset>608428</wp:posOffset>
            </wp:positionH>
            <wp:positionV relativeFrom="paragraph">
              <wp:posOffset>46795</wp:posOffset>
            </wp:positionV>
            <wp:extent cx="5172507" cy="3115993"/>
            <wp:effectExtent l="0" t="0" r="9525" b="8255"/>
            <wp:wrapTight wrapText="bothSides">
              <wp:wrapPolygon edited="0">
                <wp:start x="0" y="0"/>
                <wp:lineTo x="0" y="21525"/>
                <wp:lineTo x="21560" y="21525"/>
                <wp:lineTo x="21560" y="0"/>
                <wp:lineTo x="0" y="0"/>
              </wp:wrapPolygon>
            </wp:wrapTight>
            <wp:docPr id="7" name="Picture 7" descr="C:\Users\hp\AppData\Local\Packages\5319275A.WhatsAppDesktop_cv1g1gvanyjgm\LocalState\sessions\97566195746E1B4D20272254DA7AAA6DE5F22D89\transfers\2026-13\WhatsApp Image 2026-03-27 at 7.42.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AppData\Local\Packages\5319275A.WhatsAppDesktop_cv1g1gvanyjgm\LocalState\sessions\97566195746E1B4D20272254DA7AAA6DE5F22D89\transfers\2026-13\WhatsApp Image 2026-03-27 at 7.42.31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73371" cy="311651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150D2" w:rsidRPr="00E150D2" w:rsidRDefault="00E150D2" w:rsidP="00E150D2"/>
    <w:p w:rsidR="00E150D2" w:rsidRPr="00E150D2" w:rsidRDefault="00E150D2" w:rsidP="00E150D2"/>
    <w:p w:rsidR="00E150D2" w:rsidRPr="00E150D2" w:rsidRDefault="00E150D2" w:rsidP="00E150D2"/>
    <w:p w:rsidR="00E150D2" w:rsidRPr="00E150D2" w:rsidRDefault="00E150D2" w:rsidP="00E150D2"/>
    <w:p w:rsidR="00E150D2" w:rsidRPr="00E150D2" w:rsidRDefault="00E150D2" w:rsidP="00E150D2"/>
    <w:p w:rsidR="00E150D2" w:rsidRPr="00E150D2" w:rsidRDefault="00E150D2" w:rsidP="00E150D2"/>
    <w:p w:rsidR="00E150D2" w:rsidRPr="00E150D2" w:rsidRDefault="00E150D2" w:rsidP="00E150D2"/>
    <w:p w:rsidR="00E150D2" w:rsidRPr="00E150D2" w:rsidRDefault="00E150D2" w:rsidP="00E150D2"/>
    <w:p w:rsidR="00E150D2" w:rsidRPr="00E150D2" w:rsidRDefault="00E150D2" w:rsidP="00E150D2"/>
    <w:p w:rsidR="00E150D2" w:rsidRDefault="00E150D2" w:rsidP="00E150D2"/>
    <w:p w:rsidR="00E150D2" w:rsidRDefault="00E150D2" w:rsidP="00E150D2">
      <w:pPr>
        <w:pStyle w:val="ListParagraph"/>
        <w:numPr>
          <w:ilvl w:val="0"/>
          <w:numId w:val="3"/>
        </w:numPr>
        <w:rPr>
          <w:rFonts w:asciiTheme="majorBidi" w:hAnsiTheme="majorBidi" w:cstheme="majorBidi"/>
          <w:b/>
          <w:bCs/>
          <w:sz w:val="24"/>
          <w:szCs w:val="24"/>
        </w:rPr>
      </w:pPr>
      <w:r w:rsidRPr="00E150D2">
        <w:rPr>
          <w:rFonts w:asciiTheme="majorBidi" w:hAnsiTheme="majorBidi" w:cstheme="majorBidi"/>
          <w:b/>
          <w:bCs/>
          <w:sz w:val="24"/>
          <w:szCs w:val="24"/>
        </w:rPr>
        <w:lastRenderedPageBreak/>
        <w:t>Defect Severity Analysis</w:t>
      </w:r>
      <w:r w:rsidRPr="00E150D2">
        <w:rPr>
          <w:rFonts w:asciiTheme="majorBidi" w:hAnsiTheme="majorBidi" w:cstheme="majorBidi"/>
          <w:b/>
          <w:bCs/>
          <w:sz w:val="24"/>
          <w:szCs w:val="24"/>
        </w:rPr>
        <w:t>:</w:t>
      </w:r>
    </w:p>
    <w:p w:rsidR="00E150D2" w:rsidRDefault="00E150D2" w:rsidP="00E150D2">
      <w:pPr>
        <w:pStyle w:val="ListParagraph"/>
        <w:rPr>
          <w:rFonts w:asciiTheme="majorBidi" w:hAnsiTheme="majorBidi" w:cstheme="majorBidi"/>
        </w:rPr>
      </w:pPr>
      <w:r w:rsidRPr="00E150D2">
        <w:rPr>
          <w:rFonts w:asciiTheme="majorBidi" w:hAnsiTheme="majorBidi" w:cstheme="majorBidi"/>
        </w:rPr>
        <w:t>A numerical severity score was assigned to each class:</w:t>
      </w:r>
    </w:p>
    <w:p w:rsidR="00E150D2" w:rsidRPr="00E150D2" w:rsidRDefault="00E150D2" w:rsidP="00E150D2">
      <w:pPr>
        <w:pStyle w:val="ListParagraph"/>
        <w:numPr>
          <w:ilvl w:val="0"/>
          <w:numId w:val="10"/>
        </w:numPr>
        <w:rPr>
          <w:rFonts w:asciiTheme="majorBidi" w:hAnsiTheme="majorBidi" w:cstheme="majorBidi"/>
          <w:b/>
          <w:bCs/>
          <w:sz w:val="24"/>
          <w:szCs w:val="24"/>
        </w:rPr>
      </w:pPr>
      <w:r w:rsidRPr="00E150D2">
        <w:rPr>
          <w:rFonts w:asciiTheme="majorBidi" w:hAnsiTheme="majorBidi" w:cstheme="majorBidi"/>
        </w:rPr>
        <w:t>Good → 0</w:t>
      </w:r>
    </w:p>
    <w:p w:rsidR="00E150D2" w:rsidRPr="00E150D2" w:rsidRDefault="00E150D2" w:rsidP="00E150D2">
      <w:pPr>
        <w:pStyle w:val="ListParagraph"/>
        <w:numPr>
          <w:ilvl w:val="0"/>
          <w:numId w:val="10"/>
        </w:numPr>
        <w:rPr>
          <w:rFonts w:asciiTheme="majorBidi" w:hAnsiTheme="majorBidi" w:cstheme="majorBidi"/>
          <w:b/>
          <w:bCs/>
          <w:sz w:val="24"/>
          <w:szCs w:val="24"/>
        </w:rPr>
      </w:pPr>
      <w:r w:rsidRPr="00E150D2">
        <w:rPr>
          <w:rFonts w:asciiTheme="majorBidi" w:hAnsiTheme="majorBidi" w:cstheme="majorBidi"/>
        </w:rPr>
        <w:t>Minor → 1</w:t>
      </w:r>
    </w:p>
    <w:p w:rsidR="00E150D2" w:rsidRPr="00E150D2" w:rsidRDefault="00E150D2" w:rsidP="00E150D2">
      <w:pPr>
        <w:pStyle w:val="ListParagraph"/>
        <w:numPr>
          <w:ilvl w:val="0"/>
          <w:numId w:val="10"/>
        </w:numPr>
        <w:rPr>
          <w:rFonts w:asciiTheme="majorBidi" w:hAnsiTheme="majorBidi" w:cstheme="majorBidi"/>
          <w:b/>
          <w:bCs/>
          <w:sz w:val="24"/>
          <w:szCs w:val="24"/>
        </w:rPr>
      </w:pPr>
      <w:r w:rsidRPr="00E150D2">
        <w:rPr>
          <w:rFonts w:asciiTheme="majorBidi" w:hAnsiTheme="majorBidi" w:cstheme="majorBidi"/>
        </w:rPr>
        <w:t>Major → 2</w:t>
      </w:r>
    </w:p>
    <w:p w:rsidR="00E150D2" w:rsidRDefault="00E150D2" w:rsidP="00E150D2">
      <w:pPr>
        <w:rPr>
          <w:rFonts w:asciiTheme="majorBidi" w:hAnsiTheme="majorBidi" w:cstheme="majorBidi"/>
          <w:b/>
          <w:bCs/>
          <w:sz w:val="24"/>
          <w:szCs w:val="24"/>
        </w:rPr>
      </w:pPr>
      <w:r>
        <w:rPr>
          <w:rFonts w:asciiTheme="majorBidi" w:hAnsiTheme="majorBidi" w:cstheme="majorBidi"/>
        </w:rPr>
        <w:t xml:space="preserve">             </w:t>
      </w:r>
      <w:r w:rsidRPr="00E150D2">
        <w:rPr>
          <w:rFonts w:asciiTheme="majorBidi" w:hAnsiTheme="majorBidi" w:cstheme="majorBidi"/>
        </w:rPr>
        <w:t>Statistical analysis showed:</w:t>
      </w:r>
      <w:r>
        <w:rPr>
          <w:rFonts w:asciiTheme="majorBidi" w:hAnsiTheme="majorBidi" w:cstheme="majorBidi"/>
          <w:b/>
          <w:bCs/>
          <w:sz w:val="24"/>
          <w:szCs w:val="24"/>
        </w:rPr>
        <w:br/>
        <w:t xml:space="preserve">            </w:t>
      </w:r>
      <w:r w:rsidRPr="00E150D2">
        <w:rPr>
          <w:rFonts w:asciiTheme="majorBidi" w:hAnsiTheme="majorBidi" w:cstheme="majorBidi"/>
        </w:rPr>
        <w:t>Mean Severity: 0.89</w:t>
      </w:r>
      <w:r>
        <w:rPr>
          <w:rFonts w:asciiTheme="majorBidi" w:hAnsiTheme="majorBidi" w:cstheme="majorBidi"/>
          <w:b/>
          <w:bCs/>
          <w:sz w:val="24"/>
          <w:szCs w:val="24"/>
        </w:rPr>
        <w:br/>
        <w:t xml:space="preserve">            </w:t>
      </w:r>
      <w:r w:rsidRPr="00E150D2">
        <w:rPr>
          <w:rFonts w:asciiTheme="majorBidi" w:hAnsiTheme="majorBidi" w:cstheme="majorBidi"/>
        </w:rPr>
        <w:t>Range: 0 to 2</w:t>
      </w:r>
    </w:p>
    <w:p w:rsidR="00E150D2" w:rsidRDefault="00E150D2" w:rsidP="00E150D2">
      <w:pPr>
        <w:rPr>
          <w:rFonts w:asciiTheme="majorBidi" w:hAnsiTheme="majorBidi" w:cstheme="majorBidi"/>
        </w:rPr>
      </w:pPr>
      <w:r>
        <w:rPr>
          <w:rFonts w:asciiTheme="majorBidi" w:hAnsiTheme="majorBidi" w:cstheme="majorBidi"/>
          <w:b/>
          <w:bCs/>
          <w:sz w:val="24"/>
          <w:szCs w:val="24"/>
        </w:rPr>
        <w:t xml:space="preserve">           </w:t>
      </w:r>
      <w:r w:rsidRPr="00E150D2">
        <w:rPr>
          <w:rFonts w:asciiTheme="majorBidi" w:hAnsiTheme="majorBidi" w:cstheme="majorBidi"/>
        </w:rPr>
        <w:t>This representation allows the dataset to be analyzed on a continuous scale of defect severity.</w:t>
      </w:r>
    </w:p>
    <w:p w:rsidR="001D2307" w:rsidRDefault="001D2307" w:rsidP="001D2307">
      <w:pPr>
        <w:pStyle w:val="ListParagraph"/>
        <w:numPr>
          <w:ilvl w:val="0"/>
          <w:numId w:val="3"/>
        </w:numPr>
        <w:rPr>
          <w:rFonts w:asciiTheme="majorBidi" w:hAnsiTheme="majorBidi" w:cstheme="majorBidi"/>
          <w:b/>
          <w:bCs/>
          <w:sz w:val="24"/>
          <w:szCs w:val="24"/>
        </w:rPr>
      </w:pPr>
      <w:r w:rsidRPr="001D2307">
        <w:rPr>
          <w:rFonts w:asciiTheme="majorBidi" w:hAnsiTheme="majorBidi" w:cstheme="majorBidi"/>
          <w:b/>
          <w:bCs/>
          <w:sz w:val="24"/>
          <w:szCs w:val="24"/>
        </w:rPr>
        <w:t>Difficulty Ranking of Classes</w:t>
      </w:r>
      <w:r w:rsidRPr="001D2307">
        <w:rPr>
          <w:rFonts w:asciiTheme="majorBidi" w:hAnsiTheme="majorBidi" w:cstheme="majorBidi"/>
          <w:b/>
          <w:bCs/>
          <w:sz w:val="24"/>
          <w:szCs w:val="24"/>
        </w:rPr>
        <w:t>:</w:t>
      </w:r>
    </w:p>
    <w:p w:rsidR="001D2307" w:rsidRDefault="001D2307" w:rsidP="001D2307">
      <w:pPr>
        <w:pStyle w:val="ListParagraph"/>
        <w:rPr>
          <w:rFonts w:asciiTheme="majorBidi" w:hAnsiTheme="majorBidi" w:cstheme="majorBidi"/>
          <w:sz w:val="24"/>
          <w:szCs w:val="24"/>
        </w:rPr>
      </w:pPr>
      <w:r w:rsidRPr="001D2307">
        <w:rPr>
          <w:rFonts w:asciiTheme="majorBidi" w:hAnsiTheme="majorBidi" w:cstheme="majorBidi"/>
          <w:sz w:val="24"/>
          <w:szCs w:val="24"/>
        </w:rPr>
        <w:t>Class distribution analysis showed:</w:t>
      </w:r>
    </w:p>
    <w:p w:rsidR="001D2307" w:rsidRPr="001D2307" w:rsidRDefault="001D2307" w:rsidP="001D2307">
      <w:pPr>
        <w:pStyle w:val="ListParagraph"/>
        <w:numPr>
          <w:ilvl w:val="0"/>
          <w:numId w:val="11"/>
        </w:numPr>
        <w:rPr>
          <w:rFonts w:asciiTheme="majorBidi" w:hAnsiTheme="majorBidi" w:cstheme="majorBidi"/>
          <w:b/>
          <w:bCs/>
          <w:sz w:val="24"/>
          <w:szCs w:val="24"/>
        </w:rPr>
      </w:pPr>
      <w:r w:rsidRPr="001D2307">
        <w:rPr>
          <w:rFonts w:asciiTheme="majorBidi" w:hAnsiTheme="majorBidi" w:cstheme="majorBidi"/>
          <w:sz w:val="24"/>
          <w:szCs w:val="24"/>
        </w:rPr>
        <w:t>Good Packaging: 323</w:t>
      </w:r>
    </w:p>
    <w:p w:rsidR="001D2307" w:rsidRPr="001D2307" w:rsidRDefault="001D2307" w:rsidP="001D2307">
      <w:pPr>
        <w:pStyle w:val="ListParagraph"/>
        <w:numPr>
          <w:ilvl w:val="0"/>
          <w:numId w:val="11"/>
        </w:numPr>
        <w:rPr>
          <w:rFonts w:asciiTheme="majorBidi" w:hAnsiTheme="majorBidi" w:cstheme="majorBidi"/>
          <w:b/>
          <w:bCs/>
          <w:sz w:val="24"/>
          <w:szCs w:val="24"/>
        </w:rPr>
      </w:pPr>
      <w:r w:rsidRPr="001D2307">
        <w:rPr>
          <w:rFonts w:asciiTheme="majorBidi" w:hAnsiTheme="majorBidi" w:cstheme="majorBidi"/>
          <w:sz w:val="24"/>
          <w:szCs w:val="24"/>
        </w:rPr>
        <w:t>Minor Defect: 279</w:t>
      </w:r>
    </w:p>
    <w:p w:rsidR="001D2307" w:rsidRPr="001D2307" w:rsidRDefault="001D2307" w:rsidP="001D2307">
      <w:pPr>
        <w:pStyle w:val="ListParagraph"/>
        <w:numPr>
          <w:ilvl w:val="0"/>
          <w:numId w:val="11"/>
        </w:numPr>
        <w:rPr>
          <w:rFonts w:asciiTheme="majorBidi" w:hAnsiTheme="majorBidi" w:cstheme="majorBidi"/>
          <w:b/>
          <w:bCs/>
          <w:sz w:val="24"/>
          <w:szCs w:val="24"/>
        </w:rPr>
      </w:pPr>
      <w:r w:rsidRPr="001D2307">
        <w:rPr>
          <w:rFonts w:asciiTheme="majorBidi" w:hAnsiTheme="majorBidi" w:cstheme="majorBidi"/>
          <w:sz w:val="24"/>
          <w:szCs w:val="24"/>
        </w:rPr>
        <w:t>Major Defect: 235</w:t>
      </w:r>
    </w:p>
    <w:p w:rsidR="001D2307" w:rsidRDefault="001D2307" w:rsidP="001D2307">
      <w:pPr>
        <w:rPr>
          <w:rFonts w:asciiTheme="majorBidi" w:hAnsiTheme="majorBidi" w:cstheme="majorBidi"/>
          <w:sz w:val="24"/>
          <w:szCs w:val="24"/>
        </w:rPr>
      </w:pPr>
      <w:r>
        <w:rPr>
          <w:rFonts w:asciiTheme="majorBidi" w:hAnsiTheme="majorBidi" w:cstheme="majorBidi"/>
          <w:sz w:val="24"/>
          <w:szCs w:val="24"/>
        </w:rPr>
        <w:t xml:space="preserve">           </w:t>
      </w:r>
      <w:r w:rsidRPr="001D2307">
        <w:rPr>
          <w:rFonts w:asciiTheme="majorBidi" w:hAnsiTheme="majorBidi" w:cstheme="majorBidi"/>
          <w:sz w:val="24"/>
          <w:szCs w:val="24"/>
        </w:rPr>
        <w:t xml:space="preserve">Classes with fewer samples and subtle visual differences (especially Minor vs Major defects) are </w:t>
      </w:r>
      <w:r>
        <w:rPr>
          <w:rFonts w:asciiTheme="majorBidi" w:hAnsiTheme="majorBidi" w:cstheme="majorBidi"/>
          <w:sz w:val="24"/>
          <w:szCs w:val="24"/>
        </w:rPr>
        <w:t xml:space="preserve">  </w:t>
      </w:r>
      <w:r>
        <w:rPr>
          <w:rFonts w:asciiTheme="majorBidi" w:hAnsiTheme="majorBidi" w:cstheme="majorBidi"/>
          <w:sz w:val="24"/>
          <w:szCs w:val="24"/>
        </w:rPr>
        <w:br/>
        <w:t xml:space="preserve">           </w:t>
      </w:r>
      <w:r w:rsidRPr="001D2307">
        <w:rPr>
          <w:rFonts w:asciiTheme="majorBidi" w:hAnsiTheme="majorBidi" w:cstheme="majorBidi"/>
          <w:sz w:val="24"/>
          <w:szCs w:val="24"/>
        </w:rPr>
        <w:t>expected to be more difficult for the model to classify.</w:t>
      </w:r>
    </w:p>
    <w:p w:rsidR="001D2307" w:rsidRDefault="001D2307" w:rsidP="001D2307">
      <w:pPr>
        <w:pStyle w:val="ListParagraph"/>
        <w:numPr>
          <w:ilvl w:val="0"/>
          <w:numId w:val="3"/>
        </w:numPr>
        <w:rPr>
          <w:rFonts w:asciiTheme="majorBidi" w:hAnsiTheme="majorBidi" w:cstheme="majorBidi"/>
          <w:b/>
          <w:bCs/>
          <w:sz w:val="24"/>
          <w:szCs w:val="24"/>
        </w:rPr>
      </w:pPr>
      <w:r w:rsidRPr="001D2307">
        <w:rPr>
          <w:rFonts w:asciiTheme="majorBidi" w:hAnsiTheme="majorBidi" w:cstheme="majorBidi"/>
          <w:b/>
          <w:bCs/>
          <w:sz w:val="24"/>
          <w:szCs w:val="24"/>
        </w:rPr>
        <w:t>Brightness Analysis</w:t>
      </w:r>
      <w:r w:rsidRPr="001D2307">
        <w:rPr>
          <w:rFonts w:asciiTheme="majorBidi" w:hAnsiTheme="majorBidi" w:cstheme="majorBidi"/>
          <w:b/>
          <w:bCs/>
          <w:sz w:val="24"/>
          <w:szCs w:val="24"/>
        </w:rPr>
        <w:t>:</w:t>
      </w:r>
    </w:p>
    <w:p w:rsidR="001D2307" w:rsidRDefault="001D2307" w:rsidP="001D2307">
      <w:pPr>
        <w:pStyle w:val="ListParagraph"/>
        <w:rPr>
          <w:rFonts w:asciiTheme="majorBidi" w:hAnsiTheme="majorBidi" w:cstheme="majorBidi"/>
        </w:rPr>
      </w:pPr>
      <w:r w:rsidRPr="001D2307">
        <w:rPr>
          <w:rFonts w:asciiTheme="majorBidi" w:hAnsiTheme="majorBidi" w:cstheme="majorBidi"/>
        </w:rPr>
        <w:t>Average brightness of images was calculated for each class:</w:t>
      </w:r>
    </w:p>
    <w:p w:rsidR="001D2307" w:rsidRPr="001D2307" w:rsidRDefault="001D2307" w:rsidP="001D2307">
      <w:pPr>
        <w:pStyle w:val="ListParagraph"/>
        <w:numPr>
          <w:ilvl w:val="0"/>
          <w:numId w:val="12"/>
        </w:numPr>
        <w:rPr>
          <w:rFonts w:asciiTheme="majorBidi" w:hAnsiTheme="majorBidi" w:cstheme="majorBidi"/>
          <w:b/>
          <w:bCs/>
          <w:sz w:val="24"/>
          <w:szCs w:val="24"/>
        </w:rPr>
      </w:pPr>
      <w:r w:rsidRPr="001D2307">
        <w:rPr>
          <w:rFonts w:asciiTheme="majorBidi" w:hAnsiTheme="majorBidi" w:cstheme="majorBidi"/>
        </w:rPr>
        <w:t>Good Packaging: 0.48</w:t>
      </w:r>
    </w:p>
    <w:p w:rsidR="001D2307" w:rsidRPr="001D2307" w:rsidRDefault="001D2307" w:rsidP="001D2307">
      <w:pPr>
        <w:pStyle w:val="ListParagraph"/>
        <w:numPr>
          <w:ilvl w:val="0"/>
          <w:numId w:val="12"/>
        </w:numPr>
        <w:rPr>
          <w:rFonts w:asciiTheme="majorBidi" w:hAnsiTheme="majorBidi" w:cstheme="majorBidi"/>
          <w:b/>
          <w:bCs/>
          <w:sz w:val="24"/>
          <w:szCs w:val="24"/>
        </w:rPr>
      </w:pPr>
      <w:r w:rsidRPr="001D2307">
        <w:rPr>
          <w:rFonts w:asciiTheme="majorBidi" w:hAnsiTheme="majorBidi" w:cstheme="majorBidi"/>
        </w:rPr>
        <w:t>Minor Defect: 0.48</w:t>
      </w:r>
    </w:p>
    <w:p w:rsidR="001D2307" w:rsidRPr="001D2307" w:rsidRDefault="001D2307" w:rsidP="001D2307">
      <w:pPr>
        <w:pStyle w:val="ListParagraph"/>
        <w:numPr>
          <w:ilvl w:val="0"/>
          <w:numId w:val="12"/>
        </w:numPr>
        <w:rPr>
          <w:rFonts w:asciiTheme="majorBidi" w:hAnsiTheme="majorBidi" w:cstheme="majorBidi"/>
          <w:b/>
          <w:bCs/>
          <w:sz w:val="24"/>
          <w:szCs w:val="24"/>
        </w:rPr>
      </w:pPr>
      <w:r w:rsidRPr="001D2307">
        <w:rPr>
          <w:rFonts w:asciiTheme="majorBidi" w:hAnsiTheme="majorBidi" w:cstheme="majorBidi"/>
        </w:rPr>
        <w:t>Major Defect: 0.45</w:t>
      </w:r>
    </w:p>
    <w:p w:rsidR="001D2307" w:rsidRDefault="001D2307" w:rsidP="001D2307">
      <w:pPr>
        <w:rPr>
          <w:rFonts w:asciiTheme="majorBidi" w:hAnsiTheme="majorBidi" w:cstheme="majorBidi"/>
        </w:rPr>
      </w:pPr>
      <w:r>
        <w:rPr>
          <w:rFonts w:asciiTheme="majorBidi" w:hAnsiTheme="majorBidi" w:cstheme="majorBidi"/>
        </w:rPr>
        <w:t xml:space="preserve">             </w:t>
      </w:r>
      <w:r w:rsidRPr="001D2307">
        <w:rPr>
          <w:rFonts w:asciiTheme="majorBidi" w:hAnsiTheme="majorBidi" w:cstheme="majorBidi"/>
        </w:rPr>
        <w:t xml:space="preserve">The Major Defect class shows slightly lower brightness, possibly due to damaged surfaces or shadows </w:t>
      </w:r>
      <w:r>
        <w:rPr>
          <w:rFonts w:asciiTheme="majorBidi" w:hAnsiTheme="majorBidi" w:cstheme="majorBidi"/>
        </w:rPr>
        <w:br/>
        <w:t xml:space="preserve">             </w:t>
      </w:r>
      <w:r w:rsidRPr="001D2307">
        <w:rPr>
          <w:rFonts w:asciiTheme="majorBidi" w:hAnsiTheme="majorBidi" w:cstheme="majorBidi"/>
        </w:rPr>
        <w:t>caused by deformation.</w:t>
      </w:r>
    </w:p>
    <w:p w:rsidR="001D2307" w:rsidRDefault="001D2307" w:rsidP="001D2307">
      <w:pPr>
        <w:pStyle w:val="ListParagraph"/>
        <w:numPr>
          <w:ilvl w:val="0"/>
          <w:numId w:val="3"/>
        </w:numPr>
        <w:rPr>
          <w:rFonts w:asciiTheme="majorBidi" w:hAnsiTheme="majorBidi" w:cstheme="majorBidi"/>
          <w:b/>
          <w:bCs/>
          <w:sz w:val="24"/>
          <w:szCs w:val="24"/>
        </w:rPr>
      </w:pPr>
      <w:r w:rsidRPr="001D2307">
        <w:rPr>
          <w:rFonts w:asciiTheme="majorBidi" w:hAnsiTheme="majorBidi" w:cstheme="majorBidi"/>
          <w:b/>
          <w:bCs/>
          <w:sz w:val="24"/>
          <w:szCs w:val="24"/>
        </w:rPr>
        <w:t>Color Distribution Analysis</w:t>
      </w:r>
      <w:r w:rsidRPr="001D2307">
        <w:rPr>
          <w:rFonts w:asciiTheme="majorBidi" w:hAnsiTheme="majorBidi" w:cstheme="majorBidi"/>
          <w:b/>
          <w:bCs/>
          <w:sz w:val="24"/>
          <w:szCs w:val="24"/>
        </w:rPr>
        <w:t>:</w:t>
      </w:r>
    </w:p>
    <w:p w:rsidR="001D2307" w:rsidRDefault="001D2307" w:rsidP="001D2307">
      <w:pPr>
        <w:pStyle w:val="ListParagraph"/>
        <w:rPr>
          <w:rFonts w:asciiTheme="majorBidi" w:hAnsiTheme="majorBidi" w:cstheme="majorBidi"/>
        </w:rPr>
      </w:pPr>
      <w:r w:rsidRPr="001D2307">
        <w:rPr>
          <w:rFonts w:asciiTheme="majorBidi" w:hAnsiTheme="majorBidi" w:cstheme="majorBidi"/>
        </w:rPr>
        <w:t xml:space="preserve">Histograms of RGB channels were plotted for each </w:t>
      </w:r>
      <w:proofErr w:type="spellStart"/>
      <w:r w:rsidRPr="001D2307">
        <w:rPr>
          <w:rFonts w:asciiTheme="majorBidi" w:hAnsiTheme="majorBidi" w:cstheme="majorBidi"/>
        </w:rPr>
        <w:t>class.The</w:t>
      </w:r>
      <w:proofErr w:type="spellEnd"/>
      <w:r w:rsidRPr="001D2307">
        <w:rPr>
          <w:rFonts w:asciiTheme="majorBidi" w:hAnsiTheme="majorBidi" w:cstheme="majorBidi"/>
        </w:rPr>
        <w:t xml:space="preserve"> analysis shows variation in color intensity across classes, reflecting differences in product types, packaging colors, and environmental conditions.</w:t>
      </w:r>
    </w:p>
    <w:p w:rsidR="001D2307" w:rsidRDefault="001D2307" w:rsidP="001D2307">
      <w:pPr>
        <w:pStyle w:val="ListParagraph"/>
        <w:rPr>
          <w:rFonts w:asciiTheme="majorBidi" w:hAnsiTheme="majorBidi" w:cstheme="majorBidi"/>
        </w:rPr>
      </w:pPr>
      <w:r w:rsidRPr="001D2307">
        <w:rPr>
          <w:rFonts w:asciiTheme="majorBidi" w:hAnsiTheme="majorBidi" w:cstheme="majorBidi"/>
          <w:noProof/>
        </w:rPr>
        <w:drawing>
          <wp:anchor distT="0" distB="0" distL="114300" distR="114300" simplePos="0" relativeHeight="251663360" behindDoc="1" locked="0" layoutInCell="1" allowOverlap="1">
            <wp:simplePos x="0" y="0"/>
            <wp:positionH relativeFrom="margin">
              <wp:posOffset>819150</wp:posOffset>
            </wp:positionH>
            <wp:positionV relativeFrom="paragraph">
              <wp:posOffset>116205</wp:posOffset>
            </wp:positionV>
            <wp:extent cx="4387850" cy="2641600"/>
            <wp:effectExtent l="0" t="0" r="0" b="6350"/>
            <wp:wrapTight wrapText="bothSides">
              <wp:wrapPolygon edited="0">
                <wp:start x="0" y="0"/>
                <wp:lineTo x="0" y="21496"/>
                <wp:lineTo x="21475" y="21496"/>
                <wp:lineTo x="21475" y="0"/>
                <wp:lineTo x="0" y="0"/>
              </wp:wrapPolygon>
            </wp:wrapTight>
            <wp:docPr id="8" name="Picture 8" descr="C:\Users\hp\AppData\Local\Packages\5319275A.WhatsAppDesktop_cv1g1gvanyjgm\LocalState\sessions\97566195746E1B4D20272254DA7AAA6DE5F22D89\transfers\2026-13\WhatsApp Image 2026-03-27 at 7.45.1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AppData\Local\Packages\5319275A.WhatsAppDesktop_cv1g1gvanyjgm\LocalState\sessions\97566195746E1B4D20272254DA7AAA6DE5F22D89\transfers\2026-13\WhatsApp Image 2026-03-27 at 7.45.19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7850" cy="264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D2307" w:rsidRPr="001D2307" w:rsidRDefault="001D2307" w:rsidP="001D2307">
      <w:pPr>
        <w:pStyle w:val="ListParagraph"/>
        <w:rPr>
          <w:rFonts w:asciiTheme="majorBidi" w:hAnsiTheme="majorBidi" w:cstheme="majorBidi"/>
        </w:rPr>
      </w:pPr>
    </w:p>
    <w:p w:rsidR="001D2307" w:rsidRDefault="001D2307" w:rsidP="001D2307">
      <w:pPr>
        <w:rPr>
          <w:rFonts w:asciiTheme="majorBidi" w:hAnsiTheme="majorBidi" w:cstheme="majorBidi"/>
          <w:b/>
          <w:bCs/>
          <w:sz w:val="24"/>
          <w:szCs w:val="24"/>
        </w:rPr>
      </w:pPr>
    </w:p>
    <w:p w:rsidR="001D2307" w:rsidRPr="001D2307" w:rsidRDefault="001D2307" w:rsidP="001D2307">
      <w:pPr>
        <w:rPr>
          <w:rFonts w:asciiTheme="majorBidi" w:hAnsiTheme="majorBidi" w:cstheme="majorBidi"/>
          <w:sz w:val="24"/>
          <w:szCs w:val="24"/>
        </w:rPr>
      </w:pPr>
    </w:p>
    <w:p w:rsidR="001D2307" w:rsidRPr="001D2307" w:rsidRDefault="001D2307" w:rsidP="001D2307">
      <w:pPr>
        <w:rPr>
          <w:rFonts w:asciiTheme="majorBidi" w:hAnsiTheme="majorBidi" w:cstheme="majorBidi"/>
          <w:sz w:val="24"/>
          <w:szCs w:val="24"/>
        </w:rPr>
      </w:pPr>
    </w:p>
    <w:p w:rsidR="001D2307" w:rsidRPr="001D2307" w:rsidRDefault="001D2307" w:rsidP="001D2307">
      <w:pPr>
        <w:rPr>
          <w:rFonts w:asciiTheme="majorBidi" w:hAnsiTheme="majorBidi" w:cstheme="majorBidi"/>
          <w:sz w:val="24"/>
          <w:szCs w:val="24"/>
        </w:rPr>
      </w:pPr>
    </w:p>
    <w:p w:rsidR="001D2307" w:rsidRPr="001D2307" w:rsidRDefault="001D2307" w:rsidP="001D2307">
      <w:pPr>
        <w:rPr>
          <w:rFonts w:asciiTheme="majorBidi" w:hAnsiTheme="majorBidi" w:cstheme="majorBidi"/>
          <w:sz w:val="24"/>
          <w:szCs w:val="24"/>
        </w:rPr>
      </w:pPr>
    </w:p>
    <w:p w:rsidR="001D2307" w:rsidRPr="001D2307" w:rsidRDefault="001D2307" w:rsidP="001D2307">
      <w:pPr>
        <w:rPr>
          <w:rFonts w:asciiTheme="majorBidi" w:hAnsiTheme="majorBidi" w:cstheme="majorBidi"/>
          <w:sz w:val="24"/>
          <w:szCs w:val="24"/>
        </w:rPr>
      </w:pPr>
    </w:p>
    <w:p w:rsidR="001D2307" w:rsidRDefault="001D2307" w:rsidP="001D2307">
      <w:pPr>
        <w:tabs>
          <w:tab w:val="left" w:pos="1890"/>
        </w:tabs>
        <w:rPr>
          <w:rFonts w:asciiTheme="majorBidi" w:hAnsiTheme="majorBidi" w:cstheme="majorBidi"/>
          <w:sz w:val="24"/>
          <w:szCs w:val="24"/>
        </w:rPr>
      </w:pPr>
      <w:r>
        <w:rPr>
          <w:rFonts w:asciiTheme="majorBidi" w:hAnsiTheme="majorBidi" w:cstheme="majorBidi"/>
          <w:sz w:val="24"/>
          <w:szCs w:val="24"/>
        </w:rPr>
        <w:tab/>
      </w:r>
    </w:p>
    <w:p w:rsidR="001D2307" w:rsidRDefault="001D2307" w:rsidP="001D2307">
      <w:pPr>
        <w:tabs>
          <w:tab w:val="left" w:pos="1890"/>
        </w:tabs>
        <w:rPr>
          <w:rFonts w:asciiTheme="majorBidi" w:hAnsiTheme="majorBidi" w:cstheme="majorBidi"/>
          <w:sz w:val="24"/>
          <w:szCs w:val="24"/>
        </w:rPr>
      </w:pPr>
    </w:p>
    <w:p w:rsidR="001D2307" w:rsidRDefault="001D2307" w:rsidP="001D2307">
      <w:pPr>
        <w:tabs>
          <w:tab w:val="left" w:pos="1890"/>
        </w:tabs>
        <w:rPr>
          <w:rFonts w:asciiTheme="majorBidi" w:hAnsiTheme="majorBidi" w:cstheme="majorBidi"/>
          <w:sz w:val="24"/>
          <w:szCs w:val="24"/>
        </w:rPr>
      </w:pPr>
      <w:r w:rsidRPr="001D2307">
        <w:rPr>
          <w:rFonts w:asciiTheme="majorBidi" w:hAnsiTheme="majorBidi" w:cstheme="majorBidi"/>
          <w:noProof/>
          <w:sz w:val="24"/>
          <w:szCs w:val="24"/>
        </w:rPr>
        <w:lastRenderedPageBreak/>
        <w:drawing>
          <wp:anchor distT="0" distB="0" distL="114300" distR="114300" simplePos="0" relativeHeight="251664384" behindDoc="1" locked="0" layoutInCell="1" allowOverlap="1">
            <wp:simplePos x="0" y="0"/>
            <wp:positionH relativeFrom="margin">
              <wp:align>center</wp:align>
            </wp:positionH>
            <wp:positionV relativeFrom="paragraph">
              <wp:posOffset>0</wp:posOffset>
            </wp:positionV>
            <wp:extent cx="5429250" cy="3429000"/>
            <wp:effectExtent l="0" t="0" r="0" b="0"/>
            <wp:wrapTight wrapText="bothSides">
              <wp:wrapPolygon edited="0">
                <wp:start x="0" y="0"/>
                <wp:lineTo x="0" y="21480"/>
                <wp:lineTo x="21524" y="21480"/>
                <wp:lineTo x="21524" y="0"/>
                <wp:lineTo x="0" y="0"/>
              </wp:wrapPolygon>
            </wp:wrapTight>
            <wp:docPr id="9" name="Picture 9" descr="C:\Users\hp\AppData\Local\Packages\5319275A.WhatsAppDesktop_cv1g1gvanyjgm\LocalState\sessions\97566195746E1B4D20272254DA7AAA6DE5F22D89\transfers\2026-13\WhatsApp Image 2026-03-27 at 7.45.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p\AppData\Local\Packages\5319275A.WhatsAppDesktop_cv1g1gvanyjgm\LocalState\sessions\97566195746E1B4D20272254DA7AAA6DE5F22D89\transfers\2026-13\WhatsApp Image 2026-03-27 at 7.45.51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9250" cy="3429000"/>
                    </a:xfrm>
                    <a:prstGeom prst="rect">
                      <a:avLst/>
                    </a:prstGeom>
                    <a:noFill/>
                    <a:ln>
                      <a:noFill/>
                    </a:ln>
                  </pic:spPr>
                </pic:pic>
              </a:graphicData>
            </a:graphic>
            <wp14:sizeRelV relativeFrom="margin">
              <wp14:pctHeight>0</wp14:pctHeight>
            </wp14:sizeRelV>
          </wp:anchor>
        </w:drawing>
      </w:r>
    </w:p>
    <w:p w:rsidR="001D2307" w:rsidRDefault="001D2307" w:rsidP="001D2307">
      <w:pPr>
        <w:tabs>
          <w:tab w:val="left" w:pos="3740"/>
        </w:tabs>
        <w:rPr>
          <w:rFonts w:asciiTheme="majorBidi" w:hAnsiTheme="majorBidi" w:cstheme="majorBidi"/>
          <w:sz w:val="24"/>
          <w:szCs w:val="24"/>
        </w:rPr>
      </w:pPr>
      <w:r>
        <w:rPr>
          <w:rFonts w:asciiTheme="majorBidi" w:hAnsiTheme="majorBidi" w:cstheme="majorBidi"/>
          <w:sz w:val="24"/>
          <w:szCs w:val="24"/>
        </w:rPr>
        <w:tab/>
      </w:r>
    </w:p>
    <w:p w:rsidR="00B64767" w:rsidRDefault="001D2307" w:rsidP="001D2307">
      <w:pPr>
        <w:tabs>
          <w:tab w:val="left" w:pos="3740"/>
        </w:tabs>
        <w:rPr>
          <w:rFonts w:asciiTheme="majorBidi" w:hAnsiTheme="majorBidi" w:cstheme="majorBidi"/>
          <w:sz w:val="24"/>
          <w:szCs w:val="24"/>
        </w:rPr>
      </w:pPr>
      <w:r w:rsidRPr="001D2307">
        <w:rPr>
          <w:rFonts w:asciiTheme="majorBidi" w:hAnsiTheme="majorBidi" w:cstheme="majorBidi"/>
          <w:noProof/>
          <w:sz w:val="24"/>
          <w:szCs w:val="24"/>
        </w:rPr>
        <w:drawing>
          <wp:anchor distT="0" distB="0" distL="114300" distR="114300" simplePos="0" relativeHeight="251665408" behindDoc="1" locked="0" layoutInCell="1" allowOverlap="1">
            <wp:simplePos x="0" y="0"/>
            <wp:positionH relativeFrom="column">
              <wp:posOffset>488950</wp:posOffset>
            </wp:positionH>
            <wp:positionV relativeFrom="paragraph">
              <wp:posOffset>3622040</wp:posOffset>
            </wp:positionV>
            <wp:extent cx="5410200" cy="3454400"/>
            <wp:effectExtent l="0" t="0" r="0" b="0"/>
            <wp:wrapTight wrapText="bothSides">
              <wp:wrapPolygon edited="0">
                <wp:start x="0" y="0"/>
                <wp:lineTo x="0" y="21441"/>
                <wp:lineTo x="21524" y="21441"/>
                <wp:lineTo x="21524" y="0"/>
                <wp:lineTo x="0" y="0"/>
              </wp:wrapPolygon>
            </wp:wrapTight>
            <wp:docPr id="10" name="Picture 10" descr="C:\Users\hp\AppData\Local\Packages\5319275A.WhatsAppDesktop_cv1g1gvanyjgm\LocalState\sessions\97566195746E1B4D20272254DA7AAA6DE5F22D89\transfers\2026-13\WhatsApp Image 2026-03-27 at 7.46.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AppData\Local\Packages\5319275A.WhatsAppDesktop_cv1g1gvanyjgm\LocalState\sessions\97566195746E1B4D20272254DA7AAA6DE5F22D89\transfers\2026-13\WhatsApp Image 2026-03-27 at 7.46.08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0200" cy="3454400"/>
                    </a:xfrm>
                    <a:prstGeom prst="rect">
                      <a:avLst/>
                    </a:prstGeom>
                    <a:noFill/>
                    <a:ln>
                      <a:noFill/>
                    </a:ln>
                  </pic:spPr>
                </pic:pic>
              </a:graphicData>
            </a:graphic>
            <wp14:sizeRelV relativeFrom="margin">
              <wp14:pctHeight>0</wp14:pctHeight>
            </wp14:sizeRelV>
          </wp:anchor>
        </w:drawing>
      </w: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Pr="00B64767" w:rsidRDefault="00B64767" w:rsidP="00B64767">
      <w:pPr>
        <w:rPr>
          <w:rFonts w:asciiTheme="majorBidi" w:hAnsiTheme="majorBidi" w:cstheme="majorBidi"/>
          <w:sz w:val="24"/>
          <w:szCs w:val="24"/>
        </w:rPr>
      </w:pPr>
    </w:p>
    <w:p w:rsidR="00B64767" w:rsidRDefault="00B64767" w:rsidP="00B64767">
      <w:pPr>
        <w:rPr>
          <w:rFonts w:asciiTheme="majorBidi" w:hAnsiTheme="majorBidi" w:cstheme="majorBidi"/>
          <w:sz w:val="24"/>
          <w:szCs w:val="24"/>
        </w:rPr>
      </w:pPr>
    </w:p>
    <w:p w:rsidR="00B64767" w:rsidRDefault="00B64767" w:rsidP="00B64767">
      <w:pPr>
        <w:jc w:val="center"/>
        <w:rPr>
          <w:rFonts w:asciiTheme="majorBidi" w:hAnsiTheme="majorBidi" w:cstheme="majorBidi"/>
          <w:sz w:val="24"/>
          <w:szCs w:val="24"/>
        </w:rPr>
      </w:pPr>
    </w:p>
    <w:p w:rsidR="00B64767" w:rsidRDefault="00B64767" w:rsidP="00B64767">
      <w:pPr>
        <w:pStyle w:val="ListParagraph"/>
        <w:numPr>
          <w:ilvl w:val="0"/>
          <w:numId w:val="3"/>
        </w:numPr>
        <w:tabs>
          <w:tab w:val="left" w:pos="280"/>
          <w:tab w:val="center" w:pos="5042"/>
        </w:tabs>
        <w:rPr>
          <w:rFonts w:asciiTheme="majorBidi" w:hAnsiTheme="majorBidi" w:cstheme="majorBidi"/>
          <w:b/>
          <w:bCs/>
          <w:sz w:val="24"/>
          <w:szCs w:val="24"/>
        </w:rPr>
      </w:pPr>
      <w:r w:rsidRPr="00B64767">
        <w:rPr>
          <w:rFonts w:asciiTheme="majorBidi" w:hAnsiTheme="majorBidi" w:cstheme="majorBidi"/>
          <w:b/>
          <w:bCs/>
          <w:sz w:val="24"/>
          <w:szCs w:val="24"/>
        </w:rPr>
        <w:lastRenderedPageBreak/>
        <w:t>Edge Density Analysis</w:t>
      </w:r>
      <w:r w:rsidRPr="00B64767">
        <w:rPr>
          <w:rFonts w:asciiTheme="majorBidi" w:hAnsiTheme="majorBidi" w:cstheme="majorBidi"/>
          <w:b/>
          <w:bCs/>
          <w:sz w:val="24"/>
          <w:szCs w:val="24"/>
        </w:rPr>
        <w:t>:</w:t>
      </w:r>
    </w:p>
    <w:p w:rsidR="00B64767" w:rsidRPr="00B64767" w:rsidRDefault="00B64767" w:rsidP="00B64767">
      <w:pPr>
        <w:pStyle w:val="ListParagraph"/>
        <w:tabs>
          <w:tab w:val="left" w:pos="280"/>
          <w:tab w:val="center" w:pos="5042"/>
        </w:tabs>
        <w:rPr>
          <w:rFonts w:asciiTheme="majorBidi" w:hAnsiTheme="majorBidi" w:cstheme="majorBidi"/>
        </w:rPr>
      </w:pPr>
      <w:r w:rsidRPr="00B64767">
        <w:rPr>
          <w:rFonts w:asciiTheme="majorBidi" w:hAnsiTheme="majorBidi" w:cstheme="majorBidi"/>
        </w:rPr>
        <w:t>Edge density was calculated using edge detection techniques:</w:t>
      </w:r>
    </w:p>
    <w:p w:rsidR="00B64767" w:rsidRPr="00B64767" w:rsidRDefault="00B64767" w:rsidP="00B64767">
      <w:pPr>
        <w:pStyle w:val="ListParagraph"/>
        <w:numPr>
          <w:ilvl w:val="0"/>
          <w:numId w:val="13"/>
        </w:numPr>
        <w:tabs>
          <w:tab w:val="left" w:pos="280"/>
          <w:tab w:val="center" w:pos="5042"/>
        </w:tabs>
        <w:rPr>
          <w:rFonts w:asciiTheme="majorBidi" w:hAnsiTheme="majorBidi" w:cstheme="majorBidi"/>
          <w:b/>
          <w:bCs/>
        </w:rPr>
      </w:pPr>
      <w:r w:rsidRPr="00B64767">
        <w:rPr>
          <w:rFonts w:asciiTheme="majorBidi" w:hAnsiTheme="majorBidi" w:cstheme="majorBidi"/>
        </w:rPr>
        <w:t>Good Packaging: 24.51</w:t>
      </w:r>
    </w:p>
    <w:p w:rsidR="00B64767" w:rsidRPr="00B64767" w:rsidRDefault="00B64767" w:rsidP="00B64767">
      <w:pPr>
        <w:pStyle w:val="ListParagraph"/>
        <w:numPr>
          <w:ilvl w:val="0"/>
          <w:numId w:val="13"/>
        </w:numPr>
        <w:tabs>
          <w:tab w:val="left" w:pos="280"/>
          <w:tab w:val="center" w:pos="5042"/>
        </w:tabs>
        <w:rPr>
          <w:rFonts w:asciiTheme="majorBidi" w:hAnsiTheme="majorBidi" w:cstheme="majorBidi"/>
          <w:b/>
          <w:bCs/>
        </w:rPr>
      </w:pPr>
      <w:r w:rsidRPr="00B64767">
        <w:rPr>
          <w:rFonts w:asciiTheme="majorBidi" w:hAnsiTheme="majorBidi" w:cstheme="majorBidi"/>
        </w:rPr>
        <w:t>Minor Defect: 24.47</w:t>
      </w:r>
    </w:p>
    <w:p w:rsidR="00B64767" w:rsidRPr="00B64767" w:rsidRDefault="00B64767" w:rsidP="00B64767">
      <w:pPr>
        <w:pStyle w:val="ListParagraph"/>
        <w:numPr>
          <w:ilvl w:val="0"/>
          <w:numId w:val="13"/>
        </w:numPr>
        <w:tabs>
          <w:tab w:val="left" w:pos="280"/>
          <w:tab w:val="center" w:pos="5042"/>
        </w:tabs>
        <w:rPr>
          <w:rFonts w:asciiTheme="majorBidi" w:hAnsiTheme="majorBidi" w:cstheme="majorBidi"/>
          <w:b/>
          <w:bCs/>
        </w:rPr>
      </w:pPr>
      <w:r w:rsidRPr="00B64767">
        <w:rPr>
          <w:rFonts w:asciiTheme="majorBidi" w:hAnsiTheme="majorBidi" w:cstheme="majorBidi"/>
        </w:rPr>
        <w:t>Major Defect: 23.80</w:t>
      </w:r>
    </w:p>
    <w:p w:rsidR="00B64767" w:rsidRPr="00B64767" w:rsidRDefault="00B64767" w:rsidP="00B64767">
      <w:pPr>
        <w:tabs>
          <w:tab w:val="left" w:pos="280"/>
          <w:tab w:val="center" w:pos="5042"/>
        </w:tabs>
        <w:rPr>
          <w:rFonts w:asciiTheme="majorBidi" w:hAnsiTheme="majorBidi" w:cstheme="majorBidi"/>
          <w:b/>
          <w:bCs/>
        </w:rPr>
      </w:pPr>
      <w:r w:rsidRPr="00B64767">
        <w:rPr>
          <w:rFonts w:asciiTheme="majorBidi" w:hAnsiTheme="majorBidi" w:cstheme="majorBidi"/>
        </w:rPr>
        <w:t xml:space="preserve">            </w:t>
      </w:r>
      <w:r w:rsidRPr="00B64767">
        <w:rPr>
          <w:rFonts w:asciiTheme="majorBidi" w:hAnsiTheme="majorBidi" w:cstheme="majorBidi"/>
        </w:rPr>
        <w:t xml:space="preserve">Good packaging images show slightly higher edge density due to textures, printed labels, and </w:t>
      </w:r>
      <w:r w:rsidRPr="00B64767">
        <w:rPr>
          <w:rFonts w:asciiTheme="majorBidi" w:hAnsiTheme="majorBidi" w:cstheme="majorBidi"/>
        </w:rPr>
        <w:t xml:space="preserve">  </w:t>
      </w:r>
      <w:r w:rsidRPr="00B64767">
        <w:rPr>
          <w:rFonts w:asciiTheme="majorBidi" w:hAnsiTheme="majorBidi" w:cstheme="majorBidi"/>
        </w:rPr>
        <w:br/>
        <w:t xml:space="preserve">            </w:t>
      </w:r>
      <w:r w:rsidRPr="00B64767">
        <w:rPr>
          <w:rFonts w:asciiTheme="majorBidi" w:hAnsiTheme="majorBidi" w:cstheme="majorBidi"/>
        </w:rPr>
        <w:t xml:space="preserve">patterns. Major defect images have slightly lower edge density, possibly due to smoother </w:t>
      </w:r>
      <w:r w:rsidRPr="00B64767">
        <w:rPr>
          <w:rFonts w:asciiTheme="majorBidi" w:hAnsiTheme="majorBidi" w:cstheme="majorBidi"/>
        </w:rPr>
        <w:br/>
        <w:t xml:space="preserve">            </w:t>
      </w:r>
      <w:r w:rsidRPr="00B64767">
        <w:rPr>
          <w:rFonts w:asciiTheme="majorBidi" w:hAnsiTheme="majorBidi" w:cstheme="majorBidi"/>
        </w:rPr>
        <w:t>damaged regions.</w:t>
      </w:r>
    </w:p>
    <w:p w:rsidR="00B64767" w:rsidRDefault="00B64767" w:rsidP="00B64767">
      <w:pPr>
        <w:tabs>
          <w:tab w:val="left" w:pos="280"/>
          <w:tab w:val="center" w:pos="5042"/>
        </w:tabs>
        <w:rPr>
          <w:rFonts w:asciiTheme="majorBidi" w:hAnsiTheme="majorBidi" w:cstheme="majorBidi"/>
          <w:sz w:val="24"/>
          <w:szCs w:val="24"/>
        </w:rPr>
      </w:pPr>
      <w:r w:rsidRPr="00B64767">
        <w:rPr>
          <w:rFonts w:asciiTheme="majorBidi" w:hAnsiTheme="majorBidi" w:cstheme="majorBidi"/>
          <w:b/>
          <w:bCs/>
        </w:rPr>
        <w:t xml:space="preserve">            </w:t>
      </w:r>
      <w:r w:rsidRPr="00B64767">
        <w:rPr>
          <w:rFonts w:asciiTheme="majorBidi" w:hAnsiTheme="majorBidi" w:cstheme="majorBidi"/>
        </w:rPr>
        <w:t>This suggests that distinguishing between Minor and Major defects may be challenging, while</w:t>
      </w:r>
      <w:r w:rsidRPr="00B64767">
        <w:rPr>
          <w:rFonts w:asciiTheme="majorBidi" w:hAnsiTheme="majorBidi" w:cstheme="majorBidi"/>
        </w:rPr>
        <w:br/>
        <w:t xml:space="preserve">            </w:t>
      </w:r>
      <w:r w:rsidRPr="00B64767">
        <w:rPr>
          <w:rFonts w:asciiTheme="majorBidi" w:hAnsiTheme="majorBidi" w:cstheme="majorBidi"/>
        </w:rPr>
        <w:t>Good vs Major classification is relatively easier.</w:t>
      </w:r>
      <w:r>
        <w:rPr>
          <w:rFonts w:asciiTheme="majorBidi" w:hAnsiTheme="majorBidi" w:cstheme="majorBidi"/>
          <w:sz w:val="24"/>
          <w:szCs w:val="24"/>
        </w:rPr>
        <w:tab/>
        <w:t xml:space="preserve"> </w:t>
      </w:r>
    </w:p>
    <w:p w:rsidR="00B64767" w:rsidRDefault="00B64767" w:rsidP="00B64767">
      <w:pPr>
        <w:tabs>
          <w:tab w:val="left" w:pos="280"/>
          <w:tab w:val="center" w:pos="5042"/>
        </w:tabs>
        <w:rPr>
          <w:rFonts w:asciiTheme="majorBidi" w:hAnsiTheme="majorBidi" w:cstheme="majorBidi"/>
          <w:sz w:val="24"/>
          <w:szCs w:val="24"/>
        </w:rPr>
      </w:pPr>
    </w:p>
    <w:p w:rsidR="00B64767" w:rsidRDefault="00B64767" w:rsidP="00B64767">
      <w:pPr>
        <w:pStyle w:val="ListParagraph"/>
        <w:numPr>
          <w:ilvl w:val="0"/>
          <w:numId w:val="3"/>
        </w:numPr>
        <w:tabs>
          <w:tab w:val="left" w:pos="280"/>
          <w:tab w:val="center" w:pos="5042"/>
        </w:tabs>
        <w:rPr>
          <w:rFonts w:asciiTheme="majorBidi" w:hAnsiTheme="majorBidi" w:cstheme="majorBidi"/>
          <w:b/>
          <w:bCs/>
          <w:sz w:val="24"/>
          <w:szCs w:val="24"/>
        </w:rPr>
      </w:pPr>
      <w:r w:rsidRPr="00B64767">
        <w:rPr>
          <w:rFonts w:asciiTheme="majorBidi" w:hAnsiTheme="majorBidi" w:cstheme="majorBidi"/>
          <w:b/>
          <w:bCs/>
          <w:sz w:val="24"/>
          <w:szCs w:val="24"/>
        </w:rPr>
        <w:t>Variability Analysis</w:t>
      </w:r>
      <w:r w:rsidRPr="00B64767">
        <w:rPr>
          <w:rFonts w:asciiTheme="majorBidi" w:hAnsiTheme="majorBidi" w:cstheme="majorBidi"/>
          <w:b/>
          <w:bCs/>
          <w:sz w:val="24"/>
          <w:szCs w:val="24"/>
        </w:rPr>
        <w:t>:</w:t>
      </w:r>
    </w:p>
    <w:p w:rsidR="00B64767" w:rsidRDefault="00B64767" w:rsidP="00B64767">
      <w:pPr>
        <w:pStyle w:val="ListParagraph"/>
        <w:tabs>
          <w:tab w:val="left" w:pos="280"/>
          <w:tab w:val="center" w:pos="5042"/>
        </w:tabs>
        <w:rPr>
          <w:rFonts w:asciiTheme="majorBidi" w:hAnsiTheme="majorBidi" w:cstheme="majorBidi"/>
        </w:rPr>
      </w:pPr>
      <w:r w:rsidRPr="00B64767">
        <w:rPr>
          <w:rFonts w:asciiTheme="majorBidi" w:hAnsiTheme="majorBidi" w:cstheme="majorBidi"/>
        </w:rPr>
        <w:t>Pixel variance was calculated for each class:</w:t>
      </w:r>
    </w:p>
    <w:p w:rsidR="00B64767" w:rsidRPr="00B64767" w:rsidRDefault="00B64767" w:rsidP="00B64767">
      <w:pPr>
        <w:pStyle w:val="ListParagraph"/>
        <w:numPr>
          <w:ilvl w:val="0"/>
          <w:numId w:val="15"/>
        </w:numPr>
        <w:tabs>
          <w:tab w:val="left" w:pos="280"/>
          <w:tab w:val="center" w:pos="5042"/>
        </w:tabs>
        <w:rPr>
          <w:rFonts w:asciiTheme="majorBidi" w:hAnsiTheme="majorBidi" w:cstheme="majorBidi"/>
          <w:b/>
          <w:bCs/>
          <w:sz w:val="24"/>
          <w:szCs w:val="24"/>
        </w:rPr>
      </w:pPr>
      <w:r w:rsidRPr="00B64767">
        <w:rPr>
          <w:rFonts w:asciiTheme="majorBidi" w:hAnsiTheme="majorBidi" w:cstheme="majorBidi"/>
        </w:rPr>
        <w:t>Good Packaging: 0.069</w:t>
      </w:r>
    </w:p>
    <w:p w:rsidR="00B64767" w:rsidRPr="00B64767" w:rsidRDefault="00B64767" w:rsidP="00B64767">
      <w:pPr>
        <w:pStyle w:val="ListParagraph"/>
        <w:numPr>
          <w:ilvl w:val="0"/>
          <w:numId w:val="15"/>
        </w:numPr>
        <w:tabs>
          <w:tab w:val="left" w:pos="280"/>
          <w:tab w:val="center" w:pos="5042"/>
        </w:tabs>
        <w:rPr>
          <w:rFonts w:asciiTheme="majorBidi" w:hAnsiTheme="majorBidi" w:cstheme="majorBidi"/>
          <w:b/>
          <w:bCs/>
          <w:sz w:val="24"/>
          <w:szCs w:val="24"/>
        </w:rPr>
      </w:pPr>
      <w:r w:rsidRPr="00B64767">
        <w:rPr>
          <w:rFonts w:asciiTheme="majorBidi" w:hAnsiTheme="majorBidi" w:cstheme="majorBidi"/>
        </w:rPr>
        <w:t>Minor Defect: 0.066</w:t>
      </w:r>
    </w:p>
    <w:p w:rsidR="00B64767" w:rsidRPr="00B64767" w:rsidRDefault="00B64767" w:rsidP="00B64767">
      <w:pPr>
        <w:pStyle w:val="ListParagraph"/>
        <w:numPr>
          <w:ilvl w:val="0"/>
          <w:numId w:val="15"/>
        </w:numPr>
        <w:tabs>
          <w:tab w:val="left" w:pos="280"/>
          <w:tab w:val="center" w:pos="5042"/>
        </w:tabs>
        <w:rPr>
          <w:rFonts w:asciiTheme="majorBidi" w:hAnsiTheme="majorBidi" w:cstheme="majorBidi"/>
          <w:b/>
          <w:bCs/>
          <w:sz w:val="24"/>
          <w:szCs w:val="24"/>
        </w:rPr>
      </w:pPr>
      <w:r w:rsidRPr="00B64767">
        <w:rPr>
          <w:rFonts w:asciiTheme="majorBidi" w:hAnsiTheme="majorBidi" w:cstheme="majorBidi"/>
        </w:rPr>
        <w:t>Major Defect: 0.052</w:t>
      </w:r>
    </w:p>
    <w:p w:rsidR="00B64767" w:rsidRDefault="00B64767" w:rsidP="00B64767">
      <w:pPr>
        <w:tabs>
          <w:tab w:val="left" w:pos="280"/>
          <w:tab w:val="center" w:pos="5042"/>
        </w:tabs>
        <w:rPr>
          <w:rFonts w:asciiTheme="majorBidi" w:hAnsiTheme="majorBidi" w:cstheme="majorBidi"/>
        </w:rPr>
      </w:pPr>
      <w:r>
        <w:rPr>
          <w:rFonts w:asciiTheme="majorBidi" w:hAnsiTheme="majorBidi" w:cstheme="majorBidi"/>
        </w:rPr>
        <w:t xml:space="preserve">            </w:t>
      </w:r>
      <w:r w:rsidRPr="00B64767">
        <w:rPr>
          <w:rFonts w:asciiTheme="majorBidi" w:hAnsiTheme="majorBidi" w:cstheme="majorBidi"/>
        </w:rPr>
        <w:t xml:space="preserve">Good packaging images show higher variability due to diverse colors and patterns, while Major defect </w:t>
      </w:r>
      <w:r>
        <w:rPr>
          <w:rFonts w:asciiTheme="majorBidi" w:hAnsiTheme="majorBidi" w:cstheme="majorBidi"/>
        </w:rPr>
        <w:br/>
        <w:t xml:space="preserve">            </w:t>
      </w:r>
      <w:r w:rsidRPr="00B64767">
        <w:rPr>
          <w:rFonts w:asciiTheme="majorBidi" w:hAnsiTheme="majorBidi" w:cstheme="majorBidi"/>
        </w:rPr>
        <w:t>images are relatively less variable, possibly due to damaged and uniform surfaces.</w:t>
      </w:r>
    </w:p>
    <w:p w:rsidR="00B64767" w:rsidRDefault="00B64767" w:rsidP="00B64767">
      <w:pPr>
        <w:pStyle w:val="ListParagraph"/>
        <w:numPr>
          <w:ilvl w:val="0"/>
          <w:numId w:val="3"/>
        </w:numPr>
        <w:tabs>
          <w:tab w:val="left" w:pos="280"/>
          <w:tab w:val="center" w:pos="5042"/>
        </w:tabs>
        <w:rPr>
          <w:rFonts w:asciiTheme="majorBidi" w:hAnsiTheme="majorBidi" w:cstheme="majorBidi"/>
          <w:b/>
          <w:bCs/>
          <w:sz w:val="24"/>
          <w:szCs w:val="24"/>
        </w:rPr>
      </w:pPr>
      <w:r w:rsidRPr="00B64767">
        <w:rPr>
          <w:rFonts w:asciiTheme="majorBidi" w:hAnsiTheme="majorBidi" w:cstheme="majorBidi"/>
          <w:b/>
          <w:bCs/>
          <w:sz w:val="24"/>
          <w:szCs w:val="24"/>
        </w:rPr>
        <w:t>Key Observations</w:t>
      </w:r>
      <w:r>
        <w:rPr>
          <w:rFonts w:asciiTheme="majorBidi" w:hAnsiTheme="majorBidi" w:cstheme="majorBidi"/>
          <w:b/>
          <w:bCs/>
          <w:sz w:val="24"/>
          <w:szCs w:val="24"/>
        </w:rPr>
        <w:t>:</w:t>
      </w:r>
    </w:p>
    <w:p w:rsidR="00B64767" w:rsidRDefault="00B64767" w:rsidP="00B64767">
      <w:pPr>
        <w:pStyle w:val="ListParagraph"/>
        <w:tabs>
          <w:tab w:val="left" w:pos="280"/>
          <w:tab w:val="center" w:pos="5042"/>
        </w:tabs>
        <w:rPr>
          <w:rFonts w:asciiTheme="majorBidi" w:hAnsiTheme="majorBidi" w:cstheme="majorBidi"/>
          <w:b/>
          <w:bCs/>
          <w:sz w:val="24"/>
          <w:szCs w:val="24"/>
        </w:rPr>
      </w:pPr>
    </w:p>
    <w:p w:rsidR="00B64767" w:rsidRDefault="00B64767" w:rsidP="00B64767">
      <w:pPr>
        <w:pStyle w:val="ListParagraph"/>
        <w:numPr>
          <w:ilvl w:val="0"/>
          <w:numId w:val="16"/>
        </w:numPr>
        <w:tabs>
          <w:tab w:val="left" w:pos="280"/>
          <w:tab w:val="center" w:pos="5042"/>
        </w:tabs>
        <w:rPr>
          <w:rFonts w:asciiTheme="majorBidi" w:hAnsiTheme="majorBidi" w:cstheme="majorBidi"/>
        </w:rPr>
      </w:pPr>
      <w:r w:rsidRPr="00B64767">
        <w:rPr>
          <w:rFonts w:asciiTheme="majorBidi" w:hAnsiTheme="majorBidi" w:cstheme="majorBidi"/>
        </w:rPr>
        <w:t>The dataset is reasonably balanced across classes.</w:t>
      </w:r>
    </w:p>
    <w:p w:rsidR="00B64767" w:rsidRDefault="00B64767" w:rsidP="00B64767">
      <w:pPr>
        <w:pStyle w:val="ListParagraph"/>
        <w:numPr>
          <w:ilvl w:val="0"/>
          <w:numId w:val="16"/>
        </w:numPr>
        <w:tabs>
          <w:tab w:val="left" w:pos="280"/>
          <w:tab w:val="center" w:pos="5042"/>
        </w:tabs>
        <w:rPr>
          <w:rFonts w:asciiTheme="majorBidi" w:hAnsiTheme="majorBidi" w:cstheme="majorBidi"/>
        </w:rPr>
      </w:pPr>
      <w:r w:rsidRPr="00B64767">
        <w:rPr>
          <w:rFonts w:asciiTheme="majorBidi" w:hAnsiTheme="majorBidi" w:cstheme="majorBidi"/>
        </w:rPr>
        <w:t>Significant variation exists in lighting, background, and product types.</w:t>
      </w:r>
    </w:p>
    <w:p w:rsidR="00B64767" w:rsidRDefault="00B64767" w:rsidP="00B64767">
      <w:pPr>
        <w:pStyle w:val="ListParagraph"/>
        <w:numPr>
          <w:ilvl w:val="0"/>
          <w:numId w:val="16"/>
        </w:numPr>
        <w:tabs>
          <w:tab w:val="left" w:pos="280"/>
          <w:tab w:val="center" w:pos="5042"/>
        </w:tabs>
        <w:rPr>
          <w:rFonts w:asciiTheme="majorBidi" w:hAnsiTheme="majorBidi" w:cstheme="majorBidi"/>
        </w:rPr>
      </w:pPr>
      <w:r w:rsidRPr="00B64767">
        <w:rPr>
          <w:rFonts w:asciiTheme="majorBidi" w:hAnsiTheme="majorBidi" w:cstheme="majorBidi"/>
        </w:rPr>
        <w:t xml:space="preserve">Minor and </w:t>
      </w:r>
      <w:proofErr w:type="gramStart"/>
      <w:r w:rsidRPr="00B64767">
        <w:rPr>
          <w:rFonts w:asciiTheme="majorBidi" w:hAnsiTheme="majorBidi" w:cstheme="majorBidi"/>
        </w:rPr>
        <w:t>Major</w:t>
      </w:r>
      <w:proofErr w:type="gramEnd"/>
      <w:r w:rsidRPr="00B64767">
        <w:rPr>
          <w:rFonts w:asciiTheme="majorBidi" w:hAnsiTheme="majorBidi" w:cstheme="majorBidi"/>
        </w:rPr>
        <w:t xml:space="preserve"> defects exhibit similar visual characteristics, making classification more challenging.</w:t>
      </w:r>
    </w:p>
    <w:p w:rsidR="00B64767" w:rsidRDefault="00B64767" w:rsidP="00B64767">
      <w:pPr>
        <w:pStyle w:val="ListParagraph"/>
        <w:numPr>
          <w:ilvl w:val="0"/>
          <w:numId w:val="16"/>
        </w:numPr>
        <w:tabs>
          <w:tab w:val="left" w:pos="280"/>
          <w:tab w:val="center" w:pos="5042"/>
        </w:tabs>
        <w:rPr>
          <w:rFonts w:asciiTheme="majorBidi" w:hAnsiTheme="majorBidi" w:cstheme="majorBidi"/>
        </w:rPr>
      </w:pPr>
      <w:r w:rsidRPr="00B64767">
        <w:rPr>
          <w:rFonts w:asciiTheme="majorBidi" w:hAnsiTheme="majorBidi" w:cstheme="majorBidi"/>
        </w:rPr>
        <w:t>Good packaging is visually distinct, making it easier for the model to classify.</w:t>
      </w:r>
    </w:p>
    <w:p w:rsidR="00B64767" w:rsidRDefault="00B64767" w:rsidP="00B64767">
      <w:pPr>
        <w:pStyle w:val="ListParagraph"/>
        <w:numPr>
          <w:ilvl w:val="0"/>
          <w:numId w:val="16"/>
        </w:numPr>
        <w:tabs>
          <w:tab w:val="left" w:pos="280"/>
          <w:tab w:val="center" w:pos="5042"/>
        </w:tabs>
        <w:rPr>
          <w:rFonts w:asciiTheme="majorBidi" w:hAnsiTheme="majorBidi" w:cstheme="majorBidi"/>
        </w:rPr>
      </w:pPr>
      <w:r w:rsidRPr="00B64767">
        <w:rPr>
          <w:rFonts w:asciiTheme="majorBidi" w:hAnsiTheme="majorBidi" w:cstheme="majorBidi"/>
        </w:rPr>
        <w:t>Structural and color-based differences provide useful features for model learning.</w:t>
      </w:r>
    </w:p>
    <w:p w:rsidR="00B64767" w:rsidRDefault="00B64767" w:rsidP="00B64767">
      <w:pPr>
        <w:tabs>
          <w:tab w:val="left" w:pos="280"/>
          <w:tab w:val="center" w:pos="5042"/>
        </w:tabs>
        <w:rPr>
          <w:rFonts w:asciiTheme="majorBidi" w:hAnsiTheme="majorBidi" w:cstheme="majorBidi"/>
          <w:b/>
          <w:bCs/>
          <w:sz w:val="28"/>
          <w:szCs w:val="28"/>
        </w:rPr>
      </w:pPr>
      <w:r w:rsidRPr="00B64767">
        <w:rPr>
          <w:rFonts w:asciiTheme="majorBidi" w:hAnsiTheme="majorBidi" w:cstheme="majorBidi"/>
          <w:b/>
          <w:bCs/>
          <w:sz w:val="28"/>
          <w:szCs w:val="28"/>
        </w:rPr>
        <w:t>Conclusion of EDA</w:t>
      </w:r>
      <w:r>
        <w:rPr>
          <w:rFonts w:asciiTheme="majorBidi" w:hAnsiTheme="majorBidi" w:cstheme="majorBidi"/>
          <w:b/>
          <w:bCs/>
          <w:sz w:val="28"/>
          <w:szCs w:val="28"/>
        </w:rPr>
        <w:t>:</w:t>
      </w:r>
    </w:p>
    <w:p w:rsidR="00B64767" w:rsidRPr="00B64767" w:rsidRDefault="00B64767" w:rsidP="00B64767">
      <w:pPr>
        <w:tabs>
          <w:tab w:val="left" w:pos="280"/>
          <w:tab w:val="center" w:pos="5042"/>
        </w:tabs>
        <w:rPr>
          <w:rFonts w:asciiTheme="majorBidi" w:hAnsiTheme="majorBidi" w:cstheme="majorBidi"/>
        </w:rPr>
      </w:pPr>
      <w:r w:rsidRPr="00B64767">
        <w:rPr>
          <w:rFonts w:asciiTheme="majorBidi" w:hAnsiTheme="majorBidi" w:cstheme="majorBidi"/>
        </w:rPr>
        <w:t>The exploratory analysis confirms that the dataset is diverse, well-structured, and suitable for supervised machine learning. The insights obtained from EDA will help guide model selection and improve understanding of potential classification challenges.</w:t>
      </w:r>
      <w:bookmarkStart w:id="0" w:name="_GoBack"/>
      <w:bookmarkEnd w:id="0"/>
    </w:p>
    <w:sectPr w:rsidR="00B64767" w:rsidRPr="00B64767">
      <w:pgSz w:w="12240" w:h="15840"/>
      <w:pgMar w:top="1440" w:right="1076" w:bottom="144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5149" w:rsidRDefault="00B45149" w:rsidP="00E150D2">
      <w:pPr>
        <w:spacing w:after="0" w:line="240" w:lineRule="auto"/>
      </w:pPr>
      <w:r>
        <w:separator/>
      </w:r>
    </w:p>
  </w:endnote>
  <w:endnote w:type="continuationSeparator" w:id="0">
    <w:p w:rsidR="00B45149" w:rsidRDefault="00B45149" w:rsidP="00E15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5149" w:rsidRDefault="00B45149" w:rsidP="00E150D2">
      <w:pPr>
        <w:spacing w:after="0" w:line="240" w:lineRule="auto"/>
      </w:pPr>
      <w:r>
        <w:separator/>
      </w:r>
    </w:p>
  </w:footnote>
  <w:footnote w:type="continuationSeparator" w:id="0">
    <w:p w:rsidR="00B45149" w:rsidRDefault="00B45149" w:rsidP="00E150D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607CD"/>
    <w:multiLevelType w:val="hybridMultilevel"/>
    <w:tmpl w:val="035410F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AF21B1"/>
    <w:multiLevelType w:val="hybridMultilevel"/>
    <w:tmpl w:val="629C5B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0338AC"/>
    <w:multiLevelType w:val="hybridMultilevel"/>
    <w:tmpl w:val="D74AA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A24885"/>
    <w:multiLevelType w:val="hybridMultilevel"/>
    <w:tmpl w:val="B8901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0F66F2"/>
    <w:multiLevelType w:val="hybridMultilevel"/>
    <w:tmpl w:val="4386C22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19D1789"/>
    <w:multiLevelType w:val="hybridMultilevel"/>
    <w:tmpl w:val="D8746BA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21A4B0D"/>
    <w:multiLevelType w:val="hybridMultilevel"/>
    <w:tmpl w:val="0096C1D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844505B"/>
    <w:multiLevelType w:val="hybridMultilevel"/>
    <w:tmpl w:val="EB469C3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BAA3256"/>
    <w:multiLevelType w:val="hybridMultilevel"/>
    <w:tmpl w:val="73F2965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D09436F"/>
    <w:multiLevelType w:val="hybridMultilevel"/>
    <w:tmpl w:val="5712E6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574BFD"/>
    <w:multiLevelType w:val="hybridMultilevel"/>
    <w:tmpl w:val="FE1ABAA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4233F6D"/>
    <w:multiLevelType w:val="hybridMultilevel"/>
    <w:tmpl w:val="E93A16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62A791A"/>
    <w:multiLevelType w:val="hybridMultilevel"/>
    <w:tmpl w:val="51B2A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AF1C7C"/>
    <w:multiLevelType w:val="hybridMultilevel"/>
    <w:tmpl w:val="CB0C31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2C4745"/>
    <w:multiLevelType w:val="hybridMultilevel"/>
    <w:tmpl w:val="BA54BFC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1CE7628"/>
    <w:multiLevelType w:val="hybridMultilevel"/>
    <w:tmpl w:val="FAC024F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3"/>
  </w:num>
  <w:num w:numId="3">
    <w:abstractNumId w:val="12"/>
  </w:num>
  <w:num w:numId="4">
    <w:abstractNumId w:val="15"/>
  </w:num>
  <w:num w:numId="5">
    <w:abstractNumId w:val="5"/>
  </w:num>
  <w:num w:numId="6">
    <w:abstractNumId w:val="7"/>
  </w:num>
  <w:num w:numId="7">
    <w:abstractNumId w:val="1"/>
  </w:num>
  <w:num w:numId="8">
    <w:abstractNumId w:val="8"/>
  </w:num>
  <w:num w:numId="9">
    <w:abstractNumId w:val="9"/>
  </w:num>
  <w:num w:numId="10">
    <w:abstractNumId w:val="4"/>
  </w:num>
  <w:num w:numId="11">
    <w:abstractNumId w:val="11"/>
  </w:num>
  <w:num w:numId="12">
    <w:abstractNumId w:val="6"/>
  </w:num>
  <w:num w:numId="13">
    <w:abstractNumId w:val="0"/>
  </w:num>
  <w:num w:numId="14">
    <w:abstractNumId w:val="13"/>
  </w:num>
  <w:num w:numId="15">
    <w:abstractNumId w:val="10"/>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11F"/>
    <w:rsid w:val="000743FB"/>
    <w:rsid w:val="000A2BFB"/>
    <w:rsid w:val="001D2307"/>
    <w:rsid w:val="006F6ADB"/>
    <w:rsid w:val="00B316E8"/>
    <w:rsid w:val="00B45149"/>
    <w:rsid w:val="00B64767"/>
    <w:rsid w:val="00BD27A1"/>
    <w:rsid w:val="00D1411F"/>
    <w:rsid w:val="00DC27F5"/>
    <w:rsid w:val="00E150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842C28-DB0A-4A00-9AA7-65DF54ACD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316E8"/>
    <w:pPr>
      <w:ind w:left="720"/>
      <w:contextualSpacing/>
    </w:pPr>
    <w:rPr>
      <w:rFonts w:asciiTheme="minorHAnsi" w:eastAsiaTheme="minorHAnsi" w:hAnsiTheme="minorHAnsi" w:cstheme="minorBidi"/>
      <w:color w:val="auto"/>
    </w:rPr>
  </w:style>
  <w:style w:type="table" w:styleId="TableGrid0">
    <w:name w:val="Table Grid"/>
    <w:basedOn w:val="TableNormal"/>
    <w:uiPriority w:val="39"/>
    <w:rsid w:val="00B316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50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0D2"/>
    <w:rPr>
      <w:rFonts w:ascii="Calibri" w:eastAsia="Calibri" w:hAnsi="Calibri" w:cs="Calibri"/>
      <w:color w:val="000000"/>
    </w:rPr>
  </w:style>
  <w:style w:type="paragraph" w:styleId="Footer">
    <w:name w:val="footer"/>
    <w:basedOn w:val="Normal"/>
    <w:link w:val="FooterChar"/>
    <w:uiPriority w:val="99"/>
    <w:unhideWhenUsed/>
    <w:rsid w:val="00E150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0D2"/>
    <w:rPr>
      <w:rFonts w:ascii="Calibri" w:eastAsia="Calibri" w:hAnsi="Calibri" w:cs="Calibri"/>
      <w:color w:val="000000"/>
    </w:rPr>
  </w:style>
  <w:style w:type="character" w:styleId="Strong">
    <w:name w:val="Strong"/>
    <w:basedOn w:val="DefaultParagraphFont"/>
    <w:uiPriority w:val="22"/>
    <w:qFormat/>
    <w:rsid w:val="00BD27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8594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1910</Words>
  <Characters>10892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 Dawood Husain</dc:creator>
  <cp:keywords/>
  <cp:lastModifiedBy>Microsoft account</cp:lastModifiedBy>
  <cp:revision>2</cp:revision>
  <dcterms:created xsi:type="dcterms:W3CDTF">2026-03-27T15:25:00Z</dcterms:created>
  <dcterms:modified xsi:type="dcterms:W3CDTF">2026-03-27T15:25:00Z</dcterms:modified>
</cp:coreProperties>
</file>