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31F2B" w14:textId="77777777" w:rsidR="00C0312C" w:rsidRDefault="00C0312C">
      <w:pPr>
        <w:pStyle w:val="BodyText"/>
        <w:spacing w:before="9"/>
        <w:rPr>
          <w:rFonts w:ascii="Times New Roman"/>
          <w:sz w:val="18"/>
        </w:rPr>
      </w:pPr>
    </w:p>
    <w:p w14:paraId="3B2F5CEF" w14:textId="77777777" w:rsidR="00C0312C" w:rsidRDefault="00855B65" w:rsidP="00D6716A">
      <w:pPr>
        <w:pStyle w:val="Heading1"/>
      </w:pPr>
      <w:r>
        <w:t xml:space="preserve">MIS 350 Final Project </w:t>
      </w:r>
      <w:r w:rsidRPr="00D6716A">
        <w:t>Guidelines</w:t>
      </w:r>
      <w:r>
        <w:t xml:space="preserve"> and Rubric</w:t>
      </w:r>
    </w:p>
    <w:p w14:paraId="230D0C07" w14:textId="77777777" w:rsidR="00C0312C" w:rsidRDefault="00C0312C">
      <w:pPr>
        <w:pStyle w:val="BodyText"/>
        <w:spacing w:before="8"/>
        <w:rPr>
          <w:sz w:val="31"/>
        </w:rPr>
      </w:pPr>
    </w:p>
    <w:p w14:paraId="46931BCB" w14:textId="77777777" w:rsidR="00C0312C" w:rsidRDefault="00855B65" w:rsidP="00AD1911">
      <w:pPr>
        <w:pStyle w:val="Heading2"/>
      </w:pPr>
      <w:r w:rsidRPr="00D6716A">
        <w:t>Overview</w:t>
      </w:r>
    </w:p>
    <w:p w14:paraId="149E1DE1" w14:textId="77777777" w:rsidR="00C0312C" w:rsidRDefault="00855B65">
      <w:pPr>
        <w:pStyle w:val="BodyText"/>
        <w:spacing w:before="54" w:line="276" w:lineRule="auto"/>
        <w:ind w:left="220" w:right="497"/>
      </w:pPr>
      <w:r>
        <w:rPr>
          <w:color w:val="333333"/>
        </w:rPr>
        <w:t xml:space="preserve">A data analyst can extract insights and information from data sets. As a data analyst, you can do many different specialized tasks, including analyzing data and reporting on the findings. Those reported findings can </w:t>
      </w:r>
      <w:r>
        <w:t>help a business make data-informed decisions.</w:t>
      </w:r>
    </w:p>
    <w:p w14:paraId="10ED0021" w14:textId="77777777" w:rsidR="00C0312C" w:rsidRDefault="00C0312C">
      <w:pPr>
        <w:pStyle w:val="BodyText"/>
        <w:spacing w:before="3"/>
        <w:rPr>
          <w:sz w:val="25"/>
        </w:rPr>
      </w:pPr>
    </w:p>
    <w:p w14:paraId="6F2ABF16" w14:textId="77777777" w:rsidR="00C0312C" w:rsidRDefault="00855B65">
      <w:pPr>
        <w:pStyle w:val="BodyText"/>
        <w:ind w:left="220"/>
      </w:pPr>
      <w:r>
        <w:t>In this assignment, you will demonstrate your mastery of the following course outcomes:</w:t>
      </w:r>
    </w:p>
    <w:p w14:paraId="55F1ABAC" w14:textId="77777777" w:rsidR="00C0312C" w:rsidRDefault="00C0312C">
      <w:pPr>
        <w:pStyle w:val="BodyText"/>
        <w:spacing w:before="10"/>
        <w:rPr>
          <w:sz w:val="30"/>
        </w:rPr>
      </w:pPr>
    </w:p>
    <w:p w14:paraId="3353C8EA" w14:textId="77777777" w:rsidR="00C0312C" w:rsidRDefault="00855B65" w:rsidP="00D6716A">
      <w:pPr>
        <w:pStyle w:val="ListBullet"/>
      </w:pPr>
      <w:r>
        <w:t xml:space="preserve">Utilize appropriate tools and </w:t>
      </w:r>
      <w:r w:rsidRPr="00D6716A">
        <w:t>techniques</w:t>
      </w:r>
      <w:r>
        <w:t xml:space="preserve"> for creating business intelligence reports.</w:t>
      </w:r>
    </w:p>
    <w:p w14:paraId="304F9446" w14:textId="77777777" w:rsidR="00C0312C" w:rsidRDefault="00855B65" w:rsidP="00D6716A">
      <w:pPr>
        <w:pStyle w:val="ListBullet"/>
      </w:pPr>
      <w:r>
        <w:t>Apply business intelligence techniques and practices for making data-centered decisions within a business</w:t>
      </w:r>
      <w:r>
        <w:rPr>
          <w:spacing w:val="-14"/>
        </w:rPr>
        <w:t xml:space="preserve"> </w:t>
      </w:r>
      <w:r>
        <w:t>setting.</w:t>
      </w:r>
    </w:p>
    <w:p w14:paraId="77F7FE0B" w14:textId="77777777" w:rsidR="00C0312C" w:rsidRDefault="00855B65" w:rsidP="00D6716A">
      <w:pPr>
        <w:pStyle w:val="ListBullet"/>
      </w:pPr>
      <w:r>
        <w:t>Recommend appropriate solutions to business problems that address business needs and</w:t>
      </w:r>
      <w:r>
        <w:rPr>
          <w:spacing w:val="-6"/>
        </w:rPr>
        <w:t xml:space="preserve"> </w:t>
      </w:r>
      <w:r>
        <w:t>requirements.</w:t>
      </w:r>
    </w:p>
    <w:p w14:paraId="7FD9EA2C" w14:textId="77777777" w:rsidR="00C0312C" w:rsidRDefault="00855B65" w:rsidP="00D6716A">
      <w:pPr>
        <w:pStyle w:val="ListBullet"/>
      </w:pPr>
      <w:r>
        <w:t>Create data visualizations utilizing appropriate tools and techniques for producing business</w:t>
      </w:r>
      <w:r>
        <w:rPr>
          <w:spacing w:val="-9"/>
        </w:rPr>
        <w:t xml:space="preserve"> </w:t>
      </w:r>
      <w:r>
        <w:t>reports.</w:t>
      </w:r>
    </w:p>
    <w:p w14:paraId="65F995B0" w14:textId="77777777" w:rsidR="00C0312C" w:rsidRDefault="00C0312C">
      <w:pPr>
        <w:pStyle w:val="BodyText"/>
        <w:rPr>
          <w:sz w:val="29"/>
        </w:rPr>
      </w:pPr>
    </w:p>
    <w:p w14:paraId="32F07CF2" w14:textId="77777777" w:rsidR="00C0312C" w:rsidRDefault="00855B65" w:rsidP="00AD1911">
      <w:pPr>
        <w:pStyle w:val="Heading2"/>
      </w:pPr>
      <w:r>
        <w:t>Scenario</w:t>
      </w:r>
    </w:p>
    <w:p w14:paraId="4EF61AFE" w14:textId="77777777" w:rsidR="00C0312C" w:rsidRDefault="00855B65">
      <w:pPr>
        <w:pStyle w:val="BodyText"/>
        <w:spacing w:before="54" w:line="276" w:lineRule="auto"/>
        <w:ind w:left="220" w:right="304"/>
      </w:pPr>
      <w:r>
        <w:t>ABC Company is in competition with many companies that provide the same products and services. A personal touch and strong customer service are standards being set by ABC Company, and this is shaking up the market. To keep up with consumer expectations and initiate new customers from different areas, expansion must take place. For this expansion, the company needs to answer several business questions. Utilizing business intelligence techniques, a business can utilize data to create reports and provide insight into those business questions.</w:t>
      </w:r>
    </w:p>
    <w:p w14:paraId="52765C43" w14:textId="77777777" w:rsidR="00C0312C" w:rsidRDefault="00C0312C">
      <w:pPr>
        <w:pStyle w:val="BodyText"/>
        <w:spacing w:before="2"/>
        <w:rPr>
          <w:sz w:val="25"/>
        </w:rPr>
      </w:pPr>
    </w:p>
    <w:p w14:paraId="21BE55F3" w14:textId="77777777" w:rsidR="00C0312C" w:rsidRDefault="00855B65">
      <w:pPr>
        <w:pStyle w:val="BodyText"/>
        <w:spacing w:line="276" w:lineRule="auto"/>
        <w:ind w:left="220" w:right="243"/>
      </w:pPr>
      <w:r>
        <w:t>For this project, you will play the role of a data analyst at a consulting company that you own. You will be working directly for the CEO in your investigation of the expansion of this business. You will be asked to evaluate one of seven data sets related to what the company has done up to this point, and you will provide those insights back to the company. For each of these data-set areas, you will be asked to use Microsoft Power Business Intelligence (BI) tools to build a stunning visualization of the data and a written report of the insights that were found in the</w:t>
      </w:r>
      <w:r>
        <w:rPr>
          <w:spacing w:val="-15"/>
        </w:rPr>
        <w:t xml:space="preserve"> </w:t>
      </w:r>
      <w:r>
        <w:t>analysis.</w:t>
      </w:r>
    </w:p>
    <w:p w14:paraId="1DF41C6D" w14:textId="77777777" w:rsidR="00C0312C" w:rsidRDefault="00C0312C">
      <w:pPr>
        <w:pStyle w:val="BodyText"/>
        <w:spacing w:before="4"/>
        <w:rPr>
          <w:sz w:val="25"/>
        </w:rPr>
      </w:pPr>
    </w:p>
    <w:p w14:paraId="38F35093" w14:textId="77777777" w:rsidR="00C0312C" w:rsidRDefault="00855B65">
      <w:pPr>
        <w:pStyle w:val="BodyText"/>
        <w:spacing w:line="273" w:lineRule="auto"/>
        <w:ind w:left="220" w:right="205"/>
      </w:pPr>
      <w:r>
        <w:t xml:space="preserve">Using the IBM Watson Analytics data, choose </w:t>
      </w:r>
      <w:r>
        <w:rPr>
          <w:b/>
          <w:u w:val="single"/>
        </w:rPr>
        <w:t>ONE</w:t>
      </w:r>
      <w:r>
        <w:rPr>
          <w:b/>
        </w:rPr>
        <w:t xml:space="preserve"> </w:t>
      </w:r>
      <w:r>
        <w:t>of the seven data sets and explore the data for interesting insights, and create dashboards using the Microsoft Power BI tool.</w:t>
      </w:r>
    </w:p>
    <w:p w14:paraId="6966DC1C" w14:textId="77777777" w:rsidR="00C0312C" w:rsidRDefault="00C0312C">
      <w:pPr>
        <w:pStyle w:val="BodyText"/>
        <w:spacing w:before="9"/>
        <w:rPr>
          <w:sz w:val="27"/>
        </w:rPr>
      </w:pPr>
    </w:p>
    <w:p w14:paraId="2A170DAB" w14:textId="77777777" w:rsidR="00C0312C" w:rsidRPr="00D6716A" w:rsidRDefault="00855B65" w:rsidP="00D6716A">
      <w:pPr>
        <w:pStyle w:val="Heading3"/>
      </w:pPr>
      <w:r>
        <w:t>Dataset Deliverables</w:t>
      </w:r>
    </w:p>
    <w:p w14:paraId="51741763" w14:textId="77777777" w:rsidR="00C0312C" w:rsidRDefault="00855B65">
      <w:pPr>
        <w:pStyle w:val="BodyText"/>
        <w:spacing w:before="40"/>
        <w:ind w:left="220"/>
      </w:pPr>
      <w:r>
        <w:t>Create only the deliverables associated with your chosen data set. Click on the title of the data set to view the data in Excel:</w:t>
      </w:r>
    </w:p>
    <w:p w14:paraId="6DB208A1" w14:textId="77777777" w:rsidR="00C0312C" w:rsidRDefault="00C0312C">
      <w:pPr>
        <w:sectPr w:rsidR="00C0312C">
          <w:headerReference w:type="even" r:id="rId11"/>
          <w:headerReference w:type="default" r:id="rId12"/>
          <w:footerReference w:type="even" r:id="rId13"/>
          <w:footerReference w:type="default" r:id="rId14"/>
          <w:headerReference w:type="first" r:id="rId15"/>
          <w:footerReference w:type="first" r:id="rId16"/>
          <w:type w:val="continuous"/>
          <w:pgSz w:w="15840" w:h="12240" w:orient="landscape"/>
          <w:pgMar w:top="1360" w:right="500" w:bottom="900" w:left="500" w:header="720" w:footer="706" w:gutter="0"/>
          <w:pgNumType w:start="1"/>
          <w:cols w:space="720"/>
        </w:sectPr>
      </w:pPr>
    </w:p>
    <w:tbl>
      <w:tblPr>
        <w:tblStyle w:val="LightList"/>
        <w:tblW w:w="139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Description w:val="Table"/>
      </w:tblPr>
      <w:tblGrid>
        <w:gridCol w:w="1035"/>
        <w:gridCol w:w="12962"/>
      </w:tblGrid>
      <w:tr w:rsidR="00D6716A" w:rsidRPr="00D6716A" w14:paraId="00511FDE" w14:textId="77777777" w:rsidTr="00D6716A">
        <w:trPr>
          <w:cnfStyle w:val="100000000000" w:firstRow="1" w:lastRow="0" w:firstColumn="0" w:lastColumn="0" w:oddVBand="0" w:evenVBand="0" w:oddHBand="0" w:evenHBand="0" w:firstRowFirstColumn="0" w:firstRowLastColumn="0" w:lastRowFirstColumn="0" w:lastRowLastColumn="0"/>
          <w:trHeight w:val="352"/>
          <w:tblHeader/>
        </w:trPr>
        <w:tc>
          <w:tcPr>
            <w:cnfStyle w:val="001000000000" w:firstRow="0" w:lastRow="0" w:firstColumn="1" w:lastColumn="0" w:oddVBand="0" w:evenVBand="0" w:oddHBand="0" w:evenHBand="0" w:firstRowFirstColumn="0" w:firstRowLastColumn="0" w:lastRowFirstColumn="0" w:lastRowLastColumn="0"/>
            <w:tcW w:w="13997" w:type="dxa"/>
            <w:gridSpan w:val="2"/>
            <w:shd w:val="clear" w:color="auto" w:fill="auto"/>
          </w:tcPr>
          <w:p w14:paraId="6201F642" w14:textId="77777777" w:rsidR="00C0312C" w:rsidRPr="00D6716A" w:rsidRDefault="00855B65">
            <w:pPr>
              <w:pStyle w:val="TableParagraph"/>
              <w:spacing w:before="18"/>
              <w:ind w:left="6000" w:right="5987"/>
              <w:jc w:val="center"/>
              <w:rPr>
                <w:b w:val="0"/>
                <w:color w:val="auto"/>
              </w:rPr>
            </w:pPr>
            <w:r w:rsidRPr="00D6716A">
              <w:rPr>
                <w:b w:val="0"/>
                <w:color w:val="auto"/>
              </w:rPr>
              <w:lastRenderedPageBreak/>
              <w:t>Data and Deliverables</w:t>
            </w:r>
          </w:p>
        </w:tc>
      </w:tr>
      <w:tr w:rsidR="00D6716A" w:rsidRPr="00D6716A" w14:paraId="20DA0805" w14:textId="77777777" w:rsidTr="00D6716A">
        <w:trPr>
          <w:cnfStyle w:val="100000000000" w:firstRow="1" w:lastRow="0" w:firstColumn="0" w:lastColumn="0" w:oddVBand="0" w:evenVBand="0" w:oddHBand="0" w:evenHBand="0" w:firstRowFirstColumn="0" w:firstRowLastColumn="0" w:lastRowFirstColumn="0" w:lastRowLastColumn="0"/>
          <w:trHeight w:val="338"/>
          <w:tblHeader/>
        </w:trPr>
        <w:tc>
          <w:tcPr>
            <w:cnfStyle w:val="001000000000" w:firstRow="0" w:lastRow="0" w:firstColumn="1" w:lastColumn="0" w:oddVBand="0" w:evenVBand="0" w:oddHBand="0" w:evenHBand="0" w:firstRowFirstColumn="0" w:firstRowLastColumn="0" w:lastRowFirstColumn="0" w:lastRowLastColumn="0"/>
            <w:tcW w:w="1035" w:type="dxa"/>
            <w:shd w:val="clear" w:color="auto" w:fill="auto"/>
          </w:tcPr>
          <w:p w14:paraId="43402B9D" w14:textId="77777777" w:rsidR="00C0312C" w:rsidRPr="00D6716A" w:rsidRDefault="00855B65">
            <w:pPr>
              <w:pStyle w:val="TableParagraph"/>
              <w:spacing w:before="11"/>
              <w:ind w:left="17"/>
              <w:jc w:val="center"/>
              <w:rPr>
                <w:b w:val="0"/>
                <w:color w:val="auto"/>
              </w:rPr>
            </w:pPr>
            <w:r w:rsidRPr="00D6716A">
              <w:rPr>
                <w:b w:val="0"/>
                <w:color w:val="auto"/>
              </w:rPr>
              <w:t>1</w:t>
            </w:r>
          </w:p>
        </w:tc>
        <w:tc>
          <w:tcPr>
            <w:cnfStyle w:val="000010000000" w:firstRow="0" w:lastRow="0" w:firstColumn="0" w:lastColumn="0" w:oddVBand="1" w:evenVBand="0" w:oddHBand="0" w:evenHBand="0" w:firstRowFirstColumn="0" w:firstRowLastColumn="0" w:lastRowFirstColumn="0" w:lastRowLastColumn="0"/>
            <w:tcW w:w="12962" w:type="dxa"/>
            <w:shd w:val="clear" w:color="auto" w:fill="auto"/>
          </w:tcPr>
          <w:p w14:paraId="0FD60712" w14:textId="77777777" w:rsidR="00C0312C" w:rsidRPr="00D6716A" w:rsidRDefault="00000000">
            <w:pPr>
              <w:pStyle w:val="TableParagraph"/>
              <w:spacing w:before="11"/>
              <w:ind w:left="119"/>
              <w:rPr>
                <w:b w:val="0"/>
                <w:color w:val="auto"/>
              </w:rPr>
            </w:pPr>
            <w:hyperlink r:id="rId17" w:tooltip="http://snhu-media.snhu.edu/files/course_repository/undergraduate/mis/mis350/wa_fn_usec_it_help_desk.csv" w:history="1">
              <w:r w:rsidR="00855B65" w:rsidRPr="00D6716A">
                <w:rPr>
                  <w:b w:val="0"/>
                  <w:color w:val="auto"/>
                  <w:u w:val="single" w:color="0000FF"/>
                </w:rPr>
                <w:t>IT Help Desk</w:t>
              </w:r>
            </w:hyperlink>
          </w:p>
        </w:tc>
      </w:tr>
      <w:tr w:rsidR="00D6716A" w:rsidRPr="00D6716A" w14:paraId="5A40D345" w14:textId="77777777" w:rsidTr="00D6716A">
        <w:trPr>
          <w:cnfStyle w:val="100000000000" w:firstRow="1" w:lastRow="0" w:firstColumn="0" w:lastColumn="0" w:oddVBand="0" w:evenVBand="0" w:oddHBand="0" w:evenHBand="0" w:firstRowFirstColumn="0" w:firstRowLastColumn="0" w:lastRowFirstColumn="0" w:lastRowLastColumn="0"/>
          <w:trHeight w:val="6207"/>
          <w:tblHeader/>
        </w:trPr>
        <w:tc>
          <w:tcPr>
            <w:cnfStyle w:val="001000000000" w:firstRow="0" w:lastRow="0" w:firstColumn="1" w:lastColumn="0" w:oddVBand="0" w:evenVBand="0" w:oddHBand="0" w:evenHBand="0" w:firstRowFirstColumn="0" w:firstRowLastColumn="0" w:lastRowFirstColumn="0" w:lastRowLastColumn="0"/>
            <w:tcW w:w="13997" w:type="dxa"/>
            <w:gridSpan w:val="2"/>
            <w:shd w:val="clear" w:color="auto" w:fill="auto"/>
          </w:tcPr>
          <w:p w14:paraId="6772706B" w14:textId="77777777" w:rsidR="00C0312C" w:rsidRPr="00D6716A" w:rsidRDefault="00855B65">
            <w:pPr>
              <w:pStyle w:val="TableParagraph"/>
              <w:spacing w:before="11" w:line="276" w:lineRule="auto"/>
              <w:ind w:left="119" w:right="384"/>
              <w:rPr>
                <w:b w:val="0"/>
                <w:color w:val="auto"/>
              </w:rPr>
            </w:pPr>
            <w:r w:rsidRPr="00D6716A">
              <w:rPr>
                <w:b w:val="0"/>
                <w:color w:val="auto"/>
              </w:rPr>
              <w:t>The ABC Company’s CEO is interested in examining how quickly issues are resolved and improving customer satisfaction. Analyze the help-desk tickets, including number of tickets, number of high priority tickets, and average response time. Understand the causes of high-priority tickets, and improve resolution times with better understanding of ticket details.</w:t>
            </w:r>
          </w:p>
          <w:p w14:paraId="2C4FB973" w14:textId="77777777" w:rsidR="00C0312C" w:rsidRPr="00D6716A" w:rsidRDefault="00C0312C">
            <w:pPr>
              <w:pStyle w:val="TableParagraph"/>
              <w:spacing w:before="8"/>
              <w:ind w:left="0"/>
              <w:rPr>
                <w:rFonts w:ascii="Times New Roman"/>
                <w:b w:val="0"/>
                <w:color w:val="auto"/>
                <w:sz w:val="26"/>
              </w:rPr>
            </w:pPr>
          </w:p>
          <w:p w14:paraId="098A3EEE" w14:textId="77777777" w:rsidR="00C0312C" w:rsidRPr="00D6716A" w:rsidRDefault="00855B65">
            <w:pPr>
              <w:pStyle w:val="TableParagraph"/>
              <w:spacing w:before="1"/>
              <w:ind w:left="119"/>
              <w:rPr>
                <w:b w:val="0"/>
                <w:color w:val="auto"/>
              </w:rPr>
            </w:pPr>
            <w:r w:rsidRPr="00D6716A">
              <w:rPr>
                <w:b w:val="0"/>
                <w:color w:val="auto"/>
              </w:rPr>
              <w:t xml:space="preserve">The following information in this cell is from the </w:t>
            </w:r>
            <w:hyperlink r:id="rId18" w:tooltip="https://www.ibm.com/communities/analytics/watson-analytics-blog/it-help-desk/" w:history="1">
              <w:r w:rsidRPr="00AD1911">
                <w:rPr>
                  <w:b w:val="0"/>
                  <w:color w:val="4F81BD" w:themeColor="accent1"/>
                  <w:u w:val="single" w:color="0000FF"/>
                </w:rPr>
                <w:t>IBM Watson Analytics website</w:t>
              </w:r>
            </w:hyperlink>
            <w:r w:rsidRPr="00D6716A">
              <w:rPr>
                <w:b w:val="0"/>
                <w:color w:val="auto"/>
              </w:rPr>
              <w:t>:</w:t>
            </w:r>
          </w:p>
          <w:p w14:paraId="179CF53F" w14:textId="77777777" w:rsidR="00C0312C" w:rsidRPr="00D6716A" w:rsidRDefault="00C0312C">
            <w:pPr>
              <w:pStyle w:val="TableParagraph"/>
              <w:spacing w:before="3"/>
              <w:ind w:left="0"/>
              <w:rPr>
                <w:rFonts w:ascii="Times New Roman"/>
                <w:b w:val="0"/>
                <w:color w:val="auto"/>
                <w:sz w:val="30"/>
              </w:rPr>
            </w:pPr>
          </w:p>
          <w:p w14:paraId="7B7941FB" w14:textId="77777777" w:rsidR="00C0312C" w:rsidRPr="00D6716A" w:rsidRDefault="00855B65">
            <w:pPr>
              <w:pStyle w:val="TableParagraph"/>
              <w:spacing w:line="276" w:lineRule="auto"/>
              <w:ind w:left="119" w:right="894"/>
              <w:rPr>
                <w:b w:val="0"/>
                <w:color w:val="auto"/>
              </w:rPr>
            </w:pPr>
            <w:r w:rsidRPr="00D6716A">
              <w:rPr>
                <w:b w:val="0"/>
                <w:color w:val="auto"/>
              </w:rPr>
              <w:t>Background: This data is from an Information Technology (IT) department interested in examining how quickly issues are resolved and improving satisfaction of customers. To start their analysis, they have this data set of 100,000 closed tickets that were filed at their help desk.</w:t>
            </w:r>
          </w:p>
          <w:p w14:paraId="75E5410D" w14:textId="77777777" w:rsidR="00C0312C" w:rsidRPr="00D6716A" w:rsidRDefault="00C0312C">
            <w:pPr>
              <w:pStyle w:val="TableParagraph"/>
              <w:spacing w:before="8"/>
              <w:ind w:left="0"/>
              <w:rPr>
                <w:rFonts w:ascii="Times New Roman"/>
                <w:b w:val="0"/>
                <w:color w:val="auto"/>
                <w:sz w:val="26"/>
              </w:rPr>
            </w:pPr>
          </w:p>
          <w:p w14:paraId="76FD8E20" w14:textId="77777777" w:rsidR="00C0312C" w:rsidRPr="00D6716A" w:rsidRDefault="00855B65">
            <w:pPr>
              <w:pStyle w:val="TableParagraph"/>
              <w:spacing w:before="1"/>
              <w:ind w:left="119"/>
              <w:rPr>
                <w:b w:val="0"/>
                <w:color w:val="auto"/>
              </w:rPr>
            </w:pPr>
            <w:r w:rsidRPr="00D6716A">
              <w:rPr>
                <w:b w:val="0"/>
                <w:color w:val="auto"/>
              </w:rPr>
              <w:t>About the data: A total of 100,000 rows. Each row in the data includes:</w:t>
            </w:r>
          </w:p>
          <w:p w14:paraId="78424BF2" w14:textId="77777777" w:rsidR="00C0312C" w:rsidRPr="00D6716A" w:rsidRDefault="00C0312C">
            <w:pPr>
              <w:pStyle w:val="TableParagraph"/>
              <w:spacing w:before="5"/>
              <w:ind w:left="0"/>
              <w:rPr>
                <w:rFonts w:ascii="Times New Roman"/>
                <w:b w:val="0"/>
                <w:color w:val="auto"/>
                <w:sz w:val="30"/>
              </w:rPr>
            </w:pPr>
          </w:p>
          <w:p w14:paraId="22687987" w14:textId="77777777" w:rsidR="00C0312C" w:rsidRPr="00D6716A" w:rsidRDefault="00855B65">
            <w:pPr>
              <w:pStyle w:val="TableParagraph"/>
              <w:numPr>
                <w:ilvl w:val="0"/>
                <w:numId w:val="2"/>
              </w:numPr>
              <w:tabs>
                <w:tab w:val="left" w:pos="840"/>
                <w:tab w:val="left" w:pos="841"/>
              </w:tabs>
              <w:rPr>
                <w:b w:val="0"/>
                <w:color w:val="auto"/>
              </w:rPr>
            </w:pPr>
            <w:r w:rsidRPr="00D6716A">
              <w:rPr>
                <w:b w:val="0"/>
                <w:color w:val="auto"/>
              </w:rPr>
              <w:t>employee who submitted the</w:t>
            </w:r>
            <w:r w:rsidRPr="00D6716A">
              <w:rPr>
                <w:b w:val="0"/>
                <w:color w:val="auto"/>
                <w:spacing w:val="-4"/>
              </w:rPr>
              <w:t xml:space="preserve"> </w:t>
            </w:r>
            <w:r w:rsidRPr="00D6716A">
              <w:rPr>
                <w:b w:val="0"/>
                <w:color w:val="auto"/>
              </w:rPr>
              <w:t>ticket</w:t>
            </w:r>
          </w:p>
          <w:p w14:paraId="1D0AF834" w14:textId="77777777" w:rsidR="00C0312C" w:rsidRPr="00D6716A" w:rsidRDefault="00855B65">
            <w:pPr>
              <w:pStyle w:val="TableParagraph"/>
              <w:numPr>
                <w:ilvl w:val="0"/>
                <w:numId w:val="2"/>
              </w:numPr>
              <w:tabs>
                <w:tab w:val="left" w:pos="840"/>
                <w:tab w:val="left" w:pos="841"/>
              </w:tabs>
              <w:spacing w:before="38"/>
              <w:rPr>
                <w:b w:val="0"/>
                <w:color w:val="auto"/>
              </w:rPr>
            </w:pPr>
            <w:r w:rsidRPr="00D6716A">
              <w:rPr>
                <w:b w:val="0"/>
                <w:color w:val="auto"/>
              </w:rPr>
              <w:t>employee’s seniority within the</w:t>
            </w:r>
            <w:r w:rsidRPr="00D6716A">
              <w:rPr>
                <w:b w:val="0"/>
                <w:color w:val="auto"/>
                <w:spacing w:val="-4"/>
              </w:rPr>
              <w:t xml:space="preserve"> </w:t>
            </w:r>
            <w:r w:rsidRPr="00D6716A">
              <w:rPr>
                <w:b w:val="0"/>
                <w:color w:val="auto"/>
              </w:rPr>
              <w:t>company</w:t>
            </w:r>
          </w:p>
          <w:p w14:paraId="48E0934B" w14:textId="77777777" w:rsidR="00C0312C" w:rsidRPr="00D6716A" w:rsidRDefault="00855B65">
            <w:pPr>
              <w:pStyle w:val="TableParagraph"/>
              <w:numPr>
                <w:ilvl w:val="0"/>
                <w:numId w:val="2"/>
              </w:numPr>
              <w:tabs>
                <w:tab w:val="left" w:pos="840"/>
                <w:tab w:val="left" w:pos="841"/>
              </w:tabs>
              <w:spacing w:before="41"/>
              <w:rPr>
                <w:b w:val="0"/>
                <w:color w:val="auto"/>
              </w:rPr>
            </w:pPr>
            <w:r w:rsidRPr="00D6716A">
              <w:rPr>
                <w:b w:val="0"/>
                <w:color w:val="auto"/>
              </w:rPr>
              <w:t>IT employee who serviced the</w:t>
            </w:r>
            <w:r w:rsidRPr="00D6716A">
              <w:rPr>
                <w:b w:val="0"/>
                <w:color w:val="auto"/>
                <w:spacing w:val="-1"/>
              </w:rPr>
              <w:t xml:space="preserve"> </w:t>
            </w:r>
            <w:r w:rsidRPr="00D6716A">
              <w:rPr>
                <w:b w:val="0"/>
                <w:color w:val="auto"/>
              </w:rPr>
              <w:t>ticket</w:t>
            </w:r>
          </w:p>
          <w:p w14:paraId="6A7F8B1F" w14:textId="77777777" w:rsidR="00C0312C" w:rsidRPr="00D6716A" w:rsidRDefault="00855B65">
            <w:pPr>
              <w:pStyle w:val="TableParagraph"/>
              <w:numPr>
                <w:ilvl w:val="0"/>
                <w:numId w:val="2"/>
              </w:numPr>
              <w:tabs>
                <w:tab w:val="left" w:pos="840"/>
                <w:tab w:val="left" w:pos="841"/>
              </w:tabs>
              <w:spacing w:before="41"/>
              <w:rPr>
                <w:b w:val="0"/>
                <w:color w:val="auto"/>
              </w:rPr>
            </w:pPr>
            <w:r w:rsidRPr="00D6716A">
              <w:rPr>
                <w:b w:val="0"/>
                <w:color w:val="auto"/>
              </w:rPr>
              <w:t>functional area against which the ticket was filed (systems, software, hardware,</w:t>
            </w:r>
            <w:r w:rsidRPr="00D6716A">
              <w:rPr>
                <w:b w:val="0"/>
                <w:color w:val="auto"/>
                <w:spacing w:val="-8"/>
              </w:rPr>
              <w:t xml:space="preserve"> </w:t>
            </w:r>
            <w:r w:rsidRPr="00D6716A">
              <w:rPr>
                <w:b w:val="0"/>
                <w:color w:val="auto"/>
              </w:rPr>
              <w:t>access)</w:t>
            </w:r>
          </w:p>
          <w:p w14:paraId="3A090D29" w14:textId="77777777" w:rsidR="00C0312C" w:rsidRPr="00D6716A" w:rsidRDefault="00855B65">
            <w:pPr>
              <w:pStyle w:val="TableParagraph"/>
              <w:numPr>
                <w:ilvl w:val="0"/>
                <w:numId w:val="2"/>
              </w:numPr>
              <w:tabs>
                <w:tab w:val="left" w:pos="840"/>
                <w:tab w:val="left" w:pos="841"/>
              </w:tabs>
              <w:spacing w:before="41"/>
              <w:rPr>
                <w:b w:val="0"/>
                <w:color w:val="auto"/>
              </w:rPr>
            </w:pPr>
            <w:r w:rsidRPr="00D6716A">
              <w:rPr>
                <w:b w:val="0"/>
                <w:color w:val="auto"/>
              </w:rPr>
              <w:t>whether the ticket was a request for new services or an issue with existing</w:t>
            </w:r>
            <w:r w:rsidRPr="00D6716A">
              <w:rPr>
                <w:b w:val="0"/>
                <w:color w:val="auto"/>
                <w:spacing w:val="-16"/>
              </w:rPr>
              <w:t xml:space="preserve"> </w:t>
            </w:r>
            <w:r w:rsidRPr="00D6716A">
              <w:rPr>
                <w:b w:val="0"/>
                <w:color w:val="auto"/>
              </w:rPr>
              <w:t>services</w:t>
            </w:r>
          </w:p>
          <w:p w14:paraId="084AC320" w14:textId="77777777" w:rsidR="00C0312C" w:rsidRPr="00D6716A" w:rsidRDefault="00855B65">
            <w:pPr>
              <w:pStyle w:val="TableParagraph"/>
              <w:numPr>
                <w:ilvl w:val="0"/>
                <w:numId w:val="2"/>
              </w:numPr>
              <w:tabs>
                <w:tab w:val="left" w:pos="840"/>
                <w:tab w:val="left" w:pos="841"/>
              </w:tabs>
              <w:spacing w:before="38"/>
              <w:rPr>
                <w:b w:val="0"/>
                <w:color w:val="auto"/>
              </w:rPr>
            </w:pPr>
            <w:r w:rsidRPr="00D6716A">
              <w:rPr>
                <w:b w:val="0"/>
                <w:color w:val="auto"/>
              </w:rPr>
              <w:t>submitter-assigned severity of the</w:t>
            </w:r>
            <w:r w:rsidRPr="00D6716A">
              <w:rPr>
                <w:b w:val="0"/>
                <w:color w:val="auto"/>
                <w:spacing w:val="-6"/>
              </w:rPr>
              <w:t xml:space="preserve"> </w:t>
            </w:r>
            <w:r w:rsidRPr="00D6716A">
              <w:rPr>
                <w:b w:val="0"/>
                <w:color w:val="auto"/>
              </w:rPr>
              <w:t>ticket</w:t>
            </w:r>
          </w:p>
          <w:p w14:paraId="372C6550" w14:textId="77777777" w:rsidR="00C0312C" w:rsidRPr="00D6716A" w:rsidRDefault="00855B65">
            <w:pPr>
              <w:pStyle w:val="TableParagraph"/>
              <w:numPr>
                <w:ilvl w:val="0"/>
                <w:numId w:val="2"/>
              </w:numPr>
              <w:tabs>
                <w:tab w:val="left" w:pos="840"/>
                <w:tab w:val="left" w:pos="841"/>
              </w:tabs>
              <w:spacing w:before="41"/>
              <w:rPr>
                <w:b w:val="0"/>
                <w:color w:val="auto"/>
              </w:rPr>
            </w:pPr>
            <w:r w:rsidRPr="00D6716A">
              <w:rPr>
                <w:b w:val="0"/>
                <w:color w:val="auto"/>
              </w:rPr>
              <w:t>IT-assigned priority of the</w:t>
            </w:r>
            <w:r w:rsidRPr="00D6716A">
              <w:rPr>
                <w:b w:val="0"/>
                <w:color w:val="auto"/>
                <w:spacing w:val="-2"/>
              </w:rPr>
              <w:t xml:space="preserve"> </w:t>
            </w:r>
            <w:r w:rsidRPr="00D6716A">
              <w:rPr>
                <w:b w:val="0"/>
                <w:color w:val="auto"/>
              </w:rPr>
              <w:t>ticket</w:t>
            </w:r>
          </w:p>
          <w:p w14:paraId="3D377ADD" w14:textId="77777777" w:rsidR="00C0312C" w:rsidRPr="00D6716A" w:rsidRDefault="00855B65">
            <w:pPr>
              <w:pStyle w:val="TableParagraph"/>
              <w:numPr>
                <w:ilvl w:val="0"/>
                <w:numId w:val="2"/>
              </w:numPr>
              <w:tabs>
                <w:tab w:val="left" w:pos="840"/>
                <w:tab w:val="left" w:pos="841"/>
              </w:tabs>
              <w:spacing w:before="41"/>
              <w:rPr>
                <w:b w:val="0"/>
                <w:color w:val="auto"/>
              </w:rPr>
            </w:pPr>
            <w:r w:rsidRPr="00D6716A">
              <w:rPr>
                <w:b w:val="0"/>
                <w:color w:val="auto"/>
              </w:rPr>
              <w:t>number of days the ticket was</w:t>
            </w:r>
            <w:r w:rsidRPr="00D6716A">
              <w:rPr>
                <w:b w:val="0"/>
                <w:color w:val="auto"/>
                <w:spacing w:val="-8"/>
              </w:rPr>
              <w:t xml:space="preserve"> </w:t>
            </w:r>
            <w:r w:rsidRPr="00D6716A">
              <w:rPr>
                <w:b w:val="0"/>
                <w:color w:val="auto"/>
              </w:rPr>
              <w:t>open</w:t>
            </w:r>
          </w:p>
          <w:p w14:paraId="14715118" w14:textId="77777777" w:rsidR="00C0312C" w:rsidRPr="00D6716A" w:rsidRDefault="00855B65">
            <w:pPr>
              <w:pStyle w:val="TableParagraph"/>
              <w:numPr>
                <w:ilvl w:val="0"/>
                <w:numId w:val="2"/>
              </w:numPr>
              <w:tabs>
                <w:tab w:val="left" w:pos="840"/>
                <w:tab w:val="left" w:pos="841"/>
              </w:tabs>
              <w:spacing w:before="38"/>
              <w:rPr>
                <w:b w:val="0"/>
                <w:color w:val="auto"/>
              </w:rPr>
            </w:pPr>
            <w:r w:rsidRPr="00D6716A">
              <w:rPr>
                <w:b w:val="0"/>
                <w:color w:val="auto"/>
              </w:rPr>
              <w:t>satisfaction with the resolution of the ticket (reported by the</w:t>
            </w:r>
            <w:r w:rsidRPr="00D6716A">
              <w:rPr>
                <w:b w:val="0"/>
                <w:color w:val="auto"/>
                <w:spacing w:val="-15"/>
              </w:rPr>
              <w:t xml:space="preserve"> </w:t>
            </w:r>
            <w:r w:rsidRPr="00D6716A">
              <w:rPr>
                <w:b w:val="0"/>
                <w:color w:val="auto"/>
              </w:rPr>
              <w:t>submitter)</w:t>
            </w:r>
          </w:p>
        </w:tc>
      </w:tr>
      <w:tr w:rsidR="00D6716A" w:rsidRPr="00D6716A" w14:paraId="2212F024" w14:textId="77777777" w:rsidTr="00D6716A">
        <w:trPr>
          <w:cnfStyle w:val="100000000000" w:firstRow="1" w:lastRow="0" w:firstColumn="0" w:lastColumn="0" w:oddVBand="0" w:evenVBand="0" w:oddHBand="0" w:evenHBand="0" w:firstRowFirstColumn="0" w:firstRowLastColumn="0" w:lastRowFirstColumn="0" w:lastRowLastColumn="0"/>
          <w:trHeight w:val="340"/>
          <w:tblHeader/>
        </w:trPr>
        <w:tc>
          <w:tcPr>
            <w:cnfStyle w:val="001000000000" w:firstRow="0" w:lastRow="0" w:firstColumn="1" w:lastColumn="0" w:oddVBand="0" w:evenVBand="0" w:oddHBand="0" w:evenHBand="0" w:firstRowFirstColumn="0" w:firstRowLastColumn="0" w:lastRowFirstColumn="0" w:lastRowLastColumn="0"/>
            <w:tcW w:w="1035" w:type="dxa"/>
            <w:shd w:val="clear" w:color="auto" w:fill="auto"/>
          </w:tcPr>
          <w:p w14:paraId="03F5D7D6" w14:textId="77777777" w:rsidR="00C0312C" w:rsidRPr="00D6716A" w:rsidRDefault="00855B65">
            <w:pPr>
              <w:pStyle w:val="TableParagraph"/>
              <w:spacing w:before="13"/>
              <w:ind w:left="17"/>
              <w:jc w:val="center"/>
              <w:rPr>
                <w:b w:val="0"/>
                <w:color w:val="auto"/>
              </w:rPr>
            </w:pPr>
            <w:r w:rsidRPr="00D6716A">
              <w:rPr>
                <w:b w:val="0"/>
                <w:color w:val="auto"/>
              </w:rPr>
              <w:t>2</w:t>
            </w:r>
          </w:p>
        </w:tc>
        <w:tc>
          <w:tcPr>
            <w:cnfStyle w:val="000010000000" w:firstRow="0" w:lastRow="0" w:firstColumn="0" w:lastColumn="0" w:oddVBand="1" w:evenVBand="0" w:oddHBand="0" w:evenHBand="0" w:firstRowFirstColumn="0" w:firstRowLastColumn="0" w:lastRowFirstColumn="0" w:lastRowLastColumn="0"/>
            <w:tcW w:w="12962" w:type="dxa"/>
            <w:shd w:val="clear" w:color="auto" w:fill="auto"/>
          </w:tcPr>
          <w:p w14:paraId="0965D116" w14:textId="77777777" w:rsidR="00C0312C" w:rsidRPr="00D6716A" w:rsidRDefault="00000000">
            <w:pPr>
              <w:pStyle w:val="TableParagraph"/>
              <w:spacing w:before="13"/>
              <w:ind w:left="114"/>
              <w:rPr>
                <w:b w:val="0"/>
                <w:color w:val="auto"/>
              </w:rPr>
            </w:pPr>
            <w:hyperlink r:id="rId19" w:tooltip="http://snhu-media.snhu.edu/files/course_repository/undergraduate/mis/mis350/wa_fn_usec_hr_employee_attrition.csv" w:history="1">
              <w:r w:rsidR="00855B65" w:rsidRPr="00AD1911">
                <w:rPr>
                  <w:b w:val="0"/>
                  <w:color w:val="4F81BD" w:themeColor="accent1"/>
                  <w:u w:val="single" w:color="0000FF"/>
                </w:rPr>
                <w:t>Employee Attrition</w:t>
              </w:r>
            </w:hyperlink>
          </w:p>
        </w:tc>
      </w:tr>
      <w:tr w:rsidR="00D6716A" w:rsidRPr="00D6716A" w14:paraId="71CCF3E0" w14:textId="77777777" w:rsidTr="00D6716A">
        <w:trPr>
          <w:cnfStyle w:val="100000000000" w:firstRow="1" w:lastRow="0" w:firstColumn="0" w:lastColumn="0" w:oddVBand="0" w:evenVBand="0" w:oddHBand="0" w:evenHBand="0" w:firstRowFirstColumn="0" w:firstRowLastColumn="0" w:lastRowFirstColumn="0" w:lastRowLastColumn="0"/>
          <w:trHeight w:val="954"/>
          <w:tblHeader/>
        </w:trPr>
        <w:tc>
          <w:tcPr>
            <w:cnfStyle w:val="001000000000" w:firstRow="0" w:lastRow="0" w:firstColumn="1" w:lastColumn="0" w:oddVBand="0" w:evenVBand="0" w:oddHBand="0" w:evenHBand="0" w:firstRowFirstColumn="0" w:firstRowLastColumn="0" w:lastRowFirstColumn="0" w:lastRowLastColumn="0"/>
            <w:tcW w:w="13997" w:type="dxa"/>
            <w:gridSpan w:val="2"/>
            <w:shd w:val="clear" w:color="auto" w:fill="auto"/>
          </w:tcPr>
          <w:p w14:paraId="4B9362EE" w14:textId="77777777" w:rsidR="00C0312C" w:rsidRPr="00D6716A" w:rsidRDefault="00855B65">
            <w:pPr>
              <w:pStyle w:val="TableParagraph"/>
              <w:spacing w:before="11"/>
              <w:ind w:left="114"/>
              <w:rPr>
                <w:b w:val="0"/>
                <w:color w:val="auto"/>
              </w:rPr>
            </w:pPr>
            <w:r w:rsidRPr="00D6716A">
              <w:rPr>
                <w:b w:val="0"/>
                <w:color w:val="auto"/>
              </w:rPr>
              <w:t>ABC Company’s CEO is curious to find the factors that lead to employee attrition. This will be very important as the CEO moves forward with the</w:t>
            </w:r>
          </w:p>
          <w:p w14:paraId="704713BC" w14:textId="77777777" w:rsidR="00C0312C" w:rsidRPr="00D6716A" w:rsidRDefault="00855B65">
            <w:pPr>
              <w:pStyle w:val="TableParagraph"/>
              <w:spacing w:before="41" w:line="273" w:lineRule="auto"/>
              <w:ind w:left="114" w:right="404"/>
              <w:rPr>
                <w:b w:val="0"/>
                <w:color w:val="auto"/>
              </w:rPr>
            </w:pPr>
            <w:r w:rsidRPr="00D6716A">
              <w:rPr>
                <w:b w:val="0"/>
                <w:color w:val="auto"/>
              </w:rPr>
              <w:t>expansion of the company. The stakeholders are interested in this analysis, which will provide some insights into leadership effectiveness. The analysis should take some key point indicators (Distance, Education, Job Role, Income) and provide an analysis.</w:t>
            </w:r>
          </w:p>
        </w:tc>
      </w:tr>
      <w:tr w:rsidR="00D6716A" w:rsidRPr="00D6716A" w14:paraId="5767B14B" w14:textId="77777777" w:rsidTr="00D6716A">
        <w:trPr>
          <w:cnfStyle w:val="100000000000" w:firstRow="1" w:lastRow="0" w:firstColumn="0" w:lastColumn="0" w:oddVBand="0" w:evenVBand="0" w:oddHBand="0" w:evenHBand="0" w:firstRowFirstColumn="0" w:firstRowLastColumn="0" w:lastRowFirstColumn="0" w:lastRowLastColumn="0"/>
          <w:trHeight w:val="340"/>
          <w:tblHeader/>
        </w:trPr>
        <w:tc>
          <w:tcPr>
            <w:cnfStyle w:val="001000000000" w:firstRow="0" w:lastRow="0" w:firstColumn="1" w:lastColumn="0" w:oddVBand="0" w:evenVBand="0" w:oddHBand="0" w:evenHBand="0" w:firstRowFirstColumn="0" w:firstRowLastColumn="0" w:lastRowFirstColumn="0" w:lastRowLastColumn="0"/>
            <w:tcW w:w="1035" w:type="dxa"/>
            <w:shd w:val="clear" w:color="auto" w:fill="auto"/>
          </w:tcPr>
          <w:p w14:paraId="5EB4DDD2" w14:textId="77777777" w:rsidR="00C0312C" w:rsidRPr="00D6716A" w:rsidRDefault="00855B65">
            <w:pPr>
              <w:pStyle w:val="TableParagraph"/>
              <w:spacing w:before="13"/>
              <w:ind w:left="17"/>
              <w:jc w:val="center"/>
              <w:rPr>
                <w:b w:val="0"/>
                <w:color w:val="auto"/>
              </w:rPr>
            </w:pPr>
            <w:r w:rsidRPr="00D6716A">
              <w:rPr>
                <w:b w:val="0"/>
                <w:color w:val="auto"/>
              </w:rPr>
              <w:t>3</w:t>
            </w:r>
          </w:p>
        </w:tc>
        <w:tc>
          <w:tcPr>
            <w:cnfStyle w:val="000010000000" w:firstRow="0" w:lastRow="0" w:firstColumn="0" w:lastColumn="0" w:oddVBand="1" w:evenVBand="0" w:oddHBand="0" w:evenHBand="0" w:firstRowFirstColumn="0" w:firstRowLastColumn="0" w:lastRowFirstColumn="0" w:lastRowLastColumn="0"/>
            <w:tcW w:w="12962" w:type="dxa"/>
            <w:shd w:val="clear" w:color="auto" w:fill="auto"/>
          </w:tcPr>
          <w:p w14:paraId="5BAEAE75" w14:textId="77777777" w:rsidR="00C0312C" w:rsidRPr="00D6716A" w:rsidRDefault="00000000">
            <w:pPr>
              <w:pStyle w:val="TableParagraph"/>
              <w:spacing w:before="13"/>
              <w:ind w:left="114"/>
              <w:rPr>
                <w:b w:val="0"/>
                <w:color w:val="auto"/>
              </w:rPr>
            </w:pPr>
            <w:hyperlink r:id="rId20" w:tooltip="http://snhu-media.snhu.edu/files/course_repository/undergraduate/mis/mis350/wa_fn_usec_telco_customer_churn.csv" w:history="1">
              <w:r w:rsidR="00855B65" w:rsidRPr="00AD1911">
                <w:rPr>
                  <w:b w:val="0"/>
                  <w:color w:val="4F81BD" w:themeColor="accent1"/>
                  <w:u w:val="single" w:color="0000FF"/>
                </w:rPr>
                <w:t>Telco Customer Churn</w:t>
              </w:r>
            </w:hyperlink>
          </w:p>
        </w:tc>
      </w:tr>
      <w:tr w:rsidR="00D6716A" w:rsidRPr="00D6716A" w14:paraId="4565C5BD" w14:textId="77777777" w:rsidTr="00D6716A">
        <w:trPr>
          <w:cnfStyle w:val="100000000000" w:firstRow="1" w:lastRow="0" w:firstColumn="0" w:lastColumn="0" w:oddVBand="0" w:evenVBand="0" w:oddHBand="0" w:evenHBand="0" w:firstRowFirstColumn="0" w:firstRowLastColumn="0" w:lastRowFirstColumn="0" w:lastRowLastColumn="0"/>
          <w:trHeight w:val="3427"/>
          <w:tblHeader/>
        </w:trPr>
        <w:tc>
          <w:tcPr>
            <w:cnfStyle w:val="001000000000" w:firstRow="0" w:lastRow="0" w:firstColumn="1" w:lastColumn="0" w:oddVBand="0" w:evenVBand="0" w:oddHBand="0" w:evenHBand="0" w:firstRowFirstColumn="0" w:firstRowLastColumn="0" w:lastRowFirstColumn="0" w:lastRowLastColumn="0"/>
            <w:tcW w:w="13997" w:type="dxa"/>
            <w:gridSpan w:val="2"/>
            <w:shd w:val="clear" w:color="auto" w:fill="auto"/>
          </w:tcPr>
          <w:p w14:paraId="40096E93" w14:textId="77777777" w:rsidR="00C0312C" w:rsidRPr="00D6716A" w:rsidRDefault="00855B65">
            <w:pPr>
              <w:pStyle w:val="TableParagraph"/>
              <w:spacing w:before="11" w:line="276" w:lineRule="auto"/>
              <w:ind w:left="114" w:right="356"/>
              <w:rPr>
                <w:b w:val="0"/>
                <w:color w:val="auto"/>
              </w:rPr>
            </w:pPr>
            <w:r w:rsidRPr="00D6716A">
              <w:rPr>
                <w:b w:val="0"/>
                <w:color w:val="auto"/>
              </w:rPr>
              <w:lastRenderedPageBreak/>
              <w:t>ABC Company’s CEO is concerned that, during this expansion, customers may leave the company for its competitors. Predict the behavior of customers and how to retain them. Analyze all relevant customer data and develop focused customer retention programs.</w:t>
            </w:r>
          </w:p>
          <w:p w14:paraId="44E3DF8F" w14:textId="77777777" w:rsidR="00C0312C" w:rsidRPr="00D6716A" w:rsidRDefault="00C0312C">
            <w:pPr>
              <w:pStyle w:val="TableParagraph"/>
              <w:spacing w:before="9"/>
              <w:ind w:left="0"/>
              <w:rPr>
                <w:rFonts w:ascii="Times New Roman"/>
                <w:b w:val="0"/>
                <w:color w:val="auto"/>
                <w:sz w:val="26"/>
              </w:rPr>
            </w:pPr>
          </w:p>
          <w:p w14:paraId="750448D6" w14:textId="77777777" w:rsidR="00C0312C" w:rsidRPr="00D6716A" w:rsidRDefault="00855B65">
            <w:pPr>
              <w:pStyle w:val="TableParagraph"/>
              <w:ind w:left="114"/>
              <w:rPr>
                <w:b w:val="0"/>
                <w:color w:val="auto"/>
              </w:rPr>
            </w:pPr>
            <w:r w:rsidRPr="00D6716A">
              <w:rPr>
                <w:b w:val="0"/>
                <w:color w:val="auto"/>
              </w:rPr>
              <w:t>The data set includes information about:</w:t>
            </w:r>
          </w:p>
          <w:p w14:paraId="406B3C6B" w14:textId="77777777" w:rsidR="00C0312C" w:rsidRPr="00D6716A" w:rsidRDefault="00C0312C">
            <w:pPr>
              <w:pStyle w:val="TableParagraph"/>
              <w:spacing w:before="5"/>
              <w:ind w:left="0"/>
              <w:rPr>
                <w:rFonts w:ascii="Times New Roman"/>
                <w:b w:val="0"/>
                <w:color w:val="auto"/>
                <w:sz w:val="30"/>
              </w:rPr>
            </w:pPr>
          </w:p>
          <w:p w14:paraId="6CF9A651" w14:textId="77777777" w:rsidR="00C0312C" w:rsidRPr="00D6716A" w:rsidRDefault="00855B65">
            <w:pPr>
              <w:pStyle w:val="TableParagraph"/>
              <w:numPr>
                <w:ilvl w:val="0"/>
                <w:numId w:val="3"/>
              </w:numPr>
              <w:tabs>
                <w:tab w:val="left" w:pos="835"/>
                <w:tab w:val="left" w:pos="836"/>
              </w:tabs>
              <w:rPr>
                <w:b w:val="0"/>
                <w:color w:val="auto"/>
              </w:rPr>
            </w:pPr>
            <w:r w:rsidRPr="00D6716A">
              <w:rPr>
                <w:b w:val="0"/>
                <w:color w:val="auto"/>
              </w:rPr>
              <w:t>Customers who left within the last month—this column is called</w:t>
            </w:r>
            <w:r w:rsidRPr="00D6716A">
              <w:rPr>
                <w:b w:val="0"/>
                <w:color w:val="auto"/>
                <w:spacing w:val="-8"/>
              </w:rPr>
              <w:t xml:space="preserve"> </w:t>
            </w:r>
            <w:r w:rsidRPr="00D6716A">
              <w:rPr>
                <w:b w:val="0"/>
                <w:color w:val="auto"/>
              </w:rPr>
              <w:t>Churn.</w:t>
            </w:r>
          </w:p>
          <w:p w14:paraId="406E5C46" w14:textId="77777777" w:rsidR="00C0312C" w:rsidRPr="00D6716A" w:rsidRDefault="00855B65">
            <w:pPr>
              <w:pStyle w:val="TableParagraph"/>
              <w:numPr>
                <w:ilvl w:val="0"/>
                <w:numId w:val="3"/>
              </w:numPr>
              <w:tabs>
                <w:tab w:val="left" w:pos="835"/>
                <w:tab w:val="left" w:pos="836"/>
              </w:tabs>
              <w:spacing w:before="38" w:line="276" w:lineRule="auto"/>
              <w:ind w:right="394"/>
              <w:rPr>
                <w:b w:val="0"/>
                <w:color w:val="auto"/>
              </w:rPr>
            </w:pPr>
            <w:r w:rsidRPr="00D6716A">
              <w:rPr>
                <w:b w:val="0"/>
                <w:color w:val="auto"/>
              </w:rPr>
              <w:t>Services that each customer has signed up for—phone, multiple lines, internet, online security, online backup, device protection, tech support, and streaming for TV and</w:t>
            </w:r>
            <w:r w:rsidRPr="00D6716A">
              <w:rPr>
                <w:b w:val="0"/>
                <w:color w:val="auto"/>
                <w:spacing w:val="-9"/>
              </w:rPr>
              <w:t xml:space="preserve"> </w:t>
            </w:r>
            <w:r w:rsidRPr="00D6716A">
              <w:rPr>
                <w:b w:val="0"/>
                <w:color w:val="auto"/>
              </w:rPr>
              <w:t>movies.</w:t>
            </w:r>
          </w:p>
          <w:p w14:paraId="64D6C42A" w14:textId="77777777" w:rsidR="00C0312C" w:rsidRPr="00D6716A" w:rsidRDefault="00855B65">
            <w:pPr>
              <w:pStyle w:val="TableParagraph"/>
              <w:numPr>
                <w:ilvl w:val="0"/>
                <w:numId w:val="3"/>
              </w:numPr>
              <w:tabs>
                <w:tab w:val="left" w:pos="835"/>
                <w:tab w:val="left" w:pos="836"/>
              </w:tabs>
              <w:spacing w:line="273" w:lineRule="auto"/>
              <w:ind w:right="340"/>
              <w:rPr>
                <w:b w:val="0"/>
                <w:color w:val="auto"/>
              </w:rPr>
            </w:pPr>
            <w:r w:rsidRPr="00D6716A">
              <w:rPr>
                <w:b w:val="0"/>
                <w:color w:val="auto"/>
              </w:rPr>
              <w:t>Customer account information—how long they have been a customer, contract, payment method, paperless billing, monthly charges, and total charges.</w:t>
            </w:r>
          </w:p>
          <w:p w14:paraId="1E307E30" w14:textId="77777777" w:rsidR="00C0312C" w:rsidRPr="00D6716A" w:rsidRDefault="00855B65">
            <w:pPr>
              <w:pStyle w:val="TableParagraph"/>
              <w:numPr>
                <w:ilvl w:val="0"/>
                <w:numId w:val="3"/>
              </w:numPr>
              <w:tabs>
                <w:tab w:val="left" w:pos="835"/>
                <w:tab w:val="left" w:pos="836"/>
              </w:tabs>
              <w:spacing w:before="3"/>
              <w:rPr>
                <w:b w:val="0"/>
                <w:color w:val="auto"/>
              </w:rPr>
            </w:pPr>
            <w:r w:rsidRPr="00D6716A">
              <w:rPr>
                <w:b w:val="0"/>
                <w:color w:val="auto"/>
              </w:rPr>
              <w:t>Demographic info about customers—gender, age range, and whether they have partners or</w:t>
            </w:r>
            <w:r w:rsidRPr="00D6716A">
              <w:rPr>
                <w:b w:val="0"/>
                <w:color w:val="auto"/>
                <w:spacing w:val="-11"/>
              </w:rPr>
              <w:t xml:space="preserve"> </w:t>
            </w:r>
            <w:r w:rsidRPr="00D6716A">
              <w:rPr>
                <w:b w:val="0"/>
                <w:color w:val="auto"/>
              </w:rPr>
              <w:t>dependents.</w:t>
            </w:r>
          </w:p>
        </w:tc>
      </w:tr>
      <w:tr w:rsidR="00D6716A" w:rsidRPr="00D6716A" w14:paraId="12468AD7" w14:textId="77777777" w:rsidTr="00D6716A">
        <w:trPr>
          <w:cnfStyle w:val="100000000000" w:firstRow="1" w:lastRow="0" w:firstColumn="0" w:lastColumn="0" w:oddVBand="0" w:evenVBand="0" w:oddHBand="0" w:evenHBand="0" w:firstRowFirstColumn="0" w:firstRowLastColumn="0" w:lastRowFirstColumn="0" w:lastRowLastColumn="0"/>
          <w:trHeight w:val="337"/>
          <w:tblHeader/>
        </w:trPr>
        <w:tc>
          <w:tcPr>
            <w:cnfStyle w:val="001000000000" w:firstRow="0" w:lastRow="0" w:firstColumn="1" w:lastColumn="0" w:oddVBand="0" w:evenVBand="0" w:oddHBand="0" w:evenHBand="0" w:firstRowFirstColumn="0" w:firstRowLastColumn="0" w:lastRowFirstColumn="0" w:lastRowLastColumn="0"/>
            <w:tcW w:w="1035" w:type="dxa"/>
            <w:shd w:val="clear" w:color="auto" w:fill="auto"/>
          </w:tcPr>
          <w:p w14:paraId="6C5FB661" w14:textId="77777777" w:rsidR="00C0312C" w:rsidRPr="00D6716A" w:rsidRDefault="00855B65">
            <w:pPr>
              <w:pStyle w:val="TableParagraph"/>
              <w:spacing w:before="11"/>
              <w:ind w:left="17"/>
              <w:jc w:val="center"/>
              <w:rPr>
                <w:b w:val="0"/>
                <w:color w:val="auto"/>
              </w:rPr>
            </w:pPr>
            <w:r w:rsidRPr="00D6716A">
              <w:rPr>
                <w:b w:val="0"/>
                <w:color w:val="auto"/>
              </w:rPr>
              <w:t>4</w:t>
            </w:r>
          </w:p>
        </w:tc>
        <w:tc>
          <w:tcPr>
            <w:cnfStyle w:val="000010000000" w:firstRow="0" w:lastRow="0" w:firstColumn="0" w:lastColumn="0" w:oddVBand="1" w:evenVBand="0" w:oddHBand="0" w:evenHBand="0" w:firstRowFirstColumn="0" w:firstRowLastColumn="0" w:lastRowFirstColumn="0" w:lastRowLastColumn="0"/>
            <w:tcW w:w="12962" w:type="dxa"/>
            <w:shd w:val="clear" w:color="auto" w:fill="auto"/>
          </w:tcPr>
          <w:p w14:paraId="2EE49576" w14:textId="77777777" w:rsidR="00C0312C" w:rsidRPr="00D6716A" w:rsidRDefault="00000000">
            <w:pPr>
              <w:pStyle w:val="TableParagraph"/>
              <w:spacing w:before="11"/>
              <w:ind w:left="114"/>
              <w:rPr>
                <w:b w:val="0"/>
                <w:color w:val="auto"/>
              </w:rPr>
            </w:pPr>
            <w:hyperlink r:id="rId21" w:tooltip="http://snhu-media.snhu.edu/files/course_repository/undergraduate/mis/mis350/wa_fn_usec_accounts_receivable.csv" w:history="1">
              <w:r w:rsidR="00855B65" w:rsidRPr="00AD1911">
                <w:rPr>
                  <w:b w:val="0"/>
                  <w:color w:val="4F81BD" w:themeColor="accent1"/>
                  <w:u w:val="single" w:color="0000FF"/>
                </w:rPr>
                <w:t>Accounts Receivable</w:t>
              </w:r>
            </w:hyperlink>
          </w:p>
        </w:tc>
      </w:tr>
      <w:tr w:rsidR="00D6716A" w:rsidRPr="00D6716A" w14:paraId="7381E098" w14:textId="77777777" w:rsidTr="00D6716A">
        <w:trPr>
          <w:cnfStyle w:val="100000000000" w:firstRow="1" w:lastRow="0" w:firstColumn="0" w:lastColumn="0" w:oddVBand="0" w:evenVBand="0" w:oddHBand="0" w:evenHBand="0" w:firstRowFirstColumn="0" w:firstRowLastColumn="0" w:lastRowFirstColumn="0" w:lastRowLastColumn="0"/>
          <w:trHeight w:val="957"/>
          <w:tblHeader/>
        </w:trPr>
        <w:tc>
          <w:tcPr>
            <w:cnfStyle w:val="001000000000" w:firstRow="0" w:lastRow="0" w:firstColumn="1" w:lastColumn="0" w:oddVBand="0" w:evenVBand="0" w:oddHBand="0" w:evenHBand="0" w:firstRowFirstColumn="0" w:firstRowLastColumn="0" w:lastRowFirstColumn="0" w:lastRowLastColumn="0"/>
            <w:tcW w:w="13997" w:type="dxa"/>
            <w:gridSpan w:val="2"/>
            <w:shd w:val="clear" w:color="auto" w:fill="auto"/>
          </w:tcPr>
          <w:p w14:paraId="37490BB5" w14:textId="77777777" w:rsidR="00C0312C" w:rsidRPr="00D6716A" w:rsidRDefault="00855B65">
            <w:pPr>
              <w:pStyle w:val="TableParagraph"/>
              <w:spacing w:before="13" w:line="273" w:lineRule="auto"/>
              <w:ind w:left="114" w:right="557"/>
              <w:rPr>
                <w:b w:val="0"/>
                <w:color w:val="auto"/>
              </w:rPr>
            </w:pPr>
            <w:r w:rsidRPr="00D6716A">
              <w:rPr>
                <w:b w:val="0"/>
                <w:color w:val="auto"/>
              </w:rPr>
              <w:t>In the past, ABC Company’s CEO had set up business accounts where the business could carry a balance with purchases (goods or services) that were made. Due to the expansion, the stakeholders are concerned that the balances will not be paid. The CEO would like to understand the factors of</w:t>
            </w:r>
          </w:p>
          <w:p w14:paraId="0853020A" w14:textId="77777777" w:rsidR="00C0312C" w:rsidRPr="00D6716A" w:rsidRDefault="00855B65">
            <w:pPr>
              <w:pStyle w:val="TableParagraph"/>
              <w:spacing w:before="3"/>
              <w:ind w:left="114"/>
              <w:rPr>
                <w:b w:val="0"/>
                <w:color w:val="auto"/>
              </w:rPr>
            </w:pPr>
            <w:r w:rsidRPr="00D6716A">
              <w:rPr>
                <w:b w:val="0"/>
                <w:color w:val="auto"/>
              </w:rPr>
              <w:t>successful collection efforts. Predict which customers will pay fastest, recover more money, and improve collection efficiency.</w:t>
            </w:r>
          </w:p>
        </w:tc>
      </w:tr>
      <w:tr w:rsidR="00D6716A" w:rsidRPr="00D6716A" w14:paraId="30434B28" w14:textId="77777777" w:rsidTr="00D6716A">
        <w:trPr>
          <w:cnfStyle w:val="100000000000" w:firstRow="1" w:lastRow="0" w:firstColumn="0" w:lastColumn="0" w:oddVBand="0" w:evenVBand="0" w:oddHBand="0" w:evenHBand="0" w:firstRowFirstColumn="0" w:firstRowLastColumn="0" w:lastRowFirstColumn="0" w:lastRowLastColumn="0"/>
          <w:trHeight w:val="338"/>
          <w:tblHeader/>
        </w:trPr>
        <w:tc>
          <w:tcPr>
            <w:cnfStyle w:val="001000000000" w:firstRow="0" w:lastRow="0" w:firstColumn="1" w:lastColumn="0" w:oddVBand="0" w:evenVBand="0" w:oddHBand="0" w:evenHBand="0" w:firstRowFirstColumn="0" w:firstRowLastColumn="0" w:lastRowFirstColumn="0" w:lastRowLastColumn="0"/>
            <w:tcW w:w="1035" w:type="dxa"/>
            <w:shd w:val="clear" w:color="auto" w:fill="auto"/>
          </w:tcPr>
          <w:p w14:paraId="58921271" w14:textId="77777777" w:rsidR="00C0312C" w:rsidRPr="00D6716A" w:rsidRDefault="00855B65">
            <w:pPr>
              <w:pStyle w:val="TableParagraph"/>
              <w:spacing w:before="11"/>
              <w:ind w:left="17"/>
              <w:jc w:val="center"/>
              <w:rPr>
                <w:b w:val="0"/>
                <w:color w:val="auto"/>
              </w:rPr>
            </w:pPr>
            <w:r w:rsidRPr="00D6716A">
              <w:rPr>
                <w:b w:val="0"/>
                <w:color w:val="auto"/>
              </w:rPr>
              <w:t>5</w:t>
            </w:r>
          </w:p>
        </w:tc>
        <w:tc>
          <w:tcPr>
            <w:cnfStyle w:val="000010000000" w:firstRow="0" w:lastRow="0" w:firstColumn="0" w:lastColumn="0" w:oddVBand="1" w:evenVBand="0" w:oddHBand="0" w:evenHBand="0" w:firstRowFirstColumn="0" w:firstRowLastColumn="0" w:lastRowFirstColumn="0" w:lastRowLastColumn="0"/>
            <w:tcW w:w="12962" w:type="dxa"/>
            <w:shd w:val="clear" w:color="auto" w:fill="auto"/>
          </w:tcPr>
          <w:p w14:paraId="76DA5030" w14:textId="77777777" w:rsidR="00C0312C" w:rsidRPr="00AD1911" w:rsidRDefault="00000000">
            <w:pPr>
              <w:pStyle w:val="TableParagraph"/>
              <w:spacing w:before="11"/>
              <w:ind w:left="114"/>
              <w:rPr>
                <w:b w:val="0"/>
                <w:color w:val="4F81BD" w:themeColor="accent1"/>
              </w:rPr>
            </w:pPr>
            <w:hyperlink r:id="rId22" w:tooltip="http://snhu-media.snhu.edu/files/course_repository/undergraduate/mis/mis350/wa_fn_usec_operations_dem_planning_bikeshare.csv" w:history="1">
              <w:r w:rsidR="00855B65" w:rsidRPr="00AD1911">
                <w:rPr>
                  <w:b w:val="0"/>
                  <w:color w:val="4F81BD" w:themeColor="accent1"/>
                  <w:u w:val="single" w:color="0000FF"/>
                </w:rPr>
                <w:t>Operations Dem Planning Bike Share</w:t>
              </w:r>
            </w:hyperlink>
          </w:p>
        </w:tc>
      </w:tr>
      <w:tr w:rsidR="00D6716A" w:rsidRPr="00D6716A" w14:paraId="4469727F" w14:textId="77777777" w:rsidTr="00D6716A">
        <w:trPr>
          <w:cnfStyle w:val="100000000000" w:firstRow="1" w:lastRow="0" w:firstColumn="0" w:lastColumn="0" w:oddVBand="0" w:evenVBand="0" w:oddHBand="0" w:evenHBand="0" w:firstRowFirstColumn="0" w:firstRowLastColumn="0" w:lastRowFirstColumn="0" w:lastRowLastColumn="0"/>
          <w:trHeight w:val="972"/>
          <w:tblHeader/>
        </w:trPr>
        <w:tc>
          <w:tcPr>
            <w:cnfStyle w:val="001000000000" w:firstRow="0" w:lastRow="0" w:firstColumn="1" w:lastColumn="0" w:oddVBand="0" w:evenVBand="0" w:oddHBand="0" w:evenHBand="0" w:firstRowFirstColumn="0" w:firstRowLastColumn="0" w:lastRowFirstColumn="0" w:lastRowLastColumn="0"/>
            <w:tcW w:w="13997" w:type="dxa"/>
            <w:gridSpan w:val="2"/>
            <w:shd w:val="clear" w:color="auto" w:fill="auto"/>
          </w:tcPr>
          <w:p w14:paraId="20A711FA" w14:textId="77777777" w:rsidR="00C0312C" w:rsidRPr="00D6716A" w:rsidRDefault="00855B65">
            <w:pPr>
              <w:pStyle w:val="TableParagraph"/>
              <w:spacing w:before="20" w:line="276" w:lineRule="auto"/>
              <w:ind w:left="114" w:right="459"/>
              <w:rPr>
                <w:b w:val="0"/>
                <w:color w:val="auto"/>
              </w:rPr>
            </w:pPr>
            <w:r w:rsidRPr="00D6716A">
              <w:rPr>
                <w:b w:val="0"/>
                <w:color w:val="auto"/>
              </w:rPr>
              <w:t>During this expansion investigation, ABC Company’s CEO would still like to manage the process of matching supply and demand. Explore information based on usage and external factors to understand the effects of a bike-share program in a major U.S. city to analyze patterns such as the relationship between humidity and ridership by month, or how temperature and holidays drive usage demand.</w:t>
            </w:r>
          </w:p>
        </w:tc>
      </w:tr>
      <w:tr w:rsidR="00D6716A" w:rsidRPr="00D6716A" w14:paraId="294909B1" w14:textId="77777777" w:rsidTr="00D6716A">
        <w:trPr>
          <w:cnfStyle w:val="100000000000" w:firstRow="1" w:lastRow="0" w:firstColumn="0" w:lastColumn="0" w:oddVBand="0" w:evenVBand="0" w:oddHBand="0" w:evenHBand="0" w:firstRowFirstColumn="0" w:firstRowLastColumn="0" w:lastRowFirstColumn="0" w:lastRowLastColumn="0"/>
          <w:trHeight w:val="338"/>
          <w:tblHeader/>
        </w:trPr>
        <w:tc>
          <w:tcPr>
            <w:cnfStyle w:val="001000000000" w:firstRow="0" w:lastRow="0" w:firstColumn="1" w:lastColumn="0" w:oddVBand="0" w:evenVBand="0" w:oddHBand="0" w:evenHBand="0" w:firstRowFirstColumn="0" w:firstRowLastColumn="0" w:lastRowFirstColumn="0" w:lastRowLastColumn="0"/>
            <w:tcW w:w="1035" w:type="dxa"/>
            <w:shd w:val="clear" w:color="auto" w:fill="auto"/>
          </w:tcPr>
          <w:p w14:paraId="1C5A4157" w14:textId="77777777" w:rsidR="00C0312C" w:rsidRPr="00D6716A" w:rsidRDefault="00855B65">
            <w:pPr>
              <w:pStyle w:val="TableParagraph"/>
              <w:spacing w:before="11"/>
              <w:ind w:left="17"/>
              <w:jc w:val="center"/>
              <w:rPr>
                <w:b w:val="0"/>
                <w:color w:val="auto"/>
              </w:rPr>
            </w:pPr>
            <w:r w:rsidRPr="00D6716A">
              <w:rPr>
                <w:b w:val="0"/>
                <w:color w:val="auto"/>
              </w:rPr>
              <w:t>6</w:t>
            </w:r>
          </w:p>
        </w:tc>
        <w:tc>
          <w:tcPr>
            <w:cnfStyle w:val="000010000000" w:firstRow="0" w:lastRow="0" w:firstColumn="0" w:lastColumn="0" w:oddVBand="1" w:evenVBand="0" w:oddHBand="0" w:evenHBand="0" w:firstRowFirstColumn="0" w:firstRowLastColumn="0" w:lastRowFirstColumn="0" w:lastRowLastColumn="0"/>
            <w:tcW w:w="12962" w:type="dxa"/>
            <w:shd w:val="clear" w:color="auto" w:fill="auto"/>
          </w:tcPr>
          <w:p w14:paraId="4D8959DB" w14:textId="77777777" w:rsidR="00C0312C" w:rsidRPr="00AD1911" w:rsidRDefault="00000000">
            <w:pPr>
              <w:pStyle w:val="TableParagraph"/>
              <w:spacing w:before="11"/>
              <w:ind w:left="114"/>
              <w:rPr>
                <w:b w:val="0"/>
                <w:color w:val="4F81BD" w:themeColor="accent1"/>
              </w:rPr>
            </w:pPr>
            <w:hyperlink r:id="rId23" w:tooltip="http://snhu-media.snhu.edu/files/course_repository/undergraduate/mis/mis350/wa_retail_salesmarketing_profitcost.csv" w:history="1">
              <w:r w:rsidR="00855B65" w:rsidRPr="00AD1911">
                <w:rPr>
                  <w:b w:val="0"/>
                  <w:color w:val="4F81BD" w:themeColor="accent1"/>
                  <w:u w:val="single" w:color="0000FF"/>
                </w:rPr>
                <w:t>Retail Sales and Marketing, Profit and Cost</w:t>
              </w:r>
            </w:hyperlink>
          </w:p>
        </w:tc>
      </w:tr>
      <w:tr w:rsidR="00D6716A" w:rsidRPr="00D6716A" w14:paraId="61F2C6CF" w14:textId="77777777" w:rsidTr="00D6716A">
        <w:trPr>
          <w:cnfStyle w:val="100000000000" w:firstRow="1" w:lastRow="0" w:firstColumn="0" w:lastColumn="0" w:oddVBand="0" w:evenVBand="0" w:oddHBand="0" w:evenHBand="0" w:firstRowFirstColumn="0" w:firstRowLastColumn="0" w:lastRowFirstColumn="0" w:lastRowLastColumn="0"/>
          <w:trHeight w:val="1264"/>
          <w:tblHeader/>
        </w:trPr>
        <w:tc>
          <w:tcPr>
            <w:cnfStyle w:val="001000000000" w:firstRow="0" w:lastRow="0" w:firstColumn="1" w:lastColumn="0" w:oddVBand="0" w:evenVBand="0" w:oddHBand="0" w:evenHBand="0" w:firstRowFirstColumn="0" w:firstRowLastColumn="0" w:lastRowFirstColumn="0" w:lastRowLastColumn="0"/>
            <w:tcW w:w="13997" w:type="dxa"/>
            <w:gridSpan w:val="2"/>
            <w:shd w:val="clear" w:color="auto" w:fill="auto"/>
          </w:tcPr>
          <w:p w14:paraId="72058AB0" w14:textId="77777777" w:rsidR="00C0312C" w:rsidRPr="00D6716A" w:rsidRDefault="00855B65">
            <w:pPr>
              <w:pStyle w:val="TableParagraph"/>
              <w:spacing w:before="11" w:line="276" w:lineRule="auto"/>
              <w:ind w:left="114" w:right="133"/>
              <w:rPr>
                <w:b w:val="0"/>
                <w:color w:val="auto"/>
              </w:rPr>
            </w:pPr>
            <w:r w:rsidRPr="00D6716A">
              <w:rPr>
                <w:b w:val="0"/>
                <w:color w:val="auto"/>
              </w:rPr>
              <w:t>During the expansion process, ABC Company’s CEO realizes that there will need to be a review of the product-related information, such as Cost, Revenue, and Price, across Years and Ordering Method. This will be especially important to the stakeholders, as they will see what has worked and what has not.</w:t>
            </w:r>
          </w:p>
          <w:p w14:paraId="59A67567" w14:textId="77777777" w:rsidR="00C0312C" w:rsidRPr="00D6716A" w:rsidRDefault="00855B65">
            <w:pPr>
              <w:pStyle w:val="TableParagraph"/>
              <w:spacing w:line="273" w:lineRule="auto"/>
              <w:ind w:left="114" w:right="236"/>
              <w:rPr>
                <w:b w:val="0"/>
                <w:color w:val="auto"/>
              </w:rPr>
            </w:pPr>
            <w:r w:rsidRPr="00D6716A">
              <w:rPr>
                <w:b w:val="0"/>
                <w:color w:val="auto"/>
              </w:rPr>
              <w:t>This data set could be used to create a multiple-tab dashboard in Microsoft Power BI. For this data set, you will be an analyst for one of the stakeholders and find insights in Sales and Marketing, and Profit and Cost. The data is clean and manageable.</w:t>
            </w:r>
          </w:p>
        </w:tc>
      </w:tr>
      <w:tr w:rsidR="00D6716A" w:rsidRPr="00D6716A" w14:paraId="229E5590" w14:textId="77777777" w:rsidTr="00D6716A">
        <w:trPr>
          <w:cnfStyle w:val="100000000000" w:firstRow="1" w:lastRow="0" w:firstColumn="0" w:lastColumn="0" w:oddVBand="0" w:evenVBand="0" w:oddHBand="0" w:evenHBand="0" w:firstRowFirstColumn="0" w:firstRowLastColumn="0" w:lastRowFirstColumn="0" w:lastRowLastColumn="0"/>
          <w:trHeight w:val="340"/>
          <w:tblHeader/>
        </w:trPr>
        <w:tc>
          <w:tcPr>
            <w:cnfStyle w:val="001000000000" w:firstRow="0" w:lastRow="0" w:firstColumn="1" w:lastColumn="0" w:oddVBand="0" w:evenVBand="0" w:oddHBand="0" w:evenHBand="0" w:firstRowFirstColumn="0" w:firstRowLastColumn="0" w:lastRowFirstColumn="0" w:lastRowLastColumn="0"/>
            <w:tcW w:w="1035" w:type="dxa"/>
            <w:shd w:val="clear" w:color="auto" w:fill="auto"/>
          </w:tcPr>
          <w:p w14:paraId="39C1DD99" w14:textId="77777777" w:rsidR="00C0312C" w:rsidRPr="00D6716A" w:rsidRDefault="00855B65">
            <w:pPr>
              <w:pStyle w:val="TableParagraph"/>
              <w:spacing w:before="13"/>
              <w:ind w:left="17"/>
              <w:jc w:val="center"/>
              <w:rPr>
                <w:b w:val="0"/>
                <w:color w:val="auto"/>
              </w:rPr>
            </w:pPr>
            <w:r w:rsidRPr="00D6716A">
              <w:rPr>
                <w:b w:val="0"/>
                <w:color w:val="auto"/>
              </w:rPr>
              <w:t>7</w:t>
            </w:r>
          </w:p>
        </w:tc>
        <w:tc>
          <w:tcPr>
            <w:cnfStyle w:val="000010000000" w:firstRow="0" w:lastRow="0" w:firstColumn="0" w:lastColumn="0" w:oddVBand="1" w:evenVBand="0" w:oddHBand="0" w:evenHBand="0" w:firstRowFirstColumn="0" w:firstRowLastColumn="0" w:lastRowFirstColumn="0" w:lastRowLastColumn="0"/>
            <w:tcW w:w="12962" w:type="dxa"/>
            <w:shd w:val="clear" w:color="auto" w:fill="auto"/>
          </w:tcPr>
          <w:p w14:paraId="5D5F0DB9" w14:textId="77777777" w:rsidR="00C0312C" w:rsidRPr="00D6716A" w:rsidRDefault="00000000">
            <w:pPr>
              <w:pStyle w:val="TableParagraph"/>
              <w:spacing w:before="13"/>
              <w:ind w:left="114"/>
              <w:rPr>
                <w:b w:val="0"/>
                <w:color w:val="auto"/>
              </w:rPr>
            </w:pPr>
            <w:hyperlink r:id="rId24" w:tooltip="http://snhu-media.snhu.edu/files/course_repository/undergraduate/mis/mis350/wa_fn_usec_marketing_campaign_eff_usec_fastf.csv" w:history="1">
              <w:r w:rsidR="00855B65" w:rsidRPr="00AD1911">
                <w:rPr>
                  <w:b w:val="0"/>
                  <w:color w:val="4F81BD" w:themeColor="accent1"/>
                  <w:u w:val="single" w:color="0000FF"/>
                </w:rPr>
                <w:t>Marketing Campaign</w:t>
              </w:r>
            </w:hyperlink>
          </w:p>
        </w:tc>
      </w:tr>
      <w:tr w:rsidR="000B4B5C" w:rsidRPr="000B4B5C" w14:paraId="1BBCE1C1" w14:textId="77777777" w:rsidTr="005F63F8">
        <w:trPr>
          <w:cnfStyle w:val="100000000000" w:firstRow="1" w:lastRow="0" w:firstColumn="0" w:lastColumn="0" w:oddVBand="0" w:evenVBand="0" w:oddHBand="0" w:evenHBand="0" w:firstRowFirstColumn="0" w:firstRowLastColumn="0" w:lastRowFirstColumn="0" w:lastRowLastColumn="0"/>
          <w:trHeight w:val="340"/>
          <w:tblHeader/>
        </w:trPr>
        <w:tc>
          <w:tcPr>
            <w:cnfStyle w:val="001000000000" w:firstRow="0" w:lastRow="0" w:firstColumn="1" w:lastColumn="0" w:oddVBand="0" w:evenVBand="0" w:oddHBand="0" w:evenHBand="0" w:firstRowFirstColumn="0" w:firstRowLastColumn="0" w:lastRowFirstColumn="0" w:lastRowLastColumn="0"/>
            <w:tcW w:w="13997" w:type="dxa"/>
            <w:gridSpan w:val="2"/>
            <w:shd w:val="clear" w:color="auto" w:fill="auto"/>
          </w:tcPr>
          <w:p w14:paraId="2F45499C" w14:textId="77777777" w:rsidR="000B4B5C" w:rsidRPr="000B4B5C" w:rsidRDefault="000B4B5C" w:rsidP="000B4B5C">
            <w:pPr>
              <w:spacing w:before="13" w:line="276" w:lineRule="auto"/>
              <w:ind w:left="105" w:right="251"/>
              <w:rPr>
                <w:b w:val="0"/>
                <w:color w:val="auto"/>
              </w:rPr>
            </w:pPr>
            <w:r w:rsidRPr="000B4B5C">
              <w:rPr>
                <w:b w:val="0"/>
                <w:color w:val="auto"/>
              </w:rPr>
              <w:lastRenderedPageBreak/>
              <w:t>ABC Company’s CEO is looking to add new items to the menu in the fast food department. The CEO needs help determining the promotion campaign for the new products. Quickly analyze test market campaigns based on responses, revenue, and other key metrics. Predict who will respond to which campaign by which channel, and why. Increase the likelihood of responses and the quality of leads in future campaigns. A different promotion is used at each location, and the weekly sales of the new item are recorded for the first four weeks.</w:t>
            </w:r>
          </w:p>
          <w:p w14:paraId="1025A66A" w14:textId="77777777" w:rsidR="000B4B5C" w:rsidRPr="000B4B5C" w:rsidRDefault="000B4B5C" w:rsidP="000B4B5C">
            <w:pPr>
              <w:spacing w:before="8"/>
              <w:rPr>
                <w:rFonts w:ascii="Times New Roman"/>
                <w:b w:val="0"/>
                <w:color w:val="auto"/>
                <w:sz w:val="26"/>
              </w:rPr>
            </w:pPr>
          </w:p>
          <w:p w14:paraId="0F6DE197" w14:textId="77777777" w:rsidR="000B4B5C" w:rsidRPr="000B4B5C" w:rsidRDefault="000B4B5C" w:rsidP="000B4B5C">
            <w:pPr>
              <w:numPr>
                <w:ilvl w:val="0"/>
                <w:numId w:val="4"/>
              </w:numPr>
              <w:tabs>
                <w:tab w:val="left" w:pos="825"/>
                <w:tab w:val="left" w:pos="827"/>
              </w:tabs>
              <w:rPr>
                <w:color w:val="auto"/>
              </w:rPr>
            </w:pPr>
            <w:proofErr w:type="spellStart"/>
            <w:r w:rsidRPr="000B4B5C">
              <w:rPr>
                <w:color w:val="auto"/>
              </w:rPr>
              <w:t>MarketID</w:t>
            </w:r>
            <w:proofErr w:type="spellEnd"/>
          </w:p>
          <w:p w14:paraId="0574105C" w14:textId="77777777" w:rsidR="000B4B5C" w:rsidRPr="000B4B5C" w:rsidRDefault="000B4B5C" w:rsidP="000B4B5C">
            <w:pPr>
              <w:spacing w:before="41"/>
              <w:ind w:left="826"/>
              <w:rPr>
                <w:b w:val="0"/>
                <w:color w:val="auto"/>
              </w:rPr>
            </w:pPr>
            <w:r w:rsidRPr="000B4B5C">
              <w:rPr>
                <w:b w:val="0"/>
                <w:color w:val="auto"/>
              </w:rPr>
              <w:t>Unique identifier for market (1–10).</w:t>
            </w:r>
          </w:p>
          <w:p w14:paraId="50A45D3B" w14:textId="77777777" w:rsidR="000B4B5C" w:rsidRPr="000B4B5C" w:rsidRDefault="000B4B5C" w:rsidP="000B4B5C">
            <w:pPr>
              <w:numPr>
                <w:ilvl w:val="0"/>
                <w:numId w:val="4"/>
              </w:numPr>
              <w:tabs>
                <w:tab w:val="left" w:pos="825"/>
                <w:tab w:val="left" w:pos="827"/>
              </w:tabs>
              <w:spacing w:before="40"/>
              <w:rPr>
                <w:color w:val="auto"/>
              </w:rPr>
            </w:pPr>
            <w:r w:rsidRPr="000B4B5C">
              <w:rPr>
                <w:color w:val="auto"/>
              </w:rPr>
              <w:t>Market</w:t>
            </w:r>
            <w:r w:rsidRPr="000B4B5C">
              <w:rPr>
                <w:color w:val="auto"/>
                <w:spacing w:val="-1"/>
              </w:rPr>
              <w:t xml:space="preserve"> </w:t>
            </w:r>
            <w:r w:rsidRPr="000B4B5C">
              <w:rPr>
                <w:color w:val="auto"/>
              </w:rPr>
              <w:t>Size</w:t>
            </w:r>
          </w:p>
          <w:p w14:paraId="4C998908" w14:textId="77777777" w:rsidR="000B4B5C" w:rsidRPr="000B4B5C" w:rsidRDefault="000B4B5C" w:rsidP="000B4B5C">
            <w:pPr>
              <w:spacing w:before="38"/>
              <w:ind w:left="826"/>
              <w:rPr>
                <w:b w:val="0"/>
                <w:color w:val="auto"/>
              </w:rPr>
            </w:pPr>
            <w:r w:rsidRPr="000B4B5C">
              <w:rPr>
                <w:b w:val="0"/>
                <w:color w:val="auto"/>
              </w:rPr>
              <w:t>Size of market area by sales (Small, Medium, Large).</w:t>
            </w:r>
          </w:p>
          <w:p w14:paraId="392AE7A0" w14:textId="77777777" w:rsidR="000B4B5C" w:rsidRPr="000B4B5C" w:rsidRDefault="000B4B5C" w:rsidP="000B4B5C">
            <w:pPr>
              <w:numPr>
                <w:ilvl w:val="0"/>
                <w:numId w:val="4"/>
              </w:numPr>
              <w:tabs>
                <w:tab w:val="left" w:pos="825"/>
                <w:tab w:val="left" w:pos="827"/>
              </w:tabs>
              <w:spacing w:before="41"/>
              <w:rPr>
                <w:color w:val="auto"/>
              </w:rPr>
            </w:pPr>
            <w:proofErr w:type="spellStart"/>
            <w:r w:rsidRPr="000B4B5C">
              <w:rPr>
                <w:color w:val="auto"/>
              </w:rPr>
              <w:t>LocationID</w:t>
            </w:r>
            <w:proofErr w:type="spellEnd"/>
          </w:p>
          <w:p w14:paraId="3E04B84C" w14:textId="77777777" w:rsidR="000B4B5C" w:rsidRPr="000B4B5C" w:rsidRDefault="000B4B5C" w:rsidP="000B4B5C">
            <w:pPr>
              <w:spacing w:before="41"/>
              <w:ind w:left="826"/>
              <w:rPr>
                <w:b w:val="0"/>
                <w:color w:val="auto"/>
              </w:rPr>
            </w:pPr>
            <w:r w:rsidRPr="000B4B5C">
              <w:rPr>
                <w:b w:val="0"/>
                <w:color w:val="auto"/>
              </w:rPr>
              <w:t>Unique identifier for store location.</w:t>
            </w:r>
          </w:p>
          <w:p w14:paraId="561F06E9" w14:textId="77777777" w:rsidR="000B4B5C" w:rsidRPr="000B4B5C" w:rsidRDefault="000B4B5C" w:rsidP="000B4B5C">
            <w:pPr>
              <w:numPr>
                <w:ilvl w:val="0"/>
                <w:numId w:val="4"/>
              </w:numPr>
              <w:tabs>
                <w:tab w:val="left" w:pos="825"/>
                <w:tab w:val="left" w:pos="827"/>
              </w:tabs>
              <w:spacing w:before="38"/>
              <w:rPr>
                <w:color w:val="auto"/>
              </w:rPr>
            </w:pPr>
            <w:r w:rsidRPr="000B4B5C">
              <w:rPr>
                <w:color w:val="auto"/>
              </w:rPr>
              <w:t>Age Of</w:t>
            </w:r>
            <w:r w:rsidRPr="000B4B5C">
              <w:rPr>
                <w:color w:val="auto"/>
                <w:spacing w:val="-1"/>
              </w:rPr>
              <w:t xml:space="preserve"> </w:t>
            </w:r>
            <w:r w:rsidRPr="000B4B5C">
              <w:rPr>
                <w:color w:val="auto"/>
              </w:rPr>
              <w:t>Store</w:t>
            </w:r>
          </w:p>
          <w:p w14:paraId="7F590789" w14:textId="77777777" w:rsidR="000B4B5C" w:rsidRPr="000B4B5C" w:rsidRDefault="000B4B5C" w:rsidP="000B4B5C">
            <w:pPr>
              <w:spacing w:before="40"/>
              <w:ind w:left="826"/>
              <w:rPr>
                <w:b w:val="0"/>
                <w:color w:val="auto"/>
              </w:rPr>
            </w:pPr>
            <w:r w:rsidRPr="000B4B5C">
              <w:rPr>
                <w:b w:val="0"/>
                <w:color w:val="auto"/>
              </w:rPr>
              <w:t>Age of store in years (1–28).</w:t>
            </w:r>
          </w:p>
          <w:p w14:paraId="15830C62" w14:textId="77777777" w:rsidR="000B4B5C" w:rsidRPr="000B4B5C" w:rsidRDefault="000B4B5C" w:rsidP="000B4B5C">
            <w:pPr>
              <w:numPr>
                <w:ilvl w:val="0"/>
                <w:numId w:val="4"/>
              </w:numPr>
              <w:tabs>
                <w:tab w:val="left" w:pos="825"/>
                <w:tab w:val="left" w:pos="827"/>
              </w:tabs>
              <w:spacing w:before="41"/>
              <w:rPr>
                <w:color w:val="auto"/>
              </w:rPr>
            </w:pPr>
            <w:r w:rsidRPr="000B4B5C">
              <w:rPr>
                <w:color w:val="auto"/>
              </w:rPr>
              <w:t>Promotion</w:t>
            </w:r>
          </w:p>
          <w:p w14:paraId="5F7EB795" w14:textId="77777777" w:rsidR="000B4B5C" w:rsidRPr="000B4B5C" w:rsidRDefault="000B4B5C" w:rsidP="000B4B5C">
            <w:pPr>
              <w:spacing w:before="38"/>
              <w:ind w:left="826"/>
              <w:rPr>
                <w:b w:val="0"/>
                <w:color w:val="auto"/>
              </w:rPr>
            </w:pPr>
            <w:r w:rsidRPr="000B4B5C">
              <w:rPr>
                <w:b w:val="0"/>
                <w:color w:val="auto"/>
              </w:rPr>
              <w:t>One of three promotions that was tested (1, 2, 3).</w:t>
            </w:r>
          </w:p>
          <w:p w14:paraId="1B55C0DF" w14:textId="77777777" w:rsidR="000B4B5C" w:rsidRPr="000B4B5C" w:rsidRDefault="000B4B5C" w:rsidP="000B4B5C">
            <w:pPr>
              <w:numPr>
                <w:ilvl w:val="0"/>
                <w:numId w:val="4"/>
              </w:numPr>
              <w:tabs>
                <w:tab w:val="left" w:pos="825"/>
                <w:tab w:val="left" w:pos="827"/>
              </w:tabs>
              <w:spacing w:before="40"/>
              <w:rPr>
                <w:color w:val="auto"/>
              </w:rPr>
            </w:pPr>
            <w:r w:rsidRPr="000B4B5C">
              <w:rPr>
                <w:color w:val="auto"/>
              </w:rPr>
              <w:t>week</w:t>
            </w:r>
          </w:p>
          <w:p w14:paraId="43D4FA83" w14:textId="77777777" w:rsidR="000B4B5C" w:rsidRPr="000B4B5C" w:rsidRDefault="000B4B5C" w:rsidP="000B4B5C">
            <w:pPr>
              <w:spacing w:before="40"/>
              <w:ind w:left="826"/>
              <w:rPr>
                <w:b w:val="0"/>
                <w:color w:val="auto"/>
              </w:rPr>
            </w:pPr>
            <w:r w:rsidRPr="000B4B5C">
              <w:rPr>
                <w:b w:val="0"/>
                <w:color w:val="auto"/>
              </w:rPr>
              <w:t>One of four weeks when the promotions were run (1–4).</w:t>
            </w:r>
          </w:p>
          <w:p w14:paraId="5C9B42B6" w14:textId="77777777" w:rsidR="000B4B5C" w:rsidRPr="000B4B5C" w:rsidRDefault="000B4B5C" w:rsidP="000B4B5C">
            <w:pPr>
              <w:numPr>
                <w:ilvl w:val="0"/>
                <w:numId w:val="4"/>
              </w:numPr>
              <w:tabs>
                <w:tab w:val="left" w:pos="825"/>
                <w:tab w:val="left" w:pos="827"/>
              </w:tabs>
              <w:spacing w:before="38"/>
              <w:rPr>
                <w:color w:val="auto"/>
              </w:rPr>
            </w:pPr>
            <w:r w:rsidRPr="000B4B5C">
              <w:rPr>
                <w:color w:val="auto"/>
              </w:rPr>
              <w:t>Sales In</w:t>
            </w:r>
            <w:r w:rsidRPr="000B4B5C">
              <w:rPr>
                <w:color w:val="auto"/>
                <w:spacing w:val="-4"/>
              </w:rPr>
              <w:t xml:space="preserve"> </w:t>
            </w:r>
            <w:r w:rsidRPr="000B4B5C">
              <w:rPr>
                <w:color w:val="auto"/>
              </w:rPr>
              <w:t>Thousands</w:t>
            </w:r>
          </w:p>
          <w:p w14:paraId="4B5B3920" w14:textId="77777777" w:rsidR="000B4B5C" w:rsidRPr="000B4B5C" w:rsidRDefault="000B4B5C" w:rsidP="000B4B5C">
            <w:pPr>
              <w:spacing w:before="41"/>
              <w:ind w:left="826"/>
              <w:rPr>
                <w:b w:val="0"/>
                <w:color w:val="auto"/>
              </w:rPr>
            </w:pPr>
            <w:r w:rsidRPr="000B4B5C">
              <w:rPr>
                <w:b w:val="0"/>
                <w:color w:val="auto"/>
              </w:rPr>
              <w:t xml:space="preserve">Sales amount for a specific </w:t>
            </w:r>
            <w:proofErr w:type="spellStart"/>
            <w:r w:rsidRPr="000B4B5C">
              <w:rPr>
                <w:b w:val="0"/>
                <w:color w:val="auto"/>
              </w:rPr>
              <w:t>LocationID</w:t>
            </w:r>
            <w:proofErr w:type="spellEnd"/>
            <w:r w:rsidRPr="000B4B5C">
              <w:rPr>
                <w:b w:val="0"/>
                <w:color w:val="auto"/>
              </w:rPr>
              <w:t>, Promotion, and week.</w:t>
            </w:r>
          </w:p>
          <w:p w14:paraId="05AB67E1" w14:textId="77777777" w:rsidR="000B4B5C" w:rsidRPr="000B4B5C" w:rsidRDefault="000B4B5C">
            <w:pPr>
              <w:pStyle w:val="TableParagraph"/>
              <w:spacing w:before="13"/>
              <w:ind w:left="114"/>
              <w:rPr>
                <w:b w:val="0"/>
                <w:color w:val="4F81BD" w:themeColor="accent1"/>
              </w:rPr>
            </w:pPr>
          </w:p>
        </w:tc>
      </w:tr>
    </w:tbl>
    <w:p w14:paraId="382D79BD" w14:textId="77777777" w:rsidR="00C0312C" w:rsidRDefault="00855B65" w:rsidP="000B4B5C">
      <w:pPr>
        <w:spacing w:before="13" w:line="276" w:lineRule="auto"/>
        <w:ind w:left="105" w:right="251"/>
        <w:rPr>
          <w:rFonts w:ascii="Times New Roman"/>
          <w:sz w:val="23"/>
        </w:rPr>
      </w:pPr>
      <w:r>
        <w:rPr>
          <w:rFonts w:ascii="Times New Roman"/>
          <w:spacing w:val="-50"/>
          <w:sz w:val="20"/>
        </w:rPr>
        <w:t xml:space="preserve"> </w:t>
      </w:r>
    </w:p>
    <w:p w14:paraId="43A40C38" w14:textId="77777777" w:rsidR="00C0312C" w:rsidRDefault="00C0312C">
      <w:pPr>
        <w:rPr>
          <w:rFonts w:ascii="Times New Roman"/>
          <w:sz w:val="23"/>
        </w:rPr>
        <w:sectPr w:rsidR="00C0312C">
          <w:pgSz w:w="15840" w:h="12240" w:orient="landscape"/>
          <w:pgMar w:top="1360" w:right="500" w:bottom="900" w:left="500" w:header="720" w:footer="706" w:gutter="0"/>
          <w:cols w:space="720"/>
        </w:sectPr>
      </w:pPr>
    </w:p>
    <w:p w14:paraId="0775A1E7" w14:textId="77777777" w:rsidR="00C0312C" w:rsidRDefault="00C0312C">
      <w:pPr>
        <w:pStyle w:val="BodyText"/>
        <w:rPr>
          <w:rFonts w:ascii="Times New Roman"/>
          <w:sz w:val="20"/>
        </w:rPr>
      </w:pPr>
    </w:p>
    <w:p w14:paraId="46D0E16D" w14:textId="77777777" w:rsidR="00C0312C" w:rsidRDefault="00855B65">
      <w:pPr>
        <w:ind w:left="220"/>
      </w:pPr>
      <w:r>
        <w:t xml:space="preserve">Specifically, the following </w:t>
      </w:r>
      <w:r>
        <w:rPr>
          <w:b/>
        </w:rPr>
        <w:t xml:space="preserve">critical elements </w:t>
      </w:r>
      <w:r>
        <w:t>must be addressed:</w:t>
      </w:r>
    </w:p>
    <w:p w14:paraId="5664E983" w14:textId="77777777" w:rsidR="00C0312C" w:rsidRDefault="00855B65" w:rsidP="00AD1911">
      <w:pPr>
        <w:pStyle w:val="Heading2"/>
      </w:pPr>
      <w:r>
        <w:br w:type="column"/>
      </w:r>
      <w:r w:rsidRPr="00AD1911">
        <w:t>Prompt</w:t>
      </w:r>
    </w:p>
    <w:p w14:paraId="785F3B66" w14:textId="77777777" w:rsidR="00C0312C" w:rsidRDefault="00C0312C">
      <w:pPr>
        <w:sectPr w:rsidR="00C0312C">
          <w:type w:val="continuous"/>
          <w:pgSz w:w="15840" w:h="12240" w:orient="landscape"/>
          <w:pgMar w:top="1360" w:right="500" w:bottom="900" w:left="500" w:header="720" w:footer="720" w:gutter="0"/>
          <w:cols w:num="2" w:space="720" w:equalWidth="0">
            <w:col w:w="5848" w:space="854"/>
            <w:col w:w="8138"/>
          </w:cols>
        </w:sectPr>
      </w:pPr>
    </w:p>
    <w:p w14:paraId="7876BF13" w14:textId="77777777" w:rsidR="00C0312C" w:rsidRDefault="00C0312C">
      <w:pPr>
        <w:pStyle w:val="BodyText"/>
        <w:spacing w:before="11"/>
        <w:rPr>
          <w:b/>
          <w:sz w:val="23"/>
        </w:rPr>
      </w:pPr>
    </w:p>
    <w:p w14:paraId="7E8D2207" w14:textId="77777777" w:rsidR="00C0312C" w:rsidRDefault="00855B65" w:rsidP="00AD1911">
      <w:pPr>
        <w:pStyle w:val="List"/>
      </w:pPr>
      <w:r>
        <w:rPr>
          <w:b/>
        </w:rPr>
        <w:t>Report</w:t>
      </w:r>
      <w:r>
        <w:rPr>
          <w:b/>
          <w:spacing w:val="-1"/>
        </w:rPr>
        <w:t xml:space="preserve"> </w:t>
      </w:r>
      <w:r>
        <w:rPr>
          <w:b/>
        </w:rPr>
        <w:t>for</w:t>
      </w:r>
      <w:r>
        <w:rPr>
          <w:b/>
          <w:spacing w:val="-1"/>
        </w:rPr>
        <w:t xml:space="preserve"> </w:t>
      </w:r>
      <w:r>
        <w:rPr>
          <w:b/>
        </w:rPr>
        <w:t>Stakeholders:</w:t>
      </w:r>
      <w:r>
        <w:rPr>
          <w:b/>
          <w:spacing w:val="-1"/>
        </w:rPr>
        <w:t xml:space="preserve"> </w:t>
      </w:r>
      <w:r>
        <w:t>You</w:t>
      </w:r>
      <w:r>
        <w:rPr>
          <w:spacing w:val="-2"/>
        </w:rPr>
        <w:t xml:space="preserve"> </w:t>
      </w:r>
      <w:r>
        <w:t>will</w:t>
      </w:r>
      <w:r>
        <w:rPr>
          <w:spacing w:val="-3"/>
        </w:rPr>
        <w:t xml:space="preserve"> </w:t>
      </w:r>
      <w:r>
        <w:t>write an</w:t>
      </w:r>
      <w:r>
        <w:rPr>
          <w:spacing w:val="-2"/>
        </w:rPr>
        <w:t xml:space="preserve"> </w:t>
      </w:r>
      <w:r w:rsidRPr="00AD1911">
        <w:t>enterprise</w:t>
      </w:r>
      <w:r>
        <w:t>-level</w:t>
      </w:r>
      <w:r>
        <w:rPr>
          <w:spacing w:val="-4"/>
        </w:rPr>
        <w:t xml:space="preserve"> </w:t>
      </w:r>
      <w:r>
        <w:t>report</w:t>
      </w:r>
      <w:r>
        <w:rPr>
          <w:spacing w:val="-1"/>
        </w:rPr>
        <w:t xml:space="preserve"> </w:t>
      </w:r>
      <w:r>
        <w:t>about</w:t>
      </w:r>
      <w:r>
        <w:rPr>
          <w:spacing w:val="-3"/>
        </w:rPr>
        <w:t xml:space="preserve"> </w:t>
      </w:r>
      <w:r>
        <w:t>your</w:t>
      </w:r>
      <w:r>
        <w:rPr>
          <w:spacing w:val="-1"/>
        </w:rPr>
        <w:t xml:space="preserve"> </w:t>
      </w:r>
      <w:r>
        <w:t>project.</w:t>
      </w:r>
      <w:r>
        <w:rPr>
          <w:spacing w:val="-3"/>
        </w:rPr>
        <w:t xml:space="preserve"> </w:t>
      </w:r>
      <w:r>
        <w:t>While</w:t>
      </w:r>
      <w:r>
        <w:rPr>
          <w:spacing w:val="-1"/>
        </w:rPr>
        <w:t xml:space="preserve"> </w:t>
      </w:r>
      <w:r>
        <w:t>this</w:t>
      </w:r>
      <w:r>
        <w:rPr>
          <w:spacing w:val="-3"/>
        </w:rPr>
        <w:t xml:space="preserve"> </w:t>
      </w:r>
      <w:r>
        <w:t>critical</w:t>
      </w:r>
      <w:r>
        <w:rPr>
          <w:spacing w:val="-4"/>
        </w:rPr>
        <w:t xml:space="preserve"> </w:t>
      </w:r>
      <w:r>
        <w:t>element</w:t>
      </w:r>
      <w:r>
        <w:rPr>
          <w:spacing w:val="-3"/>
        </w:rPr>
        <w:t xml:space="preserve"> </w:t>
      </w:r>
      <w:r>
        <w:t>is</w:t>
      </w:r>
      <w:r>
        <w:rPr>
          <w:spacing w:val="-1"/>
        </w:rPr>
        <w:t xml:space="preserve"> </w:t>
      </w:r>
      <w:r>
        <w:t>listed</w:t>
      </w:r>
      <w:r>
        <w:rPr>
          <w:spacing w:val="-1"/>
        </w:rPr>
        <w:t xml:space="preserve"> </w:t>
      </w:r>
      <w:r>
        <w:t>first,</w:t>
      </w:r>
      <w:r>
        <w:rPr>
          <w:spacing w:val="-4"/>
        </w:rPr>
        <w:t xml:space="preserve"> </w:t>
      </w:r>
      <w:r>
        <w:t>you</w:t>
      </w:r>
      <w:r>
        <w:rPr>
          <w:spacing w:val="-2"/>
        </w:rPr>
        <w:t xml:space="preserve"> </w:t>
      </w:r>
      <w:r>
        <w:t>will</w:t>
      </w:r>
      <w:r>
        <w:rPr>
          <w:spacing w:val="-6"/>
        </w:rPr>
        <w:t xml:space="preserve"> </w:t>
      </w:r>
      <w:r>
        <w:t>complete it</w:t>
      </w:r>
      <w:r>
        <w:rPr>
          <w:spacing w:val="-1"/>
        </w:rPr>
        <w:t xml:space="preserve"> </w:t>
      </w:r>
      <w:r>
        <w:t>last.</w:t>
      </w:r>
    </w:p>
    <w:p w14:paraId="075F5691" w14:textId="77777777" w:rsidR="00C0312C" w:rsidRDefault="00855B65" w:rsidP="00AD1911">
      <w:pPr>
        <w:pStyle w:val="List2"/>
      </w:pPr>
      <w:r>
        <w:t xml:space="preserve">Generate an </w:t>
      </w:r>
      <w:r>
        <w:rPr>
          <w:b/>
        </w:rPr>
        <w:t xml:space="preserve">enterprise-level report </w:t>
      </w:r>
      <w:r>
        <w:t xml:space="preserve">that will be </w:t>
      </w:r>
      <w:r w:rsidRPr="00AD1911">
        <w:t>submitted</w:t>
      </w:r>
      <w:r>
        <w:t xml:space="preserve"> along with your executive summary. This report should address all the critical elements</w:t>
      </w:r>
      <w:r>
        <w:rPr>
          <w:spacing w:val="-1"/>
        </w:rPr>
        <w:t xml:space="preserve"> </w:t>
      </w:r>
      <w:r>
        <w:t>below.</w:t>
      </w:r>
    </w:p>
    <w:p w14:paraId="6F889B11" w14:textId="77777777" w:rsidR="00C0312C" w:rsidRDefault="00855B65" w:rsidP="00AD1911">
      <w:pPr>
        <w:pStyle w:val="List2"/>
      </w:pPr>
      <w:r>
        <w:t xml:space="preserve">Compose an </w:t>
      </w:r>
      <w:r>
        <w:rPr>
          <w:b/>
        </w:rPr>
        <w:t xml:space="preserve">executive summary </w:t>
      </w:r>
      <w:r>
        <w:t>that explains what your process was to create the report, as well as why you performed the actions you did. Within</w:t>
      </w:r>
      <w:r>
        <w:rPr>
          <w:spacing w:val="-3"/>
        </w:rPr>
        <w:t xml:space="preserve"> </w:t>
      </w:r>
      <w:r>
        <w:t>your</w:t>
      </w:r>
      <w:r>
        <w:rPr>
          <w:spacing w:val="-2"/>
        </w:rPr>
        <w:t xml:space="preserve"> </w:t>
      </w:r>
      <w:r>
        <w:t>summary,</w:t>
      </w:r>
      <w:r>
        <w:rPr>
          <w:spacing w:val="-2"/>
        </w:rPr>
        <w:t xml:space="preserve"> </w:t>
      </w:r>
      <w:r>
        <w:t>provide</w:t>
      </w:r>
      <w:r>
        <w:rPr>
          <w:spacing w:val="-1"/>
        </w:rPr>
        <w:t xml:space="preserve"> </w:t>
      </w:r>
      <w:r>
        <w:t>a</w:t>
      </w:r>
      <w:r>
        <w:rPr>
          <w:spacing w:val="-2"/>
        </w:rPr>
        <w:t xml:space="preserve"> </w:t>
      </w:r>
      <w:r>
        <w:t>detailed</w:t>
      </w:r>
      <w:r>
        <w:rPr>
          <w:spacing w:val="-2"/>
        </w:rPr>
        <w:t xml:space="preserve"> </w:t>
      </w:r>
      <w:r>
        <w:t>description</w:t>
      </w:r>
      <w:r>
        <w:rPr>
          <w:spacing w:val="-5"/>
        </w:rPr>
        <w:t xml:space="preserve"> </w:t>
      </w:r>
      <w:r>
        <w:t>of</w:t>
      </w:r>
      <w:r>
        <w:rPr>
          <w:spacing w:val="-2"/>
        </w:rPr>
        <w:t xml:space="preserve"> </w:t>
      </w:r>
      <w:r>
        <w:t>the</w:t>
      </w:r>
      <w:r>
        <w:rPr>
          <w:spacing w:val="-1"/>
        </w:rPr>
        <w:t xml:space="preserve"> </w:t>
      </w:r>
      <w:r>
        <w:t>report</w:t>
      </w:r>
      <w:r>
        <w:rPr>
          <w:spacing w:val="-4"/>
        </w:rPr>
        <w:t xml:space="preserve"> </w:t>
      </w:r>
      <w:r>
        <w:t>that</w:t>
      </w:r>
      <w:r>
        <w:rPr>
          <w:spacing w:val="-4"/>
        </w:rPr>
        <w:t xml:space="preserve"> </w:t>
      </w:r>
      <w:r>
        <w:t>explains</w:t>
      </w:r>
      <w:r>
        <w:rPr>
          <w:spacing w:val="-2"/>
        </w:rPr>
        <w:t xml:space="preserve"> </w:t>
      </w:r>
      <w:r>
        <w:t>the</w:t>
      </w:r>
      <w:r>
        <w:rPr>
          <w:spacing w:val="-1"/>
        </w:rPr>
        <w:t xml:space="preserve"> </w:t>
      </w:r>
      <w:r>
        <w:t>visualizations</w:t>
      </w:r>
      <w:r>
        <w:rPr>
          <w:spacing w:val="-2"/>
        </w:rPr>
        <w:t xml:space="preserve"> </w:t>
      </w:r>
      <w:r>
        <w:t>used</w:t>
      </w:r>
      <w:r>
        <w:rPr>
          <w:spacing w:val="-5"/>
        </w:rPr>
        <w:t xml:space="preserve"> </w:t>
      </w:r>
      <w:r>
        <w:t>in</w:t>
      </w:r>
      <w:r>
        <w:rPr>
          <w:spacing w:val="-2"/>
        </w:rPr>
        <w:t xml:space="preserve"> </w:t>
      </w:r>
      <w:r>
        <w:t>audience-appropriate</w:t>
      </w:r>
      <w:r>
        <w:rPr>
          <w:spacing w:val="-1"/>
        </w:rPr>
        <w:t xml:space="preserve"> </w:t>
      </w:r>
      <w:r>
        <w:t>language.</w:t>
      </w:r>
      <w:r>
        <w:rPr>
          <w:spacing w:val="-2"/>
        </w:rPr>
        <w:t xml:space="preserve"> </w:t>
      </w:r>
      <w:r>
        <w:t>You</w:t>
      </w:r>
    </w:p>
    <w:p w14:paraId="66B1C353" w14:textId="77777777" w:rsidR="00C0312C" w:rsidRDefault="00C0312C">
      <w:pPr>
        <w:spacing w:line="276" w:lineRule="auto"/>
        <w:sectPr w:rsidR="00C0312C">
          <w:type w:val="continuous"/>
          <w:pgSz w:w="15840" w:h="12240" w:orient="landscape"/>
          <w:pgMar w:top="1360" w:right="500" w:bottom="900" w:left="500" w:header="720" w:footer="720" w:gutter="0"/>
          <w:cols w:space="720"/>
        </w:sectPr>
      </w:pPr>
    </w:p>
    <w:p w14:paraId="4C9F3393" w14:textId="77777777" w:rsidR="00C0312C" w:rsidRDefault="00C0312C">
      <w:pPr>
        <w:pStyle w:val="BodyText"/>
        <w:spacing w:before="9"/>
        <w:rPr>
          <w:sz w:val="14"/>
        </w:rPr>
      </w:pPr>
    </w:p>
    <w:p w14:paraId="128A61E0" w14:textId="77777777" w:rsidR="00C0312C" w:rsidRDefault="00855B65">
      <w:pPr>
        <w:pStyle w:val="BodyText"/>
        <w:spacing w:before="57" w:line="276" w:lineRule="auto"/>
        <w:ind w:left="1660" w:right="511"/>
      </w:pPr>
      <w:r>
        <w:t>will also need to anticipate questions stakeholders may ask, so be sure that your explanation is as detailed as possible but also uses audience- appropriate language.</w:t>
      </w:r>
    </w:p>
    <w:p w14:paraId="61D98F30" w14:textId="77777777" w:rsidR="00C0312C" w:rsidRDefault="00C0312C">
      <w:pPr>
        <w:pStyle w:val="BodyText"/>
        <w:spacing w:before="2"/>
        <w:rPr>
          <w:sz w:val="25"/>
        </w:rPr>
      </w:pPr>
    </w:p>
    <w:p w14:paraId="725702D8" w14:textId="77777777" w:rsidR="00C0312C" w:rsidRDefault="00855B65" w:rsidP="00AD1911">
      <w:pPr>
        <w:pStyle w:val="List"/>
      </w:pPr>
      <w:r>
        <w:rPr>
          <w:b/>
        </w:rPr>
        <w:t xml:space="preserve">Identify the Business Question: </w:t>
      </w:r>
      <w:r>
        <w:t>Select a data set and scenario from the provided list and explain how you would solve the business question. Identify what sort of data you would require in order to solve the</w:t>
      </w:r>
      <w:r>
        <w:rPr>
          <w:spacing w:val="-12"/>
        </w:rPr>
        <w:t xml:space="preserve"> </w:t>
      </w:r>
      <w:r>
        <w:t>question.</w:t>
      </w:r>
    </w:p>
    <w:p w14:paraId="0F151394" w14:textId="77777777" w:rsidR="00C0312C" w:rsidRDefault="00C0312C">
      <w:pPr>
        <w:pStyle w:val="BodyText"/>
        <w:spacing w:before="2"/>
        <w:rPr>
          <w:sz w:val="25"/>
        </w:rPr>
      </w:pPr>
    </w:p>
    <w:p w14:paraId="369CD907" w14:textId="77777777" w:rsidR="00C0312C" w:rsidRDefault="00855B65" w:rsidP="00AD1911">
      <w:pPr>
        <w:pStyle w:val="List"/>
      </w:pPr>
      <w:r>
        <w:rPr>
          <w:b/>
        </w:rPr>
        <w:t xml:space="preserve">Making Sense of Data: </w:t>
      </w:r>
      <w:r>
        <w:t>In this section, you will analyze the data within the spreadsheet in order to understand what information it will provide and its relation to the business</w:t>
      </w:r>
      <w:r>
        <w:rPr>
          <w:spacing w:val="-6"/>
        </w:rPr>
        <w:t xml:space="preserve"> </w:t>
      </w:r>
      <w:r>
        <w:t>question.</w:t>
      </w:r>
    </w:p>
    <w:p w14:paraId="3A3EA73A" w14:textId="77777777" w:rsidR="00C0312C" w:rsidRDefault="00855B65" w:rsidP="00AD1911">
      <w:pPr>
        <w:pStyle w:val="List2"/>
      </w:pPr>
      <w:r>
        <w:t xml:space="preserve">Analyze the provided data set and explain what the data is and how the </w:t>
      </w:r>
      <w:r>
        <w:rPr>
          <w:b/>
        </w:rPr>
        <w:t xml:space="preserve">data correlates </w:t>
      </w:r>
      <w:r>
        <w:t>back to the business question you intend to</w:t>
      </w:r>
      <w:r>
        <w:rPr>
          <w:spacing w:val="-31"/>
        </w:rPr>
        <w:t xml:space="preserve"> </w:t>
      </w:r>
      <w:r>
        <w:t>answer.</w:t>
      </w:r>
    </w:p>
    <w:p w14:paraId="10A23311" w14:textId="77777777" w:rsidR="00C0312C" w:rsidRDefault="00855B65" w:rsidP="00AD1911">
      <w:pPr>
        <w:pStyle w:val="List2"/>
      </w:pPr>
      <w:r>
        <w:t xml:space="preserve">Identify which </w:t>
      </w:r>
      <w:r>
        <w:rPr>
          <w:b/>
        </w:rPr>
        <w:t xml:space="preserve">areas of data </w:t>
      </w:r>
      <w:r>
        <w:t>from the spreadsheet you will utilize and why. For example, which columns would you</w:t>
      </w:r>
      <w:r>
        <w:rPr>
          <w:spacing w:val="-24"/>
        </w:rPr>
        <w:t xml:space="preserve"> </w:t>
      </w:r>
      <w:r>
        <w:t>use?</w:t>
      </w:r>
    </w:p>
    <w:p w14:paraId="398DC23B" w14:textId="77777777" w:rsidR="00C0312C" w:rsidRDefault="00C0312C">
      <w:pPr>
        <w:pStyle w:val="BodyText"/>
        <w:spacing w:before="8"/>
        <w:rPr>
          <w:sz w:val="28"/>
        </w:rPr>
      </w:pPr>
    </w:p>
    <w:p w14:paraId="0E612DF9" w14:textId="77777777" w:rsidR="00C0312C" w:rsidRDefault="00855B65" w:rsidP="00AD1911">
      <w:pPr>
        <w:pStyle w:val="List"/>
      </w:pPr>
      <w:r>
        <w:rPr>
          <w:b/>
        </w:rPr>
        <w:t xml:space="preserve">Business Intelligence: </w:t>
      </w:r>
      <w:r>
        <w:t>In this section, you will explain how Power BI can be used to address business</w:t>
      </w:r>
      <w:r>
        <w:rPr>
          <w:spacing w:val="-24"/>
        </w:rPr>
        <w:t xml:space="preserve"> </w:t>
      </w:r>
      <w:r>
        <w:t>problems.</w:t>
      </w:r>
    </w:p>
    <w:p w14:paraId="412D6972" w14:textId="77777777" w:rsidR="00C0312C" w:rsidRDefault="00855B65" w:rsidP="00AD1911">
      <w:pPr>
        <w:pStyle w:val="List2"/>
      </w:pPr>
      <w:r>
        <w:t xml:space="preserve">Explain how you plan to address the organization's business problem using the </w:t>
      </w:r>
      <w:r>
        <w:rPr>
          <w:b/>
        </w:rPr>
        <w:t xml:space="preserve">Power BI </w:t>
      </w:r>
      <w:r>
        <w:t>analysis</w:t>
      </w:r>
      <w:r>
        <w:rPr>
          <w:spacing w:val="-15"/>
        </w:rPr>
        <w:t xml:space="preserve"> </w:t>
      </w:r>
      <w:r>
        <w:t>tool.</w:t>
      </w:r>
    </w:p>
    <w:p w14:paraId="063318E7" w14:textId="77777777" w:rsidR="00C0312C" w:rsidRDefault="00855B65" w:rsidP="00AD1911">
      <w:pPr>
        <w:pStyle w:val="List2"/>
      </w:pPr>
      <w:r>
        <w:t xml:space="preserve">Explain how the Power BI analysis tool can influence and </w:t>
      </w:r>
      <w:r>
        <w:rPr>
          <w:b/>
        </w:rPr>
        <w:t>affect the audience</w:t>
      </w:r>
      <w:r>
        <w:t xml:space="preserve">, such as the stakeholders and coworkers in different areas of the company. For example, </w:t>
      </w:r>
      <w:r>
        <w:rPr>
          <w:spacing w:val="-2"/>
        </w:rPr>
        <w:t xml:space="preserve">how </w:t>
      </w:r>
      <w:r>
        <w:t>can the tool be used to convey</w:t>
      </w:r>
      <w:r>
        <w:rPr>
          <w:spacing w:val="1"/>
        </w:rPr>
        <w:t xml:space="preserve"> </w:t>
      </w:r>
      <w:r>
        <w:t>information?</w:t>
      </w:r>
    </w:p>
    <w:p w14:paraId="714F0B44" w14:textId="77777777" w:rsidR="00C0312C" w:rsidRDefault="00C0312C">
      <w:pPr>
        <w:pStyle w:val="BodyText"/>
        <w:spacing w:before="2"/>
        <w:rPr>
          <w:sz w:val="25"/>
        </w:rPr>
      </w:pPr>
    </w:p>
    <w:p w14:paraId="00701622" w14:textId="77777777" w:rsidR="00C0312C" w:rsidRDefault="00855B65" w:rsidP="00AD1911">
      <w:pPr>
        <w:pStyle w:val="List"/>
      </w:pPr>
      <w:r>
        <w:rPr>
          <w:b/>
        </w:rPr>
        <w:t xml:space="preserve">Software Integration: </w:t>
      </w:r>
      <w:r>
        <w:t>For this section, you will upload your data into Power BI and ensure it has appropriate</w:t>
      </w:r>
      <w:r>
        <w:rPr>
          <w:spacing w:val="-30"/>
        </w:rPr>
        <w:t xml:space="preserve"> </w:t>
      </w:r>
      <w:r>
        <w:t>formatting.</w:t>
      </w:r>
    </w:p>
    <w:p w14:paraId="670DD584" w14:textId="77777777" w:rsidR="00C0312C" w:rsidRDefault="00855B65" w:rsidP="00AD1911">
      <w:pPr>
        <w:pStyle w:val="List2"/>
      </w:pPr>
      <w:r>
        <w:rPr>
          <w:b/>
        </w:rPr>
        <w:t xml:space="preserve">Upload </w:t>
      </w:r>
      <w:r>
        <w:t>into Power BI the selected data set, using the correct data type and</w:t>
      </w:r>
      <w:r>
        <w:rPr>
          <w:spacing w:val="-17"/>
        </w:rPr>
        <w:t xml:space="preserve"> </w:t>
      </w:r>
      <w:r>
        <w:t>fields.</w:t>
      </w:r>
    </w:p>
    <w:p w14:paraId="18C50784" w14:textId="77777777" w:rsidR="00C0312C" w:rsidRDefault="00855B65" w:rsidP="00AD1911">
      <w:pPr>
        <w:pStyle w:val="List2"/>
      </w:pPr>
      <w:r>
        <w:t xml:space="preserve">Ensure your columns have </w:t>
      </w:r>
      <w:r>
        <w:rPr>
          <w:b/>
        </w:rPr>
        <w:t xml:space="preserve">appropriate formatting </w:t>
      </w:r>
      <w:r>
        <w:t>by editing your data. For example, ensure that you have formatted your columns with monetary values as</w:t>
      </w:r>
      <w:r>
        <w:rPr>
          <w:spacing w:val="-3"/>
        </w:rPr>
        <w:t xml:space="preserve"> </w:t>
      </w:r>
      <w:r>
        <w:t>currency.</w:t>
      </w:r>
    </w:p>
    <w:p w14:paraId="59BE1ABC" w14:textId="77777777" w:rsidR="00C0312C" w:rsidRDefault="00C0312C">
      <w:pPr>
        <w:pStyle w:val="BodyText"/>
        <w:spacing w:before="8"/>
        <w:rPr>
          <w:sz w:val="25"/>
        </w:rPr>
      </w:pPr>
    </w:p>
    <w:p w14:paraId="6D147895" w14:textId="77777777" w:rsidR="00C0312C" w:rsidRDefault="00855B65" w:rsidP="00AD1911">
      <w:pPr>
        <w:pStyle w:val="List"/>
      </w:pPr>
      <w:r>
        <w:rPr>
          <w:b/>
        </w:rPr>
        <w:t xml:space="preserve">Guiding Questions: </w:t>
      </w:r>
      <w:r>
        <w:t>Data relationships are necessary for linking common data or records in tables together to analyze the data and generate meaningful reports. In this section, you will look at your initial analysis from section III and develop business questions (and answers) that will serve as the focus of your</w:t>
      </w:r>
      <w:r>
        <w:rPr>
          <w:spacing w:val="-2"/>
        </w:rPr>
        <w:t xml:space="preserve"> </w:t>
      </w:r>
      <w:r>
        <w:t>visualizations.</w:t>
      </w:r>
    </w:p>
    <w:p w14:paraId="4562E79C" w14:textId="77777777" w:rsidR="00C0312C" w:rsidRDefault="00855B65" w:rsidP="00AD1911">
      <w:pPr>
        <w:pStyle w:val="List2"/>
      </w:pPr>
      <w:r>
        <w:rPr>
          <w:b/>
        </w:rPr>
        <w:t xml:space="preserve">Develop business questions </w:t>
      </w:r>
      <w:r>
        <w:t>based on your initial analysis that will effectively guide your</w:t>
      </w:r>
      <w:r>
        <w:rPr>
          <w:spacing w:val="-14"/>
        </w:rPr>
        <w:t xml:space="preserve"> </w:t>
      </w:r>
      <w:r>
        <w:t>visualizations.</w:t>
      </w:r>
    </w:p>
    <w:p w14:paraId="7E5C32B2" w14:textId="77777777" w:rsidR="00C0312C" w:rsidRDefault="00855B65" w:rsidP="00AD1911">
      <w:pPr>
        <w:pStyle w:val="List2"/>
      </w:pPr>
      <w:r>
        <w:t xml:space="preserve">Explain how you will use the compiled and cleaned data to </w:t>
      </w:r>
      <w:r>
        <w:rPr>
          <w:b/>
        </w:rPr>
        <w:t xml:space="preserve">effectively answer </w:t>
      </w:r>
      <w:r>
        <w:t>the business questions posed based on your initial</w:t>
      </w:r>
      <w:r>
        <w:rPr>
          <w:spacing w:val="-33"/>
        </w:rPr>
        <w:t xml:space="preserve"> </w:t>
      </w:r>
      <w:r>
        <w:t>analysis.</w:t>
      </w:r>
    </w:p>
    <w:p w14:paraId="3211CD80" w14:textId="77777777" w:rsidR="00C0312C" w:rsidRDefault="00C0312C">
      <w:pPr>
        <w:pStyle w:val="BodyText"/>
        <w:spacing w:before="8"/>
        <w:rPr>
          <w:sz w:val="28"/>
        </w:rPr>
      </w:pPr>
    </w:p>
    <w:p w14:paraId="700584A2" w14:textId="77777777" w:rsidR="00C0312C" w:rsidRDefault="00855B65" w:rsidP="00AD1911">
      <w:pPr>
        <w:pStyle w:val="List"/>
      </w:pPr>
      <w:r>
        <w:rPr>
          <w:b/>
        </w:rPr>
        <w:t xml:space="preserve">Visualizations: </w:t>
      </w:r>
      <w:r>
        <w:t>In this section, you will choose appropriate visualizations to display your</w:t>
      </w:r>
      <w:r>
        <w:rPr>
          <w:spacing w:val="-11"/>
        </w:rPr>
        <w:t xml:space="preserve"> </w:t>
      </w:r>
      <w:r>
        <w:t>data.</w:t>
      </w:r>
    </w:p>
    <w:p w14:paraId="1EBE3297" w14:textId="77777777" w:rsidR="00C0312C" w:rsidRDefault="00855B65" w:rsidP="00AD1911">
      <w:pPr>
        <w:pStyle w:val="List2"/>
      </w:pPr>
      <w:r>
        <w:lastRenderedPageBreak/>
        <w:t xml:space="preserve">Describe how you chose which particular visualization is best suited for </w:t>
      </w:r>
      <w:r>
        <w:rPr>
          <w:b/>
        </w:rPr>
        <w:t>displaying the</w:t>
      </w:r>
      <w:r>
        <w:rPr>
          <w:b/>
          <w:spacing w:val="-13"/>
        </w:rPr>
        <w:t xml:space="preserve"> </w:t>
      </w:r>
      <w:r>
        <w:rPr>
          <w:b/>
        </w:rPr>
        <w:t>data</w:t>
      </w:r>
      <w:r>
        <w:t>.</w:t>
      </w:r>
    </w:p>
    <w:p w14:paraId="01A78887" w14:textId="77777777" w:rsidR="00C0312C" w:rsidRDefault="00855B65" w:rsidP="00AD1911">
      <w:pPr>
        <w:pStyle w:val="List2"/>
      </w:pPr>
      <w:r>
        <w:t xml:space="preserve">Describe how you know the visualization used is best suited for </w:t>
      </w:r>
      <w:r>
        <w:rPr>
          <w:b/>
        </w:rPr>
        <w:t xml:space="preserve">conveying information </w:t>
      </w:r>
      <w:r>
        <w:t>to the targeted user audience and their interaction needs across multifunctional</w:t>
      </w:r>
      <w:r>
        <w:rPr>
          <w:spacing w:val="-6"/>
        </w:rPr>
        <w:t xml:space="preserve"> </w:t>
      </w:r>
      <w:r>
        <w:t>teams.</w:t>
      </w:r>
    </w:p>
    <w:p w14:paraId="132D42F7" w14:textId="77777777" w:rsidR="00C0312C" w:rsidRDefault="00855B65" w:rsidP="00AD1911">
      <w:pPr>
        <w:pStyle w:val="List2"/>
      </w:pPr>
      <w:r>
        <w:t xml:space="preserve">Generate visualizations to </w:t>
      </w:r>
      <w:r>
        <w:rPr>
          <w:b/>
        </w:rPr>
        <w:t xml:space="preserve">accurately display </w:t>
      </w:r>
      <w:r>
        <w:t>your</w:t>
      </w:r>
      <w:r>
        <w:rPr>
          <w:spacing w:val="-3"/>
        </w:rPr>
        <w:t xml:space="preserve"> </w:t>
      </w:r>
      <w:r>
        <w:t>data.</w:t>
      </w:r>
    </w:p>
    <w:p w14:paraId="4A6EBFBE" w14:textId="77777777" w:rsidR="00C0312C" w:rsidRDefault="00855B65" w:rsidP="00AD1911">
      <w:pPr>
        <w:pStyle w:val="List2"/>
      </w:pPr>
      <w:r>
        <w:t xml:space="preserve">Create </w:t>
      </w:r>
      <w:r>
        <w:rPr>
          <w:b/>
        </w:rPr>
        <w:t xml:space="preserve">visual data correlations </w:t>
      </w:r>
      <w:r>
        <w:t>by integrating additional data into your</w:t>
      </w:r>
      <w:r>
        <w:rPr>
          <w:spacing w:val="-6"/>
        </w:rPr>
        <w:t xml:space="preserve"> </w:t>
      </w:r>
      <w:r>
        <w:t>visualizations.</w:t>
      </w:r>
    </w:p>
    <w:p w14:paraId="15BEC257" w14:textId="77777777" w:rsidR="00C0312C" w:rsidRDefault="00855B65" w:rsidP="00AD1911">
      <w:pPr>
        <w:pStyle w:val="List2"/>
      </w:pPr>
      <w:r>
        <w:rPr>
          <w:b/>
        </w:rPr>
        <w:t xml:space="preserve">Insert data visualizations </w:t>
      </w:r>
      <w:r>
        <w:t>into your report and explain what the visualizations represent. Confirm that all of the data that you want displayed is shown.</w:t>
      </w:r>
    </w:p>
    <w:p w14:paraId="52324B63" w14:textId="77777777" w:rsidR="00C0312C" w:rsidRDefault="00C0312C">
      <w:pPr>
        <w:pStyle w:val="BodyText"/>
        <w:spacing w:before="7"/>
        <w:rPr>
          <w:sz w:val="25"/>
        </w:rPr>
      </w:pPr>
    </w:p>
    <w:p w14:paraId="6E82EF40" w14:textId="77777777" w:rsidR="00C0312C" w:rsidRDefault="00855B65" w:rsidP="00AD1911">
      <w:pPr>
        <w:pStyle w:val="List"/>
      </w:pPr>
      <w:r>
        <w:rPr>
          <w:b/>
        </w:rPr>
        <w:t>Actionable Insights</w:t>
      </w:r>
      <w:r>
        <w:t>: Identify actionable insights based on your</w:t>
      </w:r>
      <w:r>
        <w:rPr>
          <w:spacing w:val="-7"/>
        </w:rPr>
        <w:t xml:space="preserve"> </w:t>
      </w:r>
      <w:r>
        <w:t>analysis.</w:t>
      </w:r>
    </w:p>
    <w:p w14:paraId="302165BC" w14:textId="77777777" w:rsidR="00C0312C" w:rsidRDefault="00C0312C">
      <w:pPr>
        <w:pStyle w:val="BodyText"/>
      </w:pPr>
    </w:p>
    <w:p w14:paraId="0C489DF7" w14:textId="77777777" w:rsidR="00C0312C" w:rsidRDefault="00855B65" w:rsidP="00AD1911">
      <w:pPr>
        <w:pStyle w:val="Heading2"/>
        <w:jc w:val="center"/>
      </w:pPr>
      <w:r>
        <w:t>Final Project Rubric</w:t>
      </w:r>
    </w:p>
    <w:p w14:paraId="58E0B6D7" w14:textId="77777777" w:rsidR="00C0312C" w:rsidRDefault="00855B65">
      <w:pPr>
        <w:spacing w:before="54"/>
        <w:ind w:left="220"/>
      </w:pPr>
      <w:r>
        <w:rPr>
          <w:b/>
        </w:rPr>
        <w:t xml:space="preserve">Guidelines for Submission: </w:t>
      </w:r>
      <w:r>
        <w:t>Your enterprise-level report and executive summary should be 4–5 pages long, including visualizations.</w:t>
      </w:r>
    </w:p>
    <w:p w14:paraId="3FD33318" w14:textId="77777777" w:rsidR="00C0312C" w:rsidRDefault="00C0312C">
      <w:pPr>
        <w:pStyle w:val="BodyText"/>
        <w:rPr>
          <w:sz w:val="20"/>
        </w:rPr>
      </w:pPr>
    </w:p>
    <w:tbl>
      <w:tblPr>
        <w:tblStyle w:val="LightList"/>
        <w:tblW w:w="15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Description w:val="Table"/>
      </w:tblPr>
      <w:tblGrid>
        <w:gridCol w:w="2233"/>
        <w:gridCol w:w="3271"/>
        <w:gridCol w:w="3073"/>
        <w:gridCol w:w="2583"/>
        <w:gridCol w:w="252"/>
        <w:gridCol w:w="1973"/>
        <w:gridCol w:w="252"/>
        <w:gridCol w:w="1291"/>
        <w:gridCol w:w="252"/>
      </w:tblGrid>
      <w:tr w:rsidR="00AD1911" w:rsidRPr="00AD1911" w14:paraId="42831345" w14:textId="77777777" w:rsidTr="00AD1911">
        <w:trPr>
          <w:gridAfter w:val="1"/>
          <w:cnfStyle w:val="100000000000" w:firstRow="1" w:lastRow="0" w:firstColumn="0" w:lastColumn="0" w:oddVBand="0" w:evenVBand="0" w:oddHBand="0" w:evenHBand="0" w:firstRowFirstColumn="0" w:firstRowLastColumn="0" w:lastRowFirstColumn="0" w:lastRowLastColumn="0"/>
          <w:wAfter w:w="252" w:type="dxa"/>
          <w:trHeight w:val="280"/>
          <w:tblHeader/>
        </w:trPr>
        <w:tc>
          <w:tcPr>
            <w:cnfStyle w:val="001000000000" w:firstRow="0" w:lastRow="0" w:firstColumn="1" w:lastColumn="0" w:oddVBand="0" w:evenVBand="0" w:oddHBand="0" w:evenHBand="0" w:firstRowFirstColumn="0" w:firstRowLastColumn="0" w:lastRowFirstColumn="0" w:lastRowLastColumn="0"/>
            <w:tcW w:w="2233" w:type="dxa"/>
            <w:shd w:val="clear" w:color="auto" w:fill="auto"/>
          </w:tcPr>
          <w:p w14:paraId="245BE328" w14:textId="77777777" w:rsidR="00C0312C" w:rsidRPr="00AD1911" w:rsidRDefault="00855B65">
            <w:pPr>
              <w:pStyle w:val="TableParagraph"/>
              <w:spacing w:line="243" w:lineRule="exact"/>
              <w:ind w:left="302"/>
              <w:rPr>
                <w:b w:val="0"/>
                <w:color w:val="auto"/>
                <w:sz w:val="20"/>
              </w:rPr>
            </w:pPr>
            <w:r w:rsidRPr="00AD1911">
              <w:rPr>
                <w:color w:val="auto"/>
                <w:sz w:val="20"/>
              </w:rPr>
              <w:t>Critical Elements</w:t>
            </w:r>
          </w:p>
        </w:tc>
        <w:tc>
          <w:tcPr>
            <w:cnfStyle w:val="000010000000" w:firstRow="0" w:lastRow="0" w:firstColumn="0" w:lastColumn="0" w:oddVBand="1" w:evenVBand="0" w:oddHBand="0" w:evenHBand="0" w:firstRowFirstColumn="0" w:firstRowLastColumn="0" w:lastRowFirstColumn="0" w:lastRowLastColumn="0"/>
            <w:tcW w:w="3271" w:type="dxa"/>
            <w:shd w:val="clear" w:color="auto" w:fill="auto"/>
          </w:tcPr>
          <w:p w14:paraId="74263B49" w14:textId="77777777" w:rsidR="00C0312C" w:rsidRPr="00AD1911" w:rsidRDefault="00855B65">
            <w:pPr>
              <w:pStyle w:val="TableParagraph"/>
              <w:spacing w:line="243" w:lineRule="exact"/>
              <w:ind w:left="957" w:right="953"/>
              <w:jc w:val="center"/>
              <w:rPr>
                <w:b w:val="0"/>
                <w:color w:val="auto"/>
                <w:sz w:val="20"/>
              </w:rPr>
            </w:pPr>
            <w:r w:rsidRPr="00AD1911">
              <w:rPr>
                <w:color w:val="auto"/>
                <w:sz w:val="20"/>
              </w:rPr>
              <w:t>Exemplary</w:t>
            </w:r>
          </w:p>
        </w:tc>
        <w:tc>
          <w:tcPr>
            <w:tcW w:w="3073" w:type="dxa"/>
            <w:shd w:val="clear" w:color="auto" w:fill="auto"/>
          </w:tcPr>
          <w:p w14:paraId="79BD63D7" w14:textId="77777777" w:rsidR="00C0312C" w:rsidRPr="00AD1911" w:rsidRDefault="00855B65">
            <w:pPr>
              <w:pStyle w:val="TableParagraph"/>
              <w:spacing w:line="243" w:lineRule="exact"/>
              <w:ind w:left="991" w:right="988"/>
              <w:jc w:val="center"/>
              <w:cnfStyle w:val="100000000000" w:firstRow="1" w:lastRow="0" w:firstColumn="0" w:lastColumn="0" w:oddVBand="0" w:evenVBand="0" w:oddHBand="0" w:evenHBand="0" w:firstRowFirstColumn="0" w:firstRowLastColumn="0" w:lastRowFirstColumn="0" w:lastRowLastColumn="0"/>
              <w:rPr>
                <w:b w:val="0"/>
                <w:color w:val="auto"/>
                <w:sz w:val="20"/>
              </w:rPr>
            </w:pPr>
            <w:r w:rsidRPr="00AD1911">
              <w:rPr>
                <w:color w:val="auto"/>
                <w:sz w:val="20"/>
              </w:rPr>
              <w:t>Proficient</w:t>
            </w:r>
          </w:p>
        </w:tc>
        <w:tc>
          <w:tcPr>
            <w:cnfStyle w:val="000010000000" w:firstRow="0" w:lastRow="0" w:firstColumn="0" w:lastColumn="0" w:oddVBand="1" w:evenVBand="0" w:oddHBand="0" w:evenHBand="0" w:firstRowFirstColumn="0" w:firstRowLastColumn="0" w:lastRowFirstColumn="0" w:lastRowLastColumn="0"/>
            <w:tcW w:w="2583" w:type="dxa"/>
            <w:shd w:val="clear" w:color="auto" w:fill="auto"/>
          </w:tcPr>
          <w:p w14:paraId="71AC26EA" w14:textId="77777777" w:rsidR="00C0312C" w:rsidRPr="00AD1911" w:rsidRDefault="00855B65">
            <w:pPr>
              <w:pStyle w:val="TableParagraph"/>
              <w:spacing w:line="243" w:lineRule="exact"/>
              <w:ind w:left="564"/>
              <w:rPr>
                <w:b w:val="0"/>
                <w:color w:val="auto"/>
                <w:sz w:val="20"/>
              </w:rPr>
            </w:pPr>
            <w:r w:rsidRPr="00AD1911">
              <w:rPr>
                <w:color w:val="auto"/>
                <w:sz w:val="20"/>
              </w:rPr>
              <w:t>Needs Improvement</w:t>
            </w:r>
          </w:p>
        </w:tc>
        <w:tc>
          <w:tcPr>
            <w:tcW w:w="2225" w:type="dxa"/>
            <w:gridSpan w:val="2"/>
            <w:shd w:val="clear" w:color="auto" w:fill="auto"/>
          </w:tcPr>
          <w:p w14:paraId="745DC9ED" w14:textId="77777777" w:rsidR="00C0312C" w:rsidRPr="00AD1911" w:rsidRDefault="00855B65">
            <w:pPr>
              <w:pStyle w:val="TableParagraph"/>
              <w:spacing w:line="243" w:lineRule="exact"/>
              <w:ind w:left="929"/>
              <w:cnfStyle w:val="100000000000" w:firstRow="1" w:lastRow="0" w:firstColumn="0" w:lastColumn="0" w:oddVBand="0" w:evenVBand="0" w:oddHBand="0" w:evenHBand="0" w:firstRowFirstColumn="0" w:firstRowLastColumn="0" w:lastRowFirstColumn="0" w:lastRowLastColumn="0"/>
              <w:rPr>
                <w:b w:val="0"/>
                <w:color w:val="auto"/>
                <w:sz w:val="20"/>
              </w:rPr>
            </w:pPr>
            <w:r w:rsidRPr="00AD1911">
              <w:rPr>
                <w:color w:val="auto"/>
                <w:sz w:val="20"/>
              </w:rPr>
              <w:t>Not Evident</w:t>
            </w:r>
          </w:p>
        </w:tc>
        <w:tc>
          <w:tcPr>
            <w:cnfStyle w:val="000010000000" w:firstRow="0" w:lastRow="0" w:firstColumn="0" w:lastColumn="0" w:oddVBand="1" w:evenVBand="0" w:oddHBand="0" w:evenHBand="0" w:firstRowFirstColumn="0" w:firstRowLastColumn="0" w:lastRowFirstColumn="0" w:lastRowLastColumn="0"/>
            <w:tcW w:w="1543" w:type="dxa"/>
            <w:gridSpan w:val="2"/>
            <w:shd w:val="clear" w:color="auto" w:fill="auto"/>
          </w:tcPr>
          <w:p w14:paraId="4D189118" w14:textId="77777777" w:rsidR="00C0312C" w:rsidRPr="00AD1911" w:rsidRDefault="00855B65">
            <w:pPr>
              <w:pStyle w:val="TableParagraph"/>
              <w:spacing w:line="243" w:lineRule="exact"/>
              <w:ind w:left="378" w:right="375"/>
              <w:jc w:val="center"/>
              <w:rPr>
                <w:b w:val="0"/>
                <w:color w:val="auto"/>
                <w:sz w:val="20"/>
              </w:rPr>
            </w:pPr>
            <w:r w:rsidRPr="00AD1911">
              <w:rPr>
                <w:color w:val="auto"/>
                <w:sz w:val="20"/>
              </w:rPr>
              <w:t>Value</w:t>
            </w:r>
          </w:p>
        </w:tc>
      </w:tr>
      <w:tr w:rsidR="00AD1911" w:rsidRPr="00AD1911" w14:paraId="13560E84" w14:textId="77777777" w:rsidTr="00B95199">
        <w:trPr>
          <w:cnfStyle w:val="100000000000" w:firstRow="1" w:lastRow="0" w:firstColumn="0" w:lastColumn="0" w:oddVBand="0" w:evenVBand="0" w:oddHBand="0" w:evenHBand="0" w:firstRowFirstColumn="0" w:firstRowLastColumn="0" w:lastRowFirstColumn="0" w:lastRowLastColumn="0"/>
          <w:trHeight w:val="1684"/>
          <w:tblHeader/>
        </w:trPr>
        <w:tc>
          <w:tcPr>
            <w:cnfStyle w:val="001000000000" w:firstRow="0" w:lastRow="0" w:firstColumn="1" w:lastColumn="0" w:oddVBand="0" w:evenVBand="0" w:oddHBand="0" w:evenHBand="0" w:firstRowFirstColumn="0" w:firstRowLastColumn="0" w:lastRowFirstColumn="0" w:lastRowLastColumn="0"/>
            <w:tcW w:w="2233" w:type="dxa"/>
            <w:shd w:val="clear" w:color="auto" w:fill="auto"/>
          </w:tcPr>
          <w:p w14:paraId="398717D5" w14:textId="77777777" w:rsidR="00C0312C" w:rsidRPr="00AD1911" w:rsidRDefault="00855B65">
            <w:pPr>
              <w:pStyle w:val="TableParagraph"/>
              <w:spacing w:line="276" w:lineRule="auto"/>
              <w:ind w:left="326" w:right="315" w:hanging="3"/>
              <w:jc w:val="center"/>
              <w:rPr>
                <w:b w:val="0"/>
                <w:color w:val="auto"/>
                <w:sz w:val="20"/>
              </w:rPr>
            </w:pPr>
            <w:r w:rsidRPr="00AD1911">
              <w:rPr>
                <w:color w:val="auto"/>
                <w:sz w:val="20"/>
              </w:rPr>
              <w:t xml:space="preserve">Report for Stakeholders: </w:t>
            </w:r>
            <w:r w:rsidRPr="00AD1911">
              <w:rPr>
                <w:color w:val="auto"/>
                <w:w w:val="95"/>
                <w:sz w:val="20"/>
              </w:rPr>
              <w:t xml:space="preserve">Enterprise-Level </w:t>
            </w:r>
            <w:r w:rsidRPr="00AD1911">
              <w:rPr>
                <w:color w:val="auto"/>
                <w:sz w:val="20"/>
              </w:rPr>
              <w:t>Report</w:t>
            </w:r>
          </w:p>
        </w:tc>
        <w:tc>
          <w:tcPr>
            <w:cnfStyle w:val="000010000000" w:firstRow="0" w:lastRow="0" w:firstColumn="0" w:lastColumn="0" w:oddVBand="1" w:evenVBand="0" w:oddHBand="0" w:evenHBand="0" w:firstRowFirstColumn="0" w:firstRowLastColumn="0" w:lastRowFirstColumn="0" w:lastRowLastColumn="0"/>
            <w:tcW w:w="3271" w:type="dxa"/>
            <w:shd w:val="clear" w:color="auto" w:fill="D9D9D9" w:themeFill="background1" w:themeFillShade="D9"/>
          </w:tcPr>
          <w:p w14:paraId="0EAA1116" w14:textId="77777777" w:rsidR="00C0312C" w:rsidRPr="00AD1911" w:rsidRDefault="00C0312C">
            <w:pPr>
              <w:pStyle w:val="TableParagraph"/>
              <w:ind w:left="0"/>
              <w:rPr>
                <w:rFonts w:ascii="Times New Roman"/>
                <w:b w:val="0"/>
                <w:color w:val="auto"/>
                <w:sz w:val="20"/>
              </w:rPr>
            </w:pPr>
          </w:p>
        </w:tc>
        <w:tc>
          <w:tcPr>
            <w:tcW w:w="3073" w:type="dxa"/>
            <w:shd w:val="clear" w:color="auto" w:fill="auto"/>
          </w:tcPr>
          <w:p w14:paraId="2D5E3024" w14:textId="77777777" w:rsidR="00C0312C" w:rsidRPr="00AD1911" w:rsidRDefault="00855B65">
            <w:pPr>
              <w:pStyle w:val="TableParagraph"/>
              <w:spacing w:line="276" w:lineRule="auto"/>
              <w:ind w:right="141"/>
              <w:cnfStyle w:val="100000000000" w:firstRow="1" w:lastRow="0" w:firstColumn="0" w:lastColumn="0" w:oddVBand="0" w:evenVBand="0" w:oddHBand="0" w:evenHBand="0" w:firstRowFirstColumn="0" w:firstRowLastColumn="0" w:lastRowFirstColumn="0" w:lastRowLastColumn="0"/>
              <w:rPr>
                <w:b w:val="0"/>
                <w:color w:val="auto"/>
                <w:sz w:val="20"/>
              </w:rPr>
            </w:pPr>
            <w:r w:rsidRPr="00AD1911">
              <w:rPr>
                <w:b w:val="0"/>
                <w:color w:val="auto"/>
                <w:sz w:val="20"/>
              </w:rPr>
              <w:t>Generates an enterprise-level report that is submitted along with the executive summary (100%)</w:t>
            </w:r>
          </w:p>
        </w:tc>
        <w:tc>
          <w:tcPr>
            <w:cnfStyle w:val="000010000000" w:firstRow="0" w:lastRow="0" w:firstColumn="0" w:lastColumn="0" w:oddVBand="1" w:evenVBand="0" w:oddHBand="0" w:evenHBand="0" w:firstRowFirstColumn="0" w:firstRowLastColumn="0" w:lastRowFirstColumn="0" w:lastRowLastColumn="0"/>
            <w:tcW w:w="2835" w:type="dxa"/>
            <w:gridSpan w:val="2"/>
            <w:shd w:val="clear" w:color="auto" w:fill="auto"/>
          </w:tcPr>
          <w:p w14:paraId="1169A2EF" w14:textId="77777777" w:rsidR="00C0312C" w:rsidRPr="00AD1911" w:rsidRDefault="00855B65">
            <w:pPr>
              <w:pStyle w:val="TableParagraph"/>
              <w:spacing w:line="276" w:lineRule="auto"/>
              <w:ind w:left="113" w:right="240"/>
              <w:rPr>
                <w:b w:val="0"/>
                <w:color w:val="auto"/>
                <w:sz w:val="20"/>
              </w:rPr>
            </w:pPr>
            <w:r w:rsidRPr="00AD1911">
              <w:rPr>
                <w:b w:val="0"/>
                <w:color w:val="auto"/>
                <w:sz w:val="20"/>
              </w:rPr>
              <w:t>Generates an enterprise-level report that is submitted along with the executive summary, but the report is lacking in detail or contains inaccuracies</w:t>
            </w:r>
          </w:p>
          <w:p w14:paraId="1C9C53BD" w14:textId="77777777" w:rsidR="00C0312C" w:rsidRPr="00AD1911" w:rsidRDefault="00855B65">
            <w:pPr>
              <w:pStyle w:val="TableParagraph"/>
              <w:ind w:left="113"/>
              <w:rPr>
                <w:b w:val="0"/>
                <w:color w:val="auto"/>
                <w:sz w:val="20"/>
              </w:rPr>
            </w:pPr>
            <w:r w:rsidRPr="00AD1911">
              <w:rPr>
                <w:b w:val="0"/>
                <w:color w:val="auto"/>
                <w:sz w:val="20"/>
              </w:rPr>
              <w:t>(55%)</w:t>
            </w:r>
          </w:p>
        </w:tc>
        <w:tc>
          <w:tcPr>
            <w:tcW w:w="2225" w:type="dxa"/>
            <w:gridSpan w:val="2"/>
            <w:shd w:val="clear" w:color="auto" w:fill="auto"/>
          </w:tcPr>
          <w:p w14:paraId="344533E1" w14:textId="77777777" w:rsidR="00C0312C" w:rsidRPr="00AD1911" w:rsidRDefault="00855B65">
            <w:pPr>
              <w:pStyle w:val="TableParagraph"/>
              <w:spacing w:line="276" w:lineRule="auto"/>
              <w:ind w:left="114" w:right="459"/>
              <w:cnfStyle w:val="100000000000" w:firstRow="1" w:lastRow="0" w:firstColumn="0" w:lastColumn="0" w:oddVBand="0" w:evenVBand="0" w:oddHBand="0" w:evenHBand="0" w:firstRowFirstColumn="0" w:firstRowLastColumn="0" w:lastRowFirstColumn="0" w:lastRowLastColumn="0"/>
              <w:rPr>
                <w:b w:val="0"/>
                <w:color w:val="auto"/>
                <w:sz w:val="20"/>
              </w:rPr>
            </w:pPr>
            <w:r w:rsidRPr="00AD1911">
              <w:rPr>
                <w:b w:val="0"/>
                <w:color w:val="auto"/>
                <w:sz w:val="20"/>
              </w:rPr>
              <w:t>Does not generate an enterprise-level report (0%)</w:t>
            </w:r>
          </w:p>
        </w:tc>
        <w:tc>
          <w:tcPr>
            <w:cnfStyle w:val="000010000000" w:firstRow="0" w:lastRow="0" w:firstColumn="0" w:lastColumn="0" w:oddVBand="1" w:evenVBand="0" w:oddHBand="0" w:evenHBand="0" w:firstRowFirstColumn="0" w:firstRowLastColumn="0" w:lastRowFirstColumn="0" w:lastRowLastColumn="0"/>
            <w:tcW w:w="1543" w:type="dxa"/>
            <w:gridSpan w:val="2"/>
            <w:shd w:val="clear" w:color="auto" w:fill="auto"/>
          </w:tcPr>
          <w:p w14:paraId="5DE41DBF" w14:textId="77777777" w:rsidR="00C0312C" w:rsidRPr="00AD1911" w:rsidRDefault="00855B65">
            <w:pPr>
              <w:pStyle w:val="TableParagraph"/>
              <w:spacing w:line="244" w:lineRule="exact"/>
              <w:ind w:left="378" w:right="374"/>
              <w:jc w:val="center"/>
              <w:rPr>
                <w:b w:val="0"/>
                <w:color w:val="auto"/>
                <w:sz w:val="20"/>
              </w:rPr>
            </w:pPr>
            <w:r w:rsidRPr="00AD1911">
              <w:rPr>
                <w:b w:val="0"/>
                <w:color w:val="auto"/>
                <w:sz w:val="20"/>
              </w:rPr>
              <w:t>3.96</w:t>
            </w:r>
          </w:p>
        </w:tc>
      </w:tr>
      <w:tr w:rsidR="00AD1911" w:rsidRPr="00AD1911" w14:paraId="10B051BF" w14:textId="77777777" w:rsidTr="00AD1911">
        <w:trPr>
          <w:cnfStyle w:val="100000000000" w:firstRow="1" w:lastRow="0" w:firstColumn="0" w:lastColumn="0" w:oddVBand="0" w:evenVBand="0" w:oddHBand="0" w:evenHBand="0" w:firstRowFirstColumn="0" w:firstRowLastColumn="0" w:lastRowFirstColumn="0" w:lastRowLastColumn="0"/>
          <w:trHeight w:val="2246"/>
          <w:tblHeader/>
        </w:trPr>
        <w:tc>
          <w:tcPr>
            <w:cnfStyle w:val="001000000000" w:firstRow="0" w:lastRow="0" w:firstColumn="1" w:lastColumn="0" w:oddVBand="0" w:evenVBand="0" w:oddHBand="0" w:evenHBand="0" w:firstRowFirstColumn="0" w:firstRowLastColumn="0" w:lastRowFirstColumn="0" w:lastRowLastColumn="0"/>
            <w:tcW w:w="2233" w:type="dxa"/>
            <w:shd w:val="clear" w:color="auto" w:fill="auto"/>
          </w:tcPr>
          <w:p w14:paraId="6777A788" w14:textId="77777777" w:rsidR="00C0312C" w:rsidRPr="00AD1911" w:rsidRDefault="00855B65">
            <w:pPr>
              <w:pStyle w:val="TableParagraph"/>
              <w:spacing w:line="276" w:lineRule="auto"/>
              <w:ind w:left="182" w:right="173"/>
              <w:jc w:val="center"/>
              <w:rPr>
                <w:b w:val="0"/>
                <w:color w:val="auto"/>
                <w:sz w:val="20"/>
              </w:rPr>
            </w:pPr>
            <w:r w:rsidRPr="00AD1911">
              <w:rPr>
                <w:color w:val="auto"/>
                <w:sz w:val="20"/>
              </w:rPr>
              <w:t>Report for Stakeholders: Executive Summary</w:t>
            </w:r>
          </w:p>
        </w:tc>
        <w:tc>
          <w:tcPr>
            <w:cnfStyle w:val="000010000000" w:firstRow="0" w:lastRow="0" w:firstColumn="0" w:lastColumn="0" w:oddVBand="1" w:evenVBand="0" w:oddHBand="0" w:evenHBand="0" w:firstRowFirstColumn="0" w:firstRowLastColumn="0" w:lastRowFirstColumn="0" w:lastRowLastColumn="0"/>
            <w:tcW w:w="3271" w:type="dxa"/>
            <w:shd w:val="clear" w:color="auto" w:fill="auto"/>
          </w:tcPr>
          <w:p w14:paraId="7462F47B" w14:textId="77777777" w:rsidR="00C0312C" w:rsidRPr="00AD1911" w:rsidRDefault="00855B65">
            <w:pPr>
              <w:pStyle w:val="TableParagraph"/>
              <w:spacing w:line="276" w:lineRule="auto"/>
              <w:ind w:right="114"/>
              <w:rPr>
                <w:b w:val="0"/>
                <w:color w:val="auto"/>
                <w:sz w:val="20"/>
              </w:rPr>
            </w:pPr>
            <w:r w:rsidRPr="00AD1911">
              <w:rPr>
                <w:b w:val="0"/>
                <w:color w:val="auto"/>
                <w:sz w:val="20"/>
              </w:rPr>
              <w:t>Meets “Proficient” criteria, and the summary demonstrates keen insight into how to appropriately communicate the details of the report (100%)</w:t>
            </w:r>
          </w:p>
        </w:tc>
        <w:tc>
          <w:tcPr>
            <w:tcW w:w="3073" w:type="dxa"/>
            <w:shd w:val="clear" w:color="auto" w:fill="auto"/>
          </w:tcPr>
          <w:p w14:paraId="1349F7FD" w14:textId="77777777" w:rsidR="00C0312C" w:rsidRPr="00AD1911" w:rsidRDefault="00855B65">
            <w:pPr>
              <w:pStyle w:val="TableParagraph"/>
              <w:spacing w:line="276" w:lineRule="auto"/>
              <w:ind w:right="141"/>
              <w:cnfStyle w:val="100000000000" w:firstRow="1" w:lastRow="0" w:firstColumn="0" w:lastColumn="0" w:oddVBand="0" w:evenVBand="0" w:oddHBand="0" w:evenHBand="0" w:firstRowFirstColumn="0" w:firstRowLastColumn="0" w:lastRowFirstColumn="0" w:lastRowLastColumn="0"/>
              <w:rPr>
                <w:b w:val="0"/>
                <w:color w:val="auto"/>
                <w:sz w:val="20"/>
              </w:rPr>
            </w:pPr>
            <w:r w:rsidRPr="00AD1911">
              <w:rPr>
                <w:b w:val="0"/>
                <w:color w:val="auto"/>
                <w:sz w:val="20"/>
              </w:rPr>
              <w:t>Composes a detailed executive summary, utilizing audience- appropriate language, in which the process of creating the enterprise-level report and the visualizations used is explained, and defends the actions</w:t>
            </w:r>
          </w:p>
          <w:p w14:paraId="17BB6E91" w14:textId="77777777" w:rsidR="00C0312C" w:rsidRPr="00AD1911" w:rsidRDefault="00855B65">
            <w:pPr>
              <w:pStyle w:val="TableParagraph"/>
              <w:spacing w:before="1"/>
              <w:cnfStyle w:val="100000000000" w:firstRow="1" w:lastRow="0" w:firstColumn="0" w:lastColumn="0" w:oddVBand="0" w:evenVBand="0" w:oddHBand="0" w:evenHBand="0" w:firstRowFirstColumn="0" w:firstRowLastColumn="0" w:lastRowFirstColumn="0" w:lastRowLastColumn="0"/>
              <w:rPr>
                <w:b w:val="0"/>
                <w:color w:val="auto"/>
                <w:sz w:val="20"/>
              </w:rPr>
            </w:pPr>
            <w:r w:rsidRPr="00AD1911">
              <w:rPr>
                <w:b w:val="0"/>
                <w:color w:val="auto"/>
                <w:sz w:val="20"/>
              </w:rPr>
              <w:t>performed (85%)</w:t>
            </w:r>
          </w:p>
        </w:tc>
        <w:tc>
          <w:tcPr>
            <w:cnfStyle w:val="000010000000" w:firstRow="0" w:lastRow="0" w:firstColumn="0" w:lastColumn="0" w:oddVBand="1" w:evenVBand="0" w:oddHBand="0" w:evenHBand="0" w:firstRowFirstColumn="0" w:firstRowLastColumn="0" w:lastRowFirstColumn="0" w:lastRowLastColumn="0"/>
            <w:tcW w:w="2835" w:type="dxa"/>
            <w:gridSpan w:val="2"/>
            <w:shd w:val="clear" w:color="auto" w:fill="auto"/>
          </w:tcPr>
          <w:p w14:paraId="0C8D795C" w14:textId="77777777" w:rsidR="00C0312C" w:rsidRPr="00AD1911" w:rsidRDefault="00855B65">
            <w:pPr>
              <w:pStyle w:val="TableParagraph"/>
              <w:spacing w:line="276" w:lineRule="auto"/>
              <w:ind w:left="113" w:right="180"/>
              <w:rPr>
                <w:b w:val="0"/>
                <w:color w:val="auto"/>
                <w:sz w:val="20"/>
              </w:rPr>
            </w:pPr>
            <w:r w:rsidRPr="00AD1911">
              <w:rPr>
                <w:b w:val="0"/>
                <w:color w:val="auto"/>
                <w:sz w:val="20"/>
              </w:rPr>
              <w:t>Composes a detailed executive summary, but the summary lacks details about process or does not defend actions or does not use audience- appropriate language or contains inaccuracies (55%)</w:t>
            </w:r>
          </w:p>
        </w:tc>
        <w:tc>
          <w:tcPr>
            <w:tcW w:w="2225" w:type="dxa"/>
            <w:gridSpan w:val="2"/>
            <w:shd w:val="clear" w:color="auto" w:fill="auto"/>
          </w:tcPr>
          <w:p w14:paraId="2A75793E" w14:textId="77777777" w:rsidR="00C0312C" w:rsidRPr="00AD1911" w:rsidRDefault="00855B65">
            <w:pPr>
              <w:pStyle w:val="TableParagraph"/>
              <w:spacing w:line="276" w:lineRule="auto"/>
              <w:ind w:left="114" w:right="112"/>
              <w:cnfStyle w:val="100000000000" w:firstRow="1" w:lastRow="0" w:firstColumn="0" w:lastColumn="0" w:oddVBand="0" w:evenVBand="0" w:oddHBand="0" w:evenHBand="0" w:firstRowFirstColumn="0" w:firstRowLastColumn="0" w:lastRowFirstColumn="0" w:lastRowLastColumn="0"/>
              <w:rPr>
                <w:b w:val="0"/>
                <w:color w:val="auto"/>
                <w:sz w:val="20"/>
              </w:rPr>
            </w:pPr>
            <w:r w:rsidRPr="00AD1911">
              <w:rPr>
                <w:b w:val="0"/>
                <w:color w:val="auto"/>
                <w:sz w:val="20"/>
              </w:rPr>
              <w:t>Does not compose an executive summary (0%)</w:t>
            </w:r>
          </w:p>
        </w:tc>
        <w:tc>
          <w:tcPr>
            <w:cnfStyle w:val="000010000000" w:firstRow="0" w:lastRow="0" w:firstColumn="0" w:lastColumn="0" w:oddVBand="1" w:evenVBand="0" w:oddHBand="0" w:evenHBand="0" w:firstRowFirstColumn="0" w:firstRowLastColumn="0" w:lastRowFirstColumn="0" w:lastRowLastColumn="0"/>
            <w:tcW w:w="1543" w:type="dxa"/>
            <w:gridSpan w:val="2"/>
            <w:shd w:val="clear" w:color="auto" w:fill="auto"/>
          </w:tcPr>
          <w:p w14:paraId="77B9098D" w14:textId="77777777" w:rsidR="00C0312C" w:rsidRPr="00AD1911" w:rsidRDefault="00855B65">
            <w:pPr>
              <w:pStyle w:val="TableParagraph"/>
              <w:spacing w:line="243" w:lineRule="exact"/>
              <w:ind w:left="378" w:right="374"/>
              <w:jc w:val="center"/>
              <w:rPr>
                <w:b w:val="0"/>
                <w:color w:val="auto"/>
                <w:sz w:val="20"/>
              </w:rPr>
            </w:pPr>
            <w:r w:rsidRPr="00AD1911">
              <w:rPr>
                <w:b w:val="0"/>
                <w:color w:val="auto"/>
                <w:sz w:val="20"/>
              </w:rPr>
              <w:t>3.96</w:t>
            </w:r>
          </w:p>
        </w:tc>
      </w:tr>
      <w:tr w:rsidR="00AD1911" w:rsidRPr="00AD1911" w14:paraId="193413B3" w14:textId="77777777" w:rsidTr="00AD1911">
        <w:trPr>
          <w:cnfStyle w:val="100000000000" w:firstRow="1" w:lastRow="0" w:firstColumn="0" w:lastColumn="0" w:oddVBand="0" w:evenVBand="0" w:oddHBand="0" w:evenHBand="0" w:firstRowFirstColumn="0" w:firstRowLastColumn="0" w:lastRowFirstColumn="0" w:lastRowLastColumn="0"/>
          <w:trHeight w:val="2246"/>
          <w:tblHeader/>
        </w:trPr>
        <w:tc>
          <w:tcPr>
            <w:cnfStyle w:val="001000000000" w:firstRow="0" w:lastRow="0" w:firstColumn="1" w:lastColumn="0" w:oddVBand="0" w:evenVBand="0" w:oddHBand="0" w:evenHBand="0" w:firstRowFirstColumn="0" w:firstRowLastColumn="0" w:lastRowFirstColumn="0" w:lastRowLastColumn="0"/>
            <w:tcW w:w="2233" w:type="dxa"/>
            <w:shd w:val="clear" w:color="auto" w:fill="auto"/>
          </w:tcPr>
          <w:p w14:paraId="573CD90A" w14:textId="77777777" w:rsidR="00C0312C" w:rsidRPr="00AD1911" w:rsidRDefault="00855B65">
            <w:pPr>
              <w:pStyle w:val="TableParagraph"/>
              <w:spacing w:before="1" w:line="273" w:lineRule="auto"/>
              <w:ind w:left="619" w:right="104" w:hanging="485"/>
              <w:rPr>
                <w:b w:val="0"/>
                <w:color w:val="auto"/>
                <w:sz w:val="20"/>
              </w:rPr>
            </w:pPr>
            <w:r w:rsidRPr="00AD1911">
              <w:rPr>
                <w:color w:val="auto"/>
                <w:sz w:val="20"/>
              </w:rPr>
              <w:lastRenderedPageBreak/>
              <w:t>Identify the Business Question</w:t>
            </w:r>
          </w:p>
        </w:tc>
        <w:tc>
          <w:tcPr>
            <w:cnfStyle w:val="000010000000" w:firstRow="0" w:lastRow="0" w:firstColumn="0" w:lastColumn="0" w:oddVBand="1" w:evenVBand="0" w:oddHBand="0" w:evenHBand="0" w:firstRowFirstColumn="0" w:firstRowLastColumn="0" w:lastRowFirstColumn="0" w:lastRowLastColumn="0"/>
            <w:tcW w:w="3271" w:type="dxa"/>
            <w:shd w:val="clear" w:color="auto" w:fill="auto"/>
          </w:tcPr>
          <w:p w14:paraId="545F2781" w14:textId="77777777" w:rsidR="00C0312C" w:rsidRPr="00AD1911" w:rsidRDefault="00855B65">
            <w:pPr>
              <w:pStyle w:val="TableParagraph"/>
              <w:spacing w:before="1" w:line="276" w:lineRule="auto"/>
              <w:ind w:right="108"/>
              <w:rPr>
                <w:b w:val="0"/>
                <w:color w:val="auto"/>
                <w:sz w:val="20"/>
              </w:rPr>
            </w:pPr>
            <w:r w:rsidRPr="00AD1911">
              <w:rPr>
                <w:b w:val="0"/>
                <w:color w:val="auto"/>
                <w:sz w:val="20"/>
              </w:rPr>
              <w:t>Meets “Proficient” criteria, and explanation demonstrates sophisticated awareness of what data would be required to solve the business problem (100%)</w:t>
            </w:r>
          </w:p>
        </w:tc>
        <w:tc>
          <w:tcPr>
            <w:tcW w:w="3073" w:type="dxa"/>
            <w:shd w:val="clear" w:color="auto" w:fill="auto"/>
          </w:tcPr>
          <w:p w14:paraId="617B55A8" w14:textId="77777777" w:rsidR="00C0312C" w:rsidRPr="00AD1911" w:rsidRDefault="00855B65">
            <w:pPr>
              <w:pStyle w:val="TableParagraph"/>
              <w:spacing w:before="1" w:line="276" w:lineRule="auto"/>
              <w:ind w:right="164"/>
              <w:cnfStyle w:val="100000000000" w:firstRow="1" w:lastRow="0" w:firstColumn="0" w:lastColumn="0" w:oddVBand="0" w:evenVBand="0" w:oddHBand="0" w:evenHBand="0" w:firstRowFirstColumn="0" w:firstRowLastColumn="0" w:lastRowFirstColumn="0" w:lastRowLastColumn="0"/>
              <w:rPr>
                <w:b w:val="0"/>
                <w:color w:val="auto"/>
                <w:sz w:val="20"/>
              </w:rPr>
            </w:pPr>
            <w:r w:rsidRPr="00AD1911">
              <w:rPr>
                <w:b w:val="0"/>
                <w:color w:val="auto"/>
                <w:sz w:val="20"/>
              </w:rPr>
              <w:t>Selects a data set and scenario from the provided list and explains how to solve the business question and what sort of data would be required in order to do so (85%)</w:t>
            </w:r>
          </w:p>
        </w:tc>
        <w:tc>
          <w:tcPr>
            <w:cnfStyle w:val="000010000000" w:firstRow="0" w:lastRow="0" w:firstColumn="0" w:lastColumn="0" w:oddVBand="1" w:evenVBand="0" w:oddHBand="0" w:evenHBand="0" w:firstRowFirstColumn="0" w:firstRowLastColumn="0" w:lastRowFirstColumn="0" w:lastRowLastColumn="0"/>
            <w:tcW w:w="2835" w:type="dxa"/>
            <w:gridSpan w:val="2"/>
            <w:shd w:val="clear" w:color="auto" w:fill="auto"/>
          </w:tcPr>
          <w:p w14:paraId="5391E70C" w14:textId="77777777" w:rsidR="00C0312C" w:rsidRPr="00AD1911" w:rsidRDefault="00855B65">
            <w:pPr>
              <w:pStyle w:val="TableParagraph"/>
              <w:spacing w:before="1" w:line="276" w:lineRule="auto"/>
              <w:ind w:left="113" w:right="180"/>
              <w:rPr>
                <w:b w:val="0"/>
                <w:color w:val="auto"/>
                <w:sz w:val="20"/>
              </w:rPr>
            </w:pPr>
            <w:r w:rsidRPr="00AD1911">
              <w:rPr>
                <w:b w:val="0"/>
                <w:color w:val="auto"/>
                <w:sz w:val="20"/>
              </w:rPr>
              <w:t>Selects a data set and scenario from the provided list and explains how to solve the business question and what sort of data would be required in order to do so, but explanation is cursory or</w:t>
            </w:r>
          </w:p>
          <w:p w14:paraId="1F59891C" w14:textId="77777777" w:rsidR="00C0312C" w:rsidRPr="00AD1911" w:rsidRDefault="00855B65">
            <w:pPr>
              <w:pStyle w:val="TableParagraph"/>
              <w:ind w:left="113"/>
              <w:rPr>
                <w:b w:val="0"/>
                <w:color w:val="auto"/>
                <w:sz w:val="20"/>
              </w:rPr>
            </w:pPr>
            <w:r w:rsidRPr="00AD1911">
              <w:rPr>
                <w:b w:val="0"/>
                <w:color w:val="auto"/>
                <w:sz w:val="20"/>
              </w:rPr>
              <w:t>contains inaccuracies (55%)</w:t>
            </w:r>
          </w:p>
        </w:tc>
        <w:tc>
          <w:tcPr>
            <w:tcW w:w="2225" w:type="dxa"/>
            <w:gridSpan w:val="2"/>
            <w:shd w:val="clear" w:color="auto" w:fill="auto"/>
          </w:tcPr>
          <w:p w14:paraId="48EDB12B" w14:textId="77777777" w:rsidR="00C0312C" w:rsidRPr="00AD1911" w:rsidRDefault="00855B65">
            <w:pPr>
              <w:pStyle w:val="TableParagraph"/>
              <w:spacing w:before="1" w:line="276" w:lineRule="auto"/>
              <w:ind w:left="114" w:right="190"/>
              <w:cnfStyle w:val="100000000000" w:firstRow="1" w:lastRow="0" w:firstColumn="0" w:lastColumn="0" w:oddVBand="0" w:evenVBand="0" w:oddHBand="0" w:evenHBand="0" w:firstRowFirstColumn="0" w:firstRowLastColumn="0" w:lastRowFirstColumn="0" w:lastRowLastColumn="0"/>
              <w:rPr>
                <w:b w:val="0"/>
                <w:color w:val="auto"/>
                <w:sz w:val="20"/>
              </w:rPr>
            </w:pPr>
            <w:r w:rsidRPr="00AD1911">
              <w:rPr>
                <w:b w:val="0"/>
                <w:color w:val="auto"/>
                <w:sz w:val="20"/>
              </w:rPr>
              <w:t>Does not select a data set and scenario from the provided list and does not explain how to solve the business question or what sort of data would be required in order to do so (0%)</w:t>
            </w:r>
          </w:p>
        </w:tc>
        <w:tc>
          <w:tcPr>
            <w:cnfStyle w:val="000010000000" w:firstRow="0" w:lastRow="0" w:firstColumn="0" w:lastColumn="0" w:oddVBand="1" w:evenVBand="0" w:oddHBand="0" w:evenHBand="0" w:firstRowFirstColumn="0" w:firstRowLastColumn="0" w:lastRowFirstColumn="0" w:lastRowLastColumn="0"/>
            <w:tcW w:w="1543" w:type="dxa"/>
            <w:gridSpan w:val="2"/>
            <w:shd w:val="clear" w:color="auto" w:fill="auto"/>
          </w:tcPr>
          <w:p w14:paraId="61B288B9" w14:textId="77777777" w:rsidR="00C0312C" w:rsidRPr="00AD1911" w:rsidRDefault="00855B65">
            <w:pPr>
              <w:pStyle w:val="TableParagraph"/>
              <w:spacing w:before="1"/>
              <w:ind w:left="0" w:right="452"/>
              <w:jc w:val="right"/>
              <w:rPr>
                <w:b w:val="0"/>
                <w:color w:val="auto"/>
                <w:sz w:val="20"/>
              </w:rPr>
            </w:pPr>
            <w:r w:rsidRPr="00AD1911">
              <w:rPr>
                <w:b w:val="0"/>
                <w:color w:val="auto"/>
                <w:w w:val="95"/>
                <w:sz w:val="20"/>
              </w:rPr>
              <w:t>3.96</w:t>
            </w:r>
          </w:p>
        </w:tc>
      </w:tr>
      <w:tr w:rsidR="00AD1911" w:rsidRPr="00AD1911" w14:paraId="3EE9A045" w14:textId="77777777" w:rsidTr="00AD1911">
        <w:trPr>
          <w:cnfStyle w:val="100000000000" w:firstRow="1" w:lastRow="0" w:firstColumn="0" w:lastColumn="0" w:oddVBand="0" w:evenVBand="0" w:oddHBand="0" w:evenHBand="0" w:firstRowFirstColumn="0" w:firstRowLastColumn="0" w:lastRowFirstColumn="0" w:lastRowLastColumn="0"/>
          <w:trHeight w:val="1684"/>
          <w:tblHeader/>
        </w:trPr>
        <w:tc>
          <w:tcPr>
            <w:cnfStyle w:val="001000000000" w:firstRow="0" w:lastRow="0" w:firstColumn="1" w:lastColumn="0" w:oddVBand="0" w:evenVBand="0" w:oddHBand="0" w:evenHBand="0" w:firstRowFirstColumn="0" w:firstRowLastColumn="0" w:lastRowFirstColumn="0" w:lastRowLastColumn="0"/>
            <w:tcW w:w="2233" w:type="dxa"/>
            <w:shd w:val="clear" w:color="auto" w:fill="auto"/>
          </w:tcPr>
          <w:p w14:paraId="7DE4827B" w14:textId="77777777" w:rsidR="00C0312C" w:rsidRPr="00AD1911" w:rsidRDefault="00855B65">
            <w:pPr>
              <w:pStyle w:val="TableParagraph"/>
              <w:spacing w:before="1" w:line="276" w:lineRule="auto"/>
              <w:ind w:left="556" w:right="285" w:hanging="240"/>
              <w:rPr>
                <w:b w:val="0"/>
                <w:color w:val="auto"/>
                <w:sz w:val="20"/>
              </w:rPr>
            </w:pPr>
            <w:r w:rsidRPr="00AD1911">
              <w:rPr>
                <w:color w:val="auto"/>
                <w:sz w:val="20"/>
              </w:rPr>
              <w:t>Making Sense of Data: Data Correlates</w:t>
            </w:r>
          </w:p>
        </w:tc>
        <w:tc>
          <w:tcPr>
            <w:cnfStyle w:val="000010000000" w:firstRow="0" w:lastRow="0" w:firstColumn="0" w:lastColumn="0" w:oddVBand="1" w:evenVBand="0" w:oddHBand="0" w:evenHBand="0" w:firstRowFirstColumn="0" w:firstRowLastColumn="0" w:lastRowFirstColumn="0" w:lastRowLastColumn="0"/>
            <w:tcW w:w="3271" w:type="dxa"/>
            <w:shd w:val="clear" w:color="auto" w:fill="auto"/>
          </w:tcPr>
          <w:p w14:paraId="426E9B53" w14:textId="77777777" w:rsidR="00C0312C" w:rsidRPr="00AD1911" w:rsidRDefault="00855B65">
            <w:pPr>
              <w:pStyle w:val="TableParagraph"/>
              <w:spacing w:before="1" w:line="276" w:lineRule="auto"/>
              <w:ind w:right="150"/>
              <w:rPr>
                <w:b w:val="0"/>
                <w:color w:val="auto"/>
                <w:sz w:val="20"/>
              </w:rPr>
            </w:pPr>
            <w:r w:rsidRPr="00AD1911">
              <w:rPr>
                <w:b w:val="0"/>
                <w:color w:val="auto"/>
                <w:sz w:val="20"/>
              </w:rPr>
              <w:t>Meets “Proficient” criteria, and explanation demonstrates a complex grasp of the correlation and relevance of the data to the business</w:t>
            </w:r>
          </w:p>
          <w:p w14:paraId="284995B2" w14:textId="77777777" w:rsidR="00C0312C" w:rsidRPr="00AD1911" w:rsidRDefault="00855B65">
            <w:pPr>
              <w:pStyle w:val="TableParagraph"/>
              <w:rPr>
                <w:b w:val="0"/>
                <w:color w:val="auto"/>
                <w:sz w:val="20"/>
              </w:rPr>
            </w:pPr>
            <w:r w:rsidRPr="00AD1911">
              <w:rPr>
                <w:b w:val="0"/>
                <w:color w:val="auto"/>
                <w:sz w:val="20"/>
              </w:rPr>
              <w:t>question (100%)</w:t>
            </w:r>
          </w:p>
        </w:tc>
        <w:tc>
          <w:tcPr>
            <w:tcW w:w="3073" w:type="dxa"/>
            <w:shd w:val="clear" w:color="auto" w:fill="auto"/>
          </w:tcPr>
          <w:p w14:paraId="2A009FA3" w14:textId="77777777" w:rsidR="00C0312C" w:rsidRPr="00AD1911" w:rsidRDefault="00855B65">
            <w:pPr>
              <w:pStyle w:val="TableParagraph"/>
              <w:spacing w:before="1" w:line="276" w:lineRule="auto"/>
              <w:ind w:right="15"/>
              <w:cnfStyle w:val="100000000000" w:firstRow="1" w:lastRow="0" w:firstColumn="0" w:lastColumn="0" w:oddVBand="0" w:evenVBand="0" w:oddHBand="0" w:evenHBand="0" w:firstRowFirstColumn="0" w:firstRowLastColumn="0" w:lastRowFirstColumn="0" w:lastRowLastColumn="0"/>
              <w:rPr>
                <w:b w:val="0"/>
                <w:color w:val="auto"/>
                <w:sz w:val="20"/>
              </w:rPr>
            </w:pPr>
            <w:r w:rsidRPr="00AD1911">
              <w:rPr>
                <w:b w:val="0"/>
                <w:color w:val="auto"/>
                <w:sz w:val="20"/>
              </w:rPr>
              <w:t>Explains what the data is and how the data correlates back to the business question (85%)</w:t>
            </w:r>
          </w:p>
        </w:tc>
        <w:tc>
          <w:tcPr>
            <w:cnfStyle w:val="000010000000" w:firstRow="0" w:lastRow="0" w:firstColumn="0" w:lastColumn="0" w:oddVBand="1" w:evenVBand="0" w:oddHBand="0" w:evenHBand="0" w:firstRowFirstColumn="0" w:firstRowLastColumn="0" w:lastRowFirstColumn="0" w:lastRowLastColumn="0"/>
            <w:tcW w:w="2835" w:type="dxa"/>
            <w:gridSpan w:val="2"/>
            <w:shd w:val="clear" w:color="auto" w:fill="auto"/>
          </w:tcPr>
          <w:p w14:paraId="74F8FF1D" w14:textId="77777777" w:rsidR="00C0312C" w:rsidRPr="00AD1911" w:rsidRDefault="00855B65">
            <w:pPr>
              <w:pStyle w:val="TableParagraph"/>
              <w:spacing w:before="1" w:line="276" w:lineRule="auto"/>
              <w:ind w:left="113" w:right="112"/>
              <w:rPr>
                <w:b w:val="0"/>
                <w:color w:val="auto"/>
                <w:sz w:val="20"/>
              </w:rPr>
            </w:pPr>
            <w:r w:rsidRPr="00AD1911">
              <w:rPr>
                <w:b w:val="0"/>
                <w:color w:val="auto"/>
                <w:sz w:val="20"/>
              </w:rPr>
              <w:t>Explains what the data is and how the data correlates back to the business question, but explanation is cursory or contains inaccuracies (55%)</w:t>
            </w:r>
          </w:p>
        </w:tc>
        <w:tc>
          <w:tcPr>
            <w:tcW w:w="2225" w:type="dxa"/>
            <w:gridSpan w:val="2"/>
            <w:shd w:val="clear" w:color="auto" w:fill="auto"/>
          </w:tcPr>
          <w:p w14:paraId="0F5FDFA5" w14:textId="77777777" w:rsidR="00C0312C" w:rsidRPr="00AD1911" w:rsidRDefault="00855B65">
            <w:pPr>
              <w:pStyle w:val="TableParagraph"/>
              <w:spacing w:before="1" w:line="276" w:lineRule="auto"/>
              <w:ind w:left="114" w:right="154"/>
              <w:cnfStyle w:val="100000000000" w:firstRow="1" w:lastRow="0" w:firstColumn="0" w:lastColumn="0" w:oddVBand="0" w:evenVBand="0" w:oddHBand="0" w:evenHBand="0" w:firstRowFirstColumn="0" w:firstRowLastColumn="0" w:lastRowFirstColumn="0" w:lastRowLastColumn="0"/>
              <w:rPr>
                <w:b w:val="0"/>
                <w:color w:val="auto"/>
                <w:sz w:val="20"/>
              </w:rPr>
            </w:pPr>
            <w:r w:rsidRPr="00AD1911">
              <w:rPr>
                <w:b w:val="0"/>
                <w:color w:val="auto"/>
                <w:sz w:val="20"/>
              </w:rPr>
              <w:t>Does not explain what the data is and how the data correlates back to the business question (0%)</w:t>
            </w:r>
          </w:p>
        </w:tc>
        <w:tc>
          <w:tcPr>
            <w:cnfStyle w:val="000010000000" w:firstRow="0" w:lastRow="0" w:firstColumn="0" w:lastColumn="0" w:oddVBand="1" w:evenVBand="0" w:oddHBand="0" w:evenHBand="0" w:firstRowFirstColumn="0" w:firstRowLastColumn="0" w:lastRowFirstColumn="0" w:lastRowLastColumn="0"/>
            <w:tcW w:w="1543" w:type="dxa"/>
            <w:gridSpan w:val="2"/>
            <w:shd w:val="clear" w:color="auto" w:fill="auto"/>
          </w:tcPr>
          <w:p w14:paraId="6C1363D4" w14:textId="77777777" w:rsidR="00C0312C" w:rsidRPr="00AD1911" w:rsidRDefault="00855B65">
            <w:pPr>
              <w:pStyle w:val="TableParagraph"/>
              <w:spacing w:before="1"/>
              <w:ind w:left="0" w:right="452"/>
              <w:jc w:val="right"/>
              <w:rPr>
                <w:b w:val="0"/>
                <w:color w:val="auto"/>
                <w:sz w:val="20"/>
              </w:rPr>
            </w:pPr>
            <w:r w:rsidRPr="00AD1911">
              <w:rPr>
                <w:b w:val="0"/>
                <w:color w:val="auto"/>
                <w:w w:val="95"/>
                <w:sz w:val="20"/>
              </w:rPr>
              <w:t>5.94</w:t>
            </w:r>
          </w:p>
        </w:tc>
      </w:tr>
      <w:tr w:rsidR="00AD1911" w:rsidRPr="00AD1911" w14:paraId="346E2E12" w14:textId="77777777" w:rsidTr="00AD1911">
        <w:trPr>
          <w:cnfStyle w:val="100000000000" w:firstRow="1" w:lastRow="0" w:firstColumn="0" w:lastColumn="0" w:oddVBand="0" w:evenVBand="0" w:oddHBand="0" w:evenHBand="0" w:firstRowFirstColumn="0" w:firstRowLastColumn="0" w:lastRowFirstColumn="0" w:lastRowLastColumn="0"/>
          <w:trHeight w:val="1406"/>
          <w:tblHeader/>
        </w:trPr>
        <w:tc>
          <w:tcPr>
            <w:cnfStyle w:val="001000000000" w:firstRow="0" w:lastRow="0" w:firstColumn="1" w:lastColumn="0" w:oddVBand="0" w:evenVBand="0" w:oddHBand="0" w:evenHBand="0" w:firstRowFirstColumn="0" w:firstRowLastColumn="0" w:lastRowFirstColumn="0" w:lastRowLastColumn="0"/>
            <w:tcW w:w="2233" w:type="dxa"/>
            <w:shd w:val="clear" w:color="auto" w:fill="auto"/>
          </w:tcPr>
          <w:p w14:paraId="23B65268" w14:textId="77777777" w:rsidR="00C0312C" w:rsidRPr="00AD1911" w:rsidRDefault="00855B65">
            <w:pPr>
              <w:pStyle w:val="TableParagraph"/>
              <w:spacing w:before="1" w:line="276" w:lineRule="auto"/>
              <w:ind w:left="187" w:right="161" w:firstLine="129"/>
              <w:rPr>
                <w:b w:val="0"/>
                <w:color w:val="auto"/>
                <w:sz w:val="20"/>
              </w:rPr>
            </w:pPr>
            <w:r w:rsidRPr="00AD1911">
              <w:rPr>
                <w:color w:val="auto"/>
                <w:sz w:val="20"/>
              </w:rPr>
              <w:t>Making Sense of Data: Areas of Data</w:t>
            </w:r>
          </w:p>
        </w:tc>
        <w:tc>
          <w:tcPr>
            <w:cnfStyle w:val="000010000000" w:firstRow="0" w:lastRow="0" w:firstColumn="0" w:lastColumn="0" w:oddVBand="1" w:evenVBand="0" w:oddHBand="0" w:evenHBand="0" w:firstRowFirstColumn="0" w:firstRowLastColumn="0" w:lastRowFirstColumn="0" w:lastRowLastColumn="0"/>
            <w:tcW w:w="3271" w:type="dxa"/>
            <w:shd w:val="clear" w:color="auto" w:fill="auto"/>
          </w:tcPr>
          <w:p w14:paraId="2484235E" w14:textId="77777777" w:rsidR="00C0312C" w:rsidRPr="00AD1911" w:rsidRDefault="00855B65">
            <w:pPr>
              <w:pStyle w:val="TableParagraph"/>
              <w:spacing w:before="1" w:line="276" w:lineRule="auto"/>
              <w:ind w:right="150"/>
              <w:rPr>
                <w:b w:val="0"/>
                <w:color w:val="auto"/>
                <w:sz w:val="20"/>
              </w:rPr>
            </w:pPr>
            <w:r w:rsidRPr="00AD1911">
              <w:rPr>
                <w:b w:val="0"/>
                <w:color w:val="auto"/>
                <w:sz w:val="20"/>
              </w:rPr>
              <w:t>Meets “Proficient” criteria, and the defense demonstrates sophisticated awareness into why the particular data should</w:t>
            </w:r>
          </w:p>
          <w:p w14:paraId="7C4DA0D7" w14:textId="77777777" w:rsidR="00C0312C" w:rsidRPr="00AD1911" w:rsidRDefault="00855B65">
            <w:pPr>
              <w:pStyle w:val="TableParagraph"/>
              <w:rPr>
                <w:b w:val="0"/>
                <w:color w:val="auto"/>
                <w:sz w:val="20"/>
              </w:rPr>
            </w:pPr>
            <w:r w:rsidRPr="00AD1911">
              <w:rPr>
                <w:b w:val="0"/>
                <w:color w:val="auto"/>
                <w:sz w:val="20"/>
              </w:rPr>
              <w:t>be used (100%)</w:t>
            </w:r>
          </w:p>
        </w:tc>
        <w:tc>
          <w:tcPr>
            <w:tcW w:w="3073" w:type="dxa"/>
            <w:shd w:val="clear" w:color="auto" w:fill="auto"/>
          </w:tcPr>
          <w:p w14:paraId="49205430" w14:textId="77777777" w:rsidR="00C0312C" w:rsidRPr="00AD1911" w:rsidRDefault="00855B65">
            <w:pPr>
              <w:pStyle w:val="TableParagraph"/>
              <w:spacing w:before="1" w:line="276" w:lineRule="auto"/>
              <w:ind w:right="375"/>
              <w:jc w:val="both"/>
              <w:cnfStyle w:val="100000000000" w:firstRow="1" w:lastRow="0" w:firstColumn="0" w:lastColumn="0" w:oddVBand="0" w:evenVBand="0" w:oddHBand="0" w:evenHBand="0" w:firstRowFirstColumn="0" w:firstRowLastColumn="0" w:lastRowFirstColumn="0" w:lastRowLastColumn="0"/>
              <w:rPr>
                <w:b w:val="0"/>
                <w:color w:val="auto"/>
                <w:sz w:val="20"/>
              </w:rPr>
            </w:pPr>
            <w:r w:rsidRPr="00AD1911">
              <w:rPr>
                <w:b w:val="0"/>
                <w:color w:val="auto"/>
                <w:sz w:val="20"/>
              </w:rPr>
              <w:t>Explains which areas of data from the spreadsheet will be utilized and why (85%)</w:t>
            </w:r>
          </w:p>
        </w:tc>
        <w:tc>
          <w:tcPr>
            <w:cnfStyle w:val="000010000000" w:firstRow="0" w:lastRow="0" w:firstColumn="0" w:lastColumn="0" w:oddVBand="1" w:evenVBand="0" w:oddHBand="0" w:evenHBand="0" w:firstRowFirstColumn="0" w:firstRowLastColumn="0" w:lastRowFirstColumn="0" w:lastRowLastColumn="0"/>
            <w:tcW w:w="2835" w:type="dxa"/>
            <w:gridSpan w:val="2"/>
            <w:shd w:val="clear" w:color="auto" w:fill="auto"/>
          </w:tcPr>
          <w:p w14:paraId="784A877B" w14:textId="77777777" w:rsidR="00C0312C" w:rsidRPr="00AD1911" w:rsidRDefault="00855B65">
            <w:pPr>
              <w:pStyle w:val="TableParagraph"/>
              <w:spacing w:before="1" w:line="276" w:lineRule="auto"/>
              <w:ind w:left="113" w:right="355"/>
              <w:rPr>
                <w:b w:val="0"/>
                <w:color w:val="auto"/>
                <w:sz w:val="20"/>
              </w:rPr>
            </w:pPr>
            <w:r w:rsidRPr="00AD1911">
              <w:rPr>
                <w:b w:val="0"/>
                <w:color w:val="auto"/>
                <w:sz w:val="20"/>
              </w:rPr>
              <w:t>Explains which areas of data from the spreadsheet will be utilized and why, but the explanation is cursory or</w:t>
            </w:r>
          </w:p>
          <w:p w14:paraId="5E3C75EA" w14:textId="77777777" w:rsidR="00C0312C" w:rsidRPr="00AD1911" w:rsidRDefault="00855B65">
            <w:pPr>
              <w:pStyle w:val="TableParagraph"/>
              <w:ind w:left="113"/>
              <w:rPr>
                <w:b w:val="0"/>
                <w:color w:val="auto"/>
                <w:sz w:val="20"/>
              </w:rPr>
            </w:pPr>
            <w:r w:rsidRPr="00AD1911">
              <w:rPr>
                <w:b w:val="0"/>
                <w:color w:val="auto"/>
                <w:sz w:val="20"/>
              </w:rPr>
              <w:t>contains inaccuracies (55%)</w:t>
            </w:r>
          </w:p>
        </w:tc>
        <w:tc>
          <w:tcPr>
            <w:tcW w:w="2225" w:type="dxa"/>
            <w:gridSpan w:val="2"/>
            <w:shd w:val="clear" w:color="auto" w:fill="auto"/>
          </w:tcPr>
          <w:p w14:paraId="50847224" w14:textId="77777777" w:rsidR="00C0312C" w:rsidRPr="00AD1911" w:rsidRDefault="00855B65">
            <w:pPr>
              <w:pStyle w:val="TableParagraph"/>
              <w:spacing w:before="1" w:line="276" w:lineRule="auto"/>
              <w:ind w:left="114" w:right="129"/>
              <w:jc w:val="both"/>
              <w:cnfStyle w:val="100000000000" w:firstRow="1" w:lastRow="0" w:firstColumn="0" w:lastColumn="0" w:oddVBand="0" w:evenVBand="0" w:oddHBand="0" w:evenHBand="0" w:firstRowFirstColumn="0" w:firstRowLastColumn="0" w:lastRowFirstColumn="0" w:lastRowLastColumn="0"/>
              <w:rPr>
                <w:b w:val="0"/>
                <w:color w:val="auto"/>
                <w:sz w:val="20"/>
              </w:rPr>
            </w:pPr>
            <w:r w:rsidRPr="00AD1911">
              <w:rPr>
                <w:b w:val="0"/>
                <w:color w:val="auto"/>
                <w:sz w:val="20"/>
              </w:rPr>
              <w:t>Does not explain which areas of the data from the spreadsheets will be utilized (0%)</w:t>
            </w:r>
          </w:p>
        </w:tc>
        <w:tc>
          <w:tcPr>
            <w:cnfStyle w:val="000010000000" w:firstRow="0" w:lastRow="0" w:firstColumn="0" w:lastColumn="0" w:oddVBand="1" w:evenVBand="0" w:oddHBand="0" w:evenHBand="0" w:firstRowFirstColumn="0" w:firstRowLastColumn="0" w:lastRowFirstColumn="0" w:lastRowLastColumn="0"/>
            <w:tcW w:w="1543" w:type="dxa"/>
            <w:gridSpan w:val="2"/>
            <w:shd w:val="clear" w:color="auto" w:fill="auto"/>
          </w:tcPr>
          <w:p w14:paraId="041BAAA5" w14:textId="77777777" w:rsidR="00C0312C" w:rsidRPr="00AD1911" w:rsidRDefault="00855B65">
            <w:pPr>
              <w:pStyle w:val="TableParagraph"/>
              <w:spacing w:before="1"/>
              <w:ind w:left="0" w:right="452"/>
              <w:jc w:val="right"/>
              <w:rPr>
                <w:b w:val="0"/>
                <w:color w:val="auto"/>
                <w:sz w:val="20"/>
              </w:rPr>
            </w:pPr>
            <w:r w:rsidRPr="00AD1911">
              <w:rPr>
                <w:b w:val="0"/>
                <w:color w:val="auto"/>
                <w:w w:val="95"/>
                <w:sz w:val="20"/>
              </w:rPr>
              <w:t>5.94</w:t>
            </w:r>
          </w:p>
        </w:tc>
      </w:tr>
      <w:tr w:rsidR="00AD1911" w:rsidRPr="00AD1911" w14:paraId="71662FD8" w14:textId="77777777" w:rsidTr="00AD1911">
        <w:trPr>
          <w:cnfStyle w:val="100000000000" w:firstRow="1" w:lastRow="0" w:firstColumn="0" w:lastColumn="0" w:oddVBand="0" w:evenVBand="0" w:oddHBand="0" w:evenHBand="0" w:firstRowFirstColumn="0" w:firstRowLastColumn="0" w:lastRowFirstColumn="0" w:lastRowLastColumn="0"/>
          <w:trHeight w:val="1685"/>
          <w:tblHeader/>
        </w:trPr>
        <w:tc>
          <w:tcPr>
            <w:cnfStyle w:val="001000000000" w:firstRow="0" w:lastRow="0" w:firstColumn="1" w:lastColumn="0" w:oddVBand="0" w:evenVBand="0" w:oddHBand="0" w:evenHBand="0" w:firstRowFirstColumn="0" w:firstRowLastColumn="0" w:lastRowFirstColumn="0" w:lastRowLastColumn="0"/>
            <w:tcW w:w="2233" w:type="dxa"/>
            <w:shd w:val="clear" w:color="auto" w:fill="auto"/>
          </w:tcPr>
          <w:p w14:paraId="01EA2FE0" w14:textId="77777777" w:rsidR="00C0312C" w:rsidRPr="00AD1911" w:rsidRDefault="00855B65">
            <w:pPr>
              <w:pStyle w:val="TableParagraph"/>
              <w:spacing w:line="276" w:lineRule="auto"/>
              <w:ind w:left="196" w:right="190" w:firstLine="5"/>
              <w:jc w:val="center"/>
              <w:rPr>
                <w:b w:val="0"/>
                <w:color w:val="auto"/>
                <w:sz w:val="20"/>
              </w:rPr>
            </w:pPr>
            <w:r w:rsidRPr="00AD1911">
              <w:rPr>
                <w:color w:val="auto"/>
                <w:sz w:val="20"/>
              </w:rPr>
              <w:t>Business Intelligence: Power BI</w:t>
            </w:r>
          </w:p>
        </w:tc>
        <w:tc>
          <w:tcPr>
            <w:cnfStyle w:val="000010000000" w:firstRow="0" w:lastRow="0" w:firstColumn="0" w:lastColumn="0" w:oddVBand="1" w:evenVBand="0" w:oddHBand="0" w:evenHBand="0" w:firstRowFirstColumn="0" w:firstRowLastColumn="0" w:lastRowFirstColumn="0" w:lastRowLastColumn="0"/>
            <w:tcW w:w="3271" w:type="dxa"/>
            <w:shd w:val="clear" w:color="auto" w:fill="auto"/>
          </w:tcPr>
          <w:p w14:paraId="103B54DB" w14:textId="77777777" w:rsidR="00C0312C" w:rsidRPr="00AD1911" w:rsidRDefault="00855B65">
            <w:pPr>
              <w:pStyle w:val="TableParagraph"/>
              <w:spacing w:line="276" w:lineRule="auto"/>
              <w:rPr>
                <w:b w:val="0"/>
                <w:color w:val="auto"/>
                <w:sz w:val="20"/>
              </w:rPr>
            </w:pPr>
            <w:r w:rsidRPr="00AD1911">
              <w:rPr>
                <w:b w:val="0"/>
                <w:color w:val="auto"/>
                <w:sz w:val="20"/>
              </w:rPr>
              <w:t>Meets “Proficient” criteria, and explanation demonstrates a sophisticated awareness of how Power BI can be utilized as an analysis tool for addressing</w:t>
            </w:r>
          </w:p>
          <w:p w14:paraId="4F331D0B" w14:textId="77777777" w:rsidR="00C0312C" w:rsidRPr="00AD1911" w:rsidRDefault="00855B65">
            <w:pPr>
              <w:pStyle w:val="TableParagraph"/>
              <w:spacing w:before="1"/>
              <w:rPr>
                <w:b w:val="0"/>
                <w:color w:val="auto"/>
                <w:sz w:val="20"/>
              </w:rPr>
            </w:pPr>
            <w:r w:rsidRPr="00AD1911">
              <w:rPr>
                <w:b w:val="0"/>
                <w:color w:val="auto"/>
                <w:sz w:val="20"/>
              </w:rPr>
              <w:t>business problems (100%)</w:t>
            </w:r>
          </w:p>
        </w:tc>
        <w:tc>
          <w:tcPr>
            <w:tcW w:w="3073" w:type="dxa"/>
            <w:shd w:val="clear" w:color="auto" w:fill="auto"/>
          </w:tcPr>
          <w:p w14:paraId="76EE0469" w14:textId="77777777" w:rsidR="00C0312C" w:rsidRPr="00AD1911" w:rsidRDefault="00855B65">
            <w:pPr>
              <w:pStyle w:val="TableParagraph"/>
              <w:spacing w:line="276" w:lineRule="auto"/>
              <w:ind w:right="164"/>
              <w:cnfStyle w:val="100000000000" w:firstRow="1" w:lastRow="0" w:firstColumn="0" w:lastColumn="0" w:oddVBand="0" w:evenVBand="0" w:oddHBand="0" w:evenHBand="0" w:firstRowFirstColumn="0" w:firstRowLastColumn="0" w:lastRowFirstColumn="0" w:lastRowLastColumn="0"/>
              <w:rPr>
                <w:b w:val="0"/>
                <w:color w:val="auto"/>
                <w:sz w:val="20"/>
              </w:rPr>
            </w:pPr>
            <w:r w:rsidRPr="00AD1911">
              <w:rPr>
                <w:b w:val="0"/>
                <w:color w:val="auto"/>
                <w:sz w:val="20"/>
              </w:rPr>
              <w:t>Explains how to address the organization's business problem using the Power BI analysis tool (85%)</w:t>
            </w:r>
          </w:p>
        </w:tc>
        <w:tc>
          <w:tcPr>
            <w:cnfStyle w:val="000010000000" w:firstRow="0" w:lastRow="0" w:firstColumn="0" w:lastColumn="0" w:oddVBand="1" w:evenVBand="0" w:oddHBand="0" w:evenHBand="0" w:firstRowFirstColumn="0" w:firstRowLastColumn="0" w:lastRowFirstColumn="0" w:lastRowLastColumn="0"/>
            <w:tcW w:w="2835" w:type="dxa"/>
            <w:gridSpan w:val="2"/>
            <w:shd w:val="clear" w:color="auto" w:fill="auto"/>
          </w:tcPr>
          <w:p w14:paraId="242C330C" w14:textId="77777777" w:rsidR="00C0312C" w:rsidRPr="00AD1911" w:rsidRDefault="00855B65">
            <w:pPr>
              <w:pStyle w:val="TableParagraph"/>
              <w:spacing w:line="276" w:lineRule="auto"/>
              <w:ind w:left="113" w:right="116"/>
              <w:rPr>
                <w:b w:val="0"/>
                <w:color w:val="auto"/>
                <w:sz w:val="20"/>
              </w:rPr>
            </w:pPr>
            <w:r w:rsidRPr="00AD1911">
              <w:rPr>
                <w:b w:val="0"/>
                <w:color w:val="auto"/>
                <w:sz w:val="20"/>
              </w:rPr>
              <w:t>Explains how to address the organization's business problem using the Power BI analysis tool, but explanation is cursory or contains</w:t>
            </w:r>
            <w:r w:rsidRPr="00AD1911">
              <w:rPr>
                <w:b w:val="0"/>
                <w:color w:val="auto"/>
                <w:spacing w:val="-11"/>
                <w:sz w:val="20"/>
              </w:rPr>
              <w:t xml:space="preserve"> </w:t>
            </w:r>
            <w:r w:rsidRPr="00AD1911">
              <w:rPr>
                <w:b w:val="0"/>
                <w:color w:val="auto"/>
                <w:sz w:val="20"/>
              </w:rPr>
              <w:t>inaccuracies</w:t>
            </w:r>
          </w:p>
          <w:p w14:paraId="4EAF136C" w14:textId="77777777" w:rsidR="00C0312C" w:rsidRPr="00AD1911" w:rsidRDefault="00855B65">
            <w:pPr>
              <w:pStyle w:val="TableParagraph"/>
              <w:spacing w:before="1"/>
              <w:ind w:left="113"/>
              <w:rPr>
                <w:b w:val="0"/>
                <w:color w:val="auto"/>
                <w:sz w:val="20"/>
              </w:rPr>
            </w:pPr>
            <w:r w:rsidRPr="00AD1911">
              <w:rPr>
                <w:b w:val="0"/>
                <w:color w:val="auto"/>
                <w:sz w:val="20"/>
              </w:rPr>
              <w:t>(55%)</w:t>
            </w:r>
          </w:p>
        </w:tc>
        <w:tc>
          <w:tcPr>
            <w:tcW w:w="2225" w:type="dxa"/>
            <w:gridSpan w:val="2"/>
            <w:shd w:val="clear" w:color="auto" w:fill="auto"/>
          </w:tcPr>
          <w:p w14:paraId="2D88FBB0" w14:textId="77777777" w:rsidR="00C0312C" w:rsidRPr="00AD1911" w:rsidRDefault="00855B65">
            <w:pPr>
              <w:pStyle w:val="TableParagraph"/>
              <w:spacing w:line="276" w:lineRule="auto"/>
              <w:ind w:left="114" w:right="472"/>
              <w:cnfStyle w:val="100000000000" w:firstRow="1" w:lastRow="0" w:firstColumn="0" w:lastColumn="0" w:oddVBand="0" w:evenVBand="0" w:oddHBand="0" w:evenHBand="0" w:firstRowFirstColumn="0" w:firstRowLastColumn="0" w:lastRowFirstColumn="0" w:lastRowLastColumn="0"/>
              <w:rPr>
                <w:b w:val="0"/>
                <w:color w:val="auto"/>
                <w:sz w:val="20"/>
              </w:rPr>
            </w:pPr>
            <w:r w:rsidRPr="00AD1911">
              <w:rPr>
                <w:b w:val="0"/>
                <w:color w:val="auto"/>
                <w:sz w:val="20"/>
              </w:rPr>
              <w:t>Does not explain how to address the organization's business problem using the Power BI analysis tool (0%)</w:t>
            </w:r>
          </w:p>
        </w:tc>
        <w:tc>
          <w:tcPr>
            <w:cnfStyle w:val="000010000000" w:firstRow="0" w:lastRow="0" w:firstColumn="0" w:lastColumn="0" w:oddVBand="1" w:evenVBand="0" w:oddHBand="0" w:evenHBand="0" w:firstRowFirstColumn="0" w:firstRowLastColumn="0" w:lastRowFirstColumn="0" w:lastRowLastColumn="0"/>
            <w:tcW w:w="1543" w:type="dxa"/>
            <w:gridSpan w:val="2"/>
            <w:shd w:val="clear" w:color="auto" w:fill="auto"/>
          </w:tcPr>
          <w:p w14:paraId="7B2C6686" w14:textId="77777777" w:rsidR="00C0312C" w:rsidRPr="00AD1911" w:rsidRDefault="00855B65">
            <w:pPr>
              <w:pStyle w:val="TableParagraph"/>
              <w:spacing w:line="243" w:lineRule="exact"/>
              <w:ind w:left="0" w:right="452"/>
              <w:jc w:val="right"/>
              <w:rPr>
                <w:b w:val="0"/>
                <w:color w:val="auto"/>
                <w:sz w:val="20"/>
              </w:rPr>
            </w:pPr>
            <w:r w:rsidRPr="00AD1911">
              <w:rPr>
                <w:b w:val="0"/>
                <w:color w:val="auto"/>
                <w:w w:val="95"/>
                <w:sz w:val="20"/>
              </w:rPr>
              <w:t>5.94</w:t>
            </w:r>
          </w:p>
        </w:tc>
      </w:tr>
      <w:tr w:rsidR="00AD1911" w:rsidRPr="00AD1911" w14:paraId="2C22530D" w14:textId="77777777" w:rsidTr="00AD1911">
        <w:trPr>
          <w:cnfStyle w:val="100000000000" w:firstRow="1" w:lastRow="0" w:firstColumn="0" w:lastColumn="0" w:oddVBand="0" w:evenVBand="0" w:oddHBand="0" w:evenHBand="0" w:firstRowFirstColumn="0" w:firstRowLastColumn="0" w:lastRowFirstColumn="0" w:lastRowLastColumn="0"/>
          <w:trHeight w:val="1684"/>
          <w:tblHeader/>
        </w:trPr>
        <w:tc>
          <w:tcPr>
            <w:cnfStyle w:val="001000000000" w:firstRow="0" w:lastRow="0" w:firstColumn="1" w:lastColumn="0" w:oddVBand="0" w:evenVBand="0" w:oddHBand="0" w:evenHBand="0" w:firstRowFirstColumn="0" w:firstRowLastColumn="0" w:lastRowFirstColumn="0" w:lastRowLastColumn="0"/>
            <w:tcW w:w="2233" w:type="dxa"/>
            <w:shd w:val="clear" w:color="auto" w:fill="auto"/>
          </w:tcPr>
          <w:p w14:paraId="78465366" w14:textId="77777777" w:rsidR="00C0312C" w:rsidRPr="00AD1911" w:rsidRDefault="00855B65">
            <w:pPr>
              <w:pStyle w:val="TableParagraph"/>
              <w:spacing w:line="276" w:lineRule="auto"/>
              <w:ind w:left="215" w:right="206" w:firstLine="2"/>
              <w:jc w:val="center"/>
              <w:rPr>
                <w:b w:val="0"/>
                <w:color w:val="auto"/>
                <w:sz w:val="20"/>
              </w:rPr>
            </w:pPr>
            <w:r w:rsidRPr="00AD1911">
              <w:rPr>
                <w:color w:val="auto"/>
                <w:sz w:val="20"/>
              </w:rPr>
              <w:lastRenderedPageBreak/>
              <w:t>Business Intelligence:</w:t>
            </w:r>
            <w:r w:rsidRPr="00AD1911">
              <w:rPr>
                <w:color w:val="auto"/>
                <w:spacing w:val="-11"/>
                <w:sz w:val="20"/>
              </w:rPr>
              <w:t xml:space="preserve"> </w:t>
            </w:r>
            <w:r w:rsidRPr="00AD1911">
              <w:rPr>
                <w:color w:val="auto"/>
                <w:sz w:val="20"/>
              </w:rPr>
              <w:t>Affect the Audience</w:t>
            </w:r>
          </w:p>
        </w:tc>
        <w:tc>
          <w:tcPr>
            <w:cnfStyle w:val="000010000000" w:firstRow="0" w:lastRow="0" w:firstColumn="0" w:lastColumn="0" w:oddVBand="1" w:evenVBand="0" w:oddHBand="0" w:evenHBand="0" w:firstRowFirstColumn="0" w:firstRowLastColumn="0" w:lastRowFirstColumn="0" w:lastRowLastColumn="0"/>
            <w:tcW w:w="3271" w:type="dxa"/>
            <w:shd w:val="clear" w:color="auto" w:fill="auto"/>
          </w:tcPr>
          <w:p w14:paraId="3CFA597B" w14:textId="77777777" w:rsidR="00C0312C" w:rsidRPr="00AD1911" w:rsidRDefault="00855B65">
            <w:pPr>
              <w:pStyle w:val="TableParagraph"/>
              <w:spacing w:line="276" w:lineRule="auto"/>
              <w:rPr>
                <w:b w:val="0"/>
                <w:color w:val="auto"/>
                <w:sz w:val="20"/>
              </w:rPr>
            </w:pPr>
            <w:r w:rsidRPr="00AD1911">
              <w:rPr>
                <w:b w:val="0"/>
                <w:color w:val="auto"/>
                <w:sz w:val="20"/>
              </w:rPr>
              <w:t>Meets “Proficient” criteria, and explanation demonstrates a sophisticated awareness of how the Power BI analysis tool can influence and affect the</w:t>
            </w:r>
          </w:p>
          <w:p w14:paraId="6B478D09" w14:textId="77777777" w:rsidR="00C0312C" w:rsidRPr="00AD1911" w:rsidRDefault="00855B65">
            <w:pPr>
              <w:pStyle w:val="TableParagraph"/>
              <w:spacing w:before="1"/>
              <w:rPr>
                <w:b w:val="0"/>
                <w:color w:val="auto"/>
                <w:sz w:val="20"/>
              </w:rPr>
            </w:pPr>
            <w:r w:rsidRPr="00AD1911">
              <w:rPr>
                <w:b w:val="0"/>
                <w:color w:val="auto"/>
                <w:sz w:val="20"/>
              </w:rPr>
              <w:t>audience (100%)</w:t>
            </w:r>
          </w:p>
        </w:tc>
        <w:tc>
          <w:tcPr>
            <w:tcW w:w="3073" w:type="dxa"/>
            <w:shd w:val="clear" w:color="auto" w:fill="auto"/>
          </w:tcPr>
          <w:p w14:paraId="32FA8BCE" w14:textId="77777777" w:rsidR="00C0312C" w:rsidRPr="00AD1911" w:rsidRDefault="00855B65">
            <w:pPr>
              <w:pStyle w:val="TableParagraph"/>
              <w:spacing w:line="276" w:lineRule="auto"/>
              <w:ind w:right="208"/>
              <w:cnfStyle w:val="100000000000" w:firstRow="1" w:lastRow="0" w:firstColumn="0" w:lastColumn="0" w:oddVBand="0" w:evenVBand="0" w:oddHBand="0" w:evenHBand="0" w:firstRowFirstColumn="0" w:firstRowLastColumn="0" w:lastRowFirstColumn="0" w:lastRowLastColumn="0"/>
              <w:rPr>
                <w:b w:val="0"/>
                <w:color w:val="auto"/>
                <w:sz w:val="20"/>
              </w:rPr>
            </w:pPr>
            <w:r w:rsidRPr="00AD1911">
              <w:rPr>
                <w:b w:val="0"/>
                <w:color w:val="auto"/>
                <w:sz w:val="20"/>
              </w:rPr>
              <w:t>Explains how the Power BI analysis tool can influence and affect the audience (85%)</w:t>
            </w:r>
          </w:p>
        </w:tc>
        <w:tc>
          <w:tcPr>
            <w:cnfStyle w:val="000010000000" w:firstRow="0" w:lastRow="0" w:firstColumn="0" w:lastColumn="0" w:oddVBand="1" w:evenVBand="0" w:oddHBand="0" w:evenHBand="0" w:firstRowFirstColumn="0" w:firstRowLastColumn="0" w:lastRowFirstColumn="0" w:lastRowLastColumn="0"/>
            <w:tcW w:w="2835" w:type="dxa"/>
            <w:gridSpan w:val="2"/>
            <w:shd w:val="clear" w:color="auto" w:fill="auto"/>
          </w:tcPr>
          <w:p w14:paraId="50D2294A" w14:textId="77777777" w:rsidR="00C0312C" w:rsidRPr="00AD1911" w:rsidRDefault="00855B65">
            <w:pPr>
              <w:pStyle w:val="TableParagraph"/>
              <w:spacing w:line="276" w:lineRule="auto"/>
              <w:ind w:left="113" w:right="114"/>
              <w:rPr>
                <w:b w:val="0"/>
                <w:color w:val="auto"/>
                <w:sz w:val="20"/>
              </w:rPr>
            </w:pPr>
            <w:r w:rsidRPr="00AD1911">
              <w:rPr>
                <w:b w:val="0"/>
                <w:color w:val="auto"/>
                <w:sz w:val="20"/>
              </w:rPr>
              <w:t>Explains how the Power BI analysis tool can influence and affect the audience, but explanation is cursory or contains inaccuracies (55%)</w:t>
            </w:r>
          </w:p>
        </w:tc>
        <w:tc>
          <w:tcPr>
            <w:tcW w:w="2225" w:type="dxa"/>
            <w:gridSpan w:val="2"/>
            <w:shd w:val="clear" w:color="auto" w:fill="auto"/>
          </w:tcPr>
          <w:p w14:paraId="2986D25A" w14:textId="77777777" w:rsidR="00C0312C" w:rsidRPr="00AD1911" w:rsidRDefault="00855B65">
            <w:pPr>
              <w:pStyle w:val="TableParagraph"/>
              <w:spacing w:line="276" w:lineRule="auto"/>
              <w:ind w:left="114" w:right="459"/>
              <w:cnfStyle w:val="100000000000" w:firstRow="1" w:lastRow="0" w:firstColumn="0" w:lastColumn="0" w:oddVBand="0" w:evenVBand="0" w:oddHBand="0" w:evenHBand="0" w:firstRowFirstColumn="0" w:firstRowLastColumn="0" w:lastRowFirstColumn="0" w:lastRowLastColumn="0"/>
              <w:rPr>
                <w:b w:val="0"/>
                <w:color w:val="auto"/>
                <w:sz w:val="20"/>
              </w:rPr>
            </w:pPr>
            <w:r w:rsidRPr="00AD1911">
              <w:rPr>
                <w:b w:val="0"/>
                <w:color w:val="auto"/>
                <w:sz w:val="20"/>
              </w:rPr>
              <w:t>Does not explain how the Power BI analysis tool can influence and affect the audience (0%)</w:t>
            </w:r>
          </w:p>
        </w:tc>
        <w:tc>
          <w:tcPr>
            <w:cnfStyle w:val="000010000000" w:firstRow="0" w:lastRow="0" w:firstColumn="0" w:lastColumn="0" w:oddVBand="1" w:evenVBand="0" w:oddHBand="0" w:evenHBand="0" w:firstRowFirstColumn="0" w:firstRowLastColumn="0" w:lastRowFirstColumn="0" w:lastRowLastColumn="0"/>
            <w:tcW w:w="1543" w:type="dxa"/>
            <w:gridSpan w:val="2"/>
            <w:shd w:val="clear" w:color="auto" w:fill="auto"/>
          </w:tcPr>
          <w:p w14:paraId="344091B3" w14:textId="77777777" w:rsidR="00C0312C" w:rsidRPr="00AD1911" w:rsidRDefault="00855B65">
            <w:pPr>
              <w:pStyle w:val="TableParagraph"/>
              <w:spacing w:line="243" w:lineRule="exact"/>
              <w:ind w:left="0" w:right="452"/>
              <w:jc w:val="right"/>
              <w:rPr>
                <w:b w:val="0"/>
                <w:color w:val="auto"/>
                <w:sz w:val="20"/>
              </w:rPr>
            </w:pPr>
            <w:r w:rsidRPr="00AD1911">
              <w:rPr>
                <w:b w:val="0"/>
                <w:color w:val="auto"/>
                <w:w w:val="95"/>
                <w:sz w:val="20"/>
              </w:rPr>
              <w:t>3.96</w:t>
            </w:r>
          </w:p>
        </w:tc>
      </w:tr>
      <w:tr w:rsidR="00AD1911" w:rsidRPr="00AD1911" w14:paraId="22A0E971" w14:textId="77777777" w:rsidTr="00B95199">
        <w:trPr>
          <w:cnfStyle w:val="100000000000" w:firstRow="1" w:lastRow="0" w:firstColumn="0" w:lastColumn="0" w:oddVBand="0" w:evenVBand="0" w:oddHBand="0" w:evenHBand="0" w:firstRowFirstColumn="0" w:firstRowLastColumn="0" w:lastRowFirstColumn="0" w:lastRowLastColumn="0"/>
          <w:trHeight w:val="1122"/>
          <w:tblHeader/>
        </w:trPr>
        <w:tc>
          <w:tcPr>
            <w:cnfStyle w:val="001000000000" w:firstRow="0" w:lastRow="0" w:firstColumn="1" w:lastColumn="0" w:oddVBand="0" w:evenVBand="0" w:oddHBand="0" w:evenHBand="0" w:firstRowFirstColumn="0" w:firstRowLastColumn="0" w:lastRowFirstColumn="0" w:lastRowLastColumn="0"/>
            <w:tcW w:w="2233" w:type="dxa"/>
            <w:shd w:val="clear" w:color="auto" w:fill="auto"/>
          </w:tcPr>
          <w:p w14:paraId="3BD8D717" w14:textId="77777777" w:rsidR="00C0312C" w:rsidRPr="00AD1911" w:rsidRDefault="00855B65">
            <w:pPr>
              <w:pStyle w:val="TableParagraph"/>
              <w:spacing w:before="1" w:line="273" w:lineRule="auto"/>
              <w:ind w:left="182" w:right="155" w:firstLine="439"/>
              <w:rPr>
                <w:b w:val="0"/>
                <w:color w:val="auto"/>
                <w:sz w:val="20"/>
              </w:rPr>
            </w:pPr>
            <w:r w:rsidRPr="00AD1911">
              <w:rPr>
                <w:color w:val="auto"/>
                <w:sz w:val="20"/>
              </w:rPr>
              <w:t>Software Integration: Upload</w:t>
            </w:r>
          </w:p>
        </w:tc>
        <w:tc>
          <w:tcPr>
            <w:cnfStyle w:val="000010000000" w:firstRow="0" w:lastRow="0" w:firstColumn="0" w:lastColumn="0" w:oddVBand="1" w:evenVBand="0" w:oddHBand="0" w:evenHBand="0" w:firstRowFirstColumn="0" w:firstRowLastColumn="0" w:lastRowFirstColumn="0" w:lastRowLastColumn="0"/>
            <w:tcW w:w="3271" w:type="dxa"/>
            <w:shd w:val="clear" w:color="auto" w:fill="D9D9D9" w:themeFill="background1" w:themeFillShade="D9"/>
          </w:tcPr>
          <w:p w14:paraId="08C05E22" w14:textId="77777777" w:rsidR="00C0312C" w:rsidRPr="00AD1911" w:rsidRDefault="00C0312C">
            <w:pPr>
              <w:pStyle w:val="TableParagraph"/>
              <w:ind w:left="0"/>
              <w:rPr>
                <w:rFonts w:ascii="Times New Roman"/>
                <w:b w:val="0"/>
                <w:color w:val="auto"/>
                <w:sz w:val="18"/>
              </w:rPr>
            </w:pPr>
          </w:p>
        </w:tc>
        <w:tc>
          <w:tcPr>
            <w:tcW w:w="3073" w:type="dxa"/>
            <w:shd w:val="clear" w:color="auto" w:fill="auto"/>
          </w:tcPr>
          <w:p w14:paraId="56E7EA7C" w14:textId="77777777" w:rsidR="00C0312C" w:rsidRPr="00AD1911" w:rsidRDefault="00855B65">
            <w:pPr>
              <w:pStyle w:val="TableParagraph"/>
              <w:spacing w:before="1" w:line="276" w:lineRule="auto"/>
              <w:ind w:right="141"/>
              <w:cnfStyle w:val="100000000000" w:firstRow="1" w:lastRow="0" w:firstColumn="0" w:lastColumn="0" w:oddVBand="0" w:evenVBand="0" w:oddHBand="0" w:evenHBand="0" w:firstRowFirstColumn="0" w:firstRowLastColumn="0" w:lastRowFirstColumn="0" w:lastRowLastColumn="0"/>
              <w:rPr>
                <w:b w:val="0"/>
                <w:color w:val="auto"/>
                <w:sz w:val="20"/>
              </w:rPr>
            </w:pPr>
            <w:r w:rsidRPr="00AD1911">
              <w:rPr>
                <w:b w:val="0"/>
                <w:color w:val="auto"/>
                <w:sz w:val="20"/>
              </w:rPr>
              <w:t>Data set was uploaded into Power BI using the correct data type and fields (100%)</w:t>
            </w:r>
          </w:p>
        </w:tc>
        <w:tc>
          <w:tcPr>
            <w:cnfStyle w:val="000010000000" w:firstRow="0" w:lastRow="0" w:firstColumn="0" w:lastColumn="0" w:oddVBand="1" w:evenVBand="0" w:oddHBand="0" w:evenHBand="0" w:firstRowFirstColumn="0" w:firstRowLastColumn="0" w:lastRowFirstColumn="0" w:lastRowLastColumn="0"/>
            <w:tcW w:w="2835" w:type="dxa"/>
            <w:gridSpan w:val="2"/>
            <w:shd w:val="clear" w:color="auto" w:fill="auto"/>
          </w:tcPr>
          <w:p w14:paraId="1A1B705D" w14:textId="77777777" w:rsidR="00C0312C" w:rsidRPr="00AD1911" w:rsidRDefault="00855B65">
            <w:pPr>
              <w:pStyle w:val="TableParagraph"/>
              <w:spacing w:before="1" w:line="276" w:lineRule="auto"/>
              <w:ind w:left="113" w:right="233"/>
              <w:rPr>
                <w:b w:val="0"/>
                <w:color w:val="auto"/>
                <w:sz w:val="20"/>
              </w:rPr>
            </w:pPr>
            <w:r w:rsidRPr="00AD1911">
              <w:rPr>
                <w:b w:val="0"/>
                <w:color w:val="auto"/>
                <w:sz w:val="20"/>
              </w:rPr>
              <w:t>Data set was uploaded into Power BI but does not use the correct data type, or fields are</w:t>
            </w:r>
          </w:p>
          <w:p w14:paraId="29B2670B" w14:textId="77777777" w:rsidR="00C0312C" w:rsidRPr="00AD1911" w:rsidRDefault="00855B65">
            <w:pPr>
              <w:pStyle w:val="TableParagraph"/>
              <w:ind w:left="113"/>
              <w:rPr>
                <w:b w:val="0"/>
                <w:color w:val="auto"/>
                <w:sz w:val="20"/>
              </w:rPr>
            </w:pPr>
            <w:r w:rsidRPr="00AD1911">
              <w:rPr>
                <w:b w:val="0"/>
                <w:color w:val="auto"/>
                <w:sz w:val="20"/>
              </w:rPr>
              <w:t>not correct (55%)</w:t>
            </w:r>
          </w:p>
        </w:tc>
        <w:tc>
          <w:tcPr>
            <w:tcW w:w="2225" w:type="dxa"/>
            <w:gridSpan w:val="2"/>
            <w:shd w:val="clear" w:color="auto" w:fill="auto"/>
          </w:tcPr>
          <w:p w14:paraId="3C27E0DF" w14:textId="77777777" w:rsidR="00C0312C" w:rsidRPr="00AD1911" w:rsidRDefault="00855B65">
            <w:pPr>
              <w:pStyle w:val="TableParagraph"/>
              <w:spacing w:before="1" w:line="273" w:lineRule="auto"/>
              <w:ind w:left="114" w:right="112"/>
              <w:cnfStyle w:val="100000000000" w:firstRow="1" w:lastRow="0" w:firstColumn="0" w:lastColumn="0" w:oddVBand="0" w:evenVBand="0" w:oddHBand="0" w:evenHBand="0" w:firstRowFirstColumn="0" w:firstRowLastColumn="0" w:lastRowFirstColumn="0" w:lastRowLastColumn="0"/>
              <w:rPr>
                <w:b w:val="0"/>
                <w:color w:val="auto"/>
                <w:sz w:val="20"/>
              </w:rPr>
            </w:pPr>
            <w:r w:rsidRPr="00AD1911">
              <w:rPr>
                <w:b w:val="0"/>
                <w:color w:val="auto"/>
                <w:sz w:val="20"/>
              </w:rPr>
              <w:t>Does not upload the data set into Power BI (0%)</w:t>
            </w:r>
          </w:p>
        </w:tc>
        <w:tc>
          <w:tcPr>
            <w:cnfStyle w:val="000010000000" w:firstRow="0" w:lastRow="0" w:firstColumn="0" w:lastColumn="0" w:oddVBand="1" w:evenVBand="0" w:oddHBand="0" w:evenHBand="0" w:firstRowFirstColumn="0" w:firstRowLastColumn="0" w:lastRowFirstColumn="0" w:lastRowLastColumn="0"/>
            <w:tcW w:w="1543" w:type="dxa"/>
            <w:gridSpan w:val="2"/>
            <w:shd w:val="clear" w:color="auto" w:fill="auto"/>
          </w:tcPr>
          <w:p w14:paraId="60EA969D" w14:textId="77777777" w:rsidR="00C0312C" w:rsidRPr="00AD1911" w:rsidRDefault="00855B65">
            <w:pPr>
              <w:pStyle w:val="TableParagraph"/>
              <w:spacing w:before="1"/>
              <w:ind w:left="0" w:right="452"/>
              <w:jc w:val="right"/>
              <w:rPr>
                <w:b w:val="0"/>
                <w:color w:val="auto"/>
                <w:sz w:val="20"/>
              </w:rPr>
            </w:pPr>
            <w:r w:rsidRPr="00AD1911">
              <w:rPr>
                <w:b w:val="0"/>
                <w:color w:val="auto"/>
                <w:w w:val="95"/>
                <w:sz w:val="20"/>
              </w:rPr>
              <w:t>7.92</w:t>
            </w:r>
          </w:p>
        </w:tc>
      </w:tr>
      <w:tr w:rsidR="00AD1911" w:rsidRPr="00AD1911" w14:paraId="7D8BD3EF" w14:textId="77777777" w:rsidTr="00B95199">
        <w:trPr>
          <w:cnfStyle w:val="100000000000" w:firstRow="1" w:lastRow="0" w:firstColumn="0" w:lastColumn="0" w:oddVBand="0" w:evenVBand="0" w:oddHBand="0" w:evenHBand="0" w:firstRowFirstColumn="0" w:firstRowLastColumn="0" w:lastRowFirstColumn="0" w:lastRowLastColumn="0"/>
          <w:trHeight w:val="1406"/>
          <w:tblHeader/>
        </w:trPr>
        <w:tc>
          <w:tcPr>
            <w:cnfStyle w:val="001000000000" w:firstRow="0" w:lastRow="0" w:firstColumn="1" w:lastColumn="0" w:oddVBand="0" w:evenVBand="0" w:oddHBand="0" w:evenHBand="0" w:firstRowFirstColumn="0" w:firstRowLastColumn="0" w:lastRowFirstColumn="0" w:lastRowLastColumn="0"/>
            <w:tcW w:w="2233" w:type="dxa"/>
            <w:shd w:val="clear" w:color="auto" w:fill="auto"/>
          </w:tcPr>
          <w:p w14:paraId="122856D1" w14:textId="77777777" w:rsidR="00C0312C" w:rsidRPr="00AD1911" w:rsidRDefault="00855B65">
            <w:pPr>
              <w:pStyle w:val="TableParagraph"/>
              <w:spacing w:before="1" w:line="276" w:lineRule="auto"/>
              <w:ind w:left="491" w:right="482" w:firstLine="1"/>
              <w:jc w:val="center"/>
              <w:rPr>
                <w:b w:val="0"/>
                <w:color w:val="auto"/>
                <w:sz w:val="20"/>
              </w:rPr>
            </w:pPr>
            <w:r w:rsidRPr="00AD1911">
              <w:rPr>
                <w:color w:val="auto"/>
                <w:sz w:val="20"/>
              </w:rPr>
              <w:t xml:space="preserve">Software Integration: </w:t>
            </w:r>
            <w:r w:rsidRPr="00AD1911">
              <w:rPr>
                <w:color w:val="auto"/>
                <w:w w:val="95"/>
                <w:sz w:val="20"/>
              </w:rPr>
              <w:t xml:space="preserve">Appropriate </w:t>
            </w:r>
            <w:r w:rsidRPr="00AD1911">
              <w:rPr>
                <w:color w:val="auto"/>
                <w:sz w:val="20"/>
              </w:rPr>
              <w:t>Formatting</w:t>
            </w:r>
          </w:p>
        </w:tc>
        <w:tc>
          <w:tcPr>
            <w:cnfStyle w:val="000010000000" w:firstRow="0" w:lastRow="0" w:firstColumn="0" w:lastColumn="0" w:oddVBand="1" w:evenVBand="0" w:oddHBand="0" w:evenHBand="0" w:firstRowFirstColumn="0" w:firstRowLastColumn="0" w:lastRowFirstColumn="0" w:lastRowLastColumn="0"/>
            <w:tcW w:w="3271" w:type="dxa"/>
            <w:shd w:val="clear" w:color="auto" w:fill="D9D9D9" w:themeFill="background1" w:themeFillShade="D9"/>
          </w:tcPr>
          <w:p w14:paraId="30973D55" w14:textId="77777777" w:rsidR="00C0312C" w:rsidRPr="00AD1911" w:rsidRDefault="00C0312C">
            <w:pPr>
              <w:pStyle w:val="TableParagraph"/>
              <w:ind w:left="0"/>
              <w:rPr>
                <w:rFonts w:ascii="Times New Roman"/>
                <w:b w:val="0"/>
                <w:color w:val="auto"/>
                <w:sz w:val="18"/>
              </w:rPr>
            </w:pPr>
          </w:p>
        </w:tc>
        <w:tc>
          <w:tcPr>
            <w:tcW w:w="3073" w:type="dxa"/>
            <w:shd w:val="clear" w:color="auto" w:fill="auto"/>
          </w:tcPr>
          <w:p w14:paraId="3518C291" w14:textId="77777777" w:rsidR="00C0312C" w:rsidRPr="00AD1911" w:rsidRDefault="00855B65">
            <w:pPr>
              <w:pStyle w:val="TableParagraph"/>
              <w:spacing w:before="1" w:line="276" w:lineRule="auto"/>
              <w:ind w:right="581"/>
              <w:jc w:val="both"/>
              <w:cnfStyle w:val="100000000000" w:firstRow="1" w:lastRow="0" w:firstColumn="0" w:lastColumn="0" w:oddVBand="0" w:evenVBand="0" w:oddHBand="0" w:evenHBand="0" w:firstRowFirstColumn="0" w:firstRowLastColumn="0" w:lastRowFirstColumn="0" w:lastRowLastColumn="0"/>
              <w:rPr>
                <w:b w:val="0"/>
                <w:color w:val="auto"/>
                <w:sz w:val="20"/>
              </w:rPr>
            </w:pPr>
            <w:r w:rsidRPr="00AD1911">
              <w:rPr>
                <w:b w:val="0"/>
                <w:color w:val="auto"/>
                <w:sz w:val="20"/>
              </w:rPr>
              <w:t>Data has been edited, and columns have appropriate formatting (100%)</w:t>
            </w:r>
          </w:p>
        </w:tc>
        <w:tc>
          <w:tcPr>
            <w:cnfStyle w:val="000010000000" w:firstRow="0" w:lastRow="0" w:firstColumn="0" w:lastColumn="0" w:oddVBand="1" w:evenVBand="0" w:oddHBand="0" w:evenHBand="0" w:firstRowFirstColumn="0" w:firstRowLastColumn="0" w:lastRowFirstColumn="0" w:lastRowLastColumn="0"/>
            <w:tcW w:w="2835" w:type="dxa"/>
            <w:gridSpan w:val="2"/>
            <w:shd w:val="clear" w:color="auto" w:fill="auto"/>
          </w:tcPr>
          <w:p w14:paraId="11ED029B" w14:textId="77777777" w:rsidR="00C0312C" w:rsidRPr="00AD1911" w:rsidRDefault="00855B65">
            <w:pPr>
              <w:pStyle w:val="TableParagraph"/>
              <w:spacing w:before="1" w:line="276" w:lineRule="auto"/>
              <w:ind w:left="113" w:right="240"/>
              <w:rPr>
                <w:b w:val="0"/>
                <w:color w:val="auto"/>
                <w:sz w:val="20"/>
              </w:rPr>
            </w:pPr>
            <w:r w:rsidRPr="00AD1911">
              <w:rPr>
                <w:b w:val="0"/>
                <w:color w:val="auto"/>
                <w:sz w:val="20"/>
              </w:rPr>
              <w:t>Data has not been edited, or columns do not have appropriate formatting (55%)</w:t>
            </w:r>
          </w:p>
        </w:tc>
        <w:tc>
          <w:tcPr>
            <w:tcW w:w="2225" w:type="dxa"/>
            <w:gridSpan w:val="2"/>
            <w:shd w:val="clear" w:color="auto" w:fill="auto"/>
          </w:tcPr>
          <w:p w14:paraId="4C89A430" w14:textId="77777777" w:rsidR="00C0312C" w:rsidRPr="00AD1911" w:rsidRDefault="00855B65">
            <w:pPr>
              <w:pStyle w:val="TableParagraph"/>
              <w:spacing w:before="1" w:line="276" w:lineRule="auto"/>
              <w:ind w:left="114" w:right="292"/>
              <w:cnfStyle w:val="100000000000" w:firstRow="1" w:lastRow="0" w:firstColumn="0" w:lastColumn="0" w:oddVBand="0" w:evenVBand="0" w:oddHBand="0" w:evenHBand="0" w:firstRowFirstColumn="0" w:firstRowLastColumn="0" w:lastRowFirstColumn="0" w:lastRowLastColumn="0"/>
              <w:rPr>
                <w:b w:val="0"/>
                <w:color w:val="auto"/>
                <w:sz w:val="20"/>
              </w:rPr>
            </w:pPr>
            <w:r w:rsidRPr="00AD1911">
              <w:rPr>
                <w:b w:val="0"/>
                <w:color w:val="auto"/>
                <w:sz w:val="20"/>
              </w:rPr>
              <w:t>Data has not been edited and columns do not have appropriate formatting (0%)</w:t>
            </w:r>
          </w:p>
        </w:tc>
        <w:tc>
          <w:tcPr>
            <w:cnfStyle w:val="000010000000" w:firstRow="0" w:lastRow="0" w:firstColumn="0" w:lastColumn="0" w:oddVBand="1" w:evenVBand="0" w:oddHBand="0" w:evenHBand="0" w:firstRowFirstColumn="0" w:firstRowLastColumn="0" w:lastRowFirstColumn="0" w:lastRowLastColumn="0"/>
            <w:tcW w:w="1543" w:type="dxa"/>
            <w:gridSpan w:val="2"/>
            <w:shd w:val="clear" w:color="auto" w:fill="auto"/>
          </w:tcPr>
          <w:p w14:paraId="576CA1E6" w14:textId="77777777" w:rsidR="00C0312C" w:rsidRPr="00AD1911" w:rsidRDefault="00855B65">
            <w:pPr>
              <w:pStyle w:val="TableParagraph"/>
              <w:spacing w:before="1"/>
              <w:ind w:left="0" w:right="452"/>
              <w:jc w:val="right"/>
              <w:rPr>
                <w:b w:val="0"/>
                <w:color w:val="auto"/>
                <w:sz w:val="20"/>
              </w:rPr>
            </w:pPr>
            <w:r w:rsidRPr="00AD1911">
              <w:rPr>
                <w:b w:val="0"/>
                <w:color w:val="auto"/>
                <w:w w:val="95"/>
                <w:sz w:val="20"/>
              </w:rPr>
              <w:t>7.92</w:t>
            </w:r>
          </w:p>
        </w:tc>
      </w:tr>
      <w:tr w:rsidR="00AD1911" w:rsidRPr="00AD1911" w14:paraId="2F1B5143" w14:textId="77777777" w:rsidTr="00B95199">
        <w:trPr>
          <w:cnfStyle w:val="100000000000" w:firstRow="1" w:lastRow="0" w:firstColumn="0" w:lastColumn="0" w:oddVBand="0" w:evenVBand="0" w:oddHBand="0" w:evenHBand="0" w:firstRowFirstColumn="0" w:firstRowLastColumn="0" w:lastRowFirstColumn="0" w:lastRowLastColumn="0"/>
          <w:trHeight w:val="1684"/>
          <w:tblHeader/>
        </w:trPr>
        <w:tc>
          <w:tcPr>
            <w:cnfStyle w:val="001000000000" w:firstRow="0" w:lastRow="0" w:firstColumn="1" w:lastColumn="0" w:oddVBand="0" w:evenVBand="0" w:oddHBand="0" w:evenHBand="0" w:firstRowFirstColumn="0" w:firstRowLastColumn="0" w:lastRowFirstColumn="0" w:lastRowLastColumn="0"/>
            <w:tcW w:w="2233" w:type="dxa"/>
            <w:shd w:val="clear" w:color="auto" w:fill="auto"/>
          </w:tcPr>
          <w:p w14:paraId="784E80CA" w14:textId="77777777" w:rsidR="00C0312C" w:rsidRPr="00AD1911" w:rsidRDefault="00855B65">
            <w:pPr>
              <w:pStyle w:val="TableParagraph"/>
              <w:spacing w:line="276" w:lineRule="auto"/>
              <w:ind w:left="208" w:right="198"/>
              <w:jc w:val="center"/>
              <w:rPr>
                <w:b w:val="0"/>
                <w:color w:val="auto"/>
                <w:sz w:val="20"/>
              </w:rPr>
            </w:pPr>
            <w:r w:rsidRPr="00AD1911">
              <w:rPr>
                <w:color w:val="auto"/>
                <w:sz w:val="20"/>
              </w:rPr>
              <w:t>Guiding Questions: Develop Business Questions</w:t>
            </w:r>
          </w:p>
        </w:tc>
        <w:tc>
          <w:tcPr>
            <w:cnfStyle w:val="000010000000" w:firstRow="0" w:lastRow="0" w:firstColumn="0" w:lastColumn="0" w:oddVBand="1" w:evenVBand="0" w:oddHBand="0" w:evenHBand="0" w:firstRowFirstColumn="0" w:firstRowLastColumn="0" w:lastRowFirstColumn="0" w:lastRowLastColumn="0"/>
            <w:tcW w:w="3271" w:type="dxa"/>
            <w:shd w:val="clear" w:color="auto" w:fill="D9D9D9" w:themeFill="background1" w:themeFillShade="D9"/>
          </w:tcPr>
          <w:p w14:paraId="76AFC715" w14:textId="77777777" w:rsidR="00C0312C" w:rsidRPr="00AD1911" w:rsidRDefault="00C0312C">
            <w:pPr>
              <w:pStyle w:val="TableParagraph"/>
              <w:ind w:left="0"/>
              <w:rPr>
                <w:rFonts w:ascii="Times New Roman"/>
                <w:b w:val="0"/>
                <w:color w:val="auto"/>
                <w:sz w:val="18"/>
              </w:rPr>
            </w:pPr>
          </w:p>
        </w:tc>
        <w:tc>
          <w:tcPr>
            <w:tcW w:w="3073" w:type="dxa"/>
            <w:shd w:val="clear" w:color="auto" w:fill="auto"/>
          </w:tcPr>
          <w:p w14:paraId="50755AA7" w14:textId="77777777" w:rsidR="00C0312C" w:rsidRPr="00AD1911" w:rsidRDefault="00855B65">
            <w:pPr>
              <w:pStyle w:val="TableParagraph"/>
              <w:spacing w:line="276" w:lineRule="auto"/>
              <w:ind w:right="164"/>
              <w:cnfStyle w:val="100000000000" w:firstRow="1" w:lastRow="0" w:firstColumn="0" w:lastColumn="0" w:oddVBand="0" w:evenVBand="0" w:oddHBand="0" w:evenHBand="0" w:firstRowFirstColumn="0" w:firstRowLastColumn="0" w:lastRowFirstColumn="0" w:lastRowLastColumn="0"/>
              <w:rPr>
                <w:b w:val="0"/>
                <w:color w:val="auto"/>
                <w:sz w:val="20"/>
              </w:rPr>
            </w:pPr>
            <w:r w:rsidRPr="00AD1911">
              <w:rPr>
                <w:b w:val="0"/>
                <w:color w:val="auto"/>
                <w:sz w:val="20"/>
              </w:rPr>
              <w:t>Developed business questions based on initial analysis that will effectively guide visualizations (100%)</w:t>
            </w:r>
          </w:p>
        </w:tc>
        <w:tc>
          <w:tcPr>
            <w:cnfStyle w:val="000010000000" w:firstRow="0" w:lastRow="0" w:firstColumn="0" w:lastColumn="0" w:oddVBand="1" w:evenVBand="0" w:oddHBand="0" w:evenHBand="0" w:firstRowFirstColumn="0" w:firstRowLastColumn="0" w:lastRowFirstColumn="0" w:lastRowLastColumn="0"/>
            <w:tcW w:w="2835" w:type="dxa"/>
            <w:gridSpan w:val="2"/>
            <w:shd w:val="clear" w:color="auto" w:fill="auto"/>
          </w:tcPr>
          <w:p w14:paraId="41239368" w14:textId="77777777" w:rsidR="00C0312C" w:rsidRPr="00AD1911" w:rsidRDefault="00855B65">
            <w:pPr>
              <w:pStyle w:val="TableParagraph"/>
              <w:spacing w:line="276" w:lineRule="auto"/>
              <w:ind w:left="113" w:right="112"/>
              <w:rPr>
                <w:b w:val="0"/>
                <w:color w:val="auto"/>
                <w:sz w:val="20"/>
              </w:rPr>
            </w:pPr>
            <w:r w:rsidRPr="00AD1911">
              <w:rPr>
                <w:b w:val="0"/>
                <w:color w:val="auto"/>
                <w:sz w:val="20"/>
              </w:rPr>
              <w:t>Developed business questions based on initial analysis that will effectively guide visualizations, but questions</w:t>
            </w:r>
            <w:r w:rsidRPr="00AD1911">
              <w:rPr>
                <w:b w:val="0"/>
                <w:color w:val="auto"/>
                <w:spacing w:val="-16"/>
                <w:sz w:val="20"/>
              </w:rPr>
              <w:t xml:space="preserve"> </w:t>
            </w:r>
            <w:r w:rsidRPr="00AD1911">
              <w:rPr>
                <w:b w:val="0"/>
                <w:color w:val="auto"/>
                <w:sz w:val="20"/>
              </w:rPr>
              <w:t>are inappropriate or are</w:t>
            </w:r>
            <w:r w:rsidRPr="00AD1911">
              <w:rPr>
                <w:b w:val="0"/>
                <w:color w:val="auto"/>
                <w:spacing w:val="-3"/>
                <w:sz w:val="20"/>
              </w:rPr>
              <w:t xml:space="preserve"> </w:t>
            </w:r>
            <w:r w:rsidRPr="00AD1911">
              <w:rPr>
                <w:b w:val="0"/>
                <w:color w:val="auto"/>
                <w:sz w:val="20"/>
              </w:rPr>
              <w:t>not</w:t>
            </w:r>
          </w:p>
          <w:p w14:paraId="0CDAD55A" w14:textId="77777777" w:rsidR="00C0312C" w:rsidRPr="00AD1911" w:rsidRDefault="00855B65">
            <w:pPr>
              <w:pStyle w:val="TableParagraph"/>
              <w:spacing w:before="1"/>
              <w:ind w:left="113"/>
              <w:rPr>
                <w:b w:val="0"/>
                <w:color w:val="auto"/>
                <w:sz w:val="20"/>
              </w:rPr>
            </w:pPr>
            <w:r w:rsidRPr="00AD1911">
              <w:rPr>
                <w:b w:val="0"/>
                <w:color w:val="auto"/>
                <w:sz w:val="20"/>
              </w:rPr>
              <w:t>supported (55%)</w:t>
            </w:r>
          </w:p>
        </w:tc>
        <w:tc>
          <w:tcPr>
            <w:tcW w:w="2225" w:type="dxa"/>
            <w:gridSpan w:val="2"/>
            <w:shd w:val="clear" w:color="auto" w:fill="auto"/>
          </w:tcPr>
          <w:p w14:paraId="423785A2" w14:textId="77777777" w:rsidR="00C0312C" w:rsidRPr="00AD1911" w:rsidRDefault="00855B65">
            <w:pPr>
              <w:pStyle w:val="TableParagraph"/>
              <w:spacing w:line="276" w:lineRule="auto"/>
              <w:ind w:left="114"/>
              <w:cnfStyle w:val="100000000000" w:firstRow="1" w:lastRow="0" w:firstColumn="0" w:lastColumn="0" w:oddVBand="0" w:evenVBand="0" w:oddHBand="0" w:evenHBand="0" w:firstRowFirstColumn="0" w:firstRowLastColumn="0" w:lastRowFirstColumn="0" w:lastRowLastColumn="0"/>
              <w:rPr>
                <w:b w:val="0"/>
                <w:color w:val="auto"/>
                <w:sz w:val="20"/>
              </w:rPr>
            </w:pPr>
            <w:r w:rsidRPr="00AD1911">
              <w:rPr>
                <w:b w:val="0"/>
                <w:color w:val="auto"/>
                <w:sz w:val="20"/>
              </w:rPr>
              <w:t>Did not develop business questions (0%)</w:t>
            </w:r>
          </w:p>
        </w:tc>
        <w:tc>
          <w:tcPr>
            <w:cnfStyle w:val="000010000000" w:firstRow="0" w:lastRow="0" w:firstColumn="0" w:lastColumn="0" w:oddVBand="1" w:evenVBand="0" w:oddHBand="0" w:evenHBand="0" w:firstRowFirstColumn="0" w:firstRowLastColumn="0" w:lastRowFirstColumn="0" w:lastRowLastColumn="0"/>
            <w:tcW w:w="1543" w:type="dxa"/>
            <w:gridSpan w:val="2"/>
            <w:shd w:val="clear" w:color="auto" w:fill="auto"/>
          </w:tcPr>
          <w:p w14:paraId="670E6A92" w14:textId="77777777" w:rsidR="00C0312C" w:rsidRPr="00AD1911" w:rsidRDefault="00855B65">
            <w:pPr>
              <w:pStyle w:val="TableParagraph"/>
              <w:spacing w:line="243" w:lineRule="exact"/>
              <w:ind w:left="0" w:right="452"/>
              <w:jc w:val="right"/>
              <w:rPr>
                <w:b w:val="0"/>
                <w:color w:val="auto"/>
                <w:sz w:val="20"/>
              </w:rPr>
            </w:pPr>
            <w:r w:rsidRPr="00AD1911">
              <w:rPr>
                <w:b w:val="0"/>
                <w:color w:val="auto"/>
                <w:w w:val="95"/>
                <w:sz w:val="20"/>
              </w:rPr>
              <w:t>7.92</w:t>
            </w:r>
          </w:p>
        </w:tc>
      </w:tr>
      <w:tr w:rsidR="00AD1911" w:rsidRPr="00AD1911" w14:paraId="55770EF0" w14:textId="77777777" w:rsidTr="00AD1911">
        <w:trPr>
          <w:cnfStyle w:val="100000000000" w:firstRow="1" w:lastRow="0" w:firstColumn="0" w:lastColumn="0" w:oddVBand="0" w:evenVBand="0" w:oddHBand="0" w:evenHBand="0" w:firstRowFirstColumn="0" w:firstRowLastColumn="0" w:lastRowFirstColumn="0" w:lastRowLastColumn="0"/>
          <w:trHeight w:val="1965"/>
          <w:tblHeader/>
        </w:trPr>
        <w:tc>
          <w:tcPr>
            <w:cnfStyle w:val="001000000000" w:firstRow="0" w:lastRow="0" w:firstColumn="1" w:lastColumn="0" w:oddVBand="0" w:evenVBand="0" w:oddHBand="0" w:evenHBand="0" w:firstRowFirstColumn="0" w:firstRowLastColumn="0" w:lastRowFirstColumn="0" w:lastRowLastColumn="0"/>
            <w:tcW w:w="2233" w:type="dxa"/>
            <w:shd w:val="clear" w:color="auto" w:fill="auto"/>
          </w:tcPr>
          <w:p w14:paraId="4609323C" w14:textId="77777777" w:rsidR="00C0312C" w:rsidRPr="00AD1911" w:rsidRDefault="00855B65">
            <w:pPr>
              <w:pStyle w:val="TableParagraph"/>
              <w:spacing w:line="276" w:lineRule="auto"/>
              <w:ind w:left="227" w:right="179" w:hanging="20"/>
              <w:rPr>
                <w:b w:val="0"/>
                <w:color w:val="auto"/>
                <w:sz w:val="20"/>
              </w:rPr>
            </w:pPr>
            <w:r w:rsidRPr="00AD1911">
              <w:rPr>
                <w:color w:val="auto"/>
                <w:sz w:val="20"/>
              </w:rPr>
              <w:t>Guiding Questions: Effectively Answer</w:t>
            </w:r>
          </w:p>
        </w:tc>
        <w:tc>
          <w:tcPr>
            <w:cnfStyle w:val="000010000000" w:firstRow="0" w:lastRow="0" w:firstColumn="0" w:lastColumn="0" w:oddVBand="1" w:evenVBand="0" w:oddHBand="0" w:evenHBand="0" w:firstRowFirstColumn="0" w:firstRowLastColumn="0" w:lastRowFirstColumn="0" w:lastRowLastColumn="0"/>
            <w:tcW w:w="3271" w:type="dxa"/>
            <w:shd w:val="clear" w:color="auto" w:fill="auto"/>
          </w:tcPr>
          <w:p w14:paraId="69D8F8CB" w14:textId="77777777" w:rsidR="00C0312C" w:rsidRPr="00AD1911" w:rsidRDefault="00855B65">
            <w:pPr>
              <w:pStyle w:val="TableParagraph"/>
              <w:spacing w:line="276" w:lineRule="auto"/>
              <w:ind w:right="151"/>
              <w:rPr>
                <w:b w:val="0"/>
                <w:color w:val="auto"/>
                <w:sz w:val="20"/>
              </w:rPr>
            </w:pPr>
            <w:r w:rsidRPr="00AD1911">
              <w:rPr>
                <w:b w:val="0"/>
                <w:color w:val="auto"/>
                <w:sz w:val="20"/>
              </w:rPr>
              <w:t>Meets “Proficient” criteria and expertly explains how to effectively answer the business question (100%)</w:t>
            </w:r>
          </w:p>
        </w:tc>
        <w:tc>
          <w:tcPr>
            <w:tcW w:w="3073" w:type="dxa"/>
            <w:shd w:val="clear" w:color="auto" w:fill="auto"/>
          </w:tcPr>
          <w:p w14:paraId="43CD6B26" w14:textId="77777777" w:rsidR="00C0312C" w:rsidRPr="00AD1911" w:rsidRDefault="00855B65">
            <w:pPr>
              <w:pStyle w:val="TableParagraph"/>
              <w:spacing w:line="276" w:lineRule="auto"/>
              <w:ind w:right="153"/>
              <w:cnfStyle w:val="100000000000" w:firstRow="1" w:lastRow="0" w:firstColumn="0" w:lastColumn="0" w:oddVBand="0" w:evenVBand="0" w:oddHBand="0" w:evenHBand="0" w:firstRowFirstColumn="0" w:firstRowLastColumn="0" w:lastRowFirstColumn="0" w:lastRowLastColumn="0"/>
              <w:rPr>
                <w:b w:val="0"/>
                <w:color w:val="auto"/>
                <w:sz w:val="20"/>
              </w:rPr>
            </w:pPr>
            <w:r w:rsidRPr="00AD1911">
              <w:rPr>
                <w:b w:val="0"/>
                <w:color w:val="auto"/>
                <w:sz w:val="20"/>
              </w:rPr>
              <w:t>Explains how to use the compiled and cleaned data to effectively answer the business questions posed based on the initial analysis (85%)</w:t>
            </w:r>
          </w:p>
        </w:tc>
        <w:tc>
          <w:tcPr>
            <w:cnfStyle w:val="000010000000" w:firstRow="0" w:lastRow="0" w:firstColumn="0" w:lastColumn="0" w:oddVBand="1" w:evenVBand="0" w:oddHBand="0" w:evenHBand="0" w:firstRowFirstColumn="0" w:firstRowLastColumn="0" w:lastRowFirstColumn="0" w:lastRowLastColumn="0"/>
            <w:tcW w:w="2835" w:type="dxa"/>
            <w:gridSpan w:val="2"/>
            <w:shd w:val="clear" w:color="auto" w:fill="auto"/>
          </w:tcPr>
          <w:p w14:paraId="3A945DC2" w14:textId="77777777" w:rsidR="00C0312C" w:rsidRPr="00AD1911" w:rsidRDefault="00855B65">
            <w:pPr>
              <w:pStyle w:val="TableParagraph"/>
              <w:spacing w:line="276" w:lineRule="auto"/>
              <w:ind w:left="113" w:right="100"/>
              <w:rPr>
                <w:b w:val="0"/>
                <w:color w:val="auto"/>
                <w:sz w:val="20"/>
              </w:rPr>
            </w:pPr>
            <w:r w:rsidRPr="00AD1911">
              <w:rPr>
                <w:b w:val="0"/>
                <w:color w:val="auto"/>
                <w:sz w:val="20"/>
              </w:rPr>
              <w:t>Explains how to use the compiled and cleaned data to effectively answer the business questions posed, but explanation is cursory, lacks key details, or contains inaccuracies</w:t>
            </w:r>
          </w:p>
          <w:p w14:paraId="68DDA3DB" w14:textId="77777777" w:rsidR="00C0312C" w:rsidRPr="00AD1911" w:rsidRDefault="00855B65">
            <w:pPr>
              <w:pStyle w:val="TableParagraph"/>
              <w:spacing w:before="1"/>
              <w:ind w:left="113"/>
              <w:rPr>
                <w:b w:val="0"/>
                <w:color w:val="auto"/>
                <w:sz w:val="20"/>
              </w:rPr>
            </w:pPr>
            <w:r w:rsidRPr="00AD1911">
              <w:rPr>
                <w:b w:val="0"/>
                <w:color w:val="auto"/>
                <w:sz w:val="20"/>
              </w:rPr>
              <w:t>(55%)</w:t>
            </w:r>
          </w:p>
        </w:tc>
        <w:tc>
          <w:tcPr>
            <w:tcW w:w="2225" w:type="dxa"/>
            <w:gridSpan w:val="2"/>
            <w:shd w:val="clear" w:color="auto" w:fill="auto"/>
          </w:tcPr>
          <w:p w14:paraId="19E3F43C" w14:textId="77777777" w:rsidR="00C0312C" w:rsidRPr="00AD1911" w:rsidRDefault="00855B65">
            <w:pPr>
              <w:pStyle w:val="TableParagraph"/>
              <w:spacing w:line="276" w:lineRule="auto"/>
              <w:ind w:left="114" w:right="159"/>
              <w:cnfStyle w:val="100000000000" w:firstRow="1" w:lastRow="0" w:firstColumn="0" w:lastColumn="0" w:oddVBand="0" w:evenVBand="0" w:oddHBand="0" w:evenHBand="0" w:firstRowFirstColumn="0" w:firstRowLastColumn="0" w:lastRowFirstColumn="0" w:lastRowLastColumn="0"/>
              <w:rPr>
                <w:b w:val="0"/>
                <w:color w:val="auto"/>
                <w:sz w:val="20"/>
              </w:rPr>
            </w:pPr>
            <w:r w:rsidRPr="00AD1911">
              <w:rPr>
                <w:b w:val="0"/>
                <w:color w:val="auto"/>
                <w:sz w:val="20"/>
              </w:rPr>
              <w:t>Does not explain how to use the compiled and cleaned data to effectively answer the business question (0%)</w:t>
            </w:r>
          </w:p>
        </w:tc>
        <w:tc>
          <w:tcPr>
            <w:cnfStyle w:val="000010000000" w:firstRow="0" w:lastRow="0" w:firstColumn="0" w:lastColumn="0" w:oddVBand="1" w:evenVBand="0" w:oddHBand="0" w:evenHBand="0" w:firstRowFirstColumn="0" w:firstRowLastColumn="0" w:lastRowFirstColumn="0" w:lastRowLastColumn="0"/>
            <w:tcW w:w="1543" w:type="dxa"/>
            <w:gridSpan w:val="2"/>
            <w:shd w:val="clear" w:color="auto" w:fill="auto"/>
          </w:tcPr>
          <w:p w14:paraId="591D55F2" w14:textId="77777777" w:rsidR="00C0312C" w:rsidRPr="00AD1911" w:rsidRDefault="00855B65">
            <w:pPr>
              <w:pStyle w:val="TableParagraph"/>
              <w:spacing w:line="243" w:lineRule="exact"/>
              <w:ind w:left="0" w:right="452"/>
              <w:jc w:val="right"/>
              <w:rPr>
                <w:b w:val="0"/>
                <w:color w:val="auto"/>
                <w:sz w:val="20"/>
              </w:rPr>
            </w:pPr>
            <w:r w:rsidRPr="00AD1911">
              <w:rPr>
                <w:b w:val="0"/>
                <w:color w:val="auto"/>
                <w:w w:val="95"/>
                <w:sz w:val="20"/>
              </w:rPr>
              <w:t>5.94</w:t>
            </w:r>
          </w:p>
        </w:tc>
      </w:tr>
      <w:tr w:rsidR="00AD1911" w:rsidRPr="00AD1911" w14:paraId="4DFAD79A" w14:textId="77777777" w:rsidTr="00AD1911">
        <w:trPr>
          <w:cnfStyle w:val="100000000000" w:firstRow="1" w:lastRow="0" w:firstColumn="0" w:lastColumn="0" w:oddVBand="0" w:evenVBand="0" w:oddHBand="0" w:evenHBand="0" w:firstRowFirstColumn="0" w:firstRowLastColumn="0" w:lastRowFirstColumn="0" w:lastRowLastColumn="0"/>
          <w:trHeight w:val="1404"/>
          <w:tblHeader/>
        </w:trPr>
        <w:tc>
          <w:tcPr>
            <w:cnfStyle w:val="001000000000" w:firstRow="0" w:lastRow="0" w:firstColumn="1" w:lastColumn="0" w:oddVBand="0" w:evenVBand="0" w:oddHBand="0" w:evenHBand="0" w:firstRowFirstColumn="0" w:firstRowLastColumn="0" w:lastRowFirstColumn="0" w:lastRowLastColumn="0"/>
            <w:tcW w:w="2233" w:type="dxa"/>
            <w:shd w:val="clear" w:color="auto" w:fill="auto"/>
          </w:tcPr>
          <w:p w14:paraId="5384E7DA" w14:textId="77777777" w:rsidR="00C0312C" w:rsidRPr="00AD1911" w:rsidRDefault="00855B65">
            <w:pPr>
              <w:pStyle w:val="TableParagraph"/>
              <w:spacing w:line="276" w:lineRule="auto"/>
              <w:ind w:left="189" w:firstLine="211"/>
              <w:rPr>
                <w:b w:val="0"/>
                <w:color w:val="auto"/>
                <w:sz w:val="20"/>
              </w:rPr>
            </w:pPr>
            <w:r w:rsidRPr="00AD1911">
              <w:rPr>
                <w:color w:val="auto"/>
                <w:sz w:val="20"/>
              </w:rPr>
              <w:lastRenderedPageBreak/>
              <w:t>Visualizations: Displaying the Data</w:t>
            </w:r>
          </w:p>
        </w:tc>
        <w:tc>
          <w:tcPr>
            <w:cnfStyle w:val="000010000000" w:firstRow="0" w:lastRow="0" w:firstColumn="0" w:lastColumn="0" w:oddVBand="1" w:evenVBand="0" w:oddHBand="0" w:evenHBand="0" w:firstRowFirstColumn="0" w:firstRowLastColumn="0" w:lastRowFirstColumn="0" w:lastRowLastColumn="0"/>
            <w:tcW w:w="3271" w:type="dxa"/>
            <w:shd w:val="clear" w:color="auto" w:fill="auto"/>
          </w:tcPr>
          <w:p w14:paraId="2CBF67CB" w14:textId="77777777" w:rsidR="00C0312C" w:rsidRPr="00AD1911" w:rsidRDefault="00855B65">
            <w:pPr>
              <w:pStyle w:val="TableParagraph"/>
              <w:spacing w:line="276" w:lineRule="auto"/>
              <w:rPr>
                <w:b w:val="0"/>
                <w:color w:val="auto"/>
                <w:sz w:val="20"/>
              </w:rPr>
            </w:pPr>
            <w:r w:rsidRPr="00AD1911">
              <w:rPr>
                <w:b w:val="0"/>
                <w:color w:val="auto"/>
                <w:sz w:val="20"/>
              </w:rPr>
              <w:t>Meets “Proficient” criteria, and description demonstrates a sophisticated awareness of how the visualization is best suited</w:t>
            </w:r>
          </w:p>
          <w:p w14:paraId="45FDA92B" w14:textId="77777777" w:rsidR="00C0312C" w:rsidRPr="00AD1911" w:rsidRDefault="00855B65">
            <w:pPr>
              <w:pStyle w:val="TableParagraph"/>
              <w:spacing w:before="1"/>
              <w:rPr>
                <w:b w:val="0"/>
                <w:color w:val="auto"/>
                <w:sz w:val="20"/>
              </w:rPr>
            </w:pPr>
            <w:r w:rsidRPr="00AD1911">
              <w:rPr>
                <w:b w:val="0"/>
                <w:color w:val="auto"/>
                <w:sz w:val="20"/>
              </w:rPr>
              <w:t>for displaying data (100%)</w:t>
            </w:r>
          </w:p>
        </w:tc>
        <w:tc>
          <w:tcPr>
            <w:tcW w:w="3073" w:type="dxa"/>
            <w:shd w:val="clear" w:color="auto" w:fill="auto"/>
          </w:tcPr>
          <w:p w14:paraId="2F4FA8F8" w14:textId="77777777" w:rsidR="00C0312C" w:rsidRPr="00AD1911" w:rsidRDefault="00855B65">
            <w:pPr>
              <w:pStyle w:val="TableParagraph"/>
              <w:spacing w:line="276" w:lineRule="auto"/>
              <w:ind w:right="141"/>
              <w:cnfStyle w:val="100000000000" w:firstRow="1" w:lastRow="0" w:firstColumn="0" w:lastColumn="0" w:oddVBand="0" w:evenVBand="0" w:oddHBand="0" w:evenHBand="0" w:firstRowFirstColumn="0" w:firstRowLastColumn="0" w:lastRowFirstColumn="0" w:lastRowLastColumn="0"/>
              <w:rPr>
                <w:b w:val="0"/>
                <w:color w:val="auto"/>
                <w:sz w:val="20"/>
              </w:rPr>
            </w:pPr>
            <w:r w:rsidRPr="00AD1911">
              <w:rPr>
                <w:b w:val="0"/>
                <w:color w:val="auto"/>
                <w:sz w:val="20"/>
              </w:rPr>
              <w:t>Describes which particular visualization is best suited for displaying the data (85%)</w:t>
            </w:r>
          </w:p>
        </w:tc>
        <w:tc>
          <w:tcPr>
            <w:cnfStyle w:val="000010000000" w:firstRow="0" w:lastRow="0" w:firstColumn="0" w:lastColumn="0" w:oddVBand="1" w:evenVBand="0" w:oddHBand="0" w:evenHBand="0" w:firstRowFirstColumn="0" w:firstRowLastColumn="0" w:lastRowFirstColumn="0" w:lastRowLastColumn="0"/>
            <w:tcW w:w="2835" w:type="dxa"/>
            <w:gridSpan w:val="2"/>
            <w:shd w:val="clear" w:color="auto" w:fill="auto"/>
          </w:tcPr>
          <w:p w14:paraId="1E11FD79" w14:textId="77777777" w:rsidR="00C0312C" w:rsidRPr="00AD1911" w:rsidRDefault="00855B65">
            <w:pPr>
              <w:pStyle w:val="TableParagraph"/>
              <w:spacing w:line="276" w:lineRule="auto"/>
              <w:ind w:left="113"/>
              <w:rPr>
                <w:b w:val="0"/>
                <w:color w:val="auto"/>
                <w:sz w:val="20"/>
              </w:rPr>
            </w:pPr>
            <w:r w:rsidRPr="00AD1911">
              <w:rPr>
                <w:b w:val="0"/>
                <w:color w:val="auto"/>
                <w:sz w:val="20"/>
              </w:rPr>
              <w:t>Describes which particular visualization is best suited for displaying the data, but description is inaccurate or is</w:t>
            </w:r>
          </w:p>
          <w:p w14:paraId="3335DA75" w14:textId="77777777" w:rsidR="00C0312C" w:rsidRPr="00AD1911" w:rsidRDefault="00855B65">
            <w:pPr>
              <w:pStyle w:val="TableParagraph"/>
              <w:spacing w:before="1"/>
              <w:ind w:left="113"/>
              <w:rPr>
                <w:b w:val="0"/>
                <w:color w:val="auto"/>
                <w:sz w:val="20"/>
              </w:rPr>
            </w:pPr>
            <w:r w:rsidRPr="00AD1911">
              <w:rPr>
                <w:b w:val="0"/>
                <w:color w:val="auto"/>
                <w:sz w:val="20"/>
              </w:rPr>
              <w:t>not supported (55%)</w:t>
            </w:r>
          </w:p>
        </w:tc>
        <w:tc>
          <w:tcPr>
            <w:tcW w:w="2225" w:type="dxa"/>
            <w:gridSpan w:val="2"/>
            <w:shd w:val="clear" w:color="auto" w:fill="auto"/>
          </w:tcPr>
          <w:p w14:paraId="340A89A1" w14:textId="77777777" w:rsidR="00C0312C" w:rsidRPr="00AD1911" w:rsidRDefault="00855B65">
            <w:pPr>
              <w:pStyle w:val="TableParagraph"/>
              <w:spacing w:line="276" w:lineRule="auto"/>
              <w:ind w:left="114" w:right="112"/>
              <w:cnfStyle w:val="100000000000" w:firstRow="1" w:lastRow="0" w:firstColumn="0" w:lastColumn="0" w:oddVBand="0" w:evenVBand="0" w:oddHBand="0" w:evenHBand="0" w:firstRowFirstColumn="0" w:firstRowLastColumn="0" w:lastRowFirstColumn="0" w:lastRowLastColumn="0"/>
              <w:rPr>
                <w:b w:val="0"/>
                <w:color w:val="auto"/>
                <w:sz w:val="20"/>
              </w:rPr>
            </w:pPr>
            <w:r w:rsidRPr="00AD1911">
              <w:rPr>
                <w:b w:val="0"/>
                <w:color w:val="auto"/>
                <w:sz w:val="20"/>
              </w:rPr>
              <w:t>Does not describe which particular visualization is best suited for displaying the data (0%)</w:t>
            </w:r>
          </w:p>
        </w:tc>
        <w:tc>
          <w:tcPr>
            <w:cnfStyle w:val="000010000000" w:firstRow="0" w:lastRow="0" w:firstColumn="0" w:lastColumn="0" w:oddVBand="1" w:evenVBand="0" w:oddHBand="0" w:evenHBand="0" w:firstRowFirstColumn="0" w:firstRowLastColumn="0" w:lastRowFirstColumn="0" w:lastRowLastColumn="0"/>
            <w:tcW w:w="1543" w:type="dxa"/>
            <w:gridSpan w:val="2"/>
            <w:shd w:val="clear" w:color="auto" w:fill="auto"/>
          </w:tcPr>
          <w:p w14:paraId="134EB823" w14:textId="77777777" w:rsidR="00C0312C" w:rsidRPr="00AD1911" w:rsidRDefault="00855B65">
            <w:pPr>
              <w:pStyle w:val="TableParagraph"/>
              <w:spacing w:line="243" w:lineRule="exact"/>
              <w:ind w:left="0" w:right="452"/>
              <w:jc w:val="right"/>
              <w:rPr>
                <w:b w:val="0"/>
                <w:color w:val="auto"/>
                <w:sz w:val="20"/>
              </w:rPr>
            </w:pPr>
            <w:r w:rsidRPr="00AD1911">
              <w:rPr>
                <w:b w:val="0"/>
                <w:color w:val="auto"/>
                <w:w w:val="95"/>
                <w:sz w:val="20"/>
              </w:rPr>
              <w:t>5.94</w:t>
            </w:r>
          </w:p>
        </w:tc>
      </w:tr>
      <w:tr w:rsidR="00AD1911" w:rsidRPr="00AD1911" w14:paraId="565AF30D" w14:textId="77777777" w:rsidTr="00AD1911">
        <w:trPr>
          <w:cnfStyle w:val="100000000000" w:firstRow="1" w:lastRow="0" w:firstColumn="0" w:lastColumn="0" w:oddVBand="0" w:evenVBand="0" w:oddHBand="0" w:evenHBand="0" w:firstRowFirstColumn="0" w:firstRowLastColumn="0" w:lastRowFirstColumn="0" w:lastRowLastColumn="0"/>
          <w:trHeight w:val="2246"/>
          <w:tblHeader/>
        </w:trPr>
        <w:tc>
          <w:tcPr>
            <w:cnfStyle w:val="001000000000" w:firstRow="0" w:lastRow="0" w:firstColumn="1" w:lastColumn="0" w:oddVBand="0" w:evenVBand="0" w:oddHBand="0" w:evenHBand="0" w:firstRowFirstColumn="0" w:firstRowLastColumn="0" w:lastRowFirstColumn="0" w:lastRowLastColumn="0"/>
            <w:tcW w:w="2233" w:type="dxa"/>
            <w:shd w:val="clear" w:color="auto" w:fill="auto"/>
          </w:tcPr>
          <w:p w14:paraId="2B2E1453" w14:textId="77777777" w:rsidR="00C0312C" w:rsidRPr="00AD1911" w:rsidRDefault="00855B65">
            <w:pPr>
              <w:pStyle w:val="TableParagraph"/>
              <w:spacing w:before="1" w:line="276" w:lineRule="auto"/>
              <w:ind w:left="208" w:right="198"/>
              <w:jc w:val="center"/>
              <w:rPr>
                <w:b w:val="0"/>
                <w:color w:val="auto"/>
                <w:sz w:val="20"/>
              </w:rPr>
            </w:pPr>
            <w:r w:rsidRPr="00AD1911">
              <w:rPr>
                <w:color w:val="auto"/>
                <w:sz w:val="20"/>
              </w:rPr>
              <w:t>Visualizations: Conveying Information</w:t>
            </w:r>
          </w:p>
        </w:tc>
        <w:tc>
          <w:tcPr>
            <w:cnfStyle w:val="000010000000" w:firstRow="0" w:lastRow="0" w:firstColumn="0" w:lastColumn="0" w:oddVBand="1" w:evenVBand="0" w:oddHBand="0" w:evenHBand="0" w:firstRowFirstColumn="0" w:firstRowLastColumn="0" w:lastRowFirstColumn="0" w:lastRowLastColumn="0"/>
            <w:tcW w:w="3271" w:type="dxa"/>
            <w:shd w:val="clear" w:color="auto" w:fill="auto"/>
          </w:tcPr>
          <w:p w14:paraId="21CE84C7" w14:textId="77777777" w:rsidR="00C0312C" w:rsidRPr="00AD1911" w:rsidRDefault="00855B65">
            <w:pPr>
              <w:pStyle w:val="TableParagraph"/>
              <w:spacing w:before="1" w:line="276" w:lineRule="auto"/>
              <w:ind w:right="61"/>
              <w:rPr>
                <w:b w:val="0"/>
                <w:color w:val="auto"/>
                <w:sz w:val="20"/>
              </w:rPr>
            </w:pPr>
            <w:r w:rsidRPr="00AD1911">
              <w:rPr>
                <w:b w:val="0"/>
                <w:color w:val="auto"/>
                <w:sz w:val="20"/>
              </w:rPr>
              <w:t>Meets “Proficient” criteria, and description demonstrates a sophisticated awareness of how the visualization is best suited for conveying information (100%)</w:t>
            </w:r>
          </w:p>
        </w:tc>
        <w:tc>
          <w:tcPr>
            <w:tcW w:w="3073" w:type="dxa"/>
            <w:shd w:val="clear" w:color="auto" w:fill="auto"/>
          </w:tcPr>
          <w:p w14:paraId="0AC88ADB" w14:textId="77777777" w:rsidR="00C0312C" w:rsidRPr="00AD1911" w:rsidRDefault="00855B65">
            <w:pPr>
              <w:pStyle w:val="TableParagraph"/>
              <w:spacing w:before="1" w:line="276" w:lineRule="auto"/>
              <w:ind w:right="142"/>
              <w:cnfStyle w:val="100000000000" w:firstRow="1" w:lastRow="0" w:firstColumn="0" w:lastColumn="0" w:oddVBand="0" w:evenVBand="0" w:oddHBand="0" w:evenHBand="0" w:firstRowFirstColumn="0" w:firstRowLastColumn="0" w:lastRowFirstColumn="0" w:lastRowLastColumn="0"/>
              <w:rPr>
                <w:b w:val="0"/>
                <w:color w:val="auto"/>
                <w:sz w:val="20"/>
              </w:rPr>
            </w:pPr>
            <w:r w:rsidRPr="00AD1911">
              <w:rPr>
                <w:b w:val="0"/>
                <w:color w:val="auto"/>
                <w:sz w:val="20"/>
              </w:rPr>
              <w:t>Describes how the visualization used is best suited for conveying information to the targeted user audience and their interaction needs across multifunctional teams (85%)</w:t>
            </w:r>
          </w:p>
        </w:tc>
        <w:tc>
          <w:tcPr>
            <w:cnfStyle w:val="000010000000" w:firstRow="0" w:lastRow="0" w:firstColumn="0" w:lastColumn="0" w:oddVBand="1" w:evenVBand="0" w:oddHBand="0" w:evenHBand="0" w:firstRowFirstColumn="0" w:firstRowLastColumn="0" w:lastRowFirstColumn="0" w:lastRowLastColumn="0"/>
            <w:tcW w:w="2835" w:type="dxa"/>
            <w:gridSpan w:val="2"/>
            <w:shd w:val="clear" w:color="auto" w:fill="auto"/>
          </w:tcPr>
          <w:p w14:paraId="4A83AEC0" w14:textId="77777777" w:rsidR="00C0312C" w:rsidRPr="00AD1911" w:rsidRDefault="00855B65">
            <w:pPr>
              <w:pStyle w:val="TableParagraph"/>
              <w:spacing w:before="1" w:line="276" w:lineRule="auto"/>
              <w:ind w:left="113" w:right="142"/>
              <w:rPr>
                <w:b w:val="0"/>
                <w:color w:val="auto"/>
                <w:sz w:val="20"/>
              </w:rPr>
            </w:pPr>
            <w:r w:rsidRPr="00AD1911">
              <w:rPr>
                <w:b w:val="0"/>
                <w:color w:val="auto"/>
                <w:sz w:val="20"/>
              </w:rPr>
              <w:t>Describes how the visualization used is best suited for conveying information to the targeted user audience and their interaction needs across multifunctional teams, but the description is cursory or</w:t>
            </w:r>
          </w:p>
          <w:p w14:paraId="38D3E89F" w14:textId="77777777" w:rsidR="00C0312C" w:rsidRPr="00AD1911" w:rsidRDefault="00855B65">
            <w:pPr>
              <w:pStyle w:val="TableParagraph"/>
              <w:ind w:left="113"/>
              <w:rPr>
                <w:b w:val="0"/>
                <w:color w:val="auto"/>
                <w:sz w:val="20"/>
              </w:rPr>
            </w:pPr>
            <w:r w:rsidRPr="00AD1911">
              <w:rPr>
                <w:b w:val="0"/>
                <w:color w:val="auto"/>
                <w:sz w:val="20"/>
              </w:rPr>
              <w:t>contains inaccuracies (55%)</w:t>
            </w:r>
          </w:p>
        </w:tc>
        <w:tc>
          <w:tcPr>
            <w:tcW w:w="2225" w:type="dxa"/>
            <w:gridSpan w:val="2"/>
            <w:shd w:val="clear" w:color="auto" w:fill="auto"/>
          </w:tcPr>
          <w:p w14:paraId="348FF2AE" w14:textId="77777777" w:rsidR="00C0312C" w:rsidRPr="00AD1911" w:rsidRDefault="00855B65">
            <w:pPr>
              <w:pStyle w:val="TableParagraph"/>
              <w:spacing w:before="1" w:line="276" w:lineRule="auto"/>
              <w:ind w:left="114" w:right="131"/>
              <w:cnfStyle w:val="100000000000" w:firstRow="1" w:lastRow="0" w:firstColumn="0" w:lastColumn="0" w:oddVBand="0" w:evenVBand="0" w:oddHBand="0" w:evenHBand="0" w:firstRowFirstColumn="0" w:firstRowLastColumn="0" w:lastRowFirstColumn="0" w:lastRowLastColumn="0"/>
              <w:rPr>
                <w:b w:val="0"/>
                <w:color w:val="auto"/>
                <w:sz w:val="20"/>
              </w:rPr>
            </w:pPr>
            <w:r w:rsidRPr="00AD1911">
              <w:rPr>
                <w:b w:val="0"/>
                <w:color w:val="auto"/>
                <w:sz w:val="20"/>
              </w:rPr>
              <w:t>Does not describe how the visualization used is best suited for conveying information to the targeted user audience and their interaction needs across multifunctional teams (0%)</w:t>
            </w:r>
          </w:p>
        </w:tc>
        <w:tc>
          <w:tcPr>
            <w:cnfStyle w:val="000010000000" w:firstRow="0" w:lastRow="0" w:firstColumn="0" w:lastColumn="0" w:oddVBand="1" w:evenVBand="0" w:oddHBand="0" w:evenHBand="0" w:firstRowFirstColumn="0" w:firstRowLastColumn="0" w:lastRowFirstColumn="0" w:lastRowLastColumn="0"/>
            <w:tcW w:w="1543" w:type="dxa"/>
            <w:gridSpan w:val="2"/>
            <w:shd w:val="clear" w:color="auto" w:fill="auto"/>
          </w:tcPr>
          <w:p w14:paraId="115DCBAA" w14:textId="77777777" w:rsidR="00C0312C" w:rsidRPr="00AD1911" w:rsidRDefault="00855B65">
            <w:pPr>
              <w:pStyle w:val="TableParagraph"/>
              <w:spacing w:before="1"/>
              <w:ind w:left="0" w:right="452"/>
              <w:jc w:val="right"/>
              <w:rPr>
                <w:b w:val="0"/>
                <w:color w:val="auto"/>
                <w:sz w:val="20"/>
              </w:rPr>
            </w:pPr>
            <w:r w:rsidRPr="00AD1911">
              <w:rPr>
                <w:b w:val="0"/>
                <w:color w:val="auto"/>
                <w:w w:val="95"/>
                <w:sz w:val="20"/>
              </w:rPr>
              <w:t>5.94</w:t>
            </w:r>
          </w:p>
        </w:tc>
      </w:tr>
      <w:tr w:rsidR="00AD1911" w:rsidRPr="00AD1911" w14:paraId="437CFD3C" w14:textId="77777777" w:rsidTr="00B95199">
        <w:trPr>
          <w:cnfStyle w:val="100000000000" w:firstRow="1" w:lastRow="0" w:firstColumn="0" w:lastColumn="0" w:oddVBand="0" w:evenVBand="0" w:oddHBand="0" w:evenHBand="0" w:firstRowFirstColumn="0" w:firstRowLastColumn="0" w:lastRowFirstColumn="0" w:lastRowLastColumn="0"/>
          <w:trHeight w:val="841"/>
          <w:tblHeader/>
        </w:trPr>
        <w:tc>
          <w:tcPr>
            <w:cnfStyle w:val="001000000000" w:firstRow="0" w:lastRow="0" w:firstColumn="1" w:lastColumn="0" w:oddVBand="0" w:evenVBand="0" w:oddHBand="0" w:evenHBand="0" w:firstRowFirstColumn="0" w:firstRowLastColumn="0" w:lastRowFirstColumn="0" w:lastRowLastColumn="0"/>
            <w:tcW w:w="2233" w:type="dxa"/>
            <w:shd w:val="clear" w:color="auto" w:fill="auto"/>
          </w:tcPr>
          <w:p w14:paraId="7A2B1FB2" w14:textId="77777777" w:rsidR="00C0312C" w:rsidRPr="00AD1911" w:rsidRDefault="00855B65">
            <w:pPr>
              <w:pStyle w:val="TableParagraph"/>
              <w:spacing w:before="1" w:line="276" w:lineRule="auto"/>
              <w:ind w:left="232" w:firstLine="168"/>
              <w:rPr>
                <w:b w:val="0"/>
                <w:color w:val="auto"/>
                <w:sz w:val="20"/>
              </w:rPr>
            </w:pPr>
            <w:r w:rsidRPr="00AD1911">
              <w:rPr>
                <w:color w:val="auto"/>
                <w:sz w:val="20"/>
              </w:rPr>
              <w:t>Visualizations: Accurately Display</w:t>
            </w:r>
          </w:p>
        </w:tc>
        <w:tc>
          <w:tcPr>
            <w:cnfStyle w:val="000010000000" w:firstRow="0" w:lastRow="0" w:firstColumn="0" w:lastColumn="0" w:oddVBand="1" w:evenVBand="0" w:oddHBand="0" w:evenHBand="0" w:firstRowFirstColumn="0" w:firstRowLastColumn="0" w:lastRowFirstColumn="0" w:lastRowLastColumn="0"/>
            <w:tcW w:w="3271" w:type="dxa"/>
            <w:shd w:val="clear" w:color="auto" w:fill="D9D9D9" w:themeFill="background1" w:themeFillShade="D9"/>
          </w:tcPr>
          <w:p w14:paraId="636BF808" w14:textId="77777777" w:rsidR="00C0312C" w:rsidRPr="00AD1911" w:rsidRDefault="00C0312C">
            <w:pPr>
              <w:pStyle w:val="TableParagraph"/>
              <w:ind w:left="0"/>
              <w:rPr>
                <w:rFonts w:ascii="Times New Roman"/>
                <w:b w:val="0"/>
                <w:color w:val="auto"/>
                <w:sz w:val="18"/>
              </w:rPr>
            </w:pPr>
          </w:p>
        </w:tc>
        <w:tc>
          <w:tcPr>
            <w:tcW w:w="3073" w:type="dxa"/>
            <w:shd w:val="clear" w:color="auto" w:fill="auto"/>
          </w:tcPr>
          <w:p w14:paraId="40173B39" w14:textId="77777777" w:rsidR="00C0312C" w:rsidRPr="00AD1911" w:rsidRDefault="00855B65">
            <w:pPr>
              <w:pStyle w:val="TableParagraph"/>
              <w:spacing w:before="1" w:line="276" w:lineRule="auto"/>
              <w:ind w:right="141"/>
              <w:cnfStyle w:val="100000000000" w:firstRow="1" w:lastRow="0" w:firstColumn="0" w:lastColumn="0" w:oddVBand="0" w:evenVBand="0" w:oddHBand="0" w:evenHBand="0" w:firstRowFirstColumn="0" w:firstRowLastColumn="0" w:lastRowFirstColumn="0" w:lastRowLastColumn="0"/>
              <w:rPr>
                <w:b w:val="0"/>
                <w:color w:val="auto"/>
                <w:sz w:val="20"/>
              </w:rPr>
            </w:pPr>
            <w:r w:rsidRPr="00AD1911">
              <w:rPr>
                <w:b w:val="0"/>
                <w:color w:val="auto"/>
                <w:sz w:val="20"/>
              </w:rPr>
              <w:t>Generated visualizations to accurately display the data</w:t>
            </w:r>
          </w:p>
          <w:p w14:paraId="5647DE42" w14:textId="77777777" w:rsidR="00C0312C" w:rsidRPr="00AD1911" w:rsidRDefault="00855B65">
            <w:pPr>
              <w:pStyle w:val="TableParagraph"/>
              <w:cnfStyle w:val="100000000000" w:firstRow="1" w:lastRow="0" w:firstColumn="0" w:lastColumn="0" w:oddVBand="0" w:evenVBand="0" w:oddHBand="0" w:evenHBand="0" w:firstRowFirstColumn="0" w:firstRowLastColumn="0" w:lastRowFirstColumn="0" w:lastRowLastColumn="0"/>
              <w:rPr>
                <w:b w:val="0"/>
                <w:color w:val="auto"/>
                <w:sz w:val="20"/>
              </w:rPr>
            </w:pPr>
            <w:r w:rsidRPr="00AD1911">
              <w:rPr>
                <w:b w:val="0"/>
                <w:color w:val="auto"/>
                <w:sz w:val="20"/>
              </w:rPr>
              <w:t>(100%)</w:t>
            </w:r>
          </w:p>
        </w:tc>
        <w:tc>
          <w:tcPr>
            <w:cnfStyle w:val="000010000000" w:firstRow="0" w:lastRow="0" w:firstColumn="0" w:lastColumn="0" w:oddVBand="1" w:evenVBand="0" w:oddHBand="0" w:evenHBand="0" w:firstRowFirstColumn="0" w:firstRowLastColumn="0" w:lastRowFirstColumn="0" w:lastRowLastColumn="0"/>
            <w:tcW w:w="2835" w:type="dxa"/>
            <w:gridSpan w:val="2"/>
            <w:shd w:val="clear" w:color="auto" w:fill="auto"/>
          </w:tcPr>
          <w:p w14:paraId="1E26810A" w14:textId="77777777" w:rsidR="00C0312C" w:rsidRPr="00AD1911" w:rsidRDefault="00855B65">
            <w:pPr>
              <w:pStyle w:val="TableParagraph"/>
              <w:spacing w:before="1" w:line="276" w:lineRule="auto"/>
              <w:ind w:left="113"/>
              <w:rPr>
                <w:b w:val="0"/>
                <w:color w:val="auto"/>
                <w:sz w:val="20"/>
              </w:rPr>
            </w:pPr>
            <w:r w:rsidRPr="00AD1911">
              <w:rPr>
                <w:b w:val="0"/>
                <w:color w:val="auto"/>
                <w:sz w:val="20"/>
              </w:rPr>
              <w:t>Generated visualizations to display the data, but data is not</w:t>
            </w:r>
          </w:p>
          <w:p w14:paraId="46312829" w14:textId="77777777" w:rsidR="00C0312C" w:rsidRPr="00AD1911" w:rsidRDefault="00855B65">
            <w:pPr>
              <w:pStyle w:val="TableParagraph"/>
              <w:ind w:left="113"/>
              <w:rPr>
                <w:b w:val="0"/>
                <w:color w:val="auto"/>
                <w:sz w:val="20"/>
              </w:rPr>
            </w:pPr>
            <w:r w:rsidRPr="00AD1911">
              <w:rPr>
                <w:b w:val="0"/>
                <w:color w:val="auto"/>
                <w:sz w:val="20"/>
              </w:rPr>
              <w:t>accurately displayed (55%)</w:t>
            </w:r>
          </w:p>
        </w:tc>
        <w:tc>
          <w:tcPr>
            <w:tcW w:w="2225" w:type="dxa"/>
            <w:gridSpan w:val="2"/>
            <w:shd w:val="clear" w:color="auto" w:fill="auto"/>
          </w:tcPr>
          <w:p w14:paraId="66DE8A54" w14:textId="77777777" w:rsidR="00C0312C" w:rsidRPr="00AD1911" w:rsidRDefault="00855B65">
            <w:pPr>
              <w:pStyle w:val="TableParagraph"/>
              <w:spacing w:before="1" w:line="276" w:lineRule="auto"/>
              <w:ind w:left="114" w:right="192"/>
              <w:cnfStyle w:val="100000000000" w:firstRow="1" w:lastRow="0" w:firstColumn="0" w:lastColumn="0" w:oddVBand="0" w:evenVBand="0" w:oddHBand="0" w:evenHBand="0" w:firstRowFirstColumn="0" w:firstRowLastColumn="0" w:lastRowFirstColumn="0" w:lastRowLastColumn="0"/>
              <w:rPr>
                <w:b w:val="0"/>
                <w:color w:val="auto"/>
                <w:sz w:val="20"/>
              </w:rPr>
            </w:pPr>
            <w:r w:rsidRPr="00AD1911">
              <w:rPr>
                <w:b w:val="0"/>
                <w:color w:val="auto"/>
                <w:sz w:val="20"/>
              </w:rPr>
              <w:t>Did not generate visualizations to display the data (0%)</w:t>
            </w:r>
          </w:p>
        </w:tc>
        <w:tc>
          <w:tcPr>
            <w:cnfStyle w:val="000010000000" w:firstRow="0" w:lastRow="0" w:firstColumn="0" w:lastColumn="0" w:oddVBand="1" w:evenVBand="0" w:oddHBand="0" w:evenHBand="0" w:firstRowFirstColumn="0" w:firstRowLastColumn="0" w:lastRowFirstColumn="0" w:lastRowLastColumn="0"/>
            <w:tcW w:w="1543" w:type="dxa"/>
            <w:gridSpan w:val="2"/>
            <w:shd w:val="clear" w:color="auto" w:fill="auto"/>
          </w:tcPr>
          <w:p w14:paraId="026DA5C4" w14:textId="77777777" w:rsidR="00C0312C" w:rsidRPr="00AD1911" w:rsidRDefault="00855B65">
            <w:pPr>
              <w:pStyle w:val="TableParagraph"/>
              <w:spacing w:before="1"/>
              <w:ind w:left="0" w:right="452"/>
              <w:jc w:val="right"/>
              <w:rPr>
                <w:b w:val="0"/>
                <w:color w:val="auto"/>
                <w:sz w:val="20"/>
              </w:rPr>
            </w:pPr>
            <w:r w:rsidRPr="00AD1911">
              <w:rPr>
                <w:b w:val="0"/>
                <w:color w:val="auto"/>
                <w:w w:val="95"/>
                <w:sz w:val="20"/>
              </w:rPr>
              <w:t>5.94</w:t>
            </w:r>
          </w:p>
        </w:tc>
      </w:tr>
      <w:tr w:rsidR="00AD1911" w:rsidRPr="00AD1911" w14:paraId="1EF5E167" w14:textId="77777777" w:rsidTr="00B95199">
        <w:trPr>
          <w:cnfStyle w:val="100000000000" w:firstRow="1" w:lastRow="0" w:firstColumn="0" w:lastColumn="0" w:oddVBand="0" w:evenVBand="0" w:oddHBand="0" w:evenHBand="0" w:firstRowFirstColumn="0" w:firstRowLastColumn="0" w:lastRowFirstColumn="0" w:lastRowLastColumn="0"/>
          <w:trHeight w:val="1406"/>
          <w:tblHeader/>
        </w:trPr>
        <w:tc>
          <w:tcPr>
            <w:cnfStyle w:val="001000000000" w:firstRow="0" w:lastRow="0" w:firstColumn="1" w:lastColumn="0" w:oddVBand="0" w:evenVBand="0" w:oddHBand="0" w:evenHBand="0" w:firstRowFirstColumn="0" w:firstRowLastColumn="0" w:lastRowFirstColumn="0" w:lastRowLastColumn="0"/>
            <w:tcW w:w="2233" w:type="dxa"/>
            <w:shd w:val="clear" w:color="auto" w:fill="auto"/>
          </w:tcPr>
          <w:p w14:paraId="2D0BC702" w14:textId="77777777" w:rsidR="00C0312C" w:rsidRPr="00AD1911" w:rsidRDefault="00855B65">
            <w:pPr>
              <w:pStyle w:val="TableParagraph"/>
              <w:spacing w:before="1" w:line="276" w:lineRule="auto"/>
              <w:ind w:left="270" w:hanging="144"/>
              <w:rPr>
                <w:b w:val="0"/>
                <w:color w:val="auto"/>
                <w:sz w:val="20"/>
              </w:rPr>
            </w:pPr>
            <w:r w:rsidRPr="00AD1911">
              <w:rPr>
                <w:color w:val="auto"/>
                <w:sz w:val="20"/>
              </w:rPr>
              <w:t>Visualizations: Visual Data Correlations</w:t>
            </w:r>
          </w:p>
        </w:tc>
        <w:tc>
          <w:tcPr>
            <w:cnfStyle w:val="000010000000" w:firstRow="0" w:lastRow="0" w:firstColumn="0" w:lastColumn="0" w:oddVBand="1" w:evenVBand="0" w:oddHBand="0" w:evenHBand="0" w:firstRowFirstColumn="0" w:firstRowLastColumn="0" w:lastRowFirstColumn="0" w:lastRowLastColumn="0"/>
            <w:tcW w:w="3271" w:type="dxa"/>
            <w:shd w:val="clear" w:color="auto" w:fill="D9D9D9" w:themeFill="background1" w:themeFillShade="D9"/>
          </w:tcPr>
          <w:p w14:paraId="37DE6AE6" w14:textId="77777777" w:rsidR="00C0312C" w:rsidRPr="00B95199" w:rsidRDefault="00C0312C" w:rsidP="00B95199">
            <w:pPr>
              <w:tabs>
                <w:tab w:val="left" w:pos="2254"/>
              </w:tabs>
            </w:pPr>
          </w:p>
        </w:tc>
        <w:tc>
          <w:tcPr>
            <w:tcW w:w="3073" w:type="dxa"/>
            <w:shd w:val="clear" w:color="auto" w:fill="auto"/>
          </w:tcPr>
          <w:p w14:paraId="6AB7C4DB" w14:textId="77777777" w:rsidR="00C0312C" w:rsidRPr="00AD1911" w:rsidRDefault="00855B65">
            <w:pPr>
              <w:pStyle w:val="TableParagraph"/>
              <w:spacing w:before="1" w:line="276" w:lineRule="auto"/>
              <w:ind w:right="141"/>
              <w:cnfStyle w:val="100000000000" w:firstRow="1" w:lastRow="0" w:firstColumn="0" w:lastColumn="0" w:oddVBand="0" w:evenVBand="0" w:oddHBand="0" w:evenHBand="0" w:firstRowFirstColumn="0" w:firstRowLastColumn="0" w:lastRowFirstColumn="0" w:lastRowLastColumn="0"/>
              <w:rPr>
                <w:b w:val="0"/>
                <w:color w:val="auto"/>
                <w:sz w:val="20"/>
              </w:rPr>
            </w:pPr>
            <w:r w:rsidRPr="00AD1911">
              <w:rPr>
                <w:b w:val="0"/>
                <w:color w:val="auto"/>
                <w:sz w:val="20"/>
              </w:rPr>
              <w:t>Create visual data correlations by integrating additional data into the visualizations (100%)</w:t>
            </w:r>
          </w:p>
        </w:tc>
        <w:tc>
          <w:tcPr>
            <w:cnfStyle w:val="000010000000" w:firstRow="0" w:lastRow="0" w:firstColumn="0" w:lastColumn="0" w:oddVBand="1" w:evenVBand="0" w:oddHBand="0" w:evenHBand="0" w:firstRowFirstColumn="0" w:firstRowLastColumn="0" w:lastRowFirstColumn="0" w:lastRowLastColumn="0"/>
            <w:tcW w:w="2835" w:type="dxa"/>
            <w:gridSpan w:val="2"/>
            <w:shd w:val="clear" w:color="auto" w:fill="auto"/>
          </w:tcPr>
          <w:p w14:paraId="2707F474" w14:textId="77777777" w:rsidR="00C0312C" w:rsidRPr="00AD1911" w:rsidRDefault="00855B65">
            <w:pPr>
              <w:pStyle w:val="TableParagraph"/>
              <w:spacing w:before="1" w:line="276" w:lineRule="auto"/>
              <w:ind w:left="113" w:right="180"/>
              <w:rPr>
                <w:b w:val="0"/>
                <w:color w:val="auto"/>
                <w:sz w:val="20"/>
              </w:rPr>
            </w:pPr>
            <w:r w:rsidRPr="00AD1911">
              <w:rPr>
                <w:b w:val="0"/>
                <w:color w:val="auto"/>
                <w:sz w:val="20"/>
              </w:rPr>
              <w:t>Create visual data correlations by integrating additional data into the visualizations, but visual data correlation is</w:t>
            </w:r>
          </w:p>
          <w:p w14:paraId="7739D962" w14:textId="77777777" w:rsidR="00C0312C" w:rsidRPr="00AD1911" w:rsidRDefault="00855B65">
            <w:pPr>
              <w:pStyle w:val="TableParagraph"/>
              <w:ind w:left="113"/>
              <w:rPr>
                <w:b w:val="0"/>
                <w:color w:val="auto"/>
                <w:sz w:val="20"/>
              </w:rPr>
            </w:pPr>
            <w:r w:rsidRPr="00AD1911">
              <w:rPr>
                <w:b w:val="0"/>
                <w:color w:val="auto"/>
                <w:sz w:val="20"/>
              </w:rPr>
              <w:t>inaccurate (55%)</w:t>
            </w:r>
          </w:p>
        </w:tc>
        <w:tc>
          <w:tcPr>
            <w:tcW w:w="2225" w:type="dxa"/>
            <w:gridSpan w:val="2"/>
            <w:shd w:val="clear" w:color="auto" w:fill="auto"/>
          </w:tcPr>
          <w:p w14:paraId="01557D3E" w14:textId="77777777" w:rsidR="00C0312C" w:rsidRPr="00AD1911" w:rsidRDefault="00855B65">
            <w:pPr>
              <w:pStyle w:val="TableParagraph"/>
              <w:spacing w:before="1" w:line="276" w:lineRule="auto"/>
              <w:ind w:left="114" w:right="488"/>
              <w:cnfStyle w:val="100000000000" w:firstRow="1" w:lastRow="0" w:firstColumn="0" w:lastColumn="0" w:oddVBand="0" w:evenVBand="0" w:oddHBand="0" w:evenHBand="0" w:firstRowFirstColumn="0" w:firstRowLastColumn="0" w:lastRowFirstColumn="0" w:lastRowLastColumn="0"/>
              <w:rPr>
                <w:b w:val="0"/>
                <w:color w:val="auto"/>
                <w:sz w:val="20"/>
              </w:rPr>
            </w:pPr>
            <w:r w:rsidRPr="00AD1911">
              <w:rPr>
                <w:b w:val="0"/>
                <w:color w:val="auto"/>
                <w:sz w:val="20"/>
              </w:rPr>
              <w:t>Does not create visual data correlations (0%)</w:t>
            </w:r>
          </w:p>
        </w:tc>
        <w:tc>
          <w:tcPr>
            <w:cnfStyle w:val="000010000000" w:firstRow="0" w:lastRow="0" w:firstColumn="0" w:lastColumn="0" w:oddVBand="1" w:evenVBand="0" w:oddHBand="0" w:evenHBand="0" w:firstRowFirstColumn="0" w:firstRowLastColumn="0" w:lastRowFirstColumn="0" w:lastRowLastColumn="0"/>
            <w:tcW w:w="1543" w:type="dxa"/>
            <w:gridSpan w:val="2"/>
            <w:shd w:val="clear" w:color="auto" w:fill="auto"/>
          </w:tcPr>
          <w:p w14:paraId="47B251B8" w14:textId="77777777" w:rsidR="00C0312C" w:rsidRPr="00AD1911" w:rsidRDefault="00855B65">
            <w:pPr>
              <w:pStyle w:val="TableParagraph"/>
              <w:spacing w:before="1"/>
              <w:ind w:left="0" w:right="452"/>
              <w:jc w:val="right"/>
              <w:rPr>
                <w:b w:val="0"/>
                <w:color w:val="auto"/>
                <w:sz w:val="20"/>
              </w:rPr>
            </w:pPr>
            <w:r w:rsidRPr="00AD1911">
              <w:rPr>
                <w:b w:val="0"/>
                <w:color w:val="auto"/>
                <w:w w:val="95"/>
                <w:sz w:val="20"/>
              </w:rPr>
              <w:t>5.94</w:t>
            </w:r>
          </w:p>
        </w:tc>
      </w:tr>
      <w:tr w:rsidR="00AD1911" w:rsidRPr="00AD1911" w14:paraId="7A08B4FB" w14:textId="77777777" w:rsidTr="00AD1911">
        <w:trPr>
          <w:cnfStyle w:val="100000000000" w:firstRow="1" w:lastRow="0" w:firstColumn="0" w:lastColumn="0" w:oddVBand="0" w:evenVBand="0" w:oddHBand="0" w:evenHBand="0" w:firstRowFirstColumn="0" w:firstRowLastColumn="0" w:lastRowFirstColumn="0" w:lastRowLastColumn="0"/>
          <w:trHeight w:val="1122"/>
          <w:tblHeader/>
        </w:trPr>
        <w:tc>
          <w:tcPr>
            <w:cnfStyle w:val="001000000000" w:firstRow="0" w:lastRow="0" w:firstColumn="1" w:lastColumn="0" w:oddVBand="0" w:evenVBand="0" w:oddHBand="0" w:evenHBand="0" w:firstRowFirstColumn="0" w:firstRowLastColumn="0" w:lastRowFirstColumn="0" w:lastRowLastColumn="0"/>
            <w:tcW w:w="2233" w:type="dxa"/>
            <w:shd w:val="clear" w:color="auto" w:fill="auto"/>
          </w:tcPr>
          <w:p w14:paraId="59D4FE63" w14:textId="77777777" w:rsidR="00C0312C" w:rsidRPr="00AD1911" w:rsidRDefault="00855B65">
            <w:pPr>
              <w:pStyle w:val="TableParagraph"/>
              <w:spacing w:line="276" w:lineRule="auto"/>
              <w:ind w:left="206" w:hanging="70"/>
              <w:rPr>
                <w:b w:val="0"/>
                <w:color w:val="auto"/>
                <w:sz w:val="20"/>
              </w:rPr>
            </w:pPr>
            <w:r w:rsidRPr="00AD1911">
              <w:rPr>
                <w:color w:val="auto"/>
                <w:sz w:val="20"/>
              </w:rPr>
              <w:t>Visualizations: Insert Data Visualizations</w:t>
            </w:r>
          </w:p>
        </w:tc>
        <w:tc>
          <w:tcPr>
            <w:cnfStyle w:val="000010000000" w:firstRow="0" w:lastRow="0" w:firstColumn="0" w:lastColumn="0" w:oddVBand="1" w:evenVBand="0" w:oddHBand="0" w:evenHBand="0" w:firstRowFirstColumn="0" w:firstRowLastColumn="0" w:lastRowFirstColumn="0" w:lastRowLastColumn="0"/>
            <w:tcW w:w="3271" w:type="dxa"/>
            <w:shd w:val="clear" w:color="auto" w:fill="auto"/>
          </w:tcPr>
          <w:p w14:paraId="5B30113A" w14:textId="77777777" w:rsidR="00C0312C" w:rsidRPr="00AD1911" w:rsidRDefault="00855B65">
            <w:pPr>
              <w:pStyle w:val="TableParagraph"/>
              <w:spacing w:line="276" w:lineRule="auto"/>
              <w:ind w:right="137"/>
              <w:jc w:val="both"/>
              <w:rPr>
                <w:b w:val="0"/>
                <w:color w:val="auto"/>
                <w:sz w:val="20"/>
              </w:rPr>
            </w:pPr>
            <w:r w:rsidRPr="00AD1911">
              <w:rPr>
                <w:b w:val="0"/>
                <w:color w:val="auto"/>
                <w:sz w:val="20"/>
              </w:rPr>
              <w:t>Meets “Proficient” criteria, and explanation demonstrates</w:t>
            </w:r>
            <w:r w:rsidRPr="00AD1911">
              <w:rPr>
                <w:b w:val="0"/>
                <w:color w:val="auto"/>
                <w:spacing w:val="-11"/>
                <w:sz w:val="20"/>
              </w:rPr>
              <w:t xml:space="preserve"> </w:t>
            </w:r>
            <w:r w:rsidRPr="00AD1911">
              <w:rPr>
                <w:b w:val="0"/>
                <w:color w:val="auto"/>
                <w:sz w:val="20"/>
              </w:rPr>
              <w:t>keen insight into what</w:t>
            </w:r>
            <w:r w:rsidRPr="00AD1911">
              <w:rPr>
                <w:b w:val="0"/>
                <w:color w:val="auto"/>
                <w:spacing w:val="-1"/>
                <w:sz w:val="20"/>
              </w:rPr>
              <w:t xml:space="preserve"> </w:t>
            </w:r>
            <w:r w:rsidRPr="00AD1911">
              <w:rPr>
                <w:b w:val="0"/>
                <w:color w:val="auto"/>
                <w:sz w:val="20"/>
              </w:rPr>
              <w:t>the</w:t>
            </w:r>
          </w:p>
          <w:p w14:paraId="5E11C22C" w14:textId="77777777" w:rsidR="00C0312C" w:rsidRPr="00AD1911" w:rsidRDefault="00855B65">
            <w:pPr>
              <w:pStyle w:val="TableParagraph"/>
              <w:spacing w:before="1"/>
              <w:jc w:val="both"/>
              <w:rPr>
                <w:b w:val="0"/>
                <w:color w:val="auto"/>
                <w:sz w:val="20"/>
              </w:rPr>
            </w:pPr>
            <w:r w:rsidRPr="00AD1911">
              <w:rPr>
                <w:b w:val="0"/>
                <w:color w:val="auto"/>
                <w:sz w:val="20"/>
              </w:rPr>
              <w:t>visualizations represent (100%)</w:t>
            </w:r>
          </w:p>
        </w:tc>
        <w:tc>
          <w:tcPr>
            <w:tcW w:w="3073" w:type="dxa"/>
            <w:shd w:val="clear" w:color="auto" w:fill="auto"/>
          </w:tcPr>
          <w:p w14:paraId="6A530599" w14:textId="77777777" w:rsidR="00C0312C" w:rsidRPr="00AD1911" w:rsidRDefault="00855B65">
            <w:pPr>
              <w:pStyle w:val="TableParagraph"/>
              <w:spacing w:line="276" w:lineRule="auto"/>
              <w:ind w:right="141"/>
              <w:cnfStyle w:val="100000000000" w:firstRow="1" w:lastRow="0" w:firstColumn="0" w:lastColumn="0" w:oddVBand="0" w:evenVBand="0" w:oddHBand="0" w:evenHBand="0" w:firstRowFirstColumn="0" w:firstRowLastColumn="0" w:lastRowFirstColumn="0" w:lastRowLastColumn="0"/>
              <w:rPr>
                <w:b w:val="0"/>
                <w:color w:val="auto"/>
                <w:sz w:val="20"/>
              </w:rPr>
            </w:pPr>
            <w:r w:rsidRPr="00AD1911">
              <w:rPr>
                <w:b w:val="0"/>
                <w:color w:val="auto"/>
                <w:sz w:val="20"/>
              </w:rPr>
              <w:t>Inserts data visualizations into report and explains what the visualizations represent (85%)</w:t>
            </w:r>
          </w:p>
        </w:tc>
        <w:tc>
          <w:tcPr>
            <w:cnfStyle w:val="000010000000" w:firstRow="0" w:lastRow="0" w:firstColumn="0" w:lastColumn="0" w:oddVBand="1" w:evenVBand="0" w:oddHBand="0" w:evenHBand="0" w:firstRowFirstColumn="0" w:firstRowLastColumn="0" w:lastRowFirstColumn="0" w:lastRowLastColumn="0"/>
            <w:tcW w:w="2835" w:type="dxa"/>
            <w:gridSpan w:val="2"/>
            <w:shd w:val="clear" w:color="auto" w:fill="auto"/>
          </w:tcPr>
          <w:p w14:paraId="0E0AA2D7" w14:textId="77777777" w:rsidR="00C0312C" w:rsidRPr="00AD1911" w:rsidRDefault="00855B65">
            <w:pPr>
              <w:pStyle w:val="TableParagraph"/>
              <w:spacing w:line="276" w:lineRule="auto"/>
              <w:ind w:left="113" w:right="216"/>
              <w:rPr>
                <w:b w:val="0"/>
                <w:color w:val="auto"/>
                <w:sz w:val="20"/>
              </w:rPr>
            </w:pPr>
            <w:r w:rsidRPr="00AD1911">
              <w:rPr>
                <w:b w:val="0"/>
                <w:color w:val="auto"/>
                <w:sz w:val="20"/>
              </w:rPr>
              <w:t>Inserts data visualizations into report, but explanation is cursory, contains inaccuracies,</w:t>
            </w:r>
          </w:p>
          <w:p w14:paraId="4915C6EE" w14:textId="77777777" w:rsidR="00C0312C" w:rsidRPr="00AD1911" w:rsidRDefault="00855B65">
            <w:pPr>
              <w:pStyle w:val="TableParagraph"/>
              <w:spacing w:before="1"/>
              <w:ind w:left="113"/>
              <w:rPr>
                <w:b w:val="0"/>
                <w:color w:val="auto"/>
                <w:sz w:val="20"/>
              </w:rPr>
            </w:pPr>
            <w:r w:rsidRPr="00AD1911">
              <w:rPr>
                <w:b w:val="0"/>
                <w:color w:val="auto"/>
                <w:sz w:val="20"/>
              </w:rPr>
              <w:t>or is incomplete (55%)</w:t>
            </w:r>
          </w:p>
        </w:tc>
        <w:tc>
          <w:tcPr>
            <w:tcW w:w="2225" w:type="dxa"/>
            <w:gridSpan w:val="2"/>
            <w:shd w:val="clear" w:color="auto" w:fill="auto"/>
          </w:tcPr>
          <w:p w14:paraId="637D7479" w14:textId="77777777" w:rsidR="00C0312C" w:rsidRPr="00AD1911" w:rsidRDefault="00855B65">
            <w:pPr>
              <w:pStyle w:val="TableParagraph"/>
              <w:spacing w:line="276" w:lineRule="auto"/>
              <w:ind w:left="114" w:right="328"/>
              <w:cnfStyle w:val="100000000000" w:firstRow="1" w:lastRow="0" w:firstColumn="0" w:lastColumn="0" w:oddVBand="0" w:evenVBand="0" w:oddHBand="0" w:evenHBand="0" w:firstRowFirstColumn="0" w:firstRowLastColumn="0" w:lastRowFirstColumn="0" w:lastRowLastColumn="0"/>
              <w:rPr>
                <w:b w:val="0"/>
                <w:color w:val="auto"/>
                <w:sz w:val="20"/>
              </w:rPr>
            </w:pPr>
            <w:r w:rsidRPr="00AD1911">
              <w:rPr>
                <w:b w:val="0"/>
                <w:color w:val="auto"/>
                <w:sz w:val="20"/>
              </w:rPr>
              <w:t>Does not insert data visualizations into report and does not explain what the</w:t>
            </w:r>
          </w:p>
          <w:p w14:paraId="5EEA21E4" w14:textId="77777777" w:rsidR="00C0312C" w:rsidRPr="00AD1911" w:rsidRDefault="00855B65">
            <w:pPr>
              <w:pStyle w:val="TableParagraph"/>
              <w:spacing w:before="1"/>
              <w:ind w:left="114"/>
              <w:cnfStyle w:val="100000000000" w:firstRow="1" w:lastRow="0" w:firstColumn="0" w:lastColumn="0" w:oddVBand="0" w:evenVBand="0" w:oddHBand="0" w:evenHBand="0" w:firstRowFirstColumn="0" w:firstRowLastColumn="0" w:lastRowFirstColumn="0" w:lastRowLastColumn="0"/>
              <w:rPr>
                <w:b w:val="0"/>
                <w:color w:val="auto"/>
                <w:sz w:val="20"/>
              </w:rPr>
            </w:pPr>
            <w:r w:rsidRPr="00AD1911">
              <w:rPr>
                <w:b w:val="0"/>
                <w:color w:val="auto"/>
                <w:sz w:val="20"/>
              </w:rPr>
              <w:t>visualizations represent (0%)</w:t>
            </w:r>
          </w:p>
        </w:tc>
        <w:tc>
          <w:tcPr>
            <w:cnfStyle w:val="000010000000" w:firstRow="0" w:lastRow="0" w:firstColumn="0" w:lastColumn="0" w:oddVBand="1" w:evenVBand="0" w:oddHBand="0" w:evenHBand="0" w:firstRowFirstColumn="0" w:firstRowLastColumn="0" w:lastRowFirstColumn="0" w:lastRowLastColumn="0"/>
            <w:tcW w:w="1543" w:type="dxa"/>
            <w:gridSpan w:val="2"/>
            <w:shd w:val="clear" w:color="auto" w:fill="auto"/>
          </w:tcPr>
          <w:p w14:paraId="57232329" w14:textId="77777777" w:rsidR="00C0312C" w:rsidRPr="00AD1911" w:rsidRDefault="00855B65">
            <w:pPr>
              <w:pStyle w:val="TableParagraph"/>
              <w:spacing w:line="243" w:lineRule="exact"/>
              <w:ind w:left="0" w:right="452"/>
              <w:jc w:val="right"/>
              <w:rPr>
                <w:b w:val="0"/>
                <w:color w:val="auto"/>
                <w:sz w:val="20"/>
              </w:rPr>
            </w:pPr>
            <w:r w:rsidRPr="00AD1911">
              <w:rPr>
                <w:b w:val="0"/>
                <w:color w:val="auto"/>
                <w:w w:val="95"/>
                <w:sz w:val="20"/>
              </w:rPr>
              <w:t>3.96</w:t>
            </w:r>
          </w:p>
        </w:tc>
      </w:tr>
      <w:tr w:rsidR="00AD1911" w:rsidRPr="00AD1911" w14:paraId="08E305E3" w14:textId="77777777" w:rsidTr="00B95199">
        <w:trPr>
          <w:cnfStyle w:val="100000000000" w:firstRow="1" w:lastRow="0" w:firstColumn="0" w:lastColumn="0" w:oddVBand="0" w:evenVBand="0" w:oddHBand="0" w:evenHBand="0" w:firstRowFirstColumn="0" w:firstRowLastColumn="0" w:lastRowFirstColumn="0" w:lastRowLastColumn="0"/>
          <w:trHeight w:val="1123"/>
          <w:tblHeader/>
        </w:trPr>
        <w:tc>
          <w:tcPr>
            <w:cnfStyle w:val="001000000000" w:firstRow="0" w:lastRow="0" w:firstColumn="1" w:lastColumn="0" w:oddVBand="0" w:evenVBand="0" w:oddHBand="0" w:evenHBand="0" w:firstRowFirstColumn="0" w:firstRowLastColumn="0" w:lastRowFirstColumn="0" w:lastRowLastColumn="0"/>
            <w:tcW w:w="2233" w:type="dxa"/>
            <w:shd w:val="clear" w:color="auto" w:fill="auto"/>
          </w:tcPr>
          <w:p w14:paraId="3B140043" w14:textId="77777777" w:rsidR="00C0312C" w:rsidRPr="00AD1911" w:rsidRDefault="00855B65">
            <w:pPr>
              <w:pStyle w:val="TableParagraph"/>
              <w:spacing w:line="243" w:lineRule="exact"/>
              <w:ind w:left="208"/>
              <w:rPr>
                <w:b w:val="0"/>
                <w:color w:val="auto"/>
                <w:sz w:val="20"/>
              </w:rPr>
            </w:pPr>
            <w:r w:rsidRPr="00AD1911">
              <w:rPr>
                <w:color w:val="auto"/>
                <w:sz w:val="20"/>
              </w:rPr>
              <w:lastRenderedPageBreak/>
              <w:t>Actionable Insights</w:t>
            </w:r>
          </w:p>
        </w:tc>
        <w:tc>
          <w:tcPr>
            <w:cnfStyle w:val="000010000000" w:firstRow="0" w:lastRow="0" w:firstColumn="0" w:lastColumn="0" w:oddVBand="1" w:evenVBand="0" w:oddHBand="0" w:evenHBand="0" w:firstRowFirstColumn="0" w:firstRowLastColumn="0" w:lastRowFirstColumn="0" w:lastRowLastColumn="0"/>
            <w:tcW w:w="3271" w:type="dxa"/>
            <w:shd w:val="clear" w:color="auto" w:fill="D9D9D9" w:themeFill="background1" w:themeFillShade="D9"/>
          </w:tcPr>
          <w:p w14:paraId="095AE695" w14:textId="77777777" w:rsidR="00C0312C" w:rsidRPr="00AD1911" w:rsidRDefault="00C0312C">
            <w:pPr>
              <w:pStyle w:val="TableParagraph"/>
              <w:ind w:left="0"/>
              <w:rPr>
                <w:rFonts w:ascii="Times New Roman"/>
                <w:b w:val="0"/>
                <w:color w:val="auto"/>
                <w:sz w:val="18"/>
              </w:rPr>
            </w:pPr>
          </w:p>
        </w:tc>
        <w:tc>
          <w:tcPr>
            <w:tcW w:w="3073" w:type="dxa"/>
            <w:shd w:val="clear" w:color="auto" w:fill="auto"/>
          </w:tcPr>
          <w:p w14:paraId="7F4C863E" w14:textId="77777777" w:rsidR="00C0312C" w:rsidRPr="00AD1911" w:rsidRDefault="00855B65">
            <w:pPr>
              <w:pStyle w:val="TableParagraph"/>
              <w:spacing w:line="276" w:lineRule="auto"/>
              <w:ind w:right="374"/>
              <w:cnfStyle w:val="100000000000" w:firstRow="1" w:lastRow="0" w:firstColumn="0" w:lastColumn="0" w:oddVBand="0" w:evenVBand="0" w:oddHBand="0" w:evenHBand="0" w:firstRowFirstColumn="0" w:firstRowLastColumn="0" w:lastRowFirstColumn="0" w:lastRowLastColumn="0"/>
              <w:rPr>
                <w:b w:val="0"/>
                <w:color w:val="auto"/>
                <w:sz w:val="20"/>
              </w:rPr>
            </w:pPr>
            <w:r w:rsidRPr="00AD1911">
              <w:rPr>
                <w:b w:val="0"/>
                <w:color w:val="auto"/>
                <w:sz w:val="20"/>
              </w:rPr>
              <w:t>Identifies actionable insights based on analysis (100%)</w:t>
            </w:r>
          </w:p>
        </w:tc>
        <w:tc>
          <w:tcPr>
            <w:cnfStyle w:val="000010000000" w:firstRow="0" w:lastRow="0" w:firstColumn="0" w:lastColumn="0" w:oddVBand="1" w:evenVBand="0" w:oddHBand="0" w:evenHBand="0" w:firstRowFirstColumn="0" w:firstRowLastColumn="0" w:lastRowFirstColumn="0" w:lastRowLastColumn="0"/>
            <w:tcW w:w="2835" w:type="dxa"/>
            <w:gridSpan w:val="2"/>
            <w:shd w:val="clear" w:color="auto" w:fill="auto"/>
          </w:tcPr>
          <w:p w14:paraId="35C6E77E" w14:textId="77777777" w:rsidR="00C0312C" w:rsidRPr="00AD1911" w:rsidRDefault="00855B65">
            <w:pPr>
              <w:pStyle w:val="TableParagraph"/>
              <w:spacing w:line="276" w:lineRule="auto"/>
              <w:ind w:left="113" w:right="114"/>
              <w:rPr>
                <w:b w:val="0"/>
                <w:color w:val="auto"/>
                <w:sz w:val="20"/>
              </w:rPr>
            </w:pPr>
            <w:r w:rsidRPr="00AD1911">
              <w:rPr>
                <w:b w:val="0"/>
                <w:color w:val="auto"/>
                <w:sz w:val="20"/>
              </w:rPr>
              <w:t>Identifies actionable insights based on analysis, but insights are inaccurate or lack support</w:t>
            </w:r>
          </w:p>
          <w:p w14:paraId="2AABA710" w14:textId="77777777" w:rsidR="00C0312C" w:rsidRPr="00AD1911" w:rsidRDefault="00855B65">
            <w:pPr>
              <w:pStyle w:val="TableParagraph"/>
              <w:spacing w:before="1"/>
              <w:ind w:left="113"/>
              <w:rPr>
                <w:b w:val="0"/>
                <w:color w:val="auto"/>
                <w:sz w:val="20"/>
              </w:rPr>
            </w:pPr>
            <w:r w:rsidRPr="00AD1911">
              <w:rPr>
                <w:b w:val="0"/>
                <w:color w:val="auto"/>
                <w:sz w:val="20"/>
              </w:rPr>
              <w:t>(55%)</w:t>
            </w:r>
          </w:p>
        </w:tc>
        <w:tc>
          <w:tcPr>
            <w:tcW w:w="2225" w:type="dxa"/>
            <w:gridSpan w:val="2"/>
            <w:shd w:val="clear" w:color="auto" w:fill="auto"/>
          </w:tcPr>
          <w:p w14:paraId="1634E5EF" w14:textId="77777777" w:rsidR="00C0312C" w:rsidRPr="00AD1911" w:rsidRDefault="00855B65">
            <w:pPr>
              <w:pStyle w:val="TableParagraph"/>
              <w:spacing w:line="276" w:lineRule="auto"/>
              <w:ind w:left="114" w:right="198"/>
              <w:cnfStyle w:val="100000000000" w:firstRow="1" w:lastRow="0" w:firstColumn="0" w:lastColumn="0" w:oddVBand="0" w:evenVBand="0" w:oddHBand="0" w:evenHBand="0" w:firstRowFirstColumn="0" w:firstRowLastColumn="0" w:lastRowFirstColumn="0" w:lastRowLastColumn="0"/>
              <w:rPr>
                <w:b w:val="0"/>
                <w:color w:val="auto"/>
                <w:sz w:val="20"/>
              </w:rPr>
            </w:pPr>
            <w:r w:rsidRPr="00AD1911">
              <w:rPr>
                <w:b w:val="0"/>
                <w:color w:val="auto"/>
                <w:sz w:val="20"/>
              </w:rPr>
              <w:t>Does not identify actionable insights based on analysis (0%)</w:t>
            </w:r>
          </w:p>
        </w:tc>
        <w:tc>
          <w:tcPr>
            <w:cnfStyle w:val="000010000000" w:firstRow="0" w:lastRow="0" w:firstColumn="0" w:lastColumn="0" w:oddVBand="1" w:evenVBand="0" w:oddHBand="0" w:evenHBand="0" w:firstRowFirstColumn="0" w:firstRowLastColumn="0" w:lastRowFirstColumn="0" w:lastRowLastColumn="0"/>
            <w:tcW w:w="1543" w:type="dxa"/>
            <w:gridSpan w:val="2"/>
            <w:shd w:val="clear" w:color="auto" w:fill="auto"/>
          </w:tcPr>
          <w:p w14:paraId="0665C27E" w14:textId="77777777" w:rsidR="00C0312C" w:rsidRPr="00AD1911" w:rsidRDefault="00855B65">
            <w:pPr>
              <w:pStyle w:val="TableParagraph"/>
              <w:spacing w:line="243" w:lineRule="exact"/>
              <w:ind w:left="0" w:right="452"/>
              <w:jc w:val="right"/>
              <w:rPr>
                <w:b w:val="0"/>
                <w:color w:val="auto"/>
                <w:sz w:val="20"/>
              </w:rPr>
            </w:pPr>
            <w:r w:rsidRPr="00AD1911">
              <w:rPr>
                <w:b w:val="0"/>
                <w:color w:val="auto"/>
                <w:w w:val="95"/>
                <w:sz w:val="20"/>
              </w:rPr>
              <w:t>3.96</w:t>
            </w:r>
          </w:p>
        </w:tc>
      </w:tr>
      <w:tr w:rsidR="00AD1911" w:rsidRPr="00AD1911" w14:paraId="2B77EF80" w14:textId="77777777" w:rsidTr="00AD1911">
        <w:trPr>
          <w:cnfStyle w:val="100000000000" w:firstRow="1" w:lastRow="0" w:firstColumn="0" w:lastColumn="0" w:oddVBand="0" w:evenVBand="0" w:oddHBand="0" w:evenHBand="0" w:firstRowFirstColumn="0" w:firstRowLastColumn="0" w:lastRowFirstColumn="0" w:lastRowLastColumn="0"/>
          <w:trHeight w:val="1684"/>
          <w:tblHeader/>
        </w:trPr>
        <w:tc>
          <w:tcPr>
            <w:cnfStyle w:val="001000000000" w:firstRow="0" w:lastRow="0" w:firstColumn="1" w:lastColumn="0" w:oddVBand="0" w:evenVBand="0" w:oddHBand="0" w:evenHBand="0" w:firstRowFirstColumn="0" w:firstRowLastColumn="0" w:lastRowFirstColumn="0" w:lastRowLastColumn="0"/>
            <w:tcW w:w="2233" w:type="dxa"/>
            <w:shd w:val="clear" w:color="auto" w:fill="auto"/>
          </w:tcPr>
          <w:p w14:paraId="08658C17" w14:textId="77777777" w:rsidR="00C0312C" w:rsidRPr="00AD1911" w:rsidRDefault="00855B65">
            <w:pPr>
              <w:pStyle w:val="TableParagraph"/>
              <w:spacing w:line="276" w:lineRule="auto"/>
              <w:ind w:left="599" w:right="371" w:hanging="202"/>
              <w:rPr>
                <w:b w:val="0"/>
                <w:color w:val="auto"/>
                <w:sz w:val="20"/>
              </w:rPr>
            </w:pPr>
            <w:r w:rsidRPr="00AD1911">
              <w:rPr>
                <w:color w:val="auto"/>
                <w:sz w:val="20"/>
              </w:rPr>
              <w:t>Articulation of Response</w:t>
            </w:r>
          </w:p>
        </w:tc>
        <w:tc>
          <w:tcPr>
            <w:cnfStyle w:val="000010000000" w:firstRow="0" w:lastRow="0" w:firstColumn="0" w:lastColumn="0" w:oddVBand="1" w:evenVBand="0" w:oddHBand="0" w:evenHBand="0" w:firstRowFirstColumn="0" w:firstRowLastColumn="0" w:lastRowFirstColumn="0" w:lastRowLastColumn="0"/>
            <w:tcW w:w="3271" w:type="dxa"/>
            <w:shd w:val="clear" w:color="auto" w:fill="auto"/>
          </w:tcPr>
          <w:p w14:paraId="3ABC11CB" w14:textId="77777777" w:rsidR="00C0312C" w:rsidRPr="00AD1911" w:rsidRDefault="00855B65">
            <w:pPr>
              <w:pStyle w:val="TableParagraph"/>
              <w:spacing w:line="276" w:lineRule="auto"/>
              <w:ind w:right="85"/>
              <w:rPr>
                <w:b w:val="0"/>
                <w:color w:val="auto"/>
                <w:sz w:val="20"/>
              </w:rPr>
            </w:pPr>
            <w:r w:rsidRPr="00AD1911">
              <w:rPr>
                <w:b w:val="0"/>
                <w:color w:val="auto"/>
                <w:sz w:val="20"/>
              </w:rPr>
              <w:t>Submission is free of errors related to citations, grammar, spelling, syntax, and organization and is presented in a professional and easy-to-read</w:t>
            </w:r>
          </w:p>
          <w:p w14:paraId="5C035E81" w14:textId="77777777" w:rsidR="00C0312C" w:rsidRPr="00AD1911" w:rsidRDefault="00855B65">
            <w:pPr>
              <w:pStyle w:val="TableParagraph"/>
              <w:spacing w:before="1"/>
              <w:rPr>
                <w:b w:val="0"/>
                <w:color w:val="auto"/>
                <w:sz w:val="20"/>
              </w:rPr>
            </w:pPr>
            <w:r w:rsidRPr="00AD1911">
              <w:rPr>
                <w:b w:val="0"/>
                <w:color w:val="auto"/>
                <w:sz w:val="20"/>
              </w:rPr>
              <w:t>format (100%)</w:t>
            </w:r>
          </w:p>
        </w:tc>
        <w:tc>
          <w:tcPr>
            <w:tcW w:w="3073" w:type="dxa"/>
            <w:shd w:val="clear" w:color="auto" w:fill="auto"/>
          </w:tcPr>
          <w:p w14:paraId="084D58D4" w14:textId="77777777" w:rsidR="00C0312C" w:rsidRPr="00AD1911" w:rsidRDefault="00855B65">
            <w:pPr>
              <w:pStyle w:val="TableParagraph"/>
              <w:spacing w:line="276" w:lineRule="auto"/>
              <w:ind w:right="124"/>
              <w:cnfStyle w:val="100000000000" w:firstRow="1" w:lastRow="0" w:firstColumn="0" w:lastColumn="0" w:oddVBand="0" w:evenVBand="0" w:oddHBand="0" w:evenHBand="0" w:firstRowFirstColumn="0" w:firstRowLastColumn="0" w:lastRowFirstColumn="0" w:lastRowLastColumn="0"/>
              <w:rPr>
                <w:b w:val="0"/>
                <w:color w:val="auto"/>
                <w:sz w:val="20"/>
              </w:rPr>
            </w:pPr>
            <w:r w:rsidRPr="00AD1911">
              <w:rPr>
                <w:b w:val="0"/>
                <w:color w:val="auto"/>
                <w:sz w:val="20"/>
              </w:rPr>
              <w:t>Submission has no major errors related to citations, grammar, spelling, syntax, or organization (85%)</w:t>
            </w:r>
          </w:p>
        </w:tc>
        <w:tc>
          <w:tcPr>
            <w:cnfStyle w:val="000010000000" w:firstRow="0" w:lastRow="0" w:firstColumn="0" w:lastColumn="0" w:oddVBand="1" w:evenVBand="0" w:oddHBand="0" w:evenHBand="0" w:firstRowFirstColumn="0" w:firstRowLastColumn="0" w:lastRowFirstColumn="0" w:lastRowLastColumn="0"/>
            <w:tcW w:w="2835" w:type="dxa"/>
            <w:gridSpan w:val="2"/>
            <w:shd w:val="clear" w:color="auto" w:fill="auto"/>
          </w:tcPr>
          <w:p w14:paraId="1A5567F4" w14:textId="77777777" w:rsidR="00C0312C" w:rsidRPr="00AD1911" w:rsidRDefault="00855B65">
            <w:pPr>
              <w:pStyle w:val="TableParagraph"/>
              <w:spacing w:line="276" w:lineRule="auto"/>
              <w:ind w:left="113" w:right="100"/>
              <w:rPr>
                <w:b w:val="0"/>
                <w:color w:val="auto"/>
                <w:sz w:val="20"/>
              </w:rPr>
            </w:pPr>
            <w:r w:rsidRPr="00AD1911">
              <w:rPr>
                <w:b w:val="0"/>
                <w:color w:val="auto"/>
                <w:sz w:val="20"/>
              </w:rPr>
              <w:t>Submission has major errors related to citations, grammar, spelling, syntax, or organization that negatively impact readability and articulation of</w:t>
            </w:r>
          </w:p>
          <w:p w14:paraId="5981B230" w14:textId="77777777" w:rsidR="00C0312C" w:rsidRPr="00AD1911" w:rsidRDefault="00855B65">
            <w:pPr>
              <w:pStyle w:val="TableParagraph"/>
              <w:spacing w:before="1"/>
              <w:ind w:left="113"/>
              <w:rPr>
                <w:b w:val="0"/>
                <w:color w:val="auto"/>
                <w:sz w:val="20"/>
              </w:rPr>
            </w:pPr>
            <w:r w:rsidRPr="00AD1911">
              <w:rPr>
                <w:b w:val="0"/>
                <w:color w:val="auto"/>
                <w:sz w:val="20"/>
              </w:rPr>
              <w:t>main ideas (55%)</w:t>
            </w:r>
          </w:p>
        </w:tc>
        <w:tc>
          <w:tcPr>
            <w:tcW w:w="2225" w:type="dxa"/>
            <w:gridSpan w:val="2"/>
            <w:shd w:val="clear" w:color="auto" w:fill="auto"/>
          </w:tcPr>
          <w:p w14:paraId="5F9DBE44" w14:textId="77777777" w:rsidR="00C0312C" w:rsidRPr="00AD1911" w:rsidRDefault="00855B65">
            <w:pPr>
              <w:pStyle w:val="TableParagraph"/>
              <w:spacing w:line="276" w:lineRule="auto"/>
              <w:ind w:left="114" w:right="126"/>
              <w:cnfStyle w:val="100000000000" w:firstRow="1" w:lastRow="0" w:firstColumn="0" w:lastColumn="0" w:oddVBand="0" w:evenVBand="0" w:oddHBand="0" w:evenHBand="0" w:firstRowFirstColumn="0" w:firstRowLastColumn="0" w:lastRowFirstColumn="0" w:lastRowLastColumn="0"/>
              <w:rPr>
                <w:b w:val="0"/>
                <w:color w:val="auto"/>
                <w:sz w:val="20"/>
              </w:rPr>
            </w:pPr>
            <w:r w:rsidRPr="00AD1911">
              <w:rPr>
                <w:b w:val="0"/>
                <w:color w:val="auto"/>
                <w:sz w:val="20"/>
              </w:rPr>
              <w:t>Submission has critical errors related to citations, grammar, spelling, syntax, or organization that prevent understanding of ideas (0%)</w:t>
            </w:r>
          </w:p>
        </w:tc>
        <w:tc>
          <w:tcPr>
            <w:cnfStyle w:val="000010000000" w:firstRow="0" w:lastRow="0" w:firstColumn="0" w:lastColumn="0" w:oddVBand="1" w:evenVBand="0" w:oddHBand="0" w:evenHBand="0" w:firstRowFirstColumn="0" w:firstRowLastColumn="0" w:lastRowFirstColumn="0" w:lastRowLastColumn="0"/>
            <w:tcW w:w="1543" w:type="dxa"/>
            <w:gridSpan w:val="2"/>
            <w:shd w:val="clear" w:color="auto" w:fill="auto"/>
          </w:tcPr>
          <w:p w14:paraId="419926F2" w14:textId="77777777" w:rsidR="00C0312C" w:rsidRPr="00AD1911" w:rsidRDefault="00855B65">
            <w:pPr>
              <w:pStyle w:val="TableParagraph"/>
              <w:spacing w:line="243" w:lineRule="exact"/>
              <w:ind w:left="0" w:right="452"/>
              <w:jc w:val="right"/>
              <w:rPr>
                <w:b w:val="0"/>
                <w:color w:val="auto"/>
                <w:sz w:val="20"/>
              </w:rPr>
            </w:pPr>
            <w:r w:rsidRPr="00AD1911">
              <w:rPr>
                <w:b w:val="0"/>
                <w:color w:val="auto"/>
                <w:w w:val="95"/>
                <w:sz w:val="20"/>
              </w:rPr>
              <w:t>4.96</w:t>
            </w:r>
          </w:p>
        </w:tc>
      </w:tr>
      <w:tr w:rsidR="00AD1911" w:rsidRPr="00AD1911" w14:paraId="60AE4882" w14:textId="77777777" w:rsidTr="00AD1911">
        <w:trPr>
          <w:cnfStyle w:val="100000000000" w:firstRow="1" w:lastRow="0" w:firstColumn="0" w:lastColumn="0" w:oddVBand="0" w:evenVBand="0" w:oddHBand="0" w:evenHBand="0" w:firstRowFirstColumn="0" w:firstRowLastColumn="0" w:lastRowFirstColumn="0" w:lastRowLastColumn="0"/>
          <w:trHeight w:val="280"/>
          <w:tblHeader/>
        </w:trPr>
        <w:tc>
          <w:tcPr>
            <w:cnfStyle w:val="001000000000" w:firstRow="0" w:lastRow="0" w:firstColumn="1" w:lastColumn="0" w:oddVBand="0" w:evenVBand="0" w:oddHBand="0" w:evenHBand="0" w:firstRowFirstColumn="0" w:firstRowLastColumn="0" w:lastRowFirstColumn="0" w:lastRowLastColumn="0"/>
            <w:tcW w:w="13637" w:type="dxa"/>
            <w:gridSpan w:val="7"/>
            <w:shd w:val="clear" w:color="auto" w:fill="auto"/>
          </w:tcPr>
          <w:p w14:paraId="332BD652" w14:textId="77777777" w:rsidR="00C0312C" w:rsidRPr="00AD1911" w:rsidRDefault="00855B65">
            <w:pPr>
              <w:pStyle w:val="TableParagraph"/>
              <w:spacing w:line="243" w:lineRule="exact"/>
              <w:ind w:left="0" w:right="106"/>
              <w:jc w:val="right"/>
              <w:rPr>
                <w:b w:val="0"/>
                <w:color w:val="auto"/>
                <w:sz w:val="20"/>
              </w:rPr>
            </w:pPr>
            <w:r w:rsidRPr="00AD1911">
              <w:rPr>
                <w:color w:val="auto"/>
                <w:sz w:val="20"/>
              </w:rPr>
              <w:t>Total</w:t>
            </w:r>
          </w:p>
        </w:tc>
        <w:tc>
          <w:tcPr>
            <w:cnfStyle w:val="000010000000" w:firstRow="0" w:lastRow="0" w:firstColumn="0" w:lastColumn="0" w:oddVBand="1" w:evenVBand="0" w:oddHBand="0" w:evenHBand="0" w:firstRowFirstColumn="0" w:firstRowLastColumn="0" w:lastRowFirstColumn="0" w:lastRowLastColumn="0"/>
            <w:tcW w:w="1543" w:type="dxa"/>
            <w:gridSpan w:val="2"/>
            <w:shd w:val="clear" w:color="auto" w:fill="auto"/>
          </w:tcPr>
          <w:p w14:paraId="33C9D2F1" w14:textId="77777777" w:rsidR="00C0312C" w:rsidRPr="00AD1911" w:rsidRDefault="00855B65">
            <w:pPr>
              <w:pStyle w:val="TableParagraph"/>
              <w:spacing w:line="243" w:lineRule="exact"/>
              <w:ind w:left="0" w:right="406"/>
              <w:jc w:val="right"/>
              <w:rPr>
                <w:b w:val="0"/>
                <w:color w:val="auto"/>
                <w:sz w:val="20"/>
              </w:rPr>
            </w:pPr>
            <w:r w:rsidRPr="00AD1911">
              <w:rPr>
                <w:color w:val="auto"/>
                <w:w w:val="95"/>
                <w:sz w:val="20"/>
              </w:rPr>
              <w:t>100%</w:t>
            </w:r>
          </w:p>
        </w:tc>
      </w:tr>
    </w:tbl>
    <w:p w14:paraId="19207EB7" w14:textId="77777777" w:rsidR="00C0312C" w:rsidRDefault="00C0312C"/>
    <w:sectPr w:rsidR="00C0312C">
      <w:pgSz w:w="15840" w:h="12240" w:orient="landscape"/>
      <w:pgMar w:top="1360" w:right="500" w:bottom="900" w:left="500" w:header="720"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4F044" w14:textId="77777777" w:rsidR="00D10E50" w:rsidRDefault="00D10E50">
      <w:r>
        <w:separator/>
      </w:r>
    </w:p>
  </w:endnote>
  <w:endnote w:type="continuationSeparator" w:id="0">
    <w:p w14:paraId="178E8294" w14:textId="77777777" w:rsidR="00D10E50" w:rsidRDefault="00D10E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B3DF3" w14:textId="77777777" w:rsidR="00D6716A" w:rsidRDefault="00D671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5130521"/>
      <w:docPartObj>
        <w:docPartGallery w:val="Page Numbers (Bottom of Page)"/>
        <w:docPartUnique/>
      </w:docPartObj>
    </w:sdtPr>
    <w:sdtEndPr>
      <w:rPr>
        <w:noProof/>
      </w:rPr>
    </w:sdtEndPr>
    <w:sdtContent>
      <w:p w14:paraId="72154F2F" w14:textId="77777777" w:rsidR="00AD1911" w:rsidRDefault="00AD1911">
        <w:pPr>
          <w:pStyle w:val="Footer"/>
          <w:jc w:val="center"/>
        </w:pPr>
        <w:r>
          <w:fldChar w:fldCharType="begin"/>
        </w:r>
        <w:r>
          <w:instrText xml:space="preserve"> PAGE   \* MERGEFORMAT </w:instrText>
        </w:r>
        <w:r>
          <w:fldChar w:fldCharType="separate"/>
        </w:r>
        <w:r w:rsidR="00B95199">
          <w:rPr>
            <w:noProof/>
          </w:rPr>
          <w:t>3</w:t>
        </w:r>
        <w:r>
          <w:rPr>
            <w:noProof/>
          </w:rPr>
          <w:fldChar w:fldCharType="end"/>
        </w:r>
      </w:p>
    </w:sdtContent>
  </w:sdt>
  <w:p w14:paraId="368BC120" w14:textId="77777777" w:rsidR="00C0312C" w:rsidRDefault="00C0312C" w:rsidP="00AD1911">
    <w:pPr>
      <w:pStyle w:val="BodyText"/>
      <w:spacing w:line="14" w:lineRule="auto"/>
      <w:jc w:val="center"/>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57FE2" w14:textId="77777777" w:rsidR="00D6716A" w:rsidRDefault="00D671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DE4C3A" w14:textId="77777777" w:rsidR="00D10E50" w:rsidRDefault="00D10E50">
      <w:r>
        <w:separator/>
      </w:r>
    </w:p>
  </w:footnote>
  <w:footnote w:type="continuationSeparator" w:id="0">
    <w:p w14:paraId="0AD12E12" w14:textId="77777777" w:rsidR="00D10E50" w:rsidRDefault="00D10E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C106F" w14:textId="77777777" w:rsidR="00D6716A" w:rsidRDefault="00D671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096CA" w14:textId="77777777" w:rsidR="00C0312C" w:rsidRDefault="00D6716A" w:rsidP="00D6716A">
    <w:pPr>
      <w:jc w:val="center"/>
      <w:rPr>
        <w:sz w:val="20"/>
      </w:rPr>
    </w:pPr>
    <w:r>
      <w:rPr>
        <w:noProof/>
      </w:rPr>
      <w:drawing>
        <wp:inline distT="0" distB="0" distL="0" distR="0" wp14:anchorId="1509FD56" wp14:editId="3B488A35">
          <wp:extent cx="2750820" cy="410210"/>
          <wp:effectExtent l="0" t="0" r="0" b="8890"/>
          <wp:docPr id="2" name="image1.jpeg"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50820" cy="41021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6F557" w14:textId="77777777" w:rsidR="00D6716A" w:rsidRDefault="00D671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99073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1E285B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15613C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A64F38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63C912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A8E21C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03CB95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FA601B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5EECB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91AA7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lvl w:ilvl="0">
      <w:numFmt w:val="bullet"/>
      <w:lvlText w:val=""/>
      <w:lvlJc w:val="left"/>
      <w:pPr>
        <w:ind w:left="826" w:hanging="361"/>
      </w:pPr>
      <w:rPr>
        <w:rFonts w:ascii="Symbol" w:eastAsia="Symbol" w:hAnsi="Symbol" w:cs="Symbol" w:hint="default"/>
        <w:w w:val="99"/>
        <w:sz w:val="20"/>
        <w:szCs w:val="20"/>
      </w:rPr>
    </w:lvl>
    <w:lvl w:ilvl="1" w:tentative="1">
      <w:numFmt w:val="bullet"/>
      <w:lvlText w:val="•"/>
      <w:lvlJc w:val="left"/>
      <w:pPr>
        <w:ind w:left="2136" w:hanging="361"/>
      </w:pPr>
      <w:rPr>
        <w:rFonts w:hint="default"/>
      </w:rPr>
    </w:lvl>
    <w:lvl w:ilvl="2" w:tentative="1">
      <w:numFmt w:val="bullet"/>
      <w:lvlText w:val="•"/>
      <w:lvlJc w:val="left"/>
      <w:pPr>
        <w:ind w:left="3452" w:hanging="361"/>
      </w:pPr>
      <w:rPr>
        <w:rFonts w:hint="default"/>
      </w:rPr>
    </w:lvl>
    <w:lvl w:ilvl="3" w:tentative="1">
      <w:numFmt w:val="bullet"/>
      <w:lvlText w:val="•"/>
      <w:lvlJc w:val="left"/>
      <w:pPr>
        <w:ind w:left="4768" w:hanging="361"/>
      </w:pPr>
      <w:rPr>
        <w:rFonts w:hint="default"/>
      </w:rPr>
    </w:lvl>
    <w:lvl w:ilvl="4" w:tentative="1">
      <w:numFmt w:val="bullet"/>
      <w:lvlText w:val="•"/>
      <w:lvlJc w:val="left"/>
      <w:pPr>
        <w:ind w:left="6084" w:hanging="361"/>
      </w:pPr>
      <w:rPr>
        <w:rFonts w:hint="default"/>
      </w:rPr>
    </w:lvl>
    <w:lvl w:ilvl="5" w:tentative="1">
      <w:numFmt w:val="bullet"/>
      <w:lvlText w:val="•"/>
      <w:lvlJc w:val="left"/>
      <w:pPr>
        <w:ind w:left="7401" w:hanging="361"/>
      </w:pPr>
      <w:rPr>
        <w:rFonts w:hint="default"/>
      </w:rPr>
    </w:lvl>
    <w:lvl w:ilvl="6" w:tentative="1">
      <w:numFmt w:val="bullet"/>
      <w:lvlText w:val="•"/>
      <w:lvlJc w:val="left"/>
      <w:pPr>
        <w:ind w:left="8717" w:hanging="361"/>
      </w:pPr>
      <w:rPr>
        <w:rFonts w:hint="default"/>
      </w:rPr>
    </w:lvl>
    <w:lvl w:ilvl="7" w:tentative="1">
      <w:numFmt w:val="bullet"/>
      <w:lvlText w:val="•"/>
      <w:lvlJc w:val="left"/>
      <w:pPr>
        <w:ind w:left="10033" w:hanging="361"/>
      </w:pPr>
      <w:rPr>
        <w:rFonts w:hint="default"/>
      </w:rPr>
    </w:lvl>
    <w:lvl w:ilvl="8" w:tentative="1">
      <w:numFmt w:val="bullet"/>
      <w:lvlText w:val="•"/>
      <w:lvlJc w:val="left"/>
      <w:pPr>
        <w:ind w:left="11349" w:hanging="361"/>
      </w:pPr>
      <w:rPr>
        <w:rFonts w:hint="default"/>
      </w:rPr>
    </w:lvl>
  </w:abstractNum>
  <w:abstractNum w:abstractNumId="11" w15:restartNumberingAfterBreak="0">
    <w:nsid w:val="00000002"/>
    <w:multiLevelType w:val="multilevel"/>
    <w:tmpl w:val="00000002"/>
    <w:lvl w:ilvl="0">
      <w:numFmt w:val="bullet"/>
      <w:lvlText w:val=""/>
      <w:lvlJc w:val="left"/>
      <w:pPr>
        <w:ind w:left="835" w:hanging="361"/>
      </w:pPr>
      <w:rPr>
        <w:rFonts w:ascii="Symbol" w:eastAsia="Symbol" w:hAnsi="Symbol" w:cs="Symbol" w:hint="default"/>
        <w:w w:val="99"/>
        <w:sz w:val="20"/>
        <w:szCs w:val="20"/>
      </w:rPr>
    </w:lvl>
    <w:lvl w:ilvl="1" w:tentative="1">
      <w:numFmt w:val="bullet"/>
      <w:lvlText w:val="•"/>
      <w:lvlJc w:val="left"/>
      <w:pPr>
        <w:ind w:left="2154" w:hanging="361"/>
      </w:pPr>
      <w:rPr>
        <w:rFonts w:hint="default"/>
      </w:rPr>
    </w:lvl>
    <w:lvl w:ilvl="2" w:tentative="1">
      <w:numFmt w:val="bullet"/>
      <w:lvlText w:val="•"/>
      <w:lvlJc w:val="left"/>
      <w:pPr>
        <w:ind w:left="3468" w:hanging="361"/>
      </w:pPr>
      <w:rPr>
        <w:rFonts w:hint="default"/>
      </w:rPr>
    </w:lvl>
    <w:lvl w:ilvl="3" w:tentative="1">
      <w:numFmt w:val="bullet"/>
      <w:lvlText w:val="•"/>
      <w:lvlJc w:val="left"/>
      <w:pPr>
        <w:ind w:left="4782" w:hanging="361"/>
      </w:pPr>
      <w:rPr>
        <w:rFonts w:hint="default"/>
      </w:rPr>
    </w:lvl>
    <w:lvl w:ilvl="4" w:tentative="1">
      <w:numFmt w:val="bullet"/>
      <w:lvlText w:val="•"/>
      <w:lvlJc w:val="left"/>
      <w:pPr>
        <w:ind w:left="6096" w:hanging="361"/>
      </w:pPr>
      <w:rPr>
        <w:rFonts w:hint="default"/>
      </w:rPr>
    </w:lvl>
    <w:lvl w:ilvl="5" w:tentative="1">
      <w:numFmt w:val="bullet"/>
      <w:lvlText w:val="•"/>
      <w:lvlJc w:val="left"/>
      <w:pPr>
        <w:ind w:left="7411" w:hanging="361"/>
      </w:pPr>
      <w:rPr>
        <w:rFonts w:hint="default"/>
      </w:rPr>
    </w:lvl>
    <w:lvl w:ilvl="6" w:tentative="1">
      <w:numFmt w:val="bullet"/>
      <w:lvlText w:val="•"/>
      <w:lvlJc w:val="left"/>
      <w:pPr>
        <w:ind w:left="8725" w:hanging="361"/>
      </w:pPr>
      <w:rPr>
        <w:rFonts w:hint="default"/>
      </w:rPr>
    </w:lvl>
    <w:lvl w:ilvl="7" w:tentative="1">
      <w:numFmt w:val="bullet"/>
      <w:lvlText w:val="•"/>
      <w:lvlJc w:val="left"/>
      <w:pPr>
        <w:ind w:left="10039" w:hanging="361"/>
      </w:pPr>
      <w:rPr>
        <w:rFonts w:hint="default"/>
      </w:rPr>
    </w:lvl>
    <w:lvl w:ilvl="8" w:tentative="1">
      <w:numFmt w:val="bullet"/>
      <w:lvlText w:val="•"/>
      <w:lvlJc w:val="left"/>
      <w:pPr>
        <w:ind w:left="11353" w:hanging="361"/>
      </w:pPr>
      <w:rPr>
        <w:rFonts w:hint="default"/>
      </w:rPr>
    </w:lvl>
  </w:abstractNum>
  <w:abstractNum w:abstractNumId="12" w15:restartNumberingAfterBreak="0">
    <w:nsid w:val="00000003"/>
    <w:multiLevelType w:val="multilevel"/>
    <w:tmpl w:val="00000003"/>
    <w:lvl w:ilvl="0">
      <w:numFmt w:val="bullet"/>
      <w:lvlText w:val=""/>
      <w:lvlJc w:val="left"/>
      <w:pPr>
        <w:ind w:left="840" w:hanging="361"/>
      </w:pPr>
      <w:rPr>
        <w:rFonts w:ascii="Symbol" w:eastAsia="Symbol" w:hAnsi="Symbol" w:cs="Symbol" w:hint="default"/>
        <w:w w:val="99"/>
        <w:sz w:val="20"/>
        <w:szCs w:val="20"/>
      </w:rPr>
    </w:lvl>
    <w:lvl w:ilvl="1" w:tentative="1">
      <w:numFmt w:val="bullet"/>
      <w:lvlText w:val="•"/>
      <w:lvlJc w:val="left"/>
      <w:pPr>
        <w:ind w:left="2154" w:hanging="361"/>
      </w:pPr>
      <w:rPr>
        <w:rFonts w:hint="default"/>
      </w:rPr>
    </w:lvl>
    <w:lvl w:ilvl="2" w:tentative="1">
      <w:numFmt w:val="bullet"/>
      <w:lvlText w:val="•"/>
      <w:lvlJc w:val="left"/>
      <w:pPr>
        <w:ind w:left="3469" w:hanging="361"/>
      </w:pPr>
      <w:rPr>
        <w:rFonts w:hint="default"/>
      </w:rPr>
    </w:lvl>
    <w:lvl w:ilvl="3" w:tentative="1">
      <w:numFmt w:val="bullet"/>
      <w:lvlText w:val="•"/>
      <w:lvlJc w:val="left"/>
      <w:pPr>
        <w:ind w:left="4784" w:hanging="361"/>
      </w:pPr>
      <w:rPr>
        <w:rFonts w:hint="default"/>
      </w:rPr>
    </w:lvl>
    <w:lvl w:ilvl="4" w:tentative="1">
      <w:numFmt w:val="bullet"/>
      <w:lvlText w:val="•"/>
      <w:lvlJc w:val="left"/>
      <w:pPr>
        <w:ind w:left="6098" w:hanging="361"/>
      </w:pPr>
      <w:rPr>
        <w:rFonts w:hint="default"/>
      </w:rPr>
    </w:lvl>
    <w:lvl w:ilvl="5" w:tentative="1">
      <w:numFmt w:val="bullet"/>
      <w:lvlText w:val="•"/>
      <w:lvlJc w:val="left"/>
      <w:pPr>
        <w:ind w:left="7413" w:hanging="361"/>
      </w:pPr>
      <w:rPr>
        <w:rFonts w:hint="default"/>
      </w:rPr>
    </w:lvl>
    <w:lvl w:ilvl="6" w:tentative="1">
      <w:numFmt w:val="bullet"/>
      <w:lvlText w:val="•"/>
      <w:lvlJc w:val="left"/>
      <w:pPr>
        <w:ind w:left="8728" w:hanging="361"/>
      </w:pPr>
      <w:rPr>
        <w:rFonts w:hint="default"/>
      </w:rPr>
    </w:lvl>
    <w:lvl w:ilvl="7" w:tentative="1">
      <w:numFmt w:val="bullet"/>
      <w:lvlText w:val="•"/>
      <w:lvlJc w:val="left"/>
      <w:pPr>
        <w:ind w:left="10042" w:hanging="361"/>
      </w:pPr>
      <w:rPr>
        <w:rFonts w:hint="default"/>
      </w:rPr>
    </w:lvl>
    <w:lvl w:ilvl="8" w:tentative="1">
      <w:numFmt w:val="bullet"/>
      <w:lvlText w:val="•"/>
      <w:lvlJc w:val="left"/>
      <w:pPr>
        <w:ind w:left="11357" w:hanging="361"/>
      </w:pPr>
      <w:rPr>
        <w:rFonts w:hint="default"/>
      </w:rPr>
    </w:lvl>
  </w:abstractNum>
  <w:abstractNum w:abstractNumId="13" w15:restartNumberingAfterBreak="0">
    <w:nsid w:val="00000004"/>
    <w:multiLevelType w:val="multilevel"/>
    <w:tmpl w:val="7514DBA2"/>
    <w:lvl w:ilvl="0">
      <w:numFmt w:val="bullet"/>
      <w:pStyle w:val="ListBullet"/>
      <w:lvlText w:val="●"/>
      <w:lvlJc w:val="left"/>
      <w:pPr>
        <w:ind w:left="940" w:hanging="360"/>
      </w:pPr>
      <w:rPr>
        <w:rFonts w:ascii="Arial" w:eastAsia="Arial" w:hAnsi="Arial" w:cs="Arial" w:hint="default"/>
        <w:w w:val="99"/>
        <w:sz w:val="20"/>
        <w:szCs w:val="20"/>
      </w:rPr>
    </w:lvl>
    <w:lvl w:ilvl="1" w:tentative="1">
      <w:numFmt w:val="bullet"/>
      <w:lvlText w:val="•"/>
      <w:lvlJc w:val="left"/>
      <w:pPr>
        <w:ind w:left="2330" w:hanging="360"/>
      </w:pPr>
      <w:rPr>
        <w:rFonts w:hint="default"/>
      </w:rPr>
    </w:lvl>
    <w:lvl w:ilvl="2" w:tentative="1">
      <w:numFmt w:val="bullet"/>
      <w:lvlText w:val="•"/>
      <w:lvlJc w:val="left"/>
      <w:pPr>
        <w:ind w:left="3720" w:hanging="360"/>
      </w:pPr>
      <w:rPr>
        <w:rFonts w:hint="default"/>
      </w:rPr>
    </w:lvl>
    <w:lvl w:ilvl="3" w:tentative="1">
      <w:numFmt w:val="bullet"/>
      <w:lvlText w:val="•"/>
      <w:lvlJc w:val="left"/>
      <w:pPr>
        <w:ind w:left="5110" w:hanging="360"/>
      </w:pPr>
      <w:rPr>
        <w:rFonts w:hint="default"/>
      </w:rPr>
    </w:lvl>
    <w:lvl w:ilvl="4" w:tentative="1">
      <w:numFmt w:val="bullet"/>
      <w:lvlText w:val="•"/>
      <w:lvlJc w:val="left"/>
      <w:pPr>
        <w:ind w:left="6500" w:hanging="360"/>
      </w:pPr>
      <w:rPr>
        <w:rFonts w:hint="default"/>
      </w:rPr>
    </w:lvl>
    <w:lvl w:ilvl="5" w:tentative="1">
      <w:numFmt w:val="bullet"/>
      <w:lvlText w:val="•"/>
      <w:lvlJc w:val="left"/>
      <w:pPr>
        <w:ind w:left="7890" w:hanging="360"/>
      </w:pPr>
      <w:rPr>
        <w:rFonts w:hint="default"/>
      </w:rPr>
    </w:lvl>
    <w:lvl w:ilvl="6" w:tentative="1">
      <w:numFmt w:val="bullet"/>
      <w:lvlText w:val="•"/>
      <w:lvlJc w:val="left"/>
      <w:pPr>
        <w:ind w:left="9280" w:hanging="360"/>
      </w:pPr>
      <w:rPr>
        <w:rFonts w:hint="default"/>
      </w:rPr>
    </w:lvl>
    <w:lvl w:ilvl="7" w:tentative="1">
      <w:numFmt w:val="bullet"/>
      <w:lvlText w:val="•"/>
      <w:lvlJc w:val="left"/>
      <w:pPr>
        <w:ind w:left="10670" w:hanging="360"/>
      </w:pPr>
      <w:rPr>
        <w:rFonts w:hint="default"/>
      </w:rPr>
    </w:lvl>
    <w:lvl w:ilvl="8" w:tentative="1">
      <w:numFmt w:val="bullet"/>
      <w:lvlText w:val="•"/>
      <w:lvlJc w:val="left"/>
      <w:pPr>
        <w:ind w:left="12060" w:hanging="360"/>
      </w:pPr>
      <w:rPr>
        <w:rFonts w:hint="default"/>
      </w:rPr>
    </w:lvl>
  </w:abstractNum>
  <w:abstractNum w:abstractNumId="14" w15:restartNumberingAfterBreak="0">
    <w:nsid w:val="12E3364C"/>
    <w:multiLevelType w:val="multilevel"/>
    <w:tmpl w:val="99C21016"/>
    <w:lvl w:ilvl="0">
      <w:start w:val="1"/>
      <w:numFmt w:val="upperRoman"/>
      <w:pStyle w:val="List"/>
      <w:lvlText w:val="%1."/>
      <w:lvlJc w:val="left"/>
      <w:pPr>
        <w:ind w:left="940" w:hanging="471"/>
      </w:pPr>
      <w:rPr>
        <w:rFonts w:ascii="Calibri" w:eastAsia="Calibri" w:hAnsi="Calibri" w:cs="Calibri" w:hint="default"/>
        <w:spacing w:val="-1"/>
        <w:w w:val="100"/>
        <w:sz w:val="22"/>
        <w:szCs w:val="22"/>
      </w:rPr>
    </w:lvl>
    <w:lvl w:ilvl="1">
      <w:start w:val="1"/>
      <w:numFmt w:val="upperLetter"/>
      <w:pStyle w:val="List2"/>
      <w:lvlText w:val="%2."/>
      <w:lvlJc w:val="left"/>
      <w:pPr>
        <w:ind w:left="1660" w:hanging="360"/>
      </w:pPr>
      <w:rPr>
        <w:rFonts w:ascii="Calibri" w:eastAsia="Calibri" w:hAnsi="Calibri" w:cs="Calibri" w:hint="default"/>
        <w:spacing w:val="-1"/>
        <w:w w:val="100"/>
        <w:sz w:val="22"/>
        <w:szCs w:val="22"/>
      </w:rPr>
    </w:lvl>
    <w:lvl w:ilvl="2" w:tentative="1">
      <w:numFmt w:val="bullet"/>
      <w:lvlText w:val="•"/>
      <w:lvlJc w:val="left"/>
      <w:pPr>
        <w:ind w:left="3124" w:hanging="360"/>
      </w:pPr>
      <w:rPr>
        <w:rFonts w:hint="default"/>
      </w:rPr>
    </w:lvl>
    <w:lvl w:ilvl="3" w:tentative="1">
      <w:numFmt w:val="bullet"/>
      <w:lvlText w:val="•"/>
      <w:lvlJc w:val="left"/>
      <w:pPr>
        <w:ind w:left="4588" w:hanging="360"/>
      </w:pPr>
      <w:rPr>
        <w:rFonts w:hint="default"/>
      </w:rPr>
    </w:lvl>
    <w:lvl w:ilvl="4" w:tentative="1">
      <w:numFmt w:val="bullet"/>
      <w:lvlText w:val="•"/>
      <w:lvlJc w:val="left"/>
      <w:pPr>
        <w:ind w:left="6053" w:hanging="360"/>
      </w:pPr>
      <w:rPr>
        <w:rFonts w:hint="default"/>
      </w:rPr>
    </w:lvl>
    <w:lvl w:ilvl="5" w:tentative="1">
      <w:numFmt w:val="bullet"/>
      <w:lvlText w:val="•"/>
      <w:lvlJc w:val="left"/>
      <w:pPr>
        <w:ind w:left="7517" w:hanging="360"/>
      </w:pPr>
      <w:rPr>
        <w:rFonts w:hint="default"/>
      </w:rPr>
    </w:lvl>
    <w:lvl w:ilvl="6" w:tentative="1">
      <w:numFmt w:val="bullet"/>
      <w:lvlText w:val="•"/>
      <w:lvlJc w:val="left"/>
      <w:pPr>
        <w:ind w:left="8982" w:hanging="360"/>
      </w:pPr>
      <w:rPr>
        <w:rFonts w:hint="default"/>
      </w:rPr>
    </w:lvl>
    <w:lvl w:ilvl="7" w:tentative="1">
      <w:numFmt w:val="bullet"/>
      <w:lvlText w:val="•"/>
      <w:lvlJc w:val="left"/>
      <w:pPr>
        <w:ind w:left="10446" w:hanging="360"/>
      </w:pPr>
      <w:rPr>
        <w:rFonts w:hint="default"/>
      </w:rPr>
    </w:lvl>
    <w:lvl w:ilvl="8" w:tentative="1">
      <w:numFmt w:val="bullet"/>
      <w:lvlText w:val="•"/>
      <w:lvlJc w:val="left"/>
      <w:pPr>
        <w:ind w:left="11911" w:hanging="360"/>
      </w:pPr>
      <w:rPr>
        <w:rFonts w:hint="default"/>
      </w:rPr>
    </w:lvl>
  </w:abstractNum>
  <w:num w:numId="1" w16cid:durableId="783496341">
    <w:abstractNumId w:val="13"/>
  </w:num>
  <w:num w:numId="2" w16cid:durableId="83000003">
    <w:abstractNumId w:val="12"/>
  </w:num>
  <w:num w:numId="3" w16cid:durableId="353194368">
    <w:abstractNumId w:val="11"/>
  </w:num>
  <w:num w:numId="4" w16cid:durableId="313725742">
    <w:abstractNumId w:val="10"/>
  </w:num>
  <w:num w:numId="5" w16cid:durableId="354383727">
    <w:abstractNumId w:val="14"/>
  </w:num>
  <w:num w:numId="6" w16cid:durableId="1564216844">
    <w:abstractNumId w:val="9"/>
  </w:num>
  <w:num w:numId="7" w16cid:durableId="237905657">
    <w:abstractNumId w:val="7"/>
  </w:num>
  <w:num w:numId="8" w16cid:durableId="2084913529">
    <w:abstractNumId w:val="6"/>
  </w:num>
  <w:num w:numId="9" w16cid:durableId="1331521214">
    <w:abstractNumId w:val="5"/>
  </w:num>
  <w:num w:numId="10" w16cid:durableId="965234553">
    <w:abstractNumId w:val="4"/>
  </w:num>
  <w:num w:numId="11" w16cid:durableId="1816754782">
    <w:abstractNumId w:val="8"/>
  </w:num>
  <w:num w:numId="12" w16cid:durableId="1639676938">
    <w:abstractNumId w:val="3"/>
  </w:num>
  <w:num w:numId="13" w16cid:durableId="156964787">
    <w:abstractNumId w:val="2"/>
  </w:num>
  <w:num w:numId="14" w16cid:durableId="1209219710">
    <w:abstractNumId w:val="1"/>
  </w:num>
  <w:num w:numId="15" w16cid:durableId="6688705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hdrShapeDefaults>
    <o:shapedefaults v:ext="edit" spidmax="2050"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12C"/>
    <w:rsid w:val="000B4B5C"/>
    <w:rsid w:val="00121439"/>
    <w:rsid w:val="00855B65"/>
    <w:rsid w:val="00AD1911"/>
    <w:rsid w:val="00B95199"/>
    <w:rsid w:val="00C0312C"/>
    <w:rsid w:val="00D10E50"/>
    <w:rsid w:val="00D6716A"/>
    <w:rsid w:val="00DA6450"/>
    <w:rsid w:val="00DE3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fillcolor="#9cbee0" strokecolor="#739cc3">
      <v:fill color="#9cbee0" color2="#bbd5f0" type="gradient">
        <o:fill v:ext="view" type="gradientUnscaled"/>
      </v:fill>
      <v:stroke color="#739cc3" weight="1.25pt" miterlimit="2"/>
    </o:shapedefaults>
    <o:shapelayout v:ext="edit">
      <o:idmap v:ext="edit" data="2"/>
    </o:shapelayout>
  </w:shapeDefaults>
  <w:decimalSymbol w:val="."/>
  <w:listSeparator w:val=","/>
  <w14:docId w14:val="18D5950A"/>
  <w15:docId w15:val="{F9187DA9-323F-486E-BA9E-D3C6D27EC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DE3145"/>
    <w:pPr>
      <w:widowControl w:val="0"/>
      <w:autoSpaceDE w:val="0"/>
      <w:autoSpaceDN w:val="0"/>
      <w:spacing w:after="0" w:line="240" w:lineRule="auto"/>
    </w:pPr>
    <w:rPr>
      <w:rFonts w:ascii="Calibri" w:eastAsia="Calibri" w:hAnsi="Calibri" w:cs="Calibri"/>
      <w:sz w:val="22"/>
      <w:szCs w:val="22"/>
      <w:lang w:eastAsia="en-US"/>
    </w:rPr>
  </w:style>
  <w:style w:type="paragraph" w:styleId="Heading1">
    <w:name w:val="heading 1"/>
    <w:basedOn w:val="Normal"/>
    <w:next w:val="Normal"/>
    <w:link w:val="Heading1Char"/>
    <w:uiPriority w:val="99"/>
    <w:unhideWhenUsed/>
    <w:rsid w:val="00D6716A"/>
    <w:pPr>
      <w:spacing w:before="20"/>
      <w:ind w:left="3887"/>
      <w:outlineLvl w:val="0"/>
    </w:pPr>
    <w:rPr>
      <w:color w:val="000009"/>
      <w:sz w:val="40"/>
    </w:rPr>
  </w:style>
  <w:style w:type="paragraph" w:styleId="Heading2">
    <w:name w:val="heading 2"/>
    <w:basedOn w:val="Heading11"/>
    <w:next w:val="Normal"/>
    <w:link w:val="Heading2Char"/>
    <w:uiPriority w:val="99"/>
    <w:unhideWhenUsed/>
    <w:rsid w:val="00AD1911"/>
    <w:pPr>
      <w:spacing w:before="35"/>
      <w:ind w:left="220" w:right="0"/>
      <w:jc w:val="left"/>
    </w:pPr>
  </w:style>
  <w:style w:type="paragraph" w:styleId="Heading3">
    <w:name w:val="heading 3"/>
    <w:basedOn w:val="Normal"/>
    <w:next w:val="Normal"/>
    <w:link w:val="Heading3Char"/>
    <w:uiPriority w:val="99"/>
    <w:unhideWhenUsed/>
    <w:rsid w:val="00D6716A"/>
    <w:pPr>
      <w:ind w:left="22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customStyle="1" w:styleId="Heading11">
    <w:name w:val="Heading 11"/>
    <w:basedOn w:val="Normal"/>
    <w:uiPriority w:val="1"/>
    <w:qFormat/>
    <w:pPr>
      <w:ind w:left="6113" w:right="6114"/>
      <w:jc w:val="center"/>
      <w:outlineLvl w:val="1"/>
    </w:pPr>
    <w:rPr>
      <w:b/>
      <w:bCs/>
      <w:sz w:val="32"/>
      <w:szCs w:val="32"/>
    </w:rPr>
  </w:style>
  <w:style w:type="paragraph" w:customStyle="1" w:styleId="ListParagraph1">
    <w:name w:val="List Paragraph1"/>
    <w:basedOn w:val="Normal"/>
    <w:uiPriority w:val="1"/>
    <w:qFormat/>
    <w:pPr>
      <w:ind w:left="1660" w:hanging="360"/>
    </w:pPr>
  </w:style>
  <w:style w:type="paragraph" w:customStyle="1" w:styleId="TableParagraph">
    <w:name w:val="Table Paragraph"/>
    <w:basedOn w:val="Normal"/>
    <w:uiPriority w:val="1"/>
    <w:qFormat/>
    <w:pPr>
      <w:ind w:left="115"/>
    </w:pPr>
  </w:style>
  <w:style w:type="paragraph" w:styleId="Header">
    <w:name w:val="header"/>
    <w:basedOn w:val="Normal"/>
    <w:link w:val="HeaderChar"/>
    <w:uiPriority w:val="99"/>
    <w:unhideWhenUsed/>
    <w:rsid w:val="00D6716A"/>
    <w:pPr>
      <w:tabs>
        <w:tab w:val="center" w:pos="4680"/>
        <w:tab w:val="right" w:pos="9360"/>
      </w:tabs>
    </w:pPr>
  </w:style>
  <w:style w:type="character" w:customStyle="1" w:styleId="HeaderChar">
    <w:name w:val="Header Char"/>
    <w:basedOn w:val="DefaultParagraphFont"/>
    <w:link w:val="Header"/>
    <w:uiPriority w:val="99"/>
    <w:rsid w:val="00D6716A"/>
    <w:rPr>
      <w:rFonts w:ascii="Calibri" w:eastAsia="Calibri" w:hAnsi="Calibri" w:cs="Calibri"/>
      <w:sz w:val="22"/>
      <w:szCs w:val="22"/>
      <w:lang w:eastAsia="en-US"/>
    </w:rPr>
  </w:style>
  <w:style w:type="paragraph" w:styleId="Footer">
    <w:name w:val="footer"/>
    <w:basedOn w:val="Normal"/>
    <w:link w:val="FooterChar"/>
    <w:uiPriority w:val="99"/>
    <w:unhideWhenUsed/>
    <w:rsid w:val="00D6716A"/>
    <w:pPr>
      <w:tabs>
        <w:tab w:val="center" w:pos="4680"/>
        <w:tab w:val="right" w:pos="9360"/>
      </w:tabs>
    </w:pPr>
  </w:style>
  <w:style w:type="character" w:customStyle="1" w:styleId="FooterChar">
    <w:name w:val="Footer Char"/>
    <w:basedOn w:val="DefaultParagraphFont"/>
    <w:link w:val="Footer"/>
    <w:uiPriority w:val="99"/>
    <w:rsid w:val="00D6716A"/>
    <w:rPr>
      <w:rFonts w:ascii="Calibri" w:eastAsia="Calibri" w:hAnsi="Calibri" w:cs="Calibri"/>
      <w:sz w:val="22"/>
      <w:szCs w:val="22"/>
      <w:lang w:eastAsia="en-US"/>
    </w:rPr>
  </w:style>
  <w:style w:type="paragraph" w:styleId="BalloonText">
    <w:name w:val="Balloon Text"/>
    <w:basedOn w:val="Normal"/>
    <w:link w:val="BalloonTextChar"/>
    <w:uiPriority w:val="99"/>
    <w:semiHidden/>
    <w:unhideWhenUsed/>
    <w:rsid w:val="00D6716A"/>
    <w:rPr>
      <w:rFonts w:ascii="Tahoma" w:hAnsi="Tahoma" w:cs="Tahoma"/>
      <w:sz w:val="16"/>
      <w:szCs w:val="16"/>
    </w:rPr>
  </w:style>
  <w:style w:type="character" w:customStyle="1" w:styleId="BalloonTextChar">
    <w:name w:val="Balloon Text Char"/>
    <w:basedOn w:val="DefaultParagraphFont"/>
    <w:link w:val="BalloonText"/>
    <w:uiPriority w:val="99"/>
    <w:semiHidden/>
    <w:rsid w:val="00D6716A"/>
    <w:rPr>
      <w:rFonts w:ascii="Tahoma" w:eastAsia="Calibri" w:hAnsi="Tahoma" w:cs="Tahoma"/>
      <w:sz w:val="16"/>
      <w:szCs w:val="16"/>
      <w:lang w:eastAsia="en-US"/>
    </w:rPr>
  </w:style>
  <w:style w:type="character" w:customStyle="1" w:styleId="Heading1Char">
    <w:name w:val="Heading 1 Char"/>
    <w:basedOn w:val="DefaultParagraphFont"/>
    <w:link w:val="Heading1"/>
    <w:uiPriority w:val="99"/>
    <w:rsid w:val="00D6716A"/>
    <w:rPr>
      <w:rFonts w:ascii="Calibri" w:eastAsia="Calibri" w:hAnsi="Calibri" w:cs="Calibri"/>
      <w:color w:val="000009"/>
      <w:sz w:val="40"/>
      <w:szCs w:val="22"/>
      <w:lang w:eastAsia="en-US"/>
    </w:rPr>
  </w:style>
  <w:style w:type="character" w:customStyle="1" w:styleId="BodyTextChar">
    <w:name w:val="Body Text Char"/>
    <w:basedOn w:val="DefaultParagraphFont"/>
    <w:link w:val="BodyText"/>
    <w:uiPriority w:val="1"/>
    <w:rsid w:val="00D6716A"/>
    <w:rPr>
      <w:rFonts w:ascii="Calibri" w:eastAsia="Calibri" w:hAnsi="Calibri" w:cs="Calibri"/>
      <w:sz w:val="22"/>
      <w:szCs w:val="22"/>
      <w:lang w:eastAsia="en-US"/>
    </w:rPr>
  </w:style>
  <w:style w:type="character" w:customStyle="1" w:styleId="Heading2Char">
    <w:name w:val="Heading 2 Char"/>
    <w:basedOn w:val="DefaultParagraphFont"/>
    <w:link w:val="Heading2"/>
    <w:uiPriority w:val="99"/>
    <w:rsid w:val="00AD1911"/>
    <w:rPr>
      <w:rFonts w:ascii="Calibri" w:eastAsia="Calibri" w:hAnsi="Calibri" w:cs="Calibri"/>
      <w:b/>
      <w:bCs/>
      <w:sz w:val="32"/>
      <w:szCs w:val="32"/>
      <w:lang w:eastAsia="en-US"/>
    </w:rPr>
  </w:style>
  <w:style w:type="paragraph" w:styleId="ListBullet">
    <w:name w:val="List Bullet"/>
    <w:basedOn w:val="ListParagraph1"/>
    <w:uiPriority w:val="99"/>
    <w:unhideWhenUsed/>
    <w:rsid w:val="00D6716A"/>
    <w:pPr>
      <w:numPr>
        <w:numId w:val="1"/>
      </w:numPr>
      <w:tabs>
        <w:tab w:val="left" w:pos="939"/>
        <w:tab w:val="left" w:pos="940"/>
      </w:tabs>
    </w:pPr>
  </w:style>
  <w:style w:type="character" w:customStyle="1" w:styleId="Heading3Char">
    <w:name w:val="Heading 3 Char"/>
    <w:basedOn w:val="DefaultParagraphFont"/>
    <w:link w:val="Heading3"/>
    <w:uiPriority w:val="99"/>
    <w:rsid w:val="00D6716A"/>
    <w:rPr>
      <w:rFonts w:ascii="Calibri" w:eastAsia="Calibri" w:hAnsi="Calibri" w:cs="Calibri"/>
      <w:b/>
      <w:sz w:val="22"/>
      <w:szCs w:val="22"/>
      <w:lang w:eastAsia="en-US"/>
    </w:rPr>
  </w:style>
  <w:style w:type="table" w:styleId="LightList">
    <w:name w:val="Light List"/>
    <w:basedOn w:val="TableNormal"/>
    <w:uiPriority w:val="61"/>
    <w:rsid w:val="00D6716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
    <w:name w:val="List"/>
    <w:basedOn w:val="ListParagraph1"/>
    <w:uiPriority w:val="99"/>
    <w:unhideWhenUsed/>
    <w:rsid w:val="00AD1911"/>
    <w:pPr>
      <w:numPr>
        <w:numId w:val="5"/>
      </w:numPr>
      <w:tabs>
        <w:tab w:val="left" w:pos="939"/>
        <w:tab w:val="left" w:pos="940"/>
      </w:tabs>
      <w:spacing w:before="56"/>
    </w:pPr>
  </w:style>
  <w:style w:type="paragraph" w:styleId="List2">
    <w:name w:val="List 2"/>
    <w:basedOn w:val="ListParagraph1"/>
    <w:uiPriority w:val="99"/>
    <w:unhideWhenUsed/>
    <w:rsid w:val="00AD1911"/>
    <w:pPr>
      <w:numPr>
        <w:ilvl w:val="1"/>
        <w:numId w:val="5"/>
      </w:numPr>
      <w:tabs>
        <w:tab w:val="left" w:pos="1661"/>
      </w:tabs>
      <w:spacing w:before="40" w:line="273" w:lineRule="auto"/>
      <w:ind w:right="96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www.ibm.com/communities/analytics/watson-analytics-blog/it-help-desk/"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nhu-media.snhu.edu/files/course_repository/undergraduate/mis/mis350/wa_fn_usec_accounts_receivable.csv"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nhu-media.snhu.edu/files/course_repository/undergraduate/mis/mis350/wa_fn_usec_it_help_desk.csv"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nhu-media.snhu.edu/files/course_repository/undergraduate/mis/mis350/wa_fn_usec_telco_customer_churn.csv"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nhu-media.snhu.edu/files/course_repository/undergraduate/mis/mis350/wa_fn_usec_marketing_campaign_eff_usec_fastf.csv"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nhu-media.snhu.edu/files/course_repository/undergraduate/mis/mis350/wa_retail_salesmarketing_profitcost.csv" TargetMode="External"/><Relationship Id="rId10" Type="http://schemas.openxmlformats.org/officeDocument/2006/relationships/endnotes" Target="endnotes.xml"/><Relationship Id="rId19" Type="http://schemas.openxmlformats.org/officeDocument/2006/relationships/hyperlink" Target="http://snhu-media.snhu.edu/files/course_repository/undergraduate/mis/mis350/wa_fn_usec_hr_employee_attrition.csv"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nhu-media.snhu.edu/files/course_repository/undergraduate/mis/mis350/wa_fn_usec_operations_dem_planning_bikeshare.csv"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DBE47995-D5BE-4CE6-BD83-6F78799B11EB}">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00F46F6E-17E0-4547-804C-1A9278F11D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0477747-93DF-446B-A087-4C574F83C704}">
  <ds:schemaRefs>
    <ds:schemaRef ds:uri="http://schemas.microsoft.com/sharepoint/v3/contenttype/forms"/>
  </ds:schemaRefs>
</ds:datastoreItem>
</file>

<file path=customXml/itemProps4.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3218</Words>
  <Characters>18344</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MIS 350 Final Project Guidelines and Rubric</vt:lpstr>
    </vt:vector>
  </TitlesOfParts>
  <Company/>
  <LinksUpToDate>false</LinksUpToDate>
  <CharactersWithSpaces>21519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 350 Final Project Guidelines And Rubric</dc:title>
  <dc:creator>Davidson, Christopher</dc:creator>
  <cp:lastModifiedBy>Paige-Jeffers, Elsbeth</cp:lastModifiedBy>
  <cp:revision>2</cp:revision>
  <dcterms:created xsi:type="dcterms:W3CDTF">2023-03-07T17:11:00Z</dcterms:created>
  <dcterms:modified xsi:type="dcterms:W3CDTF">2023-03-07T17:11:00Z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2017-10-31T00:00:00Z</vt:filetime>
  </property>
  <property fmtid="{D5CDD505-2E9C-101B-9397-08002B2CF9AE}" pid="3" name="Creator">
    <vt:lpwstr>Microsoft® Office Word 2007</vt:lpwstr>
  </property>
  <property fmtid="{D5CDD505-2E9C-101B-9397-08002B2CF9AE}" pid="4" name="LastSaved">
    <vt:filetime>2017-11-18T00:00:00Z</vt:filetime>
  </property>
  <property fmtid="{D5CDD505-2E9C-101B-9397-08002B2CF9AE}" pid="5" name="KSOProductBuildVer">
    <vt:lpwstr>1033-9.1.0.4550</vt:lpwstr>
  </property>
  <property fmtid="{D5CDD505-2E9C-101B-9397-08002B2CF9AE}" pid="6" name="ContentTypeId">
    <vt:lpwstr>0x0101003FC679AA94041F4BA4494D199A3447AF</vt:lpwstr>
  </property>
  <property fmtid="{D5CDD505-2E9C-101B-9397-08002B2CF9AE}" pid="7" name="Order">
    <vt:r8>8171500</vt:r8>
  </property>
  <property fmtid="{D5CDD505-2E9C-101B-9397-08002B2CF9AE}" pid="8" name="xd_Signature">
    <vt:bool>false</vt:bool>
  </property>
  <property fmtid="{D5CDD505-2E9C-101B-9397-08002B2CF9AE}" pid="9" name="xd_ProgID">
    <vt:lpwstr/>
  </property>
  <property fmtid="{D5CDD505-2E9C-101B-9397-08002B2CF9AE}" pid="10" name="_SourceUrl">
    <vt:lpwstr/>
  </property>
  <property fmtid="{D5CDD505-2E9C-101B-9397-08002B2CF9AE}" pid="11" name="_SharedFileIndex">
    <vt:lpwstr/>
  </property>
  <property fmtid="{D5CDD505-2E9C-101B-9397-08002B2CF9AE}" pid="12" name="ComplianceAssetId">
    <vt:lpwstr/>
  </property>
  <property fmtid="{D5CDD505-2E9C-101B-9397-08002B2CF9AE}" pid="13" name="TemplateUrl">
    <vt:lpwstr/>
  </property>
</Properties>
</file>