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Lorem ipsum dolor sit amet.</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Lorem ipsum dolor sit amet.</w:t>
      </w:r>
    </w:p>
    <w:p w:rsidR="00000000" w:rsidDel="00000000" w:rsidP="00000000" w:rsidRDefault="00000000" w:rsidRPr="00000000" w14:paraId="0000000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Lorem ipsum dolor sit amet.</w:t>
      </w:r>
    </w:p>
    <w:p w:rsidR="00000000" w:rsidDel="00000000" w:rsidP="00000000" w:rsidRDefault="00000000" w:rsidRPr="00000000" w14:paraId="00000005">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Lorem ipsum dolor sit amet.</w:t>
      </w:r>
    </w:p>
    <w:p w:rsidR="00000000" w:rsidDel="00000000" w:rsidP="00000000" w:rsidRDefault="00000000" w:rsidRPr="00000000" w14:paraId="00000006">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Lorem ipsum dolor sit amet.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pict>
          <v:rect style="width:0.0pt;height:1.5pt" o:hr="t" o:hrstd="t" o:hralign="center" fillcolor="#A0A0A0" stroked="f"/>
        </w:pict>
      </w:r>
      <w:r w:rsidDel="00000000" w:rsidR="00000000" w:rsidRPr="00000000">
        <w:rPr>
          <w:b w:val="1"/>
          <w:rtl w:val="0"/>
        </w:rPr>
        <w:t xml:space="preserve">Lorem ipsum dolor sit amet consectetur adipisicing elit. Quam ut officia corporis incidunt eveniet iure magnam laboriosam? Quis, excepturi perspiciatis.</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Order-list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Unoder-list</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Description-list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aditi riya kajal siya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Geeta University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drawing>
          <wp:inline distB="19050" distT="19050" distL="19050" distR="19050">
            <wp:extent cx="2575172" cy="142875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575172" cy="1428750"/>
                    </a:xfrm>
                    <a:prstGeom prst="rect"/>
                    <a:ln/>
                  </pic:spPr>
                </pic:pic>
              </a:graphicData>
            </a:graphic>
          </wp:inline>
        </w:drawing>
      </w:r>
      <w:r w:rsidDel="00000000" w:rsidR="00000000" w:rsidRPr="00000000">
        <w:pict>
          <v:rect style="width:0.0pt;height:1.5pt" o:hr="t" o:hrstd="t" o:hralign="center" fillcolor="#A0A0A0" stroked="f"/>
        </w:pict>
      </w:r>
      <w:hyperlink r:id="rId7">
        <w:r w:rsidDel="00000000" w:rsidR="00000000" w:rsidRPr="00000000">
          <w:rPr>
            <w:color w:val="0000ee"/>
            <w:u w:val="single"/>
            <w:rtl w:val="0"/>
          </w:rPr>
          <w:t xml:space="preserve">Youtube</w:t>
        </w:r>
      </w:hyperlink>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106"/>
        <w:gridCol w:w="2106"/>
        <w:gridCol w:w="2106"/>
        <w:gridCol w:w="2106"/>
        <w:gridCol w:w="468"/>
        <w:gridCol w:w="468"/>
        <w:tblGridChange w:id="0">
          <w:tblGrid>
            <w:gridCol w:w="2106"/>
            <w:gridCol w:w="2106"/>
            <w:gridCol w:w="2106"/>
            <w:gridCol w:w="2106"/>
            <w:gridCol w:w="468"/>
            <w:gridCol w:w="468"/>
          </w:tblGrid>
        </w:tblGridChange>
      </w:tblGrid>
      <w:tr>
        <w:trPr>
          <w:cantSplit w:val="0"/>
          <w:tblHeader w:val="1"/>
        </w:trPr>
        <w:tc>
          <w:tcPr>
            <w:vMerge w:val="restart"/>
            <w:shd w:fill="auto" w:val="clear"/>
            <w:tcMar>
              <w:top w:w="150.0" w:type="dxa"/>
              <w:left w:w="150.0" w:type="dxa"/>
              <w:bottom w:w="150.0" w:type="dxa"/>
              <w:right w:w="15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Students Data</w:t>
            </w:r>
          </w:p>
        </w:tc>
      </w:tr>
      <w:tr>
        <w:trPr>
          <w:cantSplit w:val="0"/>
          <w:tblHeader w:val="1"/>
        </w:trPr>
        <w:tc>
          <w:tcPr>
            <w:vMerge w:val="continue"/>
            <w:shd w:fill="auto" w:val="clear"/>
            <w:tcMar>
              <w:top w:w="150.0" w:type="dxa"/>
              <w:left w:w="150.0" w:type="dxa"/>
              <w:bottom w:w="150.0" w:type="dxa"/>
              <w:right w:w="15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Students Data</w:t>
            </w:r>
          </w:p>
        </w:tc>
        <w:tc>
          <w:tcPr>
            <w:shd w:fill="d3d3d3" w:val="clear"/>
            <w:tcMar>
              <w:top w:w="150.0" w:type="dxa"/>
              <w:left w:w="150.0" w:type="dxa"/>
              <w:bottom w:w="150.0" w:type="dxa"/>
              <w:right w:w="15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Name</w:t>
            </w:r>
          </w:p>
        </w:tc>
        <w:tc>
          <w:tcPr>
            <w:shd w:fill="d3d3d3" w:val="clear"/>
            <w:tcMar>
              <w:top w:w="150.0" w:type="dxa"/>
              <w:left w:w="150.0" w:type="dxa"/>
              <w:bottom w:w="150.0" w:type="dxa"/>
              <w:right w:w="15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Roll-no</w:t>
            </w:r>
          </w:p>
        </w:tc>
        <w:tc>
          <w:tcPr>
            <w:shd w:fill="d3d3d3" w:val="clear"/>
            <w:tcMar>
              <w:top w:w="150.0" w:type="dxa"/>
              <w:left w:w="150.0" w:type="dxa"/>
              <w:bottom w:w="150.0" w:type="dxa"/>
              <w:right w:w="15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Course</w:t>
            </w:r>
          </w:p>
        </w:tc>
        <w:tc>
          <w:tcPr>
            <w:shd w:fill="d3d3d3" w:val="clear"/>
            <w:tcMar>
              <w:top w:w="150.0" w:type="dxa"/>
              <w:left w:w="150.0" w:type="dxa"/>
              <w:bottom w:w="150.0" w:type="dxa"/>
              <w:right w:w="15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Phone</w:t>
            </w:r>
          </w:p>
        </w:tc>
      </w:tr>
      <w:tr>
        <w:trPr>
          <w:cantSplit w:val="0"/>
          <w:tblHeader w:val="0"/>
        </w:trPr>
        <w:tc>
          <w:tcPr>
            <w:vMerge w:val="continue"/>
            <w:shd w:fill="auto" w:val="clear"/>
            <w:tcMar>
              <w:top w:w="150.0" w:type="dxa"/>
              <w:left w:w="150.0" w:type="dxa"/>
              <w:bottom w:w="150.0" w:type="dxa"/>
              <w:right w:w="15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Students Data</w:t>
            </w:r>
          </w:p>
        </w:tc>
        <w:tc>
          <w:tcPr>
            <w:shd w:fill="auto" w:val="clear"/>
            <w:tcMar>
              <w:top w:w="150.0" w:type="dxa"/>
              <w:left w:w="150.0" w:type="dxa"/>
              <w:bottom w:w="150.0" w:type="dxa"/>
              <w:right w:w="15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Aditi</w:t>
            </w:r>
          </w:p>
        </w:tc>
        <w:tc>
          <w:tcPr>
            <w:shd w:fill="auto" w:val="clear"/>
            <w:tcMar>
              <w:top w:w="150.0" w:type="dxa"/>
              <w:left w:w="150.0" w:type="dxa"/>
              <w:bottom w:w="150.0" w:type="dxa"/>
              <w:right w:w="15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1001</w:t>
            </w:r>
          </w:p>
        </w:tc>
        <w:tc>
          <w:tcPr>
            <w:shd w:fill="auto" w:val="clear"/>
            <w:tcMar>
              <w:top w:w="150.0" w:type="dxa"/>
              <w:left w:w="150.0" w:type="dxa"/>
              <w:bottom w:w="150.0" w:type="dxa"/>
              <w:right w:w="15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Btech</w:t>
            </w:r>
          </w:p>
        </w:tc>
        <w:tc>
          <w:tcPr>
            <w:shd w:fill="auto" w:val="clear"/>
            <w:tcMar>
              <w:top w:w="150.0" w:type="dxa"/>
              <w:left w:w="150.0" w:type="dxa"/>
              <w:bottom w:w="150.0" w:type="dxa"/>
              <w:right w:w="15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23334444578</w:t>
            </w:r>
          </w:p>
        </w:tc>
      </w:tr>
      <w:tr>
        <w:trPr>
          <w:cantSplit w:val="0"/>
          <w:tblHeader w:val="0"/>
        </w:trPr>
        <w:tc>
          <w:tcPr>
            <w:vMerge w:val="continue"/>
            <w:shd w:fill="auto" w:val="clear"/>
            <w:tcMar>
              <w:top w:w="150.0" w:type="dxa"/>
              <w:left w:w="150.0" w:type="dxa"/>
              <w:bottom w:w="150.0" w:type="dxa"/>
              <w:right w:w="15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Students Data</w:t>
            </w:r>
          </w:p>
        </w:tc>
        <w:tc>
          <w:tcPr>
            <w:shd w:fill="auto" w:val="clear"/>
            <w:tcMar>
              <w:top w:w="150.0" w:type="dxa"/>
              <w:left w:w="150.0" w:type="dxa"/>
              <w:bottom w:w="150.0" w:type="dxa"/>
              <w:right w:w="15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Ragini</w:t>
            </w:r>
          </w:p>
        </w:tc>
        <w:tc>
          <w:tcPr>
            <w:shd w:fill="auto" w:val="clear"/>
            <w:tcMar>
              <w:top w:w="150.0" w:type="dxa"/>
              <w:left w:w="150.0" w:type="dxa"/>
              <w:bottom w:w="150.0" w:type="dxa"/>
              <w:right w:w="15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1002</w:t>
            </w:r>
          </w:p>
        </w:tc>
        <w:tc>
          <w:tcPr>
            <w:shd w:fill="auto" w:val="clear"/>
            <w:tcMar>
              <w:top w:w="150.0" w:type="dxa"/>
              <w:left w:w="150.0" w:type="dxa"/>
              <w:bottom w:w="150.0" w:type="dxa"/>
              <w:right w:w="15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Btech</w:t>
            </w:r>
          </w:p>
        </w:tc>
        <w:tc>
          <w:tcPr>
            <w:shd w:fill="auto" w:val="clear"/>
            <w:tcMar>
              <w:top w:w="150.0" w:type="dxa"/>
              <w:left w:w="150.0" w:type="dxa"/>
              <w:bottom w:w="150.0" w:type="dxa"/>
              <w:right w:w="15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9454398583</w:t>
            </w:r>
          </w:p>
        </w:tc>
      </w:tr>
      <w:tr>
        <w:trPr>
          <w:cantSplit w:val="0"/>
          <w:tblHeader w:val="0"/>
        </w:trPr>
        <w:tc>
          <w:tcPr>
            <w:vMerge w:val="continue"/>
            <w:shd w:fill="auto" w:val="clear"/>
            <w:tcMar>
              <w:top w:w="150.0" w:type="dxa"/>
              <w:left w:w="150.0" w:type="dxa"/>
              <w:bottom w:w="150.0" w:type="dxa"/>
              <w:right w:w="15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Students Data</w:t>
            </w:r>
          </w:p>
        </w:tc>
        <w:tc>
          <w:tcPr>
            <w:shd w:fill="auto" w:val="clear"/>
            <w:tcMar>
              <w:top w:w="150.0" w:type="dxa"/>
              <w:left w:w="150.0" w:type="dxa"/>
              <w:bottom w:w="150.0" w:type="dxa"/>
              <w:right w:w="15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Simran</w:t>
            </w:r>
          </w:p>
        </w:tc>
        <w:tc>
          <w:tcPr>
            <w:shd w:fill="auto" w:val="clear"/>
            <w:tcMar>
              <w:top w:w="150.0" w:type="dxa"/>
              <w:left w:w="150.0" w:type="dxa"/>
              <w:bottom w:w="150.0" w:type="dxa"/>
              <w:right w:w="15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1003</w:t>
            </w:r>
          </w:p>
        </w:tc>
        <w:tc>
          <w:tcPr>
            <w:shd w:fill="auto" w:val="clear"/>
            <w:tcMar>
              <w:top w:w="150.0" w:type="dxa"/>
              <w:left w:w="150.0" w:type="dxa"/>
              <w:bottom w:w="150.0" w:type="dxa"/>
              <w:right w:w="15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Btech</w:t>
            </w:r>
          </w:p>
        </w:tc>
        <w:tc>
          <w:tcPr>
            <w:shd w:fill="auto" w:val="clear"/>
            <w:tcMar>
              <w:top w:w="150.0" w:type="dxa"/>
              <w:left w:w="150.0" w:type="dxa"/>
              <w:bottom w:w="150.0" w:type="dxa"/>
              <w:right w:w="15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35923845729</w:t>
            </w:r>
          </w:p>
        </w:tc>
      </w:tr>
      <w:tr>
        <w:trPr>
          <w:cantSplit w:val="0"/>
          <w:tblHeader w:val="0"/>
        </w:trPr>
        <w:tc>
          <w:tcPr>
            <w:vMerge w:val="continue"/>
            <w:shd w:fill="auto" w:val="clear"/>
            <w:tcMar>
              <w:top w:w="150.0" w:type="dxa"/>
              <w:left w:w="150.0" w:type="dxa"/>
              <w:bottom w:w="150.0" w:type="dxa"/>
              <w:right w:w="15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Students Data</w:t>
            </w:r>
          </w:p>
        </w:tc>
        <w:tc>
          <w:tcPr>
            <w:shd w:fill="auto" w:val="clear"/>
            <w:tcMar>
              <w:top w:w="150.0" w:type="dxa"/>
              <w:left w:w="150.0" w:type="dxa"/>
              <w:bottom w:w="150.0" w:type="dxa"/>
              <w:right w:w="15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Diya</w:t>
            </w:r>
          </w:p>
        </w:tc>
        <w:tc>
          <w:tcPr>
            <w:shd w:fill="auto" w:val="clear"/>
            <w:tcMar>
              <w:top w:w="150.0" w:type="dxa"/>
              <w:left w:w="150.0" w:type="dxa"/>
              <w:bottom w:w="150.0" w:type="dxa"/>
              <w:right w:w="15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1004</w:t>
            </w:r>
          </w:p>
        </w:tc>
        <w:tc>
          <w:tcPr>
            <w:shd w:fill="auto" w:val="clear"/>
            <w:tcMar>
              <w:top w:w="150.0" w:type="dxa"/>
              <w:left w:w="150.0" w:type="dxa"/>
              <w:bottom w:w="150.0" w:type="dxa"/>
              <w:right w:w="15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Btech</w:t>
            </w:r>
          </w:p>
        </w:tc>
        <w:tc>
          <w:tcPr>
            <w:shd w:fill="auto" w:val="clear"/>
            <w:tcMar>
              <w:top w:w="150.0" w:type="dxa"/>
              <w:left w:w="150.0" w:type="dxa"/>
              <w:bottom w:w="150.0" w:type="dxa"/>
              <w:right w:w="15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23334444578</w:t>
            </w:r>
          </w:p>
        </w:tc>
      </w:tr>
      <w:tr>
        <w:trPr>
          <w:cantSplit w:val="0"/>
          <w:tblHeader w:val="0"/>
        </w:trPr>
        <w:tc>
          <w:tcPr>
            <w:vMerge w:val="continue"/>
            <w:shd w:fill="auto" w:val="clear"/>
            <w:tcMar>
              <w:top w:w="150.0" w:type="dxa"/>
              <w:left w:w="150.0" w:type="dxa"/>
              <w:bottom w:w="150.0" w:type="dxa"/>
              <w:right w:w="15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Students Data</w:t>
            </w:r>
          </w:p>
        </w:tc>
        <w:tc>
          <w:tcPr>
            <w:shd w:fill="auto" w:val="clear"/>
            <w:tcMar>
              <w:top w:w="150.0" w:type="dxa"/>
              <w:left w:w="150.0" w:type="dxa"/>
              <w:bottom w:w="150.0" w:type="dxa"/>
              <w:right w:w="15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Ragini</w:t>
            </w:r>
          </w:p>
        </w:tc>
        <w:tc>
          <w:tcPr>
            <w:shd w:fill="auto" w:val="clear"/>
            <w:tcMar>
              <w:top w:w="150.0" w:type="dxa"/>
              <w:left w:w="150.0" w:type="dxa"/>
              <w:bottom w:w="150.0" w:type="dxa"/>
              <w:right w:w="15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1005</w:t>
            </w:r>
          </w:p>
        </w:tc>
        <w:tc>
          <w:tcPr>
            <w:shd w:fill="auto" w:val="clear"/>
            <w:tcMar>
              <w:top w:w="150.0" w:type="dxa"/>
              <w:left w:w="150.0" w:type="dxa"/>
              <w:bottom w:w="150.0" w:type="dxa"/>
              <w:right w:w="15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Btech</w:t>
            </w:r>
          </w:p>
        </w:tc>
        <w:tc>
          <w:tcPr>
            <w:shd w:fill="auto" w:val="clear"/>
            <w:tcMar>
              <w:top w:w="150.0" w:type="dxa"/>
              <w:left w:w="150.0" w:type="dxa"/>
              <w:bottom w:w="150.0" w:type="dxa"/>
              <w:right w:w="15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9454398583</w:t>
            </w:r>
          </w:p>
        </w:tc>
      </w:tr>
      <w:tr>
        <w:trPr>
          <w:cantSplit w:val="0"/>
          <w:tblHeader w:val="0"/>
        </w:trPr>
        <w:tc>
          <w:tcPr>
            <w:vMerge w:val="continue"/>
            <w:shd w:fill="auto" w:val="clear"/>
            <w:tcMar>
              <w:top w:w="150.0" w:type="dxa"/>
              <w:left w:w="150.0" w:type="dxa"/>
              <w:bottom w:w="150.0" w:type="dxa"/>
              <w:right w:w="15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Students Data</w:t>
            </w:r>
          </w:p>
        </w:tc>
        <w:tc>
          <w:tcPr>
            <w:shd w:fill="auto" w:val="clear"/>
            <w:tcMar>
              <w:top w:w="150.0" w:type="dxa"/>
              <w:left w:w="150.0" w:type="dxa"/>
              <w:bottom w:w="150.0" w:type="dxa"/>
              <w:right w:w="15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Simran</w:t>
            </w:r>
          </w:p>
        </w:tc>
        <w:tc>
          <w:tcPr>
            <w:shd w:fill="auto" w:val="clear"/>
            <w:tcMar>
              <w:top w:w="150.0" w:type="dxa"/>
              <w:left w:w="150.0" w:type="dxa"/>
              <w:bottom w:w="150.0" w:type="dxa"/>
              <w:right w:w="15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1006</w:t>
            </w:r>
          </w:p>
        </w:tc>
        <w:tc>
          <w:tcPr>
            <w:shd w:fill="auto" w:val="clear"/>
            <w:tcMar>
              <w:top w:w="150.0" w:type="dxa"/>
              <w:left w:w="150.0" w:type="dxa"/>
              <w:bottom w:w="150.0" w:type="dxa"/>
              <w:right w:w="15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Btech</w:t>
            </w:r>
          </w:p>
        </w:tc>
        <w:tc>
          <w:tcPr>
            <w:shd w:fill="auto" w:val="clear"/>
            <w:tcMar>
              <w:top w:w="150.0" w:type="dxa"/>
              <w:left w:w="150.0" w:type="dxa"/>
              <w:bottom w:w="150.0" w:type="dxa"/>
              <w:right w:w="15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35923845729</w:t>
            </w:r>
          </w:p>
        </w:tc>
      </w:tr>
      <w:tr>
        <w:trPr>
          <w:cantSplit w:val="0"/>
          <w:tblHeader w:val="1"/>
        </w:trPr>
        <w:tc>
          <w:tcPr>
            <w:vMerge w:val="continue"/>
            <w:shd w:fill="auto" w:val="clear"/>
            <w:tcMar>
              <w:top w:w="150.0" w:type="dxa"/>
              <w:left w:w="150.0" w:type="dxa"/>
              <w:bottom w:w="150.0" w:type="dxa"/>
              <w:right w:w="15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Students Data</w:t>
            </w:r>
          </w:p>
        </w:tc>
        <w:tc>
          <w:tcPr>
            <w:gridSpan w:val="5"/>
            <w:shd w:fill="808080" w:val="clear"/>
            <w:tcMar>
              <w:top w:w="150.0" w:type="dxa"/>
              <w:left w:w="150.0" w:type="dxa"/>
              <w:bottom w:w="150.0" w:type="dxa"/>
              <w:right w:w="15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Total Students : 6</w:t>
            </w:r>
          </w:p>
        </w:tc>
      </w:tr>
    </w:tbl>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jc w:val="center"/>
        <w:rPr>
          <w:b w:val="1"/>
          <w:i w:val="0"/>
          <w:sz w:val="36"/>
          <w:szCs w:val="36"/>
          <w:u w:val="single"/>
        </w:rPr>
      </w:pPr>
      <w:r w:rsidDel="00000000" w:rsidR="00000000" w:rsidRPr="00000000">
        <w:pict>
          <v:rect style="width:0.0pt;height:1.5pt" o:hr="t" o:hrstd="t" o:hralign="center" fillcolor="#A0A0A0" stroked="f"/>
        </w:pict>
      </w:r>
      <w:r w:rsidDel="00000000" w:rsidR="00000000" w:rsidRPr="00000000">
        <w:rPr>
          <w:b w:val="1"/>
          <w:i w:val="0"/>
          <w:sz w:val="36"/>
          <w:szCs w:val="36"/>
          <w:u w:val="single"/>
          <w:rtl w:val="0"/>
        </w:rPr>
        <w:t xml:space="preserve">Website layout with html table</w:t>
      </w:r>
    </w:p>
    <w:tbl>
      <w:tblPr>
        <w:tblStyle w:val="Table2"/>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000" w:hRule="atLeast"/>
          <w:tblHeader w:val="1"/>
        </w:trPr>
        <w:tc>
          <w:tcPr>
            <w:shd w:fill="add8e6" w:val="clear"/>
            <w:tcMar>
              <w:top w:w="45.0" w:type="dxa"/>
              <w:left w:w="45.0" w:type="dxa"/>
              <w:bottom w:w="45.0" w:type="dxa"/>
              <w:right w:w="4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z w:val="36"/>
                <w:szCs w:val="36"/>
                <w:u w:val="single"/>
              </w:rPr>
            </w:pPr>
            <w:r w:rsidDel="00000000" w:rsidR="00000000" w:rsidRPr="00000000">
              <w:rPr>
                <w:b w:val="1"/>
                <w:i w:val="0"/>
                <w:sz w:val="36"/>
                <w:szCs w:val="36"/>
                <w:u w:val="single"/>
              </w:rPr>
              <w:drawing>
                <wp:inline distB="19050" distT="19050" distL="19050" distR="19050">
                  <wp:extent cx="5103175" cy="19050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103175" cy="1905000"/>
                          </a:xfrm>
                          <a:prstGeom prst="rect"/>
                          <a:ln/>
                        </pic:spPr>
                      </pic:pic>
                    </a:graphicData>
                  </a:graphic>
                </wp:inline>
              </w:drawing>
            </w:r>
            <w:r w:rsidDel="00000000" w:rsidR="00000000" w:rsidRPr="00000000">
              <w:rPr>
                <w:rtl w:val="0"/>
              </w:rPr>
            </w:r>
          </w:p>
        </w:tc>
        <w:tc>
          <w:tcPr>
            <w:gridSpan w:val="2"/>
            <w:shd w:fill="add8e6" w:val="clear"/>
            <w:tcMar>
              <w:top w:w="45.0" w:type="dxa"/>
              <w:left w:w="45.0" w:type="dxa"/>
              <w:bottom w:w="45.0" w:type="dxa"/>
              <w:right w:w="45.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z w:val="36"/>
                <w:szCs w:val="36"/>
                <w:u w:val="single"/>
              </w:rPr>
            </w:pPr>
            <w:r w:rsidDel="00000000" w:rsidR="00000000" w:rsidRPr="00000000">
              <w:rPr>
                <w:b w:val="1"/>
                <w:i w:val="0"/>
                <w:sz w:val="36"/>
                <w:szCs w:val="36"/>
                <w:u w:val="single"/>
              </w:rPr>
              <w:drawing>
                <wp:inline distB="19050" distT="19050" distL="19050" distR="19050">
                  <wp:extent cx="2856072" cy="19050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856072" cy="1905000"/>
                          </a:xfrm>
                          <a:prstGeom prst="rect"/>
                          <a:ln/>
                        </pic:spPr>
                      </pic:pic>
                    </a:graphicData>
                  </a:graphic>
                </wp:inline>
              </w:drawing>
            </w:r>
            <w:r w:rsidDel="00000000" w:rsidR="00000000" w:rsidRPr="00000000">
              <w:rPr>
                <w:rtl w:val="0"/>
              </w:rPr>
            </w:r>
          </w:p>
        </w:tc>
      </w:tr>
      <w:tr>
        <w:trPr>
          <w:cantSplit w:val="0"/>
          <w:trHeight w:val="900" w:hRule="atLeast"/>
          <w:tblHeader w:val="1"/>
        </w:trPr>
        <w:tc>
          <w:tcPr>
            <w:gridSpan w:val="3"/>
            <w:shd w:fill="ffff00"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Geeta University</w:t>
            </w:r>
          </w:p>
        </w:tc>
      </w:tr>
      <w:tr>
        <w:trPr>
          <w:cantSplit w:val="0"/>
          <w:trHeight w:val="7500" w:hRule="atLeast"/>
          <w:tblHeader w:val="1"/>
        </w:trPr>
        <w:tc>
          <w:tcPr>
            <w:shd w:fill="ffb6c1"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Lorem ipsum dolor sit amet, consectetur adipisicing elit. Perferendis, illum.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Lorem ipsum dolor sit amet.</w:t>
            </w:r>
          </w:p>
        </w:tc>
        <w:tc>
          <w:tcPr>
            <w:shd w:fill="ffb6c1"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Lorem ipsum dolor sit amet consectetur adipisicing elit. Repellendus eos, explicabo deserunt voluptatem expedita consequatur error sed dicta delectus velit distinctio officiis laboriosam, asperiores laborum, neque quidem obcaecati itaque quam.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Lorem ipsum dolor sit amet consectetur adipisicing elit. Totam perspiciatis voluptates eligendi non neque! Optio?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Lorem ipsum dolor sit amet consectetur adipisicing elit. Excepturi facilis temporibus dolorum qui accusantium officia omnis adipisci animi reprehenderit architecto, provident possimus iusto blanditiis obcaecati.</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Lorem ipsum, dolor sit amet consectetur adipisicing elit. Ut odit quod beatae dolores aspernatur distinctio numquam provident expedita saepe? Necessitatibus incidunt nulla fugit excepturi cum! Officia, esse. Pariatur maxime est doloribus veniam, saepe sequi nam.</w:t>
            </w:r>
          </w:p>
        </w:tc>
        <w:tc>
          <w:tcPr>
            <w:shd w:fill="ffb6c1"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List</w:t>
            </w:r>
          </w:p>
        </w:tc>
      </w:tr>
      <w:tr>
        <w:trPr>
          <w:cantSplit w:val="0"/>
          <w:trHeight w:val="1200" w:hRule="atLeast"/>
          <w:tblHeader w:val="1"/>
        </w:trPr>
        <w:tc>
          <w:tcPr>
            <w:gridSpan w:val="3"/>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Thank You</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youtube.com"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