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color w:val="35475c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color w:val="35475c"/>
          <w:sz w:val="23"/>
          <w:szCs w:val="23"/>
          <w:highlight w:val="white"/>
          <w:rtl w:val="0"/>
        </w:rPr>
        <w:t xml:space="preserve"> CookBook: Your Virtual Kitchen Assistant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5475c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5475c"/>
          <w:sz w:val="23"/>
          <w:szCs w:val="23"/>
          <w:highlight w:val="white"/>
          <w:rtl w:val="0"/>
        </w:rPr>
        <w:t xml:space="preserve">1.Introduction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5475c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Fonts w:ascii="Arial" w:cs="Arial" w:eastAsia="Arial" w:hAnsi="Arial"/>
          <w:color w:val="35475c"/>
          <w:sz w:val="23"/>
          <w:szCs w:val="23"/>
          <w:highlight w:val="white"/>
          <w:rtl w:val="0"/>
        </w:rPr>
        <w:t xml:space="preserve"> CookBook: Your Virtual Kitchen Assistant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1.M.Taj begam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2.M.Shahana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3.S.Shafikka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Overview: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cookbook guides you through building a Node.js-based AI-powered platform that augments every phase of the Software Development Lifecycle (SDLC). The platform integrates AI tools into requirements analysis, code generation, test creation, bug detection, and performance monitoring.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*Accelerate development through automation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*Reduce manual errors and guesswork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*Offer AI-driven insights to all SDLC roles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3.. System Architecture (Node.js Stack):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Tech: React + Material UI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Multi-tab interface (Requirements, Code, Tests, Monitoring, Assistant)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Uses React Router for navigation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Charts: Chart.js / Recharts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Syntax Highlighting: Prism.js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Tech: Node.js +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REST API endpoints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Uses async/await for non-blocking I/O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Swagger (via swagger-ui-express) for API docs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Multer for file uploads (e.g., .txt or .docx for requirements)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AI </w:t>
      </w:r>
      <w:r w:rsidDel="00000000" w:rsidR="00000000" w:rsidRPr="00000000">
        <w:rPr>
          <w:b w:val="1"/>
          <w:rtl w:val="0"/>
        </w:rPr>
        <w:t xml:space="preserve">Integration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</w:t>
        <w:tab/>
        <w:t xml:space="preserve">                                    Tool / Model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Requirement Parsing  </w:t>
        <w:tab/>
        <w:t xml:space="preserve">   Hugging Face Transformers (NER models via Python microservice)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Generation</w:t>
        <w:tab/>
        <w:t xml:space="preserve">   OpenAI Codex / Code LLMs via API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 Generation</w:t>
        <w:tab/>
        <w:t xml:space="preserve">Custom    AI models or Codex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Bug Detection       </w:t>
        <w:tab/>
        <w:t xml:space="preserve">   Python service using Isolation Forest / LSTM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DevOps Prediction</w:t>
        <w:tab/>
        <w:t xml:space="preserve">   Time-series models (ARIMA/Prophet via microservices)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Assistant</w:t>
        <w:tab/>
        <w:t xml:space="preserve">                 OpenAI ChatGPT API (Node.js wrapper)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Node.js v18+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npm or Yarn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 (for ML microservices)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MongoDB / PostgreSQL (optional)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OpenAI / IBM Watsonx / Hugging Face API keys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(optional, for containerization)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946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Steps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git clone https://github.com/your-org/ai-sdlc-node.git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cd ai-sdlc-node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Create a .env file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Add API keys and environment configs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Start backend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In another terminal, start frontend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cd client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 Folder Structure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ai-sdlc-node/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backend/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routes/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requirements.js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codegen.js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tests.js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bugs.js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│   │   └── monitor.js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services/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│   └── aiModels.js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controllers/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└── *.js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utils/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└── server.js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client/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src/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pages/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Requirements.jsx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CodeGen.jsx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│   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Tests.jsx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│   │   </w:t>
      </w: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Monitor.jsx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│   │   └── Assistant.jsx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└── App.jsx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.env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──</w:t>
      </w:r>
      <w:r w:rsidDel="00000000" w:rsidR="00000000" w:rsidRPr="00000000">
        <w:rPr>
          <w:rtl w:val="0"/>
        </w:rPr>
        <w:t xml:space="preserve"> README.md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└── package.json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Running the Application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. Start the Express backend: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Start the React frontend: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cd client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Access via browser at:</w:t>
      </w:r>
    </w:p>
    <w:p w:rsidR="00000000" w:rsidDel="00000000" w:rsidP="00000000" w:rsidRDefault="00000000" w:rsidRPr="00000000" w14:paraId="00000061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Navigate Tabs: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Upload Requirements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Generate Code/Test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Detect Bugs/Anomalies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View Performance Matrics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Ask AI Assistant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 API Documentation (Swagger UI)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                                                                METHOD DESCRIPTION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/api/requirements/parse</w:t>
        <w:tab/>
        <w:t xml:space="preserve">                  POST</w:t>
        <w:tab/>
        <w:t xml:space="preserve">Extracts structured requirements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/api/codegen</w:t>
        <w:tab/>
        <w:t xml:space="preserve">                                               POST</w:t>
        <w:tab/>
        <w:t xml:space="preserve">Returns Node.js code snippets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/api/tests</w:t>
        <w:tab/>
        <w:t xml:space="preserve">                                               POST</w:t>
        <w:tab/>
        <w:t xml:space="preserve">Generates test cases (Jest, Mocha, etc.)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/api/bugs</w:t>
        <w:tab/>
        <w:t xml:space="preserve">                                               POST</w:t>
        <w:tab/>
        <w:t xml:space="preserve">Analyzes logs/code for bugs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/api/monitor</w:t>
        <w:tab/>
        <w:t xml:space="preserve">                                               GET</w:t>
        <w:tab/>
        <w:t xml:space="preserve">Predicts system metrics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/api/chat                                                       </w:t>
        <w:tab/>
        <w:t xml:space="preserve">POST</w:t>
        <w:tab/>
        <w:t xml:space="preserve">AI chatbot for SDLC queries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Swagger UI: http://localhost:8000/docs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 Authentication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 demo purposes, routes are open. For production: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JWT-based user sessions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API key verification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OAuth2 integration for SSO (Google, Github)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  User Interface Highlights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Sidebar navigation for SDLC stages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Responsive tabbed layout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Code &amp; Test viewers with syntax highlighting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Real-time charts and logs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Download/export buttons (JSON, CSV, TXT)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Testing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Unit Tests: Mocha/Chai for service logic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API Tests: Postman or Supertest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Mock Tests: Sample requirement documents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Error Handling: Edge cases &amp; timeouts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CI/CD: GitHub Actions to run tests and linting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11.Screenshots (To Add)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Dashboard view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Code generation UI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AI Assistant that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Monitoring dashboard with charts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Test case viewer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Known Issues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AI code generation accuracy depends on prompt quality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Performance issues with large documents (&gt;5k words)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Anomaly detection requires labeled log datasets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AI assistant may forget context mid-session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 Future Enhancements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GitHub/GitLab integration for auto PRs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AI-generated CI/CD pipelines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Intelligent refactoring assistant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Auto-documentation tools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Multi-language code support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Model fine-tuning for domain-specific SDLCs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Let me know if you'd like: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 Markdown file (.md) version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 PDF version for submission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Help converting this into a deployment-ready app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Any code samples or boilerplate to go along with this guide.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14.Coclusion:</w:t>
      </w:r>
    </w:p>
    <w:p w:rsidR="00000000" w:rsidDel="00000000" w:rsidP="00000000" w:rsidRDefault="00000000" w:rsidRPr="00000000" w14:paraId="0000009C">
      <w:pPr>
        <w:rPr>
          <w:b w:val="1"/>
        </w:rPr>
      </w:pPr>
      <w:bookmarkStart w:colFirst="0" w:colLast="0" w:name="_alkkfps7zn0x" w:id="0"/>
      <w:bookmarkEnd w:id="0"/>
      <w:r w:rsidDel="00000000" w:rsidR="00000000" w:rsidRPr="00000000">
        <w:rPr>
          <w:b w:val="1"/>
          <w:rtl w:val="0"/>
        </w:rPr>
        <w:t xml:space="preserve">With this cookbook program, you've embarked on a delicious adventure, exploring new recipes, techniques, and flavors. Whether you're a seasoned chef or a kitchen novice, we hope these recipes have inspired you to create memorable meals and moments with loved ones.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