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Kubernetes локально, используя k3s или minikube на свой выбор.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Добейтесь стабильной работы всех системных контейнеров.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ответа пришлите скриншот результата выполнения команды kubectl get po -n kube-system.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команды: kubectl get po -n kube-system.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019300"/>
            <wp:effectExtent b="0" l="0" r="0" t="0"/>
            <wp:docPr id="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файл с деплоем: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apiVersion: apps/v1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kind: Deployment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name: redis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spec: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selector: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matchLabels: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app: redis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replicas: 1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template: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metadata: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labels: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 redis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spec: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containers: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 name: master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image: bitnami/redis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env: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- name: REDIS_PASSWORD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value: password123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ports: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 containerPort: 6379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файл с учётом условий: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redis должен запускаться без пароля;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Service, который будет направлять трафик на этот Deployment;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образа redis должна быть зафиксирована на 6.0.13.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Deployment в своём кластере и добейтесь его стабильной работы.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решения пришлите получившийся файл.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2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apply -f redis-hw.yaml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76300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команды: kubectl get pods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76300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команды: kubectl describe po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1358" cy="6582727"/>
            <wp:effectExtent b="0" l="0" r="0" t="0"/>
            <wp:docPr id="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358" cy="658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команды: ￼kubectl get services 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81100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команды: ￼kubectl get pods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901700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действия: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команды kubectl для контейнера из предыдущего задания: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выполнения команды ps aux внутри контейнера;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просмотра логов контейнера за последние 5 минут;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удаления контейнера;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проброса порта локальной машины в контейнер для отладки.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решения пришлите получившиеся команды.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3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￼1. kubectl exec -it redis-7bfccd74cd-d457v -- /bin/bash 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команд: ps aux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44600"/>
            <wp:effectExtent b="0" l="0" r="0" t="0"/>
            <wp:docPr id="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логов за 5 минут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￼kubectl logs --since=5m redis-7bfccd74cd-d457v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969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логов за 24 часа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￼kubectl logs --since=24h redis-7bfccd74cd-d457v</w:t>
      </w:r>
    </w:p>
    <w:p w:rsidR="00000000" w:rsidDel="00000000" w:rsidP="00000000" w:rsidRDefault="00000000" w:rsidRPr="00000000" w14:paraId="0000005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158" cy="2563178"/>
            <wp:effectExtent b="0" l="0" r="0" t="0"/>
            <wp:docPr id="5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158" cy="256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Проброс портов</w:t>
      </w:r>
    </w:p>
    <w:p w:rsidR="00000000" w:rsidDel="00000000" w:rsidP="00000000" w:rsidRDefault="00000000" w:rsidRPr="00000000" w14:paraId="0000005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port-forward redis-7bfccd74cd-d457v 6379:80</w:t>
      </w:r>
    </w:p>
    <w:p w:rsidR="00000000" w:rsidDel="00000000" w:rsidP="00000000" w:rsidRDefault="00000000" w:rsidRPr="00000000" w14:paraId="0000006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54100"/>
            <wp:effectExtent b="0" l="0" r="0" t="0"/>
            <wp:docPr id="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Удаление контейнера</w:t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delete -n test -f redis-hw.yaml</w:t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54100"/>
            <wp:effectExtent b="0" l="0" r="0" t="0"/>
            <wp:docPr id="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19200"/>
            <wp:effectExtent b="0" l="0" r="0" t="0"/>
            <wp:docPr id="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200" w:before="0" w:line="276" w:lineRule="auto"/>
      <w:jc w:val="left"/>
    </w:pPr>
    <w:rPr>
      <w:rFonts w:ascii="Calibri" w:cs="DejaVu Sans" w:eastAsia="DejaVu Sans" w:hAnsi="Calibri"/>
      <w:color w:val="auto"/>
      <w:kern w:val="0"/>
      <w:sz w:val="22"/>
      <w:szCs w:val="22"/>
      <w:lang w:bidi="ar-SA" w:eastAsia="ru-RU" w:val="ru-RU"/>
    </w:rPr>
  </w:style>
  <w:style w:type="paragraph" w:styleId="3">
    <w:name w:val="Heading 3"/>
    <w:basedOn w:val="Style18"/>
    <w:next w:val="Style19"/>
    <w:qFormat w:val="1"/>
    <w:pPr>
      <w:numPr>
        <w:ilvl w:val="0"/>
        <w:numId w:val="0"/>
      </w:numPr>
      <w:spacing w:after="120" w:before="140"/>
      <w:outlineLvl w:val="2"/>
    </w:pPr>
    <w:rPr>
      <w:rFonts w:ascii="Liberation Serif" w:cs="DejaVu Sans" w:eastAsia="DejaVu Sans" w:hAnsi="Liberation Serif"/>
      <w:b w:val="1"/>
      <w:bCs w:val="1"/>
      <w:sz w:val="28"/>
      <w:szCs w:val="28"/>
    </w:rPr>
  </w:style>
  <w:style w:type="character" w:styleId="DefaultParagraphFont">
    <w:name w:val="Default Paragraph Font"/>
    <w:qFormat w:val="1"/>
    <w:rPr/>
  </w:style>
  <w:style w:type="character" w:styleId="Style13">
    <w:name w:val="Текст выноски Знак"/>
    <w:basedOn w:val="DefaultParagraphFont"/>
    <w:link w:val="BalloonText"/>
    <w:qFormat w:val="1"/>
    <w:rPr>
      <w:rFonts w:ascii="Tahoma" w:cs="Tahoma" w:hAnsi="Tahoma"/>
      <w:sz w:val="16"/>
      <w:szCs w:val="16"/>
    </w:rPr>
  </w:style>
  <w:style w:type="character" w:styleId="Strong">
    <w:name w:val="Strong"/>
    <w:qFormat w:val="1"/>
    <w:rPr>
      <w:b w:val="1"/>
      <w:bCs w:val="1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Символ нумерации"/>
    <w:qFormat w:val="1"/>
    <w:rPr/>
  </w:style>
  <w:style w:type="character" w:styleId="Style16">
    <w:name w:val="Маркеры"/>
    <w:qFormat w:val="1"/>
    <w:rPr>
      <w:rFonts w:ascii="OpenSymbol" w:cs="OpenSymbol" w:eastAsia="OpenSymbol" w:hAnsi="OpenSymbol"/>
    </w:rPr>
  </w:style>
  <w:style w:type="character" w:styleId="Style17">
    <w:name w:val="Strong"/>
    <w:qFormat w:val="1"/>
    <w:rPr>
      <w:b w:val="1"/>
      <w:bCs w:val="1"/>
    </w:rPr>
  </w:style>
  <w:style w:type="paragraph" w:styleId="Style18">
    <w:name w:val="Заголовок"/>
    <w:basedOn w:val="Normal"/>
    <w:next w:val="Style19"/>
    <w:qFormat w:val="1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Style19">
    <w:name w:val="Body Text"/>
    <w:basedOn w:val="Normal"/>
    <w:pPr>
      <w:spacing w:after="140" w:before="0" w:line="276" w:lineRule="auto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Style22">
    <w:name w:val="Указатель"/>
    <w:basedOn w:val="Normal"/>
    <w:qFormat w:val="1"/>
    <w:pPr>
      <w:suppressLineNumbers w:val="1"/>
    </w:pPr>
    <w:rPr/>
  </w:style>
  <w:style w:type="paragraph" w:styleId="BalloonText">
    <w:name w:val="Balloon Text"/>
    <w:basedOn w:val="Normal"/>
    <w:link w:val="Style13"/>
    <w:qFormat w:val="1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qFormat w:val="1"/>
    <w:pPr>
      <w:spacing w:after="200" w:before="0"/>
      <w:ind w:left="720" w:right="0" w:hanging="0"/>
      <w:contextualSpacing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0RiFDhA4cHteyZn/YpLqpixCcw==">CgMxLjA4AHIhMUIzREl1UWYxRzcwdVVVaG52VUJ0dVlJenlsaHJOdWVK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2023-10-19T12:12:00Z</dcterms:created>
  <dc:creator>1-162_0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