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E789" w14:textId="77777777" w:rsidR="00B163A6" w:rsidRPr="00B30BF3" w:rsidRDefault="00B163A6" w:rsidP="00B163A6">
      <w:pPr>
        <w:spacing w:after="0" w:line="240" w:lineRule="auto"/>
        <w:jc w:val="center"/>
        <w:rPr>
          <w:rFonts w:cstheme="minorHAnsi"/>
          <w:b/>
        </w:rPr>
      </w:pPr>
      <w:r w:rsidRPr="00B30BF3">
        <w:rPr>
          <w:rFonts w:cstheme="minorHAnsi"/>
          <w:b/>
        </w:rPr>
        <w:t xml:space="preserve">T.C. FIRAT ÜNİVERSİTESİ </w:t>
      </w:r>
    </w:p>
    <w:p w14:paraId="1C6F2499" w14:textId="77777777" w:rsidR="00B163A6" w:rsidRPr="00B30BF3" w:rsidRDefault="00B163A6" w:rsidP="00B163A6">
      <w:pPr>
        <w:spacing w:after="0" w:line="240" w:lineRule="auto"/>
        <w:jc w:val="center"/>
        <w:rPr>
          <w:rFonts w:cstheme="minorHAnsi"/>
          <w:b/>
        </w:rPr>
      </w:pPr>
      <w:r w:rsidRPr="00B30BF3">
        <w:rPr>
          <w:rFonts w:cstheme="minorHAnsi"/>
          <w:b/>
        </w:rPr>
        <w:t>MÜHENDİSLİK FAKÜLTESİ - YAZILIM MÜHENDİSLİĞİ BÖLÜMÜ</w:t>
      </w:r>
    </w:p>
    <w:p w14:paraId="6EDBD367" w14:textId="482CA937" w:rsidR="00B163A6" w:rsidRPr="00B30BF3" w:rsidRDefault="00B163A6" w:rsidP="00B163A6">
      <w:pPr>
        <w:spacing w:after="0" w:line="240" w:lineRule="auto"/>
        <w:jc w:val="center"/>
        <w:rPr>
          <w:rFonts w:cstheme="minorHAnsi"/>
          <w:b/>
        </w:rPr>
      </w:pPr>
      <w:r w:rsidRPr="00B30BF3">
        <w:rPr>
          <w:rFonts w:cstheme="minorHAnsi"/>
          <w:b/>
          <w:bCs/>
        </w:rPr>
        <w:t xml:space="preserve">BİTİRME </w:t>
      </w:r>
      <w:r w:rsidR="00220B29" w:rsidRPr="00B30BF3">
        <w:rPr>
          <w:rFonts w:cstheme="minorHAnsi"/>
          <w:b/>
          <w:bCs/>
        </w:rPr>
        <w:t>ÖDEVİ</w:t>
      </w:r>
      <w:r w:rsidRPr="00B30BF3">
        <w:rPr>
          <w:rFonts w:cstheme="minorHAnsi"/>
          <w:b/>
          <w:bCs/>
        </w:rPr>
        <w:t xml:space="preserve"> PROJE </w:t>
      </w:r>
      <w:r w:rsidR="00070964">
        <w:rPr>
          <w:rFonts w:cstheme="minorHAnsi"/>
          <w:b/>
          <w:bCs/>
        </w:rPr>
        <w:t>ARA RAPORU</w:t>
      </w:r>
    </w:p>
    <w:p w14:paraId="0249FDC0" w14:textId="77777777" w:rsidR="00B163A6" w:rsidRPr="00B30BF3" w:rsidRDefault="00B163A6" w:rsidP="00B163A6">
      <w:pPr>
        <w:spacing w:after="0" w:line="240" w:lineRule="auto"/>
        <w:jc w:val="center"/>
        <w:rPr>
          <w:rFonts w:ascii="Segoe UI" w:hAnsi="Segoe UI" w:cs="Segoe UI"/>
          <w:b/>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05"/>
        <w:gridCol w:w="7802"/>
      </w:tblGrid>
      <w:tr w:rsidR="00B163A6" w:rsidRPr="00B30BF3" w14:paraId="03A7625C" w14:textId="77777777" w:rsidTr="007C3482">
        <w:trPr>
          <w:trHeight w:val="113"/>
          <w:jc w:val="center"/>
        </w:trPr>
        <w:tc>
          <w:tcPr>
            <w:tcW w:w="2405" w:type="dxa"/>
            <w:vAlign w:val="center"/>
          </w:tcPr>
          <w:p w14:paraId="6B984E71" w14:textId="77777777" w:rsidR="00B163A6" w:rsidRPr="00B30BF3" w:rsidRDefault="00B163A6" w:rsidP="00E06814">
            <w:pPr>
              <w:spacing w:beforeLines="40" w:before="96" w:afterLines="40" w:after="96" w:line="240" w:lineRule="auto"/>
              <w:rPr>
                <w:rFonts w:cstheme="minorHAnsi"/>
                <w:b/>
                <w:bCs/>
              </w:rPr>
            </w:pPr>
            <w:bookmarkStart w:id="0" w:name="_Hlk306718728"/>
            <w:r w:rsidRPr="00B30BF3">
              <w:rPr>
                <w:rFonts w:cstheme="minorHAnsi"/>
                <w:b/>
                <w:bCs/>
              </w:rPr>
              <w:t>YILI / DÖNEMİ</w:t>
            </w:r>
          </w:p>
        </w:tc>
        <w:tc>
          <w:tcPr>
            <w:tcW w:w="7802" w:type="dxa"/>
            <w:vAlign w:val="center"/>
          </w:tcPr>
          <w:p w14:paraId="4D063EE3" w14:textId="77777777" w:rsidR="00B163A6" w:rsidRPr="00B30BF3" w:rsidRDefault="00024743" w:rsidP="00E06814">
            <w:pPr>
              <w:spacing w:beforeLines="40" w:before="96" w:afterLines="40" w:after="96" w:line="240" w:lineRule="auto"/>
              <w:rPr>
                <w:rFonts w:cstheme="minorHAnsi"/>
              </w:rPr>
            </w:pPr>
            <w:r w:rsidRPr="00B30BF3">
              <w:rPr>
                <w:rFonts w:cstheme="minorHAnsi"/>
              </w:rPr>
              <w:t>202</w:t>
            </w:r>
            <w:r w:rsidR="009006D0" w:rsidRPr="00B30BF3">
              <w:rPr>
                <w:rFonts w:cstheme="minorHAnsi"/>
              </w:rPr>
              <w:t>5</w:t>
            </w:r>
            <w:r w:rsidRPr="00B30BF3">
              <w:rPr>
                <w:rFonts w:cstheme="minorHAnsi"/>
              </w:rPr>
              <w:t>-202</w:t>
            </w:r>
            <w:r w:rsidR="009006D0" w:rsidRPr="00B30BF3">
              <w:rPr>
                <w:rFonts w:cstheme="minorHAnsi"/>
              </w:rPr>
              <w:t>6</w:t>
            </w:r>
            <w:r w:rsidR="00B163A6" w:rsidRPr="00B30BF3">
              <w:rPr>
                <w:rFonts w:cstheme="minorHAnsi"/>
              </w:rPr>
              <w:t xml:space="preserve"> DERS YILI / BAHAR DÖNEMİ</w:t>
            </w:r>
          </w:p>
        </w:tc>
      </w:tr>
      <w:tr w:rsidR="00B163A6" w:rsidRPr="00B30BF3" w14:paraId="2D58FBDA" w14:textId="77777777" w:rsidTr="007C3482">
        <w:trPr>
          <w:trHeight w:val="113"/>
          <w:jc w:val="center"/>
        </w:trPr>
        <w:tc>
          <w:tcPr>
            <w:tcW w:w="2405" w:type="dxa"/>
            <w:vAlign w:val="center"/>
          </w:tcPr>
          <w:p w14:paraId="4775195F" w14:textId="77777777" w:rsidR="00B163A6" w:rsidRPr="00B30BF3" w:rsidRDefault="00B163A6" w:rsidP="00E06814">
            <w:pPr>
              <w:spacing w:beforeLines="40" w:before="96" w:afterLines="40" w:after="96" w:line="240" w:lineRule="auto"/>
              <w:rPr>
                <w:rFonts w:cstheme="minorHAnsi"/>
                <w:b/>
                <w:bCs/>
              </w:rPr>
            </w:pPr>
            <w:r w:rsidRPr="00B30BF3">
              <w:rPr>
                <w:rFonts w:cstheme="minorHAnsi"/>
                <w:b/>
                <w:bCs/>
              </w:rPr>
              <w:t>ÖĞRENCİ NO</w:t>
            </w:r>
          </w:p>
        </w:tc>
        <w:tc>
          <w:tcPr>
            <w:tcW w:w="7802" w:type="dxa"/>
            <w:vAlign w:val="center"/>
          </w:tcPr>
          <w:p w14:paraId="725B22F5" w14:textId="77777777" w:rsidR="00B163A6" w:rsidRPr="00B30BF3" w:rsidRDefault="006C2A87" w:rsidP="00E06814">
            <w:pPr>
              <w:spacing w:beforeLines="40" w:before="96" w:afterLines="40" w:after="96" w:line="240" w:lineRule="auto"/>
              <w:rPr>
                <w:rFonts w:cstheme="minorHAnsi"/>
              </w:rPr>
            </w:pPr>
            <w:r w:rsidRPr="00B30BF3">
              <w:rPr>
                <w:rFonts w:cstheme="minorHAnsi"/>
              </w:rPr>
              <w:t>200290617</w:t>
            </w:r>
          </w:p>
        </w:tc>
      </w:tr>
      <w:tr w:rsidR="00B163A6" w:rsidRPr="00B30BF3" w14:paraId="29A283A1" w14:textId="77777777" w:rsidTr="007C3482">
        <w:trPr>
          <w:trHeight w:val="113"/>
          <w:jc w:val="center"/>
        </w:trPr>
        <w:tc>
          <w:tcPr>
            <w:tcW w:w="2405" w:type="dxa"/>
            <w:vAlign w:val="center"/>
          </w:tcPr>
          <w:p w14:paraId="49C2B4EF" w14:textId="77777777" w:rsidR="00B163A6" w:rsidRPr="00B30BF3" w:rsidRDefault="00B163A6" w:rsidP="00E06814">
            <w:pPr>
              <w:spacing w:beforeLines="40" w:before="96" w:afterLines="40" w:after="96" w:line="240" w:lineRule="auto"/>
              <w:rPr>
                <w:rFonts w:cstheme="minorHAnsi"/>
                <w:b/>
                <w:bCs/>
              </w:rPr>
            </w:pPr>
            <w:r w:rsidRPr="00B30BF3">
              <w:rPr>
                <w:rFonts w:cstheme="minorHAnsi"/>
                <w:b/>
                <w:bCs/>
              </w:rPr>
              <w:t>AD SOYAD</w:t>
            </w:r>
          </w:p>
        </w:tc>
        <w:tc>
          <w:tcPr>
            <w:tcW w:w="7802" w:type="dxa"/>
            <w:vAlign w:val="center"/>
          </w:tcPr>
          <w:p w14:paraId="4DA40D64" w14:textId="77777777" w:rsidR="00B163A6" w:rsidRPr="00B30BF3" w:rsidRDefault="006C2A87" w:rsidP="00E06814">
            <w:pPr>
              <w:spacing w:beforeLines="40" w:before="96" w:afterLines="40" w:after="96" w:line="240" w:lineRule="auto"/>
              <w:rPr>
                <w:rFonts w:cstheme="minorHAnsi"/>
              </w:rPr>
            </w:pPr>
            <w:r w:rsidRPr="00B30BF3">
              <w:rPr>
                <w:rFonts w:ascii="Arial" w:hAnsi="Arial" w:cs="Arial"/>
                <w:color w:val="000000"/>
              </w:rPr>
              <w:t>Shafi Ullah Mansoori</w:t>
            </w:r>
          </w:p>
        </w:tc>
      </w:tr>
      <w:tr w:rsidR="00B163A6" w:rsidRPr="00B30BF3" w14:paraId="2EBC6037" w14:textId="77777777" w:rsidTr="007C3482">
        <w:trPr>
          <w:trHeight w:val="113"/>
          <w:jc w:val="center"/>
        </w:trPr>
        <w:tc>
          <w:tcPr>
            <w:tcW w:w="2405" w:type="dxa"/>
            <w:tcBorders>
              <w:bottom w:val="single" w:sz="4" w:space="0" w:color="auto"/>
            </w:tcBorders>
            <w:vAlign w:val="center"/>
          </w:tcPr>
          <w:p w14:paraId="5AA08A35" w14:textId="77777777" w:rsidR="00B163A6" w:rsidRPr="00B30BF3" w:rsidRDefault="00B163A6" w:rsidP="00E06814">
            <w:pPr>
              <w:spacing w:beforeLines="40" w:before="96" w:afterLines="40" w:after="96" w:line="240" w:lineRule="auto"/>
              <w:rPr>
                <w:rFonts w:cstheme="minorHAnsi"/>
                <w:b/>
                <w:bCs/>
              </w:rPr>
            </w:pPr>
            <w:r w:rsidRPr="00B30BF3">
              <w:rPr>
                <w:rFonts w:cstheme="minorHAnsi"/>
                <w:b/>
                <w:bCs/>
              </w:rPr>
              <w:t>BİTİRME TEZ DANIŞMANI</w:t>
            </w:r>
          </w:p>
        </w:tc>
        <w:tc>
          <w:tcPr>
            <w:tcW w:w="7802" w:type="dxa"/>
            <w:vAlign w:val="center"/>
          </w:tcPr>
          <w:p w14:paraId="5BE30179" w14:textId="77777777" w:rsidR="00B163A6" w:rsidRPr="00B30BF3" w:rsidRDefault="006C2A87" w:rsidP="00E06814">
            <w:pPr>
              <w:spacing w:beforeLines="40" w:before="96" w:afterLines="40" w:after="96" w:line="240" w:lineRule="auto"/>
              <w:rPr>
                <w:rFonts w:cstheme="minorHAnsi"/>
              </w:rPr>
            </w:pPr>
            <w:r w:rsidRPr="00B30BF3">
              <w:rPr>
                <w:rFonts w:ascii="Arial" w:hAnsi="Arial" w:cs="Arial"/>
                <w:color w:val="000000"/>
              </w:rPr>
              <w:t>Arş.Gör. CANAN KOÇ</w:t>
            </w:r>
          </w:p>
        </w:tc>
      </w:tr>
      <w:tr w:rsidR="00B163A6" w:rsidRPr="00B30BF3" w14:paraId="6BE15BA8" w14:textId="77777777" w:rsidTr="007C3482">
        <w:trPr>
          <w:trHeight w:val="430"/>
          <w:jc w:val="center"/>
        </w:trPr>
        <w:tc>
          <w:tcPr>
            <w:tcW w:w="2405" w:type="dxa"/>
            <w:vAlign w:val="center"/>
          </w:tcPr>
          <w:p w14:paraId="0BC3EEFB" w14:textId="77777777" w:rsidR="00B163A6" w:rsidRPr="00B30BF3" w:rsidRDefault="00B163A6" w:rsidP="00E06814">
            <w:pPr>
              <w:spacing w:beforeLines="40" w:before="96" w:afterLines="40" w:after="96" w:line="240" w:lineRule="auto"/>
              <w:rPr>
                <w:rFonts w:cstheme="minorHAnsi"/>
                <w:b/>
                <w:bCs/>
              </w:rPr>
            </w:pPr>
            <w:r w:rsidRPr="00B30BF3">
              <w:rPr>
                <w:rFonts w:cstheme="minorHAnsi"/>
                <w:b/>
                <w:bCs/>
              </w:rPr>
              <w:t>PROJE KONUSU/BAŞLIĞI</w:t>
            </w:r>
          </w:p>
        </w:tc>
        <w:tc>
          <w:tcPr>
            <w:tcW w:w="7802" w:type="dxa"/>
            <w:vAlign w:val="center"/>
          </w:tcPr>
          <w:p w14:paraId="76B3D438" w14:textId="77777777" w:rsidR="00B163A6" w:rsidRPr="00B30BF3" w:rsidRDefault="006C2A87" w:rsidP="00BD5321">
            <w:pPr>
              <w:spacing w:beforeLines="40" w:before="96" w:afterLines="40" w:after="96" w:line="240" w:lineRule="auto"/>
              <w:rPr>
                <w:rFonts w:cstheme="minorHAnsi"/>
              </w:rPr>
            </w:pPr>
            <w:r w:rsidRPr="00B30BF3">
              <w:rPr>
                <w:rFonts w:ascii="Arial" w:hAnsi="Arial" w:cs="Arial"/>
                <w:bCs/>
                <w:color w:val="000000"/>
              </w:rPr>
              <w:t>Yapay Zeka Destekli Bankacılık Otomasyonu ve Güvenli Müşteri Hizmetleri</w:t>
            </w:r>
          </w:p>
        </w:tc>
      </w:tr>
      <w:tr w:rsidR="00B163A6" w:rsidRPr="00B30BF3" w14:paraId="1926B98D" w14:textId="77777777" w:rsidTr="007C3482">
        <w:trPr>
          <w:trHeight w:val="113"/>
          <w:jc w:val="center"/>
        </w:trPr>
        <w:tc>
          <w:tcPr>
            <w:tcW w:w="10207" w:type="dxa"/>
            <w:gridSpan w:val="2"/>
            <w:vAlign w:val="center"/>
          </w:tcPr>
          <w:p w14:paraId="3F862ADA" w14:textId="77777777" w:rsidR="00B163A6" w:rsidRPr="00B30BF3" w:rsidRDefault="00B163A6" w:rsidP="003E3EE2">
            <w:pPr>
              <w:spacing w:beforeLines="40" w:before="96" w:afterLines="40" w:after="96" w:line="240" w:lineRule="auto"/>
              <w:jc w:val="both"/>
              <w:rPr>
                <w:rFonts w:cstheme="minorHAnsi"/>
                <w:bCs/>
              </w:rPr>
            </w:pPr>
            <w:r w:rsidRPr="00B30BF3">
              <w:rPr>
                <w:rFonts w:cstheme="minorHAnsi"/>
                <w:b/>
                <w:bCs/>
              </w:rPr>
              <w:t xml:space="preserve">PROJENİN AMACI </w:t>
            </w:r>
            <w:r w:rsidR="002662F7" w:rsidRPr="00B30BF3">
              <w:rPr>
                <w:rFonts w:cstheme="minorHAnsi"/>
                <w:bCs/>
                <w:i/>
              </w:rPr>
              <w:t>(Projenin amacı en fazla birkaç cümle ile net ifadelerle belirtilmelidir. Amaç cümlesi tercihen proje başlığının metot da içeren biraz daha geniş halidir)</w:t>
            </w:r>
          </w:p>
        </w:tc>
      </w:tr>
      <w:tr w:rsidR="00B163A6" w:rsidRPr="00B30BF3" w14:paraId="596D039F" w14:textId="77777777" w:rsidTr="007C3482">
        <w:trPr>
          <w:trHeight w:val="113"/>
          <w:jc w:val="center"/>
        </w:trPr>
        <w:tc>
          <w:tcPr>
            <w:tcW w:w="10207" w:type="dxa"/>
            <w:gridSpan w:val="2"/>
            <w:vAlign w:val="center"/>
          </w:tcPr>
          <w:p w14:paraId="7DA90D37" w14:textId="77777777" w:rsidR="002662F7" w:rsidRPr="00B30BF3" w:rsidRDefault="006C2A87" w:rsidP="006C2A87">
            <w:pPr>
              <w:spacing w:beforeLines="40" w:before="96" w:afterLines="40" w:after="96" w:line="240" w:lineRule="auto"/>
              <w:jc w:val="both"/>
              <w:rPr>
                <w:rFonts w:cstheme="minorHAnsi"/>
              </w:rPr>
            </w:pPr>
            <w:r w:rsidRPr="00B30BF3">
              <w:rPr>
                <w:rFonts w:cstheme="minorHAnsi"/>
              </w:rPr>
              <w:t>Bu proje, bankacılık işlemlerinin dijital ortamda hızlı, güvenli ve kullanıcı dostu bir şekilde gerçekleştirilmesini sağlamak amacıyla Laravel tabanlı bir bankacılık otomasyon sistemi geliştirmeyi hedeflemektedir. Sistem; temel bankacılık işlemlerini otomatize etmeyi, yapay zekâ destekli chatbot ile müşteri hizmetlerini iyileştirmeyi ve metin madenciliği yoluyla dolandırıcılık gibi risklerin analiz edilmesini amaçlamaktadır.</w:t>
            </w:r>
          </w:p>
        </w:tc>
      </w:tr>
      <w:tr w:rsidR="00B163A6" w:rsidRPr="00B30BF3" w14:paraId="579CDD7F" w14:textId="77777777" w:rsidTr="007C3482">
        <w:trPr>
          <w:trHeight w:val="113"/>
          <w:jc w:val="center"/>
        </w:trPr>
        <w:tc>
          <w:tcPr>
            <w:tcW w:w="10207" w:type="dxa"/>
            <w:gridSpan w:val="2"/>
            <w:vAlign w:val="center"/>
          </w:tcPr>
          <w:p w14:paraId="4630C25A" w14:textId="77777777" w:rsidR="00B163A6" w:rsidRPr="00B30BF3" w:rsidRDefault="00B163A6" w:rsidP="003E3EE2">
            <w:pPr>
              <w:spacing w:beforeLines="40" w:before="96" w:afterLines="40" w:after="96" w:line="240" w:lineRule="auto"/>
              <w:jc w:val="both"/>
              <w:rPr>
                <w:rFonts w:cstheme="minorHAnsi"/>
              </w:rPr>
            </w:pPr>
            <w:r w:rsidRPr="00B30BF3">
              <w:rPr>
                <w:rFonts w:cstheme="minorHAnsi"/>
                <w:b/>
                <w:bCs/>
              </w:rPr>
              <w:t xml:space="preserve">MOTİVASYON </w:t>
            </w:r>
            <w:r w:rsidR="002662F7" w:rsidRPr="00B30BF3">
              <w:rPr>
                <w:rFonts w:cstheme="minorHAnsi"/>
                <w:bCs/>
                <w:i/>
              </w:rPr>
              <w:t>(Bu projenin önemi nedir? Bu projeye duyulan ihtiyaç nereden kaynaklanmaktadır? Bu bölüm okunduğunda bu projenin gerekliliğine ikna olunmalıdır. Örneğin akıllı Trafik Yönetimi ile ilgili bir projede bazı kaza istatistikleri verilerek, can ve mal kayıplarının önüne geçildiğinin vurgulanması motivasyondur)</w:t>
            </w:r>
          </w:p>
        </w:tc>
      </w:tr>
      <w:tr w:rsidR="00B163A6" w:rsidRPr="00B30BF3" w14:paraId="15E6D6A7" w14:textId="77777777" w:rsidTr="007C3482">
        <w:trPr>
          <w:trHeight w:val="113"/>
          <w:jc w:val="center"/>
        </w:trPr>
        <w:tc>
          <w:tcPr>
            <w:tcW w:w="10207" w:type="dxa"/>
            <w:gridSpan w:val="2"/>
            <w:vAlign w:val="center"/>
          </w:tcPr>
          <w:p w14:paraId="37EA3312" w14:textId="77777777" w:rsidR="00C87C36" w:rsidRPr="00B30BF3" w:rsidRDefault="00C87C36" w:rsidP="00C87C36">
            <w:pPr>
              <w:spacing w:beforeLines="40" w:before="96" w:afterLines="40" w:after="96" w:line="240" w:lineRule="auto"/>
              <w:jc w:val="both"/>
              <w:rPr>
                <w:rFonts w:cstheme="minorHAnsi"/>
              </w:rPr>
            </w:pPr>
            <w:r w:rsidRPr="00B30BF3">
              <w:rPr>
                <w:rFonts w:cstheme="minorHAnsi"/>
              </w:rPr>
              <w:t>Günümüz bankacılık sektöründe artan müşteri talepleri, dijitalleşme süreci ve güvenlik tehditleri, klasik bankacılık sistemlerinin yetersiz kalmasına neden olmaktadır. Geleneksel sistemlerde işlemlerin manuel ilerlemesi, müşterilerin banka hizmetlerine erişimini yavaşlatmakta ve memnuniyeti düşürmektedir. Ayrıca, dolandırıcılık girişimleri ve veri güvenliği açıkları her geçen gün daha sofistike hale gelmekte ve hem kullanıcılar hem de finansal kuruluşlar için ciddi riskler oluşturmaktadır.</w:t>
            </w:r>
          </w:p>
          <w:p w14:paraId="2EB5FC87" w14:textId="77777777" w:rsidR="00C87C36" w:rsidRPr="00B30BF3" w:rsidRDefault="00C87C36" w:rsidP="00C87C36">
            <w:pPr>
              <w:spacing w:beforeLines="40" w:before="96" w:afterLines="40" w:after="96" w:line="240" w:lineRule="auto"/>
              <w:jc w:val="both"/>
              <w:rPr>
                <w:rFonts w:cstheme="minorHAnsi"/>
              </w:rPr>
            </w:pPr>
            <w:r w:rsidRPr="00B30BF3">
              <w:rPr>
                <w:rFonts w:cstheme="minorHAnsi"/>
              </w:rPr>
              <w:t>Bu kapsamda, dijital bankacılık çözümlerine duyulan ihtiyaç her geçen gün artmaktadır. Özellikle yapay zekâ teknolojilerinin gelişmesiyle birlikte, müşteri hizmetlerinin otomatikleştirilmesi ve veri analizine dayalı güvenlik çözümleri büyük önem kazanmıştır. Chatbotlar, 7/24 hizmet sağlayarak müşteri desteğini hızlı ve etkili hale getirirken, metin madenciliği teknikleriyle kullanıcı davranışları analiz edilerek riskli işlemler önceden tespit edilebilmektedir.</w:t>
            </w:r>
          </w:p>
          <w:p w14:paraId="16A5895B" w14:textId="77777777" w:rsidR="00C87C36" w:rsidRPr="00B30BF3" w:rsidRDefault="00C87C36" w:rsidP="00C87C36">
            <w:pPr>
              <w:spacing w:beforeLines="40" w:before="96" w:afterLines="40" w:after="96" w:line="240" w:lineRule="auto"/>
              <w:jc w:val="both"/>
              <w:rPr>
                <w:rFonts w:cstheme="minorHAnsi"/>
              </w:rPr>
            </w:pPr>
            <w:r w:rsidRPr="00B30BF3">
              <w:rPr>
                <w:rFonts w:cstheme="minorHAnsi"/>
              </w:rPr>
              <w:t>Ayrıca, klasik sistemlerin yüksek maliyetli bakım süreçleri, işlem gecikmeleri ve insan hatası gibi problemleri; modern, modüler ve güvenli bir altyapı ile ortadan kaldırılabilir. Bu nedenle, banka işlemlerinin yapay zekâ destekli, güvenli ve kullanıcı dostu bir platformda gerçekleştirilmesi; sadece kullanıcı deneyimini geliştirmekle kalmaz, aynı zamanda kurumların operasyonel verimliliğini artırarak maliyetlerini de azaltır.</w:t>
            </w:r>
          </w:p>
          <w:p w14:paraId="67933861" w14:textId="77777777" w:rsidR="00735C81" w:rsidRPr="00B30BF3" w:rsidRDefault="00C87C36" w:rsidP="00C87C36">
            <w:pPr>
              <w:spacing w:beforeLines="40" w:before="96" w:afterLines="40" w:after="96" w:line="240" w:lineRule="auto"/>
              <w:jc w:val="both"/>
              <w:rPr>
                <w:rFonts w:cstheme="minorHAnsi"/>
              </w:rPr>
            </w:pPr>
            <w:r w:rsidRPr="00B30BF3">
              <w:rPr>
                <w:rFonts w:cstheme="minorHAnsi"/>
              </w:rPr>
              <w:t>Bu proje, dijital dönüşümün bir gereği olarak, bankacılık sektöründe daha hızlı, güvenli ve verimli çözümler sunmak adına önemli bir adım niteliğindedir.</w:t>
            </w:r>
          </w:p>
        </w:tc>
      </w:tr>
      <w:tr w:rsidR="00B163A6" w:rsidRPr="00B30BF3" w14:paraId="5D3F6B57" w14:textId="77777777" w:rsidTr="007C3482">
        <w:trPr>
          <w:trHeight w:val="349"/>
          <w:jc w:val="center"/>
        </w:trPr>
        <w:tc>
          <w:tcPr>
            <w:tcW w:w="10207" w:type="dxa"/>
            <w:gridSpan w:val="2"/>
            <w:vAlign w:val="center"/>
          </w:tcPr>
          <w:p w14:paraId="53C59058" w14:textId="77777777" w:rsidR="00B163A6" w:rsidRPr="00B30BF3" w:rsidRDefault="002462CE" w:rsidP="008A682C">
            <w:pPr>
              <w:spacing w:beforeLines="40" w:before="96" w:afterLines="40" w:after="96" w:line="240" w:lineRule="auto"/>
              <w:jc w:val="both"/>
              <w:rPr>
                <w:rFonts w:cstheme="minorHAnsi"/>
              </w:rPr>
            </w:pPr>
            <w:r w:rsidRPr="00B30BF3">
              <w:rPr>
                <w:rFonts w:cstheme="minorHAnsi"/>
                <w:b/>
              </w:rPr>
              <w:t>PROBLEM TANIMI</w:t>
            </w:r>
            <w:r w:rsidR="008A682C" w:rsidRPr="00B30BF3">
              <w:rPr>
                <w:rFonts w:cstheme="minorHAnsi"/>
                <w:b/>
              </w:rPr>
              <w:t xml:space="preserve"> </w:t>
            </w:r>
            <w:r w:rsidR="008A682C" w:rsidRPr="00B30BF3">
              <w:rPr>
                <w:rFonts w:cstheme="minorHAnsi"/>
                <w:i/>
              </w:rPr>
              <w:t xml:space="preserve">(Projede asıl çözülmesi gereken </w:t>
            </w:r>
            <w:r w:rsidR="008A682C" w:rsidRPr="00B30BF3">
              <w:rPr>
                <w:rFonts w:cstheme="minorHAnsi"/>
                <w:i/>
                <w:u w:val="single"/>
              </w:rPr>
              <w:t>teknik</w:t>
            </w:r>
            <w:r w:rsidR="008A682C" w:rsidRPr="00B30BF3">
              <w:rPr>
                <w:rFonts w:cstheme="minorHAnsi"/>
                <w:i/>
              </w:rPr>
              <w:t xml:space="preserve"> alt problemler nelerdir, modüller nelerdir? Problem tanımı amaç ile karıştırılmamalıdır. Örneğin projenin amacı çarpma işlemi ise x tane y nin toplanması bu amaca ulaşılması için çözülmesi gereken problemdir. Benzer şekilde Beckend bir projede veritabanının tasarlanması, kullanıcı ile etkileşimin sağlanması, veritabanı ile bağlantının kurulması, kontroller vs de ayrı ayrı alt problemlerdir, modüllerdir. Problem tanımı kısmı projenin somutlaşması ve tasarlanması için oldukça önemli bir bölümdür)</w:t>
            </w:r>
          </w:p>
        </w:tc>
      </w:tr>
      <w:tr w:rsidR="002462CE" w:rsidRPr="00B30BF3" w14:paraId="1F371B02" w14:textId="77777777" w:rsidTr="007C3482">
        <w:trPr>
          <w:trHeight w:val="300"/>
          <w:jc w:val="center"/>
        </w:trPr>
        <w:tc>
          <w:tcPr>
            <w:tcW w:w="10207" w:type="dxa"/>
            <w:gridSpan w:val="2"/>
            <w:vAlign w:val="center"/>
          </w:tcPr>
          <w:p w14:paraId="6505CD9B" w14:textId="77777777" w:rsidR="00040EA5" w:rsidRPr="00B30BF3" w:rsidRDefault="00040EA5" w:rsidP="00040EA5">
            <w:pPr>
              <w:spacing w:beforeLines="40" w:before="96" w:afterLines="40" w:after="96" w:line="240" w:lineRule="auto"/>
              <w:jc w:val="both"/>
              <w:rPr>
                <w:rFonts w:cstheme="minorHAnsi"/>
                <w:bCs/>
                <w:lang w:val="en-US"/>
              </w:rPr>
            </w:pPr>
            <w:r w:rsidRPr="00B30BF3">
              <w:rPr>
                <w:rFonts w:cstheme="minorHAnsi"/>
                <w:bCs/>
                <w:lang w:val="en-US"/>
              </w:rPr>
              <w:t>Bu projede çözülmesi gereken temel teknik problemler şunlardır:</w:t>
            </w:r>
          </w:p>
          <w:p w14:paraId="2AADADD1"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t>Temel bankacılık işlemlerinin (para yatırma, çekme, havale vb.) dijital ortamda güvenli şekilde gerçekleştirilmesi,</w:t>
            </w:r>
          </w:p>
          <w:p w14:paraId="63F20417"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t>Kullanıcıların kimlik doğrulama ve giriş işlemlerinde güvenlik açıklarının ortadan kaldırılması,</w:t>
            </w:r>
          </w:p>
          <w:p w14:paraId="5693C60A"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lastRenderedPageBreak/>
              <w:t>Yapay zekâ destekli bir chatbot ile müşteri hizmetlerinin otomatikleştirilmesi,</w:t>
            </w:r>
          </w:p>
          <w:p w14:paraId="7E2145BF"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t>Müşteri davranışlarının metin madenciliği ve veri analiz yöntemleriyle incelenmesi,</w:t>
            </w:r>
          </w:p>
          <w:p w14:paraId="5D7DA19A"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t>Şüpheli işlemlerin tespiti için dolandırıcılık önleyici algoritmaların geliştirilmesi,</w:t>
            </w:r>
          </w:p>
          <w:p w14:paraId="37AD7C78" w14:textId="77777777" w:rsidR="00040EA5" w:rsidRPr="00B30BF3" w:rsidRDefault="00040EA5" w:rsidP="00040EA5">
            <w:pPr>
              <w:numPr>
                <w:ilvl w:val="0"/>
                <w:numId w:val="11"/>
              </w:numPr>
              <w:spacing w:beforeLines="40" w:before="96" w:afterLines="40" w:after="96" w:line="240" w:lineRule="auto"/>
              <w:jc w:val="both"/>
              <w:rPr>
                <w:rFonts w:cstheme="minorHAnsi"/>
                <w:bCs/>
                <w:lang w:val="en-US"/>
              </w:rPr>
            </w:pPr>
            <w:r w:rsidRPr="00B30BF3">
              <w:rPr>
                <w:rFonts w:cstheme="minorHAnsi"/>
                <w:bCs/>
                <w:lang w:val="en-US"/>
              </w:rPr>
              <w:t>Tüm verilerin güvenli, ölçeklenebilir ve hızlı çalışan bir veritabanı üzerinde işlenmesi,</w:t>
            </w:r>
          </w:p>
          <w:p w14:paraId="158CD42C" w14:textId="77777777" w:rsidR="00040EA5" w:rsidRPr="00B30BF3" w:rsidRDefault="00040EA5" w:rsidP="00040EA5">
            <w:pPr>
              <w:numPr>
                <w:ilvl w:val="0"/>
                <w:numId w:val="11"/>
              </w:numPr>
              <w:spacing w:beforeLines="40" w:before="96" w:afterLines="40" w:after="96" w:line="240" w:lineRule="auto"/>
              <w:jc w:val="both"/>
              <w:rPr>
                <w:rFonts w:cstheme="minorHAnsi"/>
                <w:bCs/>
                <w:lang w:val="fr-FR"/>
              </w:rPr>
            </w:pPr>
            <w:r w:rsidRPr="00B30BF3">
              <w:rPr>
                <w:rFonts w:cstheme="minorHAnsi"/>
                <w:bCs/>
                <w:lang w:val="fr-FR"/>
              </w:rPr>
              <w:t>Kullanıcı dostu, erişilebilir ve responsive (mobil uyumlu) bir arayüz tasarlanması.</w:t>
            </w:r>
          </w:p>
          <w:p w14:paraId="56B467E3" w14:textId="77777777" w:rsidR="00040EA5" w:rsidRPr="00B30BF3" w:rsidRDefault="00040EA5" w:rsidP="00040EA5">
            <w:pPr>
              <w:spacing w:beforeLines="40" w:before="96" w:afterLines="40" w:after="96" w:line="240" w:lineRule="auto"/>
              <w:jc w:val="both"/>
              <w:rPr>
                <w:rFonts w:cstheme="minorHAnsi"/>
                <w:bCs/>
                <w:lang w:val="fr-FR"/>
              </w:rPr>
            </w:pPr>
            <w:r w:rsidRPr="00B30BF3">
              <w:rPr>
                <w:rFonts w:cstheme="minorHAnsi"/>
                <w:bCs/>
                <w:lang w:val="fr-FR"/>
              </w:rPr>
              <w:t>Günümüz bankacılık sistemleri, artan kullanıcı talepleri ve dijitalleşme süreci nedeniyle daha fazla güvenlik, hız ve otomasyon gerektirmektedir. Mevcut manuel süreçler, veri girişinde hatalara, güvenlik açıklarına ve müşteri memnuniyetsizliğine neden olmaktadır. Ayrıca, müşteri hizmetlerinde insan faktörüne bağlı gecikmeler ve sınırlı hizmet saatleri, kullanıcı deneyimini olumsuz etkilemektedir.</w:t>
            </w:r>
          </w:p>
          <w:p w14:paraId="62024961" w14:textId="77777777" w:rsidR="00040EA5" w:rsidRPr="00B30BF3" w:rsidRDefault="00040EA5" w:rsidP="00040EA5">
            <w:pPr>
              <w:spacing w:beforeLines="40" w:before="96" w:afterLines="40" w:after="96" w:line="240" w:lineRule="auto"/>
              <w:jc w:val="both"/>
              <w:rPr>
                <w:rFonts w:cstheme="minorHAnsi"/>
                <w:bCs/>
                <w:lang w:val="fr-FR"/>
              </w:rPr>
            </w:pPr>
            <w:r w:rsidRPr="00B30BF3">
              <w:rPr>
                <w:rFonts w:cstheme="minorHAnsi"/>
                <w:bCs/>
                <w:lang w:val="fr-FR"/>
              </w:rPr>
              <w:t>Özellikle finansal dolandırıcılık gibi tehditler, işlem geçmişi ve kullanıcı davranışlarının analiz edilmesini zorunlu kılmaktadır. Bu noktada metin madenciliği algoritmaları ve yapay zekâ tabanlı analizler ile bankanın risk yönetimi güçlendirilecektir. Müşteri hizmetlerinde ise doğal dil işleme (NLP) destekli chatbot, kullanıcıların taleplerine anında cevap vererek operasyonel yükü azaltacaktır.</w:t>
            </w:r>
          </w:p>
          <w:p w14:paraId="0CC5E6E2" w14:textId="77777777" w:rsidR="000644BB" w:rsidRPr="00B30BF3" w:rsidRDefault="00040EA5" w:rsidP="00040EA5">
            <w:pPr>
              <w:spacing w:beforeLines="40" w:before="96" w:afterLines="40" w:after="96" w:line="240" w:lineRule="auto"/>
              <w:jc w:val="both"/>
              <w:rPr>
                <w:rFonts w:cstheme="minorHAnsi"/>
                <w:bCs/>
                <w:lang w:val="fr-FR"/>
              </w:rPr>
            </w:pPr>
            <w:r w:rsidRPr="00B30BF3">
              <w:rPr>
                <w:rFonts w:cstheme="minorHAnsi"/>
                <w:bCs/>
                <w:lang w:val="fr-FR"/>
              </w:rPr>
              <w:t>Projenin başarıyla tamamlanabilmesi için, yukarıda belirtilen her modülün birbiriyle entegre çalışması, güvenlik ve performans testlerinin yapılması ve sistemin kullanıcı dostu olarak tasarlanması gerekmektedir.</w:t>
            </w:r>
          </w:p>
        </w:tc>
      </w:tr>
      <w:tr w:rsidR="002462CE" w:rsidRPr="00B30BF3" w14:paraId="371160BF" w14:textId="77777777" w:rsidTr="007C3482">
        <w:trPr>
          <w:trHeight w:val="468"/>
          <w:jc w:val="center"/>
        </w:trPr>
        <w:tc>
          <w:tcPr>
            <w:tcW w:w="10207" w:type="dxa"/>
            <w:gridSpan w:val="2"/>
            <w:vAlign w:val="center"/>
          </w:tcPr>
          <w:p w14:paraId="2013EA54" w14:textId="77777777" w:rsidR="002462CE" w:rsidRPr="00B30BF3" w:rsidRDefault="002462CE" w:rsidP="007715F5">
            <w:pPr>
              <w:spacing w:beforeLines="40" w:before="96" w:afterLines="40" w:after="96" w:line="240" w:lineRule="auto"/>
              <w:jc w:val="both"/>
              <w:rPr>
                <w:rFonts w:cstheme="minorHAnsi"/>
                <w:b/>
              </w:rPr>
            </w:pPr>
            <w:r w:rsidRPr="00B30BF3">
              <w:rPr>
                <w:rFonts w:cstheme="minorHAnsi"/>
                <w:b/>
              </w:rPr>
              <w:lastRenderedPageBreak/>
              <w:t xml:space="preserve">ÖNERİLEN YÖNTEM </w:t>
            </w:r>
            <w:r w:rsidR="007715F5" w:rsidRPr="00B30BF3">
              <w:rPr>
                <w:rFonts w:cstheme="minorHAnsi"/>
                <w:i/>
              </w:rPr>
              <w:t>(Bu problemlerin çözülmesi için önerilen çözüm yöntemleri nelerdir? Bu yöntemler belirtilirken sistem blok şeması çizerek problem tanımındaki modüllerin birbiri ile nasıl bir ilişki içerisinde olması gerektiği belirtildikten sonra modüllerin içerisindeki detaylar ve teorik metotlar anlatılmalıdır. Bir projenin mutlaka bir sistem blok şeması olmalıdır)</w:t>
            </w:r>
          </w:p>
        </w:tc>
      </w:tr>
      <w:tr w:rsidR="004079C2" w:rsidRPr="00B30BF3" w14:paraId="49B702E1" w14:textId="77777777" w:rsidTr="007C3482">
        <w:trPr>
          <w:trHeight w:val="468"/>
          <w:jc w:val="center"/>
        </w:trPr>
        <w:tc>
          <w:tcPr>
            <w:tcW w:w="10207" w:type="dxa"/>
            <w:gridSpan w:val="2"/>
            <w:vAlign w:val="center"/>
          </w:tcPr>
          <w:p w14:paraId="5CDE3471" w14:textId="77777777" w:rsidR="004079C2" w:rsidRPr="00B30BF3" w:rsidRDefault="004079C2" w:rsidP="004079C2">
            <w:pPr>
              <w:keepNext/>
            </w:pPr>
            <w:r w:rsidRPr="00B30BF3">
              <w:lastRenderedPageBreak/>
              <w:t>Bu projede çözülmesi hedeflenen problemleri ortadan kaldırmak amacıyla, kullanıcı ihtiyaçları doğrultusunda modüler bir banka otomasyon sistemi geliştirilecektir. Sistem, her biri belirli bir işlevi yerine getiren modüllerden oluşacak ve bu modüller birbiriyle entegre şekilde çalışacaktır.</w:t>
            </w:r>
          </w:p>
          <w:p w14:paraId="538EBD00" w14:textId="77777777" w:rsidR="004079C2" w:rsidRPr="00B30BF3" w:rsidRDefault="004079C2" w:rsidP="004079C2">
            <w:pPr>
              <w:keepNext/>
            </w:pPr>
            <w:r w:rsidRPr="00B30BF3">
              <w:t>Geliştirilecek banka otomasyon sistemi aşağıdaki modüllerden oluşacaktır:</w:t>
            </w:r>
          </w:p>
          <w:p w14:paraId="25F57CB2" w14:textId="77777777" w:rsidR="004079C2" w:rsidRPr="00B30BF3" w:rsidRDefault="004079C2" w:rsidP="004079C2">
            <w:pPr>
              <w:keepNext/>
              <w:numPr>
                <w:ilvl w:val="0"/>
                <w:numId w:val="12"/>
              </w:numPr>
            </w:pPr>
            <w:r w:rsidRPr="00B30BF3">
              <w:rPr>
                <w:b/>
                <w:bCs/>
              </w:rPr>
              <w:t>Kullanıcı Doğrulama ve Güvenlik Modülü:</w:t>
            </w:r>
            <w:r w:rsidRPr="00B30BF3">
              <w:t xml:space="preserve"> Şifre, PIN, OTP ve iki aşamalı kimlik doğrulama gibi mekanizmalarla güvenli oturum yönetimi sağlanacaktır.</w:t>
            </w:r>
          </w:p>
          <w:p w14:paraId="55BD8E62" w14:textId="77777777" w:rsidR="004079C2" w:rsidRPr="00B30BF3" w:rsidRDefault="004079C2" w:rsidP="004079C2">
            <w:pPr>
              <w:keepNext/>
              <w:numPr>
                <w:ilvl w:val="0"/>
                <w:numId w:val="12"/>
              </w:numPr>
            </w:pPr>
            <w:r w:rsidRPr="00B30BF3">
              <w:rPr>
                <w:b/>
                <w:bCs/>
              </w:rPr>
              <w:t>Banka İşlemleri Modülü:</w:t>
            </w:r>
            <w:r w:rsidRPr="00B30BF3">
              <w:t xml:space="preserve"> Hesap açma, para yatırma, çekme, havale, kredi başvurusu gibi temel işlemler güvenli bir şekilde yürütülecektir.</w:t>
            </w:r>
          </w:p>
          <w:p w14:paraId="640C17A5" w14:textId="77777777" w:rsidR="004079C2" w:rsidRPr="00B30BF3" w:rsidRDefault="004079C2" w:rsidP="004079C2">
            <w:pPr>
              <w:keepNext/>
              <w:numPr>
                <w:ilvl w:val="0"/>
                <w:numId w:val="12"/>
              </w:numPr>
            </w:pPr>
            <w:r w:rsidRPr="00B30BF3">
              <w:rPr>
                <w:b/>
                <w:bCs/>
              </w:rPr>
              <w:t>AI Chatbot Modülü:</w:t>
            </w:r>
            <w:r w:rsidRPr="00B30BF3">
              <w:t xml:space="preserve"> Doğal dil işleme (NLP) destekli chatbot ile müşterilere 7/24 otomatik destek sunulacaktır.</w:t>
            </w:r>
          </w:p>
          <w:p w14:paraId="3EF4112C" w14:textId="77777777" w:rsidR="004079C2" w:rsidRPr="00B30BF3" w:rsidRDefault="004079C2" w:rsidP="004079C2">
            <w:pPr>
              <w:keepNext/>
              <w:numPr>
                <w:ilvl w:val="0"/>
                <w:numId w:val="12"/>
              </w:numPr>
            </w:pPr>
            <w:r w:rsidRPr="00B30BF3">
              <w:rPr>
                <w:b/>
                <w:bCs/>
              </w:rPr>
              <w:t>Veri Analizi ve Metin Madenciliği Modülü:</w:t>
            </w:r>
            <w:r w:rsidRPr="00B30BF3">
              <w:t xml:space="preserve"> Müşteri işlem geçmişi ve etkileşim verileri analiz edilerek davranış modelleri çıkarılacaktır.</w:t>
            </w:r>
          </w:p>
          <w:p w14:paraId="3443A4F8" w14:textId="77777777" w:rsidR="004079C2" w:rsidRPr="00B30BF3" w:rsidRDefault="004079C2" w:rsidP="004079C2">
            <w:pPr>
              <w:keepNext/>
              <w:numPr>
                <w:ilvl w:val="0"/>
                <w:numId w:val="12"/>
              </w:numPr>
            </w:pPr>
            <w:r w:rsidRPr="00B30BF3">
              <w:rPr>
                <w:b/>
                <w:bCs/>
              </w:rPr>
              <w:t>Dolandırıcılık Tespit Modülü:</w:t>
            </w:r>
            <w:r w:rsidRPr="00B30BF3">
              <w:t xml:space="preserve"> Olağandışı işlem desenleri belirlenerek, sistem kullanıcıları veya yöneticiler uyarılacak ya da işlem durdurulacaktır.</w:t>
            </w:r>
          </w:p>
          <w:p w14:paraId="221C8BB9" w14:textId="77777777" w:rsidR="004079C2" w:rsidRPr="00B30BF3" w:rsidRDefault="004079C2" w:rsidP="004079C2">
            <w:pPr>
              <w:keepNext/>
              <w:numPr>
                <w:ilvl w:val="0"/>
                <w:numId w:val="12"/>
              </w:numPr>
            </w:pPr>
            <w:r w:rsidRPr="00B30BF3">
              <w:rPr>
                <w:b/>
                <w:bCs/>
              </w:rPr>
              <w:t>Yönetici Paneli ve Raporlama:</w:t>
            </w:r>
            <w:r w:rsidRPr="00B30BF3">
              <w:t xml:space="preserve"> Yöneticiler tüm işlemleri merkezi bir panelden izleyebilecek, günlük raporlar oluşturabilecektir.</w:t>
            </w:r>
          </w:p>
          <w:p w14:paraId="3C28F294" w14:textId="77777777" w:rsidR="004079C2" w:rsidRPr="00B30BF3" w:rsidRDefault="004079C2" w:rsidP="004079C2">
            <w:pPr>
              <w:keepNext/>
              <w:rPr>
                <w:lang w:val="en-US"/>
              </w:rPr>
            </w:pPr>
            <w:r w:rsidRPr="00B30BF3">
              <w:rPr>
                <w:b/>
                <w:bCs/>
              </w:rPr>
              <w:t>Teknoloji ve Araçlar:</w:t>
            </w:r>
          </w:p>
          <w:p w14:paraId="09EEDE5A" w14:textId="77777777" w:rsidR="004079C2" w:rsidRPr="00B30BF3" w:rsidRDefault="004079C2" w:rsidP="004079C2">
            <w:pPr>
              <w:pStyle w:val="ListParagraph"/>
              <w:keepNext/>
              <w:numPr>
                <w:ilvl w:val="0"/>
                <w:numId w:val="13"/>
              </w:numPr>
              <w:rPr>
                <w:lang w:val="en-US"/>
              </w:rPr>
            </w:pPr>
            <w:r w:rsidRPr="00B30BF3">
              <w:rPr>
                <w:b/>
                <w:bCs/>
                <w:lang w:val="en-US"/>
              </w:rPr>
              <w:t>Laravel</w:t>
            </w:r>
            <w:r w:rsidRPr="00B30BF3">
              <w:rPr>
                <w:lang w:val="en-US"/>
              </w:rPr>
              <w:t xml:space="preserve"> (PHP framework) — Ana sistem mimarisi ve backend geliştirme</w:t>
            </w:r>
          </w:p>
          <w:p w14:paraId="2BD4DA38" w14:textId="77777777" w:rsidR="004079C2" w:rsidRPr="00B30BF3" w:rsidRDefault="004079C2" w:rsidP="004079C2">
            <w:pPr>
              <w:pStyle w:val="ListParagraph"/>
              <w:keepNext/>
              <w:numPr>
                <w:ilvl w:val="0"/>
                <w:numId w:val="13"/>
              </w:numPr>
              <w:rPr>
                <w:lang w:val="en-US"/>
              </w:rPr>
            </w:pPr>
            <w:r w:rsidRPr="00B30BF3">
              <w:rPr>
                <w:b/>
                <w:bCs/>
                <w:lang w:val="en-US"/>
              </w:rPr>
              <w:t>MySQL</w:t>
            </w:r>
            <w:r w:rsidRPr="00B30BF3">
              <w:rPr>
                <w:lang w:val="en-US"/>
              </w:rPr>
              <w:t xml:space="preserve"> — Veri yönetimi ve saklama</w:t>
            </w:r>
          </w:p>
          <w:p w14:paraId="1FC460AD" w14:textId="77777777" w:rsidR="004079C2" w:rsidRPr="00B30BF3" w:rsidRDefault="004079C2" w:rsidP="004079C2">
            <w:pPr>
              <w:pStyle w:val="ListParagraph"/>
              <w:keepNext/>
              <w:numPr>
                <w:ilvl w:val="0"/>
                <w:numId w:val="13"/>
              </w:numPr>
              <w:rPr>
                <w:lang w:val="en-US"/>
              </w:rPr>
            </w:pPr>
            <w:r w:rsidRPr="00B30BF3">
              <w:rPr>
                <w:b/>
                <w:bCs/>
                <w:lang w:val="en-US"/>
              </w:rPr>
              <w:t>JavaScript &amp; Bootstrap</w:t>
            </w:r>
            <w:r w:rsidRPr="00B30BF3">
              <w:rPr>
                <w:lang w:val="en-US"/>
              </w:rPr>
              <w:t xml:space="preserve"> — Arayüz tasarımı ve dinamik etkileşim</w:t>
            </w:r>
          </w:p>
          <w:p w14:paraId="4BBD8784" w14:textId="77777777" w:rsidR="004079C2" w:rsidRPr="00B30BF3" w:rsidRDefault="004079C2" w:rsidP="004079C2">
            <w:pPr>
              <w:pStyle w:val="ListParagraph"/>
              <w:keepNext/>
              <w:numPr>
                <w:ilvl w:val="0"/>
                <w:numId w:val="13"/>
              </w:numPr>
              <w:rPr>
                <w:lang w:val="en-US"/>
              </w:rPr>
            </w:pPr>
            <w:r w:rsidRPr="00B30BF3">
              <w:rPr>
                <w:b/>
                <w:bCs/>
                <w:lang w:val="en-US"/>
              </w:rPr>
              <w:t>NLP / OpenAI API / Dialogflow</w:t>
            </w:r>
            <w:r w:rsidRPr="00B30BF3">
              <w:rPr>
                <w:lang w:val="en-US"/>
              </w:rPr>
              <w:t xml:space="preserve"> — AI Chatbot geliştirme</w:t>
            </w:r>
          </w:p>
          <w:p w14:paraId="4104B569" w14:textId="77777777" w:rsidR="004079C2" w:rsidRPr="00B30BF3" w:rsidRDefault="004079C2" w:rsidP="004079C2">
            <w:pPr>
              <w:pStyle w:val="ListParagraph"/>
              <w:keepNext/>
              <w:numPr>
                <w:ilvl w:val="0"/>
                <w:numId w:val="13"/>
              </w:numPr>
              <w:rPr>
                <w:lang w:val="en-US"/>
              </w:rPr>
            </w:pPr>
            <w:r w:rsidRPr="00B30BF3">
              <w:rPr>
                <w:b/>
                <w:bCs/>
                <w:lang w:val="en-US"/>
              </w:rPr>
              <w:t>Python + Scikit-learn / spaCy</w:t>
            </w:r>
            <w:r w:rsidRPr="00B30BF3">
              <w:rPr>
                <w:lang w:val="en-US"/>
              </w:rPr>
              <w:t xml:space="preserve"> — Metin madenciliği ve veri analizi</w:t>
            </w:r>
          </w:p>
          <w:p w14:paraId="29BB3479" w14:textId="77777777" w:rsidR="002C5ECB" w:rsidRDefault="004079C2" w:rsidP="002C5ECB">
            <w:pPr>
              <w:pStyle w:val="ListParagraph"/>
              <w:keepNext/>
              <w:numPr>
                <w:ilvl w:val="0"/>
                <w:numId w:val="13"/>
              </w:numPr>
              <w:rPr>
                <w:lang w:val="en-US"/>
              </w:rPr>
            </w:pPr>
            <w:r w:rsidRPr="00B30BF3">
              <w:rPr>
                <w:b/>
                <w:bCs/>
                <w:lang w:val="en-US"/>
              </w:rPr>
              <w:t>JWT / bcrypt / 2FA</w:t>
            </w:r>
            <w:r w:rsidRPr="00B30BF3">
              <w:rPr>
                <w:lang w:val="en-US"/>
              </w:rPr>
              <w:t xml:space="preserve"> — Güvenlik uygulamaları</w:t>
            </w:r>
          </w:p>
          <w:p w14:paraId="4CCC03B5" w14:textId="2911C4E4" w:rsidR="004079C2" w:rsidRPr="002C5ECB" w:rsidRDefault="004079C2" w:rsidP="002C5ECB">
            <w:pPr>
              <w:pStyle w:val="ListParagraph"/>
              <w:keepNext/>
              <w:numPr>
                <w:ilvl w:val="0"/>
                <w:numId w:val="13"/>
              </w:numPr>
              <w:rPr>
                <w:lang w:val="en-US"/>
              </w:rPr>
            </w:pPr>
            <w:r w:rsidRPr="002C5ECB">
              <w:rPr>
                <w:b/>
                <w:bCs/>
                <w:lang w:val="en-US"/>
              </w:rPr>
              <w:t>Swagger</w:t>
            </w:r>
            <w:r w:rsidRPr="002C5ECB">
              <w:rPr>
                <w:lang w:val="en-US"/>
              </w:rPr>
              <w:t xml:space="preserve"> — API belgeleri ve testleri</w:t>
            </w:r>
          </w:p>
        </w:tc>
      </w:tr>
      <w:tr w:rsidR="002462CE" w:rsidRPr="00B30BF3" w14:paraId="46A30B5F" w14:textId="77777777" w:rsidTr="007C3482">
        <w:trPr>
          <w:trHeight w:val="384"/>
          <w:jc w:val="center"/>
        </w:trPr>
        <w:tc>
          <w:tcPr>
            <w:tcW w:w="10207" w:type="dxa"/>
            <w:gridSpan w:val="2"/>
            <w:vAlign w:val="center"/>
          </w:tcPr>
          <w:p w14:paraId="6DADFBD5" w14:textId="77777777" w:rsidR="002462CE" w:rsidRPr="00B30BF3" w:rsidRDefault="002462CE" w:rsidP="00F25F56">
            <w:pPr>
              <w:spacing w:beforeLines="40" w:before="96" w:afterLines="40" w:after="96" w:line="240" w:lineRule="auto"/>
              <w:jc w:val="both"/>
              <w:rPr>
                <w:rFonts w:cstheme="minorHAnsi"/>
                <w:b/>
              </w:rPr>
            </w:pPr>
            <w:r w:rsidRPr="00B30BF3">
              <w:rPr>
                <w:rFonts w:cstheme="minorHAnsi"/>
                <w:b/>
              </w:rPr>
              <w:t>ELDE EDİLMEK İSTENEN SONUÇ</w:t>
            </w:r>
            <w:r w:rsidR="007715F5" w:rsidRPr="00B30BF3">
              <w:rPr>
                <w:rFonts w:cstheme="minorHAnsi"/>
                <w:b/>
              </w:rPr>
              <w:t xml:space="preserve"> </w:t>
            </w:r>
            <w:r w:rsidR="007715F5" w:rsidRPr="00B30BF3">
              <w:rPr>
                <w:rFonts w:cstheme="minorHAnsi"/>
                <w:i/>
              </w:rPr>
              <w:t>(Projede sonuçta ne elde edilmesi beklenmektedir? Proje hedefleri ve çıktısı ne olacaktır?)</w:t>
            </w:r>
          </w:p>
        </w:tc>
      </w:tr>
      <w:tr w:rsidR="00FF76C3" w:rsidRPr="00B30BF3" w14:paraId="3EC9ED2E" w14:textId="77777777" w:rsidTr="007C3482">
        <w:trPr>
          <w:trHeight w:val="1373"/>
          <w:jc w:val="center"/>
        </w:trPr>
        <w:tc>
          <w:tcPr>
            <w:tcW w:w="10207" w:type="dxa"/>
            <w:gridSpan w:val="2"/>
            <w:tcBorders>
              <w:bottom w:val="single" w:sz="4" w:space="0" w:color="auto"/>
            </w:tcBorders>
            <w:vAlign w:val="center"/>
          </w:tcPr>
          <w:p w14:paraId="77F8120D" w14:textId="77777777" w:rsidR="0039578A" w:rsidRPr="00B30BF3" w:rsidRDefault="0039578A" w:rsidP="0039578A">
            <w:pPr>
              <w:keepNext/>
              <w:spacing w:beforeLines="40" w:before="96" w:afterLines="40" w:after="96" w:line="240" w:lineRule="auto"/>
              <w:rPr>
                <w:rFonts w:cstheme="minorHAnsi"/>
                <w:bCs/>
              </w:rPr>
            </w:pPr>
            <w:r w:rsidRPr="00B30BF3">
              <w:rPr>
                <w:rFonts w:cstheme="minorHAnsi"/>
                <w:bCs/>
              </w:rPr>
              <w:t>Bu projenin sonunda, kullanıcıların temel bankacılık işlemlerini kolay ve güvenli bir şekilde gerçekleştirebileceği, yapay zekâ destekli modern bir banka otomasyon sistemi geliştirilmesi hedeflenmektedir. Sistem sayesinde kullanıcılar işlemlerini hızlıca yapabilecek, banka personeli ise hesap yönetimi ve finansal takip süreçlerini daha verimli bir şekilde sürdürebilecektir.</w:t>
            </w:r>
          </w:p>
          <w:p w14:paraId="02D97510" w14:textId="77777777" w:rsidR="0039578A" w:rsidRPr="00B30BF3" w:rsidRDefault="0039578A" w:rsidP="0039578A">
            <w:pPr>
              <w:keepNext/>
              <w:spacing w:beforeLines="40" w:before="96" w:afterLines="40" w:after="96" w:line="240" w:lineRule="auto"/>
              <w:rPr>
                <w:rFonts w:cstheme="minorHAnsi"/>
                <w:bCs/>
              </w:rPr>
            </w:pPr>
            <w:r w:rsidRPr="00B30BF3">
              <w:rPr>
                <w:rFonts w:cstheme="minorHAnsi"/>
                <w:bCs/>
              </w:rPr>
              <w:t>AI destekli chatbot ile 7/24 müşteri desteği sağlanacak, metin madenciliği ile kullanıcı davranışları analiz edilerek dolandırıcılık gibi riskli durumlar erken aşamada tespit edilecektir. Ayrıca, yöneticiler için hazırlanan panel üzerinden sistemdeki işlemler izlenip detaylı raporlar alınabilecektir.</w:t>
            </w:r>
          </w:p>
          <w:p w14:paraId="6B6C8F7F" w14:textId="77777777" w:rsidR="00FF76C3" w:rsidRPr="00B30BF3" w:rsidRDefault="0039578A" w:rsidP="0039578A">
            <w:pPr>
              <w:keepNext/>
              <w:spacing w:beforeLines="40" w:before="96" w:afterLines="40" w:after="96" w:line="240" w:lineRule="auto"/>
              <w:rPr>
                <w:rFonts w:cstheme="minorHAnsi"/>
                <w:bCs/>
              </w:rPr>
            </w:pPr>
            <w:r w:rsidRPr="00B30BF3">
              <w:rPr>
                <w:rFonts w:cstheme="minorHAnsi"/>
                <w:bCs/>
              </w:rPr>
              <w:t>Geliştirilecek bu yazılım, bankacılık süreçlerini dijitalleştirerek hem müşteri memnuniyetini artıracak hem de güvenliği ön planda tutarak kurumsal verimliliğe katkı sağlayacaktır.</w:t>
            </w:r>
          </w:p>
        </w:tc>
      </w:tr>
      <w:tr w:rsidR="00B163A6" w:rsidRPr="00B30BF3" w14:paraId="135C4A05" w14:textId="77777777" w:rsidTr="007C3482">
        <w:trPr>
          <w:trHeight w:val="420"/>
          <w:jc w:val="center"/>
        </w:trPr>
        <w:tc>
          <w:tcPr>
            <w:tcW w:w="10207" w:type="dxa"/>
            <w:gridSpan w:val="2"/>
            <w:vAlign w:val="center"/>
          </w:tcPr>
          <w:p w14:paraId="639CD9CC" w14:textId="77777777" w:rsidR="00B163A6" w:rsidRPr="00B30BF3" w:rsidRDefault="00FF76C3" w:rsidP="00F25F56">
            <w:pPr>
              <w:keepNext/>
              <w:spacing w:beforeLines="40" w:before="96" w:afterLines="40" w:after="96" w:line="240" w:lineRule="auto"/>
              <w:jc w:val="both"/>
            </w:pPr>
            <w:r w:rsidRPr="00B30BF3">
              <w:rPr>
                <w:rFonts w:cstheme="minorHAnsi"/>
                <w:b/>
              </w:rPr>
              <w:t>PROJENIN KATKISI</w:t>
            </w:r>
            <w:r w:rsidR="00AA3E2A" w:rsidRPr="00B30BF3">
              <w:rPr>
                <w:rFonts w:cstheme="minorHAnsi"/>
                <w:b/>
              </w:rPr>
              <w:t xml:space="preserve"> </w:t>
            </w:r>
            <w:r w:rsidR="00AA3E2A" w:rsidRPr="00B30BF3">
              <w:rPr>
                <w:rFonts w:cstheme="minorHAnsi"/>
                <w:i/>
              </w:rPr>
              <w:t>(Projenin kattığı yenilikler, güçlü yönleri, özellikleri, bilime katkısı (varsa) belirtilmelidir)</w:t>
            </w:r>
          </w:p>
        </w:tc>
      </w:tr>
      <w:tr w:rsidR="00B163A6" w:rsidRPr="00B30BF3" w14:paraId="49C64817" w14:textId="77777777" w:rsidTr="007C3482">
        <w:trPr>
          <w:trHeight w:val="610"/>
          <w:jc w:val="center"/>
        </w:trPr>
        <w:tc>
          <w:tcPr>
            <w:tcW w:w="10207" w:type="dxa"/>
            <w:gridSpan w:val="2"/>
            <w:vAlign w:val="center"/>
          </w:tcPr>
          <w:p w14:paraId="56904C4D" w14:textId="77777777" w:rsidR="0039578A" w:rsidRPr="00B30BF3" w:rsidRDefault="0039578A" w:rsidP="0039578A">
            <w:pPr>
              <w:spacing w:beforeLines="40" w:before="96" w:afterLines="40" w:after="96" w:line="240" w:lineRule="auto"/>
              <w:jc w:val="both"/>
              <w:rPr>
                <w:rFonts w:cstheme="minorHAnsi"/>
              </w:rPr>
            </w:pPr>
            <w:r w:rsidRPr="00B30BF3">
              <w:rPr>
                <w:rFonts w:cstheme="minorHAnsi"/>
              </w:rPr>
              <w:t>Bu proje ile geleneksel bankacılık sistemlerine kıyasla daha güvenli, hızlı ve akıllı bir dijital bankacılık altyapısı sunulacaktır. Geliştirilecek sistem; hem müşteri deneyimini iyileştirmeye hem de bankacılık operasyonlarını daha verimli hale getirmeye katkı sağlayacaktır.</w:t>
            </w:r>
          </w:p>
          <w:p w14:paraId="78CBFF6F" w14:textId="77777777" w:rsidR="0039578A" w:rsidRPr="00B30BF3" w:rsidRDefault="0039578A" w:rsidP="0039578A">
            <w:pPr>
              <w:spacing w:beforeLines="40" w:before="96" w:afterLines="40" w:after="96" w:line="240" w:lineRule="auto"/>
              <w:jc w:val="both"/>
              <w:rPr>
                <w:rFonts w:cstheme="minorHAnsi"/>
              </w:rPr>
            </w:pPr>
            <w:r w:rsidRPr="00B30BF3">
              <w:rPr>
                <w:rFonts w:cstheme="minorHAnsi"/>
              </w:rPr>
              <w:t>Projenin katkı sağlayacağı başlıca alanlar şunlardır:</w:t>
            </w:r>
          </w:p>
          <w:p w14:paraId="451340E2"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AI destekli chatbot sayesinde 7/24 kesintisiz ve otomatik müşteri hizmeti sunulması,</w:t>
            </w:r>
          </w:p>
          <w:p w14:paraId="0EACE5D0"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lastRenderedPageBreak/>
              <w:t>Metin madenciliği teknikleri ile müşteri davranışlarının analiz edilmesi ve dolandırıcılık risklerinin erken tespiti,</w:t>
            </w:r>
          </w:p>
          <w:p w14:paraId="19F90986"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İşlem yoğunluğunun azaltılmasıyla banka personelinin iş yükünün hafiflemesi,</w:t>
            </w:r>
          </w:p>
          <w:p w14:paraId="01EF0C8F"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Kullanıcı dostu arayüz ile işlemlerin daha hızlı ve hatasız yapılması,</w:t>
            </w:r>
          </w:p>
          <w:p w14:paraId="4AC18A3D"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Güçlü doğrulama sistemleriyle güvenlik açıklarının azaltılması,</w:t>
            </w:r>
          </w:p>
          <w:p w14:paraId="7DE11A27"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Finansal süreçlerin dijitalleşmesi ile zaman ve maliyet tasarrufu sağlanması,</w:t>
            </w:r>
          </w:p>
          <w:p w14:paraId="3FB552C3" w14:textId="77777777" w:rsidR="0039578A" w:rsidRPr="00B30BF3" w:rsidRDefault="0039578A" w:rsidP="0039578A">
            <w:pPr>
              <w:numPr>
                <w:ilvl w:val="0"/>
                <w:numId w:val="14"/>
              </w:numPr>
              <w:spacing w:beforeLines="40" w:before="96" w:afterLines="40" w:after="96" w:line="240" w:lineRule="auto"/>
              <w:jc w:val="both"/>
              <w:rPr>
                <w:rFonts w:cstheme="minorHAnsi"/>
              </w:rPr>
            </w:pPr>
            <w:r w:rsidRPr="00B30BF3">
              <w:rPr>
                <w:rFonts w:cstheme="minorHAnsi"/>
              </w:rPr>
              <w:t>Bankacılık sistemlerine yapay zekâ destekli analiz araçlarının entegre edilerek kurumsal karar alma süreçlerine katkı sunulması.</w:t>
            </w:r>
          </w:p>
          <w:p w14:paraId="2A34E1C7" w14:textId="77777777" w:rsidR="00260DD9" w:rsidRPr="00B30BF3" w:rsidRDefault="0039578A" w:rsidP="0039578A">
            <w:pPr>
              <w:spacing w:beforeLines="40" w:before="96" w:afterLines="40" w:after="96" w:line="240" w:lineRule="auto"/>
              <w:jc w:val="both"/>
              <w:rPr>
                <w:rFonts w:cstheme="minorHAnsi"/>
              </w:rPr>
            </w:pPr>
            <w:r w:rsidRPr="00B30BF3">
              <w:rPr>
                <w:rFonts w:cstheme="minorHAnsi"/>
              </w:rPr>
              <w:t>Bu yönleriyle proje, yalnızca teknik bir yazılım değil; aynı zamanda bankacılık sektöründe dijital dönüşüme katkı sağlayacak yenilikçi bir çözüm olarak değerlendirilebilir.</w:t>
            </w:r>
          </w:p>
        </w:tc>
      </w:tr>
      <w:tr w:rsidR="00B163A6" w:rsidRPr="00B30BF3" w14:paraId="614CC8C9" w14:textId="77777777" w:rsidTr="007C3482">
        <w:trPr>
          <w:trHeight w:val="113"/>
          <w:jc w:val="center"/>
        </w:trPr>
        <w:tc>
          <w:tcPr>
            <w:tcW w:w="10207" w:type="dxa"/>
            <w:gridSpan w:val="2"/>
            <w:vAlign w:val="center"/>
          </w:tcPr>
          <w:p w14:paraId="56C8680E" w14:textId="77777777" w:rsidR="00B163A6" w:rsidRPr="00B30BF3" w:rsidRDefault="00B163A6" w:rsidP="00F25F56">
            <w:pPr>
              <w:spacing w:beforeLines="40" w:before="96" w:afterLines="40" w:after="96" w:line="240" w:lineRule="auto"/>
              <w:jc w:val="both"/>
              <w:rPr>
                <w:rFonts w:cstheme="minorHAnsi"/>
              </w:rPr>
            </w:pPr>
            <w:r w:rsidRPr="00B30BF3">
              <w:rPr>
                <w:rFonts w:cstheme="minorHAnsi"/>
                <w:b/>
                <w:bCs/>
              </w:rPr>
              <w:t xml:space="preserve">PROJE İŞ AKIŞI </w:t>
            </w:r>
            <w:r w:rsidR="00F25F56" w:rsidRPr="00B30BF3">
              <w:rPr>
                <w:rFonts w:cstheme="minorHAnsi"/>
                <w:bCs/>
                <w:i/>
              </w:rPr>
              <w:t>(Projenin iş parçacıkları ve çözümleri için zaman planlaması çubuk diyagram (Gantt) ile belirtilmelidir. Bu bölüm ile problem tanımı bölümü uyumlu olmalıdır)</w:t>
            </w:r>
          </w:p>
        </w:tc>
      </w:tr>
      <w:tr w:rsidR="0090525A" w:rsidRPr="00B30BF3" w14:paraId="261EAAF1" w14:textId="77777777" w:rsidTr="007C3482">
        <w:trPr>
          <w:trHeight w:val="113"/>
          <w:jc w:val="center"/>
        </w:trPr>
        <w:tc>
          <w:tcPr>
            <w:tcW w:w="10207" w:type="dxa"/>
            <w:gridSpan w:val="2"/>
            <w:vAlign w:val="center"/>
          </w:tcPr>
          <w:tbl>
            <w:tblPr>
              <w:tblStyle w:val="TableGrid"/>
              <w:tblpPr w:leftFromText="141" w:rightFromText="141" w:vertAnchor="page" w:horzAnchor="page" w:tblpX="414" w:tblpY="250"/>
              <w:tblOverlap w:val="never"/>
              <w:tblW w:w="0" w:type="auto"/>
              <w:tblLayout w:type="fixed"/>
              <w:tblLook w:val="04A0" w:firstRow="1" w:lastRow="0" w:firstColumn="1" w:lastColumn="0" w:noHBand="0" w:noVBand="1"/>
            </w:tblPr>
            <w:tblGrid>
              <w:gridCol w:w="1860"/>
              <w:gridCol w:w="634"/>
              <w:gridCol w:w="634"/>
              <w:gridCol w:w="634"/>
              <w:gridCol w:w="634"/>
              <w:gridCol w:w="634"/>
              <w:gridCol w:w="634"/>
              <w:gridCol w:w="634"/>
              <w:gridCol w:w="634"/>
              <w:gridCol w:w="634"/>
              <w:gridCol w:w="634"/>
              <w:gridCol w:w="634"/>
              <w:gridCol w:w="634"/>
            </w:tblGrid>
            <w:tr w:rsidR="007C3482" w:rsidRPr="00B30BF3" w14:paraId="5F024D68" w14:textId="77777777" w:rsidTr="007C3482">
              <w:trPr>
                <w:trHeight w:val="558"/>
              </w:trPr>
              <w:tc>
                <w:tcPr>
                  <w:tcW w:w="1860" w:type="dxa"/>
                  <w:tcBorders>
                    <w:top w:val="single" w:sz="4" w:space="0" w:color="auto"/>
                    <w:left w:val="single" w:sz="4" w:space="0" w:color="auto"/>
                    <w:bottom w:val="single" w:sz="4" w:space="0" w:color="auto"/>
                    <w:right w:val="single" w:sz="4" w:space="0" w:color="auto"/>
                  </w:tcBorders>
                  <w:hideMark/>
                </w:tcPr>
                <w:p w14:paraId="59BFAFD8" w14:textId="77777777" w:rsidR="007C3482" w:rsidRPr="00B30BF3" w:rsidRDefault="007C3482" w:rsidP="0090525A">
                  <w:pPr>
                    <w:rPr>
                      <w:b/>
                    </w:rPr>
                  </w:pPr>
                  <w:r w:rsidRPr="00B30BF3">
                    <w:rPr>
                      <w:b/>
                      <w:noProof/>
                      <w:lang w:eastAsia="tr-TR"/>
                    </w:rPr>
                    <mc:AlternateContent>
                      <mc:Choice Requires="wps">
                        <w:drawing>
                          <wp:anchor distT="0" distB="0" distL="114300" distR="114300" simplePos="0" relativeHeight="251665408" behindDoc="0" locked="0" layoutInCell="1" allowOverlap="1" wp14:anchorId="519B8194" wp14:editId="55C6EDE5">
                            <wp:simplePos x="0" y="0"/>
                            <wp:positionH relativeFrom="column">
                              <wp:posOffset>-66040</wp:posOffset>
                            </wp:positionH>
                            <wp:positionV relativeFrom="paragraph">
                              <wp:posOffset>8255</wp:posOffset>
                            </wp:positionV>
                            <wp:extent cx="1127760" cy="662940"/>
                            <wp:effectExtent l="0" t="0" r="34290" b="22860"/>
                            <wp:wrapNone/>
                            <wp:docPr id="3" name="Straight Connector 3"/>
                            <wp:cNvGraphicFramePr/>
                            <a:graphic xmlns:a="http://schemas.openxmlformats.org/drawingml/2006/main">
                              <a:graphicData uri="http://schemas.microsoft.com/office/word/2010/wordprocessingShape">
                                <wps:wsp>
                                  <wps:cNvCnPr/>
                                  <wps:spPr>
                                    <a:xfrm>
                                      <a:off x="0" y="0"/>
                                      <a:ext cx="1127760" cy="662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CBBFA"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65pt" to="83.6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" strokecolor="black [3200]" strokeweight=".5pt">
                            <v:stroke joinstyle="miter"/>
                          </v:line>
                        </w:pict>
                      </mc:Fallback>
                    </mc:AlternateContent>
                  </w:r>
                  <w:r w:rsidRPr="00B30BF3">
                    <w:rPr>
                      <w:b/>
                    </w:rPr>
                    <w:t xml:space="preserve">                    </w:t>
                  </w:r>
                  <w:r w:rsidRPr="00B30BF3">
                    <w:rPr>
                      <w:b/>
                    </w:rPr>
                    <w:tab/>
                    <w:t xml:space="preserve"> </w:t>
                  </w:r>
                  <w:r w:rsidRPr="00B30BF3">
                    <w:rPr>
                      <w:b/>
                    </w:rPr>
                    <w:tab/>
                    <w:t>Hafta                               Yapılan iş</w:t>
                  </w:r>
                </w:p>
              </w:tc>
              <w:tc>
                <w:tcPr>
                  <w:tcW w:w="634" w:type="dxa"/>
                  <w:tcBorders>
                    <w:top w:val="single" w:sz="4" w:space="0" w:color="auto"/>
                    <w:left w:val="single" w:sz="4" w:space="0" w:color="auto"/>
                    <w:bottom w:val="single" w:sz="4" w:space="0" w:color="auto"/>
                    <w:right w:val="single" w:sz="4" w:space="0" w:color="auto"/>
                  </w:tcBorders>
                  <w:vAlign w:val="center"/>
                </w:tcPr>
                <w:p w14:paraId="29C9CFBB" w14:textId="77777777" w:rsidR="007C3482" w:rsidRPr="00B30BF3" w:rsidRDefault="007C3482" w:rsidP="0090525A">
                  <w:pPr>
                    <w:jc w:val="center"/>
                  </w:pPr>
                  <w:r>
                    <w:t>2</w:t>
                  </w:r>
                </w:p>
              </w:tc>
              <w:tc>
                <w:tcPr>
                  <w:tcW w:w="634" w:type="dxa"/>
                  <w:tcBorders>
                    <w:top w:val="single" w:sz="4" w:space="0" w:color="auto"/>
                    <w:left w:val="single" w:sz="4" w:space="0" w:color="auto"/>
                    <w:bottom w:val="single" w:sz="4" w:space="0" w:color="auto"/>
                    <w:right w:val="single" w:sz="4" w:space="0" w:color="auto"/>
                  </w:tcBorders>
                  <w:vAlign w:val="center"/>
                </w:tcPr>
                <w:p w14:paraId="3E32FFBE" w14:textId="77777777" w:rsidR="007C3482" w:rsidRPr="00B30BF3" w:rsidRDefault="007C3482" w:rsidP="0090525A">
                  <w:pPr>
                    <w:jc w:val="center"/>
                  </w:pPr>
                  <w:r>
                    <w:t>4</w:t>
                  </w:r>
                </w:p>
              </w:tc>
              <w:tc>
                <w:tcPr>
                  <w:tcW w:w="634" w:type="dxa"/>
                  <w:tcBorders>
                    <w:top w:val="single" w:sz="4" w:space="0" w:color="auto"/>
                    <w:left w:val="single" w:sz="4" w:space="0" w:color="auto"/>
                    <w:bottom w:val="single" w:sz="4" w:space="0" w:color="auto"/>
                    <w:right w:val="single" w:sz="4" w:space="0" w:color="auto"/>
                  </w:tcBorders>
                  <w:vAlign w:val="center"/>
                </w:tcPr>
                <w:p w14:paraId="4589E873" w14:textId="77777777" w:rsidR="007C3482" w:rsidRPr="00B30BF3" w:rsidRDefault="007C3482" w:rsidP="0090525A">
                  <w:pPr>
                    <w:jc w:val="center"/>
                  </w:pPr>
                  <w:r>
                    <w:t>6</w:t>
                  </w:r>
                </w:p>
              </w:tc>
              <w:tc>
                <w:tcPr>
                  <w:tcW w:w="634" w:type="dxa"/>
                  <w:tcBorders>
                    <w:top w:val="single" w:sz="4" w:space="0" w:color="auto"/>
                    <w:left w:val="single" w:sz="4" w:space="0" w:color="auto"/>
                    <w:bottom w:val="single" w:sz="4" w:space="0" w:color="auto"/>
                    <w:right w:val="single" w:sz="4" w:space="0" w:color="auto"/>
                  </w:tcBorders>
                  <w:vAlign w:val="center"/>
                </w:tcPr>
                <w:p w14:paraId="56A7681B" w14:textId="77777777" w:rsidR="007C3482" w:rsidRPr="00B30BF3" w:rsidRDefault="007C3482" w:rsidP="0090525A">
                  <w:pPr>
                    <w:jc w:val="center"/>
                  </w:pPr>
                  <w:r>
                    <w:t>8</w:t>
                  </w:r>
                </w:p>
              </w:tc>
              <w:tc>
                <w:tcPr>
                  <w:tcW w:w="634" w:type="dxa"/>
                  <w:tcBorders>
                    <w:top w:val="single" w:sz="4" w:space="0" w:color="auto"/>
                    <w:left w:val="single" w:sz="4" w:space="0" w:color="auto"/>
                    <w:bottom w:val="single" w:sz="4" w:space="0" w:color="auto"/>
                    <w:right w:val="single" w:sz="4" w:space="0" w:color="auto"/>
                  </w:tcBorders>
                  <w:vAlign w:val="center"/>
                </w:tcPr>
                <w:p w14:paraId="6F51B5F6" w14:textId="77777777" w:rsidR="007C3482" w:rsidRPr="00B30BF3" w:rsidRDefault="007C3482" w:rsidP="0090525A">
                  <w:pPr>
                    <w:jc w:val="center"/>
                  </w:pPr>
                  <w:r>
                    <w:t>10</w:t>
                  </w:r>
                </w:p>
              </w:tc>
              <w:tc>
                <w:tcPr>
                  <w:tcW w:w="634" w:type="dxa"/>
                  <w:tcBorders>
                    <w:top w:val="single" w:sz="4" w:space="0" w:color="auto"/>
                    <w:left w:val="single" w:sz="4" w:space="0" w:color="auto"/>
                    <w:bottom w:val="single" w:sz="4" w:space="0" w:color="auto"/>
                    <w:right w:val="single" w:sz="4" w:space="0" w:color="auto"/>
                  </w:tcBorders>
                  <w:vAlign w:val="center"/>
                </w:tcPr>
                <w:p w14:paraId="2CBE9C9F" w14:textId="77777777" w:rsidR="007C3482" w:rsidRPr="00B30BF3" w:rsidRDefault="007C3482" w:rsidP="0090525A">
                  <w:pPr>
                    <w:jc w:val="center"/>
                  </w:pPr>
                  <w:r>
                    <w:t>12</w:t>
                  </w:r>
                </w:p>
              </w:tc>
              <w:tc>
                <w:tcPr>
                  <w:tcW w:w="634" w:type="dxa"/>
                  <w:tcBorders>
                    <w:top w:val="single" w:sz="4" w:space="0" w:color="auto"/>
                    <w:left w:val="single" w:sz="4" w:space="0" w:color="auto"/>
                    <w:bottom w:val="single" w:sz="4" w:space="0" w:color="auto"/>
                    <w:right w:val="single" w:sz="4" w:space="0" w:color="auto"/>
                  </w:tcBorders>
                  <w:vAlign w:val="center"/>
                </w:tcPr>
                <w:p w14:paraId="278B5C26" w14:textId="77777777" w:rsidR="007C3482" w:rsidRPr="00B30BF3" w:rsidRDefault="007C3482" w:rsidP="0090525A">
                  <w:pPr>
                    <w:jc w:val="center"/>
                  </w:pPr>
                  <w:r>
                    <w:t>14</w:t>
                  </w:r>
                </w:p>
              </w:tc>
              <w:tc>
                <w:tcPr>
                  <w:tcW w:w="634" w:type="dxa"/>
                  <w:tcBorders>
                    <w:top w:val="single" w:sz="4" w:space="0" w:color="auto"/>
                    <w:left w:val="single" w:sz="4" w:space="0" w:color="auto"/>
                    <w:bottom w:val="single" w:sz="4" w:space="0" w:color="auto"/>
                    <w:right w:val="single" w:sz="4" w:space="0" w:color="auto"/>
                  </w:tcBorders>
                  <w:vAlign w:val="center"/>
                </w:tcPr>
                <w:p w14:paraId="285AF639" w14:textId="77777777" w:rsidR="007C3482" w:rsidRPr="00B30BF3" w:rsidRDefault="007C3482" w:rsidP="0090525A">
                  <w:pPr>
                    <w:jc w:val="center"/>
                  </w:pPr>
                  <w:r>
                    <w:t>16</w:t>
                  </w:r>
                </w:p>
              </w:tc>
              <w:tc>
                <w:tcPr>
                  <w:tcW w:w="634" w:type="dxa"/>
                  <w:tcBorders>
                    <w:top w:val="single" w:sz="4" w:space="0" w:color="auto"/>
                    <w:left w:val="single" w:sz="4" w:space="0" w:color="auto"/>
                    <w:bottom w:val="single" w:sz="4" w:space="0" w:color="auto"/>
                    <w:right w:val="single" w:sz="4" w:space="0" w:color="auto"/>
                  </w:tcBorders>
                  <w:vAlign w:val="center"/>
                </w:tcPr>
                <w:p w14:paraId="44A4A912" w14:textId="77777777" w:rsidR="007C3482" w:rsidRPr="00B30BF3" w:rsidRDefault="007C3482" w:rsidP="0090525A">
                  <w:pPr>
                    <w:jc w:val="center"/>
                  </w:pPr>
                  <w:r>
                    <w:t>18</w:t>
                  </w:r>
                </w:p>
              </w:tc>
              <w:tc>
                <w:tcPr>
                  <w:tcW w:w="634" w:type="dxa"/>
                  <w:tcBorders>
                    <w:top w:val="single" w:sz="4" w:space="0" w:color="auto"/>
                    <w:left w:val="single" w:sz="4" w:space="0" w:color="auto"/>
                    <w:bottom w:val="single" w:sz="4" w:space="0" w:color="auto"/>
                    <w:right w:val="single" w:sz="4" w:space="0" w:color="auto"/>
                  </w:tcBorders>
                  <w:vAlign w:val="center"/>
                </w:tcPr>
                <w:p w14:paraId="7BF6F280" w14:textId="77777777" w:rsidR="007C3482" w:rsidRPr="00B30BF3" w:rsidRDefault="007C3482" w:rsidP="0090525A">
                  <w:r>
                    <w:t>20</w:t>
                  </w:r>
                </w:p>
              </w:tc>
              <w:tc>
                <w:tcPr>
                  <w:tcW w:w="634" w:type="dxa"/>
                  <w:tcBorders>
                    <w:top w:val="single" w:sz="4" w:space="0" w:color="auto"/>
                    <w:left w:val="single" w:sz="4" w:space="0" w:color="auto"/>
                    <w:bottom w:val="single" w:sz="4" w:space="0" w:color="auto"/>
                    <w:right w:val="single" w:sz="4" w:space="0" w:color="auto"/>
                  </w:tcBorders>
                  <w:vAlign w:val="center"/>
                </w:tcPr>
                <w:p w14:paraId="4BC205F8" w14:textId="77777777" w:rsidR="007C3482" w:rsidRPr="00B30BF3" w:rsidRDefault="007C3482" w:rsidP="0090525A">
                  <w:r>
                    <w:t>22</w:t>
                  </w:r>
                </w:p>
              </w:tc>
              <w:tc>
                <w:tcPr>
                  <w:tcW w:w="634" w:type="dxa"/>
                  <w:tcBorders>
                    <w:top w:val="single" w:sz="4" w:space="0" w:color="auto"/>
                    <w:left w:val="single" w:sz="4" w:space="0" w:color="auto"/>
                    <w:bottom w:val="single" w:sz="4" w:space="0" w:color="auto"/>
                    <w:right w:val="single" w:sz="4" w:space="0" w:color="auto"/>
                  </w:tcBorders>
                  <w:vAlign w:val="center"/>
                </w:tcPr>
                <w:p w14:paraId="6D6BE377" w14:textId="77777777" w:rsidR="007C3482" w:rsidRPr="00B30BF3" w:rsidRDefault="007C3482" w:rsidP="0090525A">
                  <w:r>
                    <w:t>24</w:t>
                  </w:r>
                </w:p>
              </w:tc>
            </w:tr>
            <w:tr w:rsidR="00FB6AE0" w:rsidRPr="00B30BF3" w14:paraId="43E375AB" w14:textId="77777777" w:rsidTr="00957723">
              <w:trPr>
                <w:trHeight w:val="530"/>
              </w:trPr>
              <w:tc>
                <w:tcPr>
                  <w:tcW w:w="1860" w:type="dxa"/>
                  <w:tcBorders>
                    <w:top w:val="single" w:sz="4" w:space="0" w:color="auto"/>
                    <w:left w:val="single" w:sz="4" w:space="0" w:color="auto"/>
                    <w:bottom w:val="single" w:sz="4" w:space="0" w:color="auto"/>
                    <w:right w:val="single" w:sz="4" w:space="0" w:color="auto"/>
                  </w:tcBorders>
                  <w:hideMark/>
                </w:tcPr>
                <w:p w14:paraId="76606E50" w14:textId="77777777" w:rsidR="007C3482" w:rsidRPr="00B30BF3" w:rsidRDefault="007C3482" w:rsidP="00B30BF3">
                  <w:r w:rsidRPr="00B30BF3">
                    <w:t>Gereksinim Analizi ve Planlama</w:t>
                  </w:r>
                </w:p>
              </w:tc>
              <w:tc>
                <w:tcPr>
                  <w:tcW w:w="634" w:type="dxa"/>
                  <w:tcBorders>
                    <w:top w:val="single" w:sz="4" w:space="0" w:color="auto"/>
                    <w:left w:val="single" w:sz="4" w:space="0" w:color="auto"/>
                    <w:bottom w:val="single" w:sz="4" w:space="0" w:color="auto"/>
                    <w:right w:val="single" w:sz="4" w:space="0" w:color="auto"/>
                  </w:tcBorders>
                  <w:shd w:val="clear" w:color="auto" w:fill="00B050"/>
                </w:tcPr>
                <w:p w14:paraId="6C74E39A" w14:textId="77777777" w:rsidR="007C3482" w:rsidRPr="00957723" w:rsidRDefault="007C3482" w:rsidP="0090525A">
                  <w:pPr>
                    <w:rPr>
                      <w:color w:val="00B050"/>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B4C848D" w14:textId="77777777" w:rsidR="007C3482" w:rsidRPr="00B30BF3" w:rsidRDefault="007C3482" w:rsidP="0090525A">
                  <w:pPr>
                    <w:rPr>
                      <w:color w:val="FF0000"/>
                      <w:highlight w:val="green"/>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1860DEF" w14:textId="77777777" w:rsidR="007C3482" w:rsidRPr="00B30BF3" w:rsidRDefault="007C3482" w:rsidP="0090525A">
                  <w:pPr>
                    <w:rPr>
                      <w:highlight w:val="green"/>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ED15534" w14:textId="77777777" w:rsidR="007C3482" w:rsidRPr="00FB6AE0" w:rsidRDefault="007C3482" w:rsidP="0090525A">
                  <w:pPr>
                    <w:rPr>
                      <w:color w:val="FFFFFF" w:themeColor="background1"/>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FBE7B64"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39907A74"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76B686C9"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535DB445"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4CD9A098"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53F2C5C7"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239A45FA" w14:textId="77777777" w:rsidR="007C3482" w:rsidRPr="00B30BF3" w:rsidRDefault="007C3482" w:rsidP="0090525A"/>
              </w:tc>
              <w:tc>
                <w:tcPr>
                  <w:tcW w:w="634" w:type="dxa"/>
                  <w:tcBorders>
                    <w:top w:val="single" w:sz="4" w:space="0" w:color="auto"/>
                    <w:left w:val="single" w:sz="4" w:space="0" w:color="auto"/>
                    <w:bottom w:val="single" w:sz="4" w:space="0" w:color="auto"/>
                    <w:right w:val="single" w:sz="4" w:space="0" w:color="auto"/>
                  </w:tcBorders>
                </w:tcPr>
                <w:p w14:paraId="707B43C3" w14:textId="77777777" w:rsidR="007C3482" w:rsidRPr="00B30BF3" w:rsidRDefault="007C3482" w:rsidP="0090525A"/>
              </w:tc>
            </w:tr>
            <w:tr w:rsidR="00FB6AE0" w:rsidRPr="00B30BF3" w14:paraId="2A7E1AAB" w14:textId="77777777" w:rsidTr="00957723">
              <w:trPr>
                <w:trHeight w:val="530"/>
              </w:trPr>
              <w:tc>
                <w:tcPr>
                  <w:tcW w:w="1860" w:type="dxa"/>
                  <w:tcBorders>
                    <w:top w:val="single" w:sz="4" w:space="0" w:color="auto"/>
                    <w:left w:val="single" w:sz="4" w:space="0" w:color="auto"/>
                    <w:bottom w:val="single" w:sz="4" w:space="0" w:color="auto"/>
                    <w:right w:val="single" w:sz="4" w:space="0" w:color="auto"/>
                  </w:tcBorders>
                </w:tcPr>
                <w:p w14:paraId="0825F545" w14:textId="77777777" w:rsidR="00FB6AE0" w:rsidRPr="00B30BF3" w:rsidRDefault="00FB6AE0" w:rsidP="00FB6AE0">
                  <w:r w:rsidRPr="00B30BF3">
                    <w:t>Veritabanı Tasarımı ve Oluşturulması</w:t>
                  </w: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33F0AD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B050"/>
                </w:tcPr>
                <w:p w14:paraId="1490C656" w14:textId="77777777" w:rsidR="00FB6AE0" w:rsidRPr="00FB6AE0" w:rsidRDefault="00FB6AE0" w:rsidP="00FB6AE0">
                  <w:pPr>
                    <w:rPr>
                      <w:color w:val="000000" w:themeColor="text1"/>
                      <w:highlight w:val="green"/>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11582FF" w14:textId="77777777" w:rsidR="00FB6AE0" w:rsidRPr="00FB6AE0" w:rsidRDefault="00FB6AE0" w:rsidP="00FB6AE0">
                  <w:pPr>
                    <w:rPr>
                      <w:color w:val="000000" w:themeColor="text1"/>
                      <w:highlight w:val="green"/>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14F3B7F" w14:textId="77777777" w:rsidR="00FB6AE0" w:rsidRPr="00FB6AE0" w:rsidRDefault="00FB6AE0" w:rsidP="00FB6AE0">
                  <w:pPr>
                    <w:rPr>
                      <w:color w:val="70AD47" w:themeColor="accent6"/>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7AA15DB"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3155E8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5D862E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6956BCB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3F9283EF"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72DC3E4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064E8E41"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0EB40059" w14:textId="77777777" w:rsidR="00FB6AE0" w:rsidRPr="00B30BF3" w:rsidRDefault="00FB6AE0" w:rsidP="00FB6AE0"/>
              </w:tc>
            </w:tr>
            <w:tr w:rsidR="00FB6AE0" w:rsidRPr="00B30BF3" w14:paraId="36E9E5F0" w14:textId="77777777" w:rsidTr="00957723">
              <w:trPr>
                <w:trHeight w:val="530"/>
              </w:trPr>
              <w:tc>
                <w:tcPr>
                  <w:tcW w:w="1860" w:type="dxa"/>
                  <w:tcBorders>
                    <w:top w:val="single" w:sz="4" w:space="0" w:color="auto"/>
                    <w:left w:val="single" w:sz="4" w:space="0" w:color="auto"/>
                    <w:bottom w:val="single" w:sz="4" w:space="0" w:color="auto"/>
                    <w:right w:val="single" w:sz="4" w:space="0" w:color="auto"/>
                  </w:tcBorders>
                </w:tcPr>
                <w:p w14:paraId="42D1DEC6" w14:textId="77777777" w:rsidR="00FB6AE0" w:rsidRPr="00B30BF3" w:rsidRDefault="00FB6AE0" w:rsidP="00FB6AE0">
                  <w:r w:rsidRPr="00B30BF3">
                    <w:t>Giriş ve Kayıt İşlemleri</w:t>
                  </w:r>
                </w:p>
              </w:tc>
              <w:tc>
                <w:tcPr>
                  <w:tcW w:w="634" w:type="dxa"/>
                  <w:tcBorders>
                    <w:top w:val="single" w:sz="4" w:space="0" w:color="auto"/>
                    <w:left w:val="single" w:sz="4" w:space="0" w:color="auto"/>
                    <w:bottom w:val="single" w:sz="4" w:space="0" w:color="auto"/>
                    <w:right w:val="single" w:sz="4" w:space="0" w:color="auto"/>
                  </w:tcBorders>
                  <w:shd w:val="clear" w:color="auto" w:fill="auto"/>
                </w:tcPr>
                <w:p w14:paraId="085C24C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51FCA24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B050"/>
                </w:tcPr>
                <w:p w14:paraId="63E9E3B7" w14:textId="77777777" w:rsidR="00FB6AE0" w:rsidRPr="00FB6AE0" w:rsidRDefault="00FB6AE0" w:rsidP="00FB6AE0">
                  <w:pPr>
                    <w:rPr>
                      <w:color w:val="0D0D0D" w:themeColor="text1" w:themeTint="F2"/>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ED1DB9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3E21036" w14:textId="77777777" w:rsidR="00FB6AE0" w:rsidRPr="00FB6AE0" w:rsidRDefault="00FB6AE0" w:rsidP="00FB6AE0">
                  <w:pPr>
                    <w:rPr>
                      <w:color w:val="0D0D0D" w:themeColor="text1" w:themeTint="F2"/>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294D816" w14:textId="77777777" w:rsidR="00FB6AE0" w:rsidRPr="00FB6AE0" w:rsidRDefault="00FB6AE0" w:rsidP="00FB6AE0">
                  <w:pPr>
                    <w:rPr>
                      <w:color w:val="0D0D0D" w:themeColor="text1" w:themeTint="F2"/>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3329031"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5D29D97"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BF4720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BC6B3D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0EEBF6F"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232EE39" w14:textId="77777777" w:rsidR="00FB6AE0" w:rsidRPr="00B30BF3" w:rsidRDefault="00FB6AE0" w:rsidP="00FB6AE0"/>
              </w:tc>
            </w:tr>
            <w:tr w:rsidR="00FB6AE0" w:rsidRPr="00B30BF3" w14:paraId="0C9D8CCC" w14:textId="77777777" w:rsidTr="00957723">
              <w:trPr>
                <w:trHeight w:val="530"/>
              </w:trPr>
              <w:tc>
                <w:tcPr>
                  <w:tcW w:w="1860" w:type="dxa"/>
                  <w:tcBorders>
                    <w:top w:val="single" w:sz="4" w:space="0" w:color="auto"/>
                    <w:left w:val="single" w:sz="4" w:space="0" w:color="auto"/>
                    <w:bottom w:val="single" w:sz="4" w:space="0" w:color="auto"/>
                    <w:right w:val="single" w:sz="4" w:space="0" w:color="auto"/>
                  </w:tcBorders>
                </w:tcPr>
                <w:p w14:paraId="4626EAE0" w14:textId="77777777" w:rsidR="00FB6AE0" w:rsidRPr="00B30BF3" w:rsidRDefault="00FB6AE0" w:rsidP="00FB6AE0">
                  <w:r w:rsidRPr="00B30BF3">
                    <w:t>Bankacılık İşlemleri Modülü</w:t>
                  </w:r>
                </w:p>
              </w:tc>
              <w:tc>
                <w:tcPr>
                  <w:tcW w:w="634" w:type="dxa"/>
                  <w:tcBorders>
                    <w:top w:val="single" w:sz="4" w:space="0" w:color="auto"/>
                    <w:left w:val="single" w:sz="4" w:space="0" w:color="auto"/>
                    <w:bottom w:val="single" w:sz="4" w:space="0" w:color="auto"/>
                    <w:right w:val="single" w:sz="4" w:space="0" w:color="auto"/>
                  </w:tcBorders>
                  <w:shd w:val="clear" w:color="auto" w:fill="auto"/>
                </w:tcPr>
                <w:p w14:paraId="5E0D602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422F7F2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32DEF1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B050"/>
                </w:tcPr>
                <w:p w14:paraId="0439D26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00"/>
                </w:tcPr>
                <w:p w14:paraId="3949376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8DEFB3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D57C7B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B96934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A9DAB3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DBD55D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391CC5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B587C18" w14:textId="77777777" w:rsidR="00FB6AE0" w:rsidRPr="00B30BF3" w:rsidRDefault="00FB6AE0" w:rsidP="00FB6AE0"/>
              </w:tc>
            </w:tr>
            <w:tr w:rsidR="00FB6AE0" w:rsidRPr="00B30BF3" w14:paraId="6A1636F0" w14:textId="77777777" w:rsidTr="00957723">
              <w:trPr>
                <w:trHeight w:val="157"/>
              </w:trPr>
              <w:tc>
                <w:tcPr>
                  <w:tcW w:w="1860" w:type="dxa"/>
                  <w:tcBorders>
                    <w:top w:val="single" w:sz="4" w:space="0" w:color="auto"/>
                    <w:left w:val="single" w:sz="4" w:space="0" w:color="auto"/>
                    <w:bottom w:val="single" w:sz="4" w:space="0" w:color="auto"/>
                    <w:right w:val="single" w:sz="4" w:space="0" w:color="auto"/>
                  </w:tcBorders>
                  <w:hideMark/>
                </w:tcPr>
                <w:p w14:paraId="132F2D21" w14:textId="77777777" w:rsidR="00FB6AE0" w:rsidRPr="00B30BF3" w:rsidRDefault="00FB6AE0" w:rsidP="00FB6AE0">
                  <w:r w:rsidRPr="00B30BF3">
                    <w:t>Kullanıcı Arayüzü ve Yönetici Paneli</w:t>
                  </w:r>
                </w:p>
              </w:tc>
              <w:tc>
                <w:tcPr>
                  <w:tcW w:w="634" w:type="dxa"/>
                  <w:tcBorders>
                    <w:top w:val="single" w:sz="4" w:space="0" w:color="auto"/>
                    <w:left w:val="single" w:sz="4" w:space="0" w:color="auto"/>
                    <w:bottom w:val="single" w:sz="4" w:space="0" w:color="auto"/>
                    <w:right w:val="single" w:sz="4" w:space="0" w:color="auto"/>
                  </w:tcBorders>
                </w:tcPr>
                <w:p w14:paraId="13E2F54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4E75CD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AE052C2"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AD3A2F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B050"/>
                </w:tcPr>
                <w:p w14:paraId="34207477" w14:textId="77777777" w:rsidR="00FB6AE0" w:rsidRPr="00B30BF3" w:rsidRDefault="00FB6AE0" w:rsidP="00FB6AE0"/>
              </w:tc>
              <w:tc>
                <w:tcPr>
                  <w:tcW w:w="634" w:type="dxa"/>
                  <w:tcBorders>
                    <w:top w:val="single" w:sz="4" w:space="0" w:color="auto"/>
                    <w:left w:val="single" w:sz="4" w:space="0" w:color="auto"/>
                    <w:bottom w:val="nil"/>
                    <w:right w:val="single" w:sz="4" w:space="0" w:color="auto"/>
                  </w:tcBorders>
                  <w:shd w:val="clear" w:color="auto" w:fill="FFFFFF" w:themeFill="background1"/>
                </w:tcPr>
                <w:p w14:paraId="5C20C7A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0993ED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20DB0A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23DCC3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7CFDE2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C8B44C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5DA7DBB" w14:textId="77777777" w:rsidR="00FB6AE0" w:rsidRPr="00B30BF3" w:rsidRDefault="00FB6AE0" w:rsidP="00FB6AE0"/>
              </w:tc>
            </w:tr>
            <w:tr w:rsidR="00FB6AE0" w:rsidRPr="00B30BF3" w14:paraId="07273B83" w14:textId="77777777" w:rsidTr="0060535D">
              <w:trPr>
                <w:trHeight w:val="50"/>
              </w:trPr>
              <w:tc>
                <w:tcPr>
                  <w:tcW w:w="1860" w:type="dxa"/>
                  <w:tcBorders>
                    <w:top w:val="single" w:sz="4" w:space="0" w:color="auto"/>
                    <w:left w:val="single" w:sz="4" w:space="0" w:color="auto"/>
                    <w:bottom w:val="single" w:sz="4" w:space="0" w:color="auto"/>
                    <w:right w:val="single" w:sz="4" w:space="0" w:color="auto"/>
                  </w:tcBorders>
                </w:tcPr>
                <w:p w14:paraId="71468461" w14:textId="77777777" w:rsidR="00FB6AE0" w:rsidRPr="00B30BF3" w:rsidRDefault="00FB6AE0" w:rsidP="00FB6AE0">
                  <w:r w:rsidRPr="00B30BF3">
                    <w:t>AI Chatbot ve NLP Entegrasyonu</w:t>
                  </w:r>
                </w:p>
              </w:tc>
              <w:tc>
                <w:tcPr>
                  <w:tcW w:w="634" w:type="dxa"/>
                  <w:tcBorders>
                    <w:top w:val="single" w:sz="4" w:space="0" w:color="auto"/>
                    <w:left w:val="single" w:sz="4" w:space="0" w:color="auto"/>
                    <w:bottom w:val="single" w:sz="4" w:space="0" w:color="auto"/>
                    <w:right w:val="single" w:sz="4" w:space="0" w:color="auto"/>
                  </w:tcBorders>
                </w:tcPr>
                <w:p w14:paraId="39516C5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3B6C74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608086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D36F277"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000AF06" w14:textId="77777777" w:rsidR="00FB6AE0" w:rsidRPr="00B30BF3" w:rsidRDefault="00FB6AE0" w:rsidP="00FB6AE0"/>
              </w:tc>
              <w:tc>
                <w:tcPr>
                  <w:tcW w:w="634" w:type="dxa"/>
                  <w:tcBorders>
                    <w:top w:val="nil"/>
                    <w:left w:val="single" w:sz="4" w:space="0" w:color="auto"/>
                    <w:bottom w:val="single" w:sz="4" w:space="0" w:color="auto"/>
                    <w:right w:val="single" w:sz="4" w:space="0" w:color="auto"/>
                  </w:tcBorders>
                  <w:shd w:val="clear" w:color="auto" w:fill="FFFF00"/>
                </w:tcPr>
                <w:p w14:paraId="45475352" w14:textId="77777777" w:rsidR="00FB6AE0" w:rsidRPr="00FB6AE0" w:rsidRDefault="00FB6AE0" w:rsidP="00FB6AE0">
                  <w:pPr>
                    <w:rPr>
                      <w:color w:val="000000" w:themeColor="text1"/>
                    </w:rPr>
                  </w:pPr>
                </w:p>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5C5437F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5F4145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FBE0383"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7997641"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55A8843"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D2A3459" w14:textId="77777777" w:rsidR="00FB6AE0" w:rsidRPr="00B30BF3" w:rsidRDefault="00FB6AE0" w:rsidP="00FB6AE0"/>
              </w:tc>
            </w:tr>
            <w:tr w:rsidR="00FB6AE0" w:rsidRPr="00B30BF3" w14:paraId="51307214" w14:textId="77777777" w:rsidTr="00FB6AE0">
              <w:trPr>
                <w:trHeight w:val="50"/>
              </w:trPr>
              <w:tc>
                <w:tcPr>
                  <w:tcW w:w="1860" w:type="dxa"/>
                  <w:tcBorders>
                    <w:top w:val="single" w:sz="4" w:space="0" w:color="auto"/>
                    <w:left w:val="single" w:sz="4" w:space="0" w:color="auto"/>
                    <w:bottom w:val="single" w:sz="4" w:space="0" w:color="auto"/>
                    <w:right w:val="single" w:sz="4" w:space="0" w:color="auto"/>
                  </w:tcBorders>
                </w:tcPr>
                <w:p w14:paraId="0722C9C4" w14:textId="77777777" w:rsidR="00FB6AE0" w:rsidRPr="00B30BF3" w:rsidRDefault="00FB6AE0" w:rsidP="00FB6AE0">
                  <w:r w:rsidRPr="00B30BF3">
                    <w:t>Güvenlik Sistemleri (JWT, OTP, 2FA)</w:t>
                  </w:r>
                </w:p>
              </w:tc>
              <w:tc>
                <w:tcPr>
                  <w:tcW w:w="634" w:type="dxa"/>
                  <w:tcBorders>
                    <w:top w:val="single" w:sz="4" w:space="0" w:color="auto"/>
                    <w:left w:val="single" w:sz="4" w:space="0" w:color="auto"/>
                    <w:bottom w:val="single" w:sz="4" w:space="0" w:color="auto"/>
                    <w:right w:val="single" w:sz="4" w:space="0" w:color="auto"/>
                  </w:tcBorders>
                </w:tcPr>
                <w:p w14:paraId="5CA3080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5777AE9"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3B32759"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0AF927A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371D1A3"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08409A6" w14:textId="77777777" w:rsidR="00FB6AE0" w:rsidRPr="00B30BF3" w:rsidRDefault="00FB6AE0" w:rsidP="00FB6AE0"/>
              </w:tc>
              <w:tc>
                <w:tcPr>
                  <w:tcW w:w="634" w:type="dxa"/>
                  <w:tcBorders>
                    <w:top w:val="single" w:sz="4" w:space="0" w:color="auto"/>
                    <w:left w:val="single" w:sz="4" w:space="0" w:color="auto"/>
                    <w:bottom w:val="nil"/>
                    <w:right w:val="single" w:sz="4" w:space="0" w:color="auto"/>
                  </w:tcBorders>
                  <w:shd w:val="clear" w:color="auto" w:fill="auto"/>
                </w:tcPr>
                <w:p w14:paraId="3472D7F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34D3A3C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63DDD1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E58454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1B6680E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466CA631" w14:textId="77777777" w:rsidR="00FB6AE0" w:rsidRPr="00B30BF3" w:rsidRDefault="00FB6AE0" w:rsidP="00FB6AE0"/>
              </w:tc>
            </w:tr>
            <w:tr w:rsidR="00FB6AE0" w:rsidRPr="00B30BF3" w14:paraId="71332014" w14:textId="77777777" w:rsidTr="00FB6AE0">
              <w:trPr>
                <w:trHeight w:val="50"/>
              </w:trPr>
              <w:tc>
                <w:tcPr>
                  <w:tcW w:w="1860" w:type="dxa"/>
                  <w:tcBorders>
                    <w:top w:val="single" w:sz="4" w:space="0" w:color="auto"/>
                    <w:left w:val="single" w:sz="4" w:space="0" w:color="auto"/>
                    <w:bottom w:val="single" w:sz="4" w:space="0" w:color="auto"/>
                    <w:right w:val="single" w:sz="4" w:space="0" w:color="auto"/>
                  </w:tcBorders>
                  <w:hideMark/>
                </w:tcPr>
                <w:p w14:paraId="4A953FA8" w14:textId="77777777" w:rsidR="00FB6AE0" w:rsidRPr="00B30BF3" w:rsidRDefault="00FB6AE0" w:rsidP="00FB6AE0">
                  <w:r w:rsidRPr="00B30BF3">
                    <w:t>Metin Madenciliği ve Dolandırıcılık Tespiti</w:t>
                  </w:r>
                </w:p>
              </w:tc>
              <w:tc>
                <w:tcPr>
                  <w:tcW w:w="634" w:type="dxa"/>
                  <w:tcBorders>
                    <w:top w:val="single" w:sz="4" w:space="0" w:color="auto"/>
                    <w:left w:val="single" w:sz="4" w:space="0" w:color="auto"/>
                    <w:bottom w:val="single" w:sz="4" w:space="0" w:color="auto"/>
                    <w:right w:val="single" w:sz="4" w:space="0" w:color="auto"/>
                  </w:tcBorders>
                </w:tcPr>
                <w:p w14:paraId="5AB7FA6E"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5F0F251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30F39C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A2941C4"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BCCE34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E38FEC6" w14:textId="77777777" w:rsidR="00FB6AE0" w:rsidRPr="00B30BF3" w:rsidRDefault="00FB6AE0" w:rsidP="00FB6AE0"/>
              </w:tc>
              <w:tc>
                <w:tcPr>
                  <w:tcW w:w="634" w:type="dxa"/>
                  <w:tcBorders>
                    <w:top w:val="nil"/>
                    <w:left w:val="single" w:sz="4" w:space="0" w:color="auto"/>
                    <w:bottom w:val="single" w:sz="4" w:space="0" w:color="auto"/>
                    <w:right w:val="single" w:sz="4" w:space="0" w:color="auto"/>
                  </w:tcBorders>
                  <w:shd w:val="clear" w:color="auto" w:fill="FFFFFF" w:themeFill="background1"/>
                </w:tcPr>
                <w:p w14:paraId="6B92F13B"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F3D55A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6F0BACD3"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2DF20DAB"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A032C11"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26BE64F0" w14:textId="77777777" w:rsidR="00FB6AE0" w:rsidRPr="00B30BF3" w:rsidRDefault="00FB6AE0" w:rsidP="00FB6AE0"/>
              </w:tc>
            </w:tr>
            <w:tr w:rsidR="00FB6AE0" w:rsidRPr="00B30BF3" w14:paraId="06094A3F" w14:textId="77777777" w:rsidTr="00FB6AE0">
              <w:trPr>
                <w:trHeight w:val="50"/>
              </w:trPr>
              <w:tc>
                <w:tcPr>
                  <w:tcW w:w="1860" w:type="dxa"/>
                  <w:tcBorders>
                    <w:top w:val="single" w:sz="4" w:space="0" w:color="auto"/>
                    <w:left w:val="single" w:sz="4" w:space="0" w:color="auto"/>
                    <w:bottom w:val="single" w:sz="4" w:space="0" w:color="auto"/>
                    <w:right w:val="single" w:sz="4" w:space="0" w:color="auto"/>
                  </w:tcBorders>
                  <w:hideMark/>
                </w:tcPr>
                <w:p w14:paraId="516297C0" w14:textId="77777777" w:rsidR="00FB6AE0" w:rsidRPr="00B30BF3" w:rsidRDefault="00FB6AE0" w:rsidP="00FB6AE0">
                  <w:r w:rsidRPr="00B30BF3">
                    <w:t>Test Süreci ve Hata Giderme</w:t>
                  </w:r>
                </w:p>
              </w:tc>
              <w:tc>
                <w:tcPr>
                  <w:tcW w:w="634" w:type="dxa"/>
                  <w:tcBorders>
                    <w:top w:val="single" w:sz="4" w:space="0" w:color="auto"/>
                    <w:left w:val="single" w:sz="4" w:space="0" w:color="auto"/>
                    <w:bottom w:val="single" w:sz="4" w:space="0" w:color="auto"/>
                    <w:right w:val="single" w:sz="4" w:space="0" w:color="auto"/>
                  </w:tcBorders>
                </w:tcPr>
                <w:p w14:paraId="4E647D9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0032BF5C"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35E3D40F"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004B20A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5D30DA1F"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62CB23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BBE309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A59E7D0"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61F1F2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52FB2077"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07195465"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71C74E07" w14:textId="77777777" w:rsidR="00FB6AE0" w:rsidRPr="00B30BF3" w:rsidRDefault="00FB6AE0" w:rsidP="00FB6AE0"/>
              </w:tc>
            </w:tr>
            <w:tr w:rsidR="00FB6AE0" w:rsidRPr="00B30BF3" w14:paraId="664F7065" w14:textId="77777777" w:rsidTr="00FB6AE0">
              <w:trPr>
                <w:trHeight w:val="528"/>
              </w:trPr>
              <w:tc>
                <w:tcPr>
                  <w:tcW w:w="1860" w:type="dxa"/>
                  <w:tcBorders>
                    <w:top w:val="single" w:sz="4" w:space="0" w:color="auto"/>
                    <w:left w:val="single" w:sz="4" w:space="0" w:color="auto"/>
                    <w:bottom w:val="single" w:sz="4" w:space="0" w:color="auto"/>
                    <w:right w:val="single" w:sz="4" w:space="0" w:color="auto"/>
                  </w:tcBorders>
                  <w:hideMark/>
                </w:tcPr>
                <w:p w14:paraId="2D721559" w14:textId="77777777" w:rsidR="00FB6AE0" w:rsidRPr="00B30BF3" w:rsidRDefault="00FB6AE0" w:rsidP="00FB6AE0">
                  <w:r w:rsidRPr="00B30BF3">
                    <w:t>Raporlama, Belgeler ve Sunum Hazırlığı</w:t>
                  </w:r>
                </w:p>
              </w:tc>
              <w:tc>
                <w:tcPr>
                  <w:tcW w:w="634" w:type="dxa"/>
                  <w:tcBorders>
                    <w:top w:val="single" w:sz="4" w:space="0" w:color="auto"/>
                    <w:left w:val="single" w:sz="4" w:space="0" w:color="auto"/>
                    <w:bottom w:val="single" w:sz="4" w:space="0" w:color="auto"/>
                    <w:right w:val="single" w:sz="4" w:space="0" w:color="auto"/>
                  </w:tcBorders>
                </w:tcPr>
                <w:p w14:paraId="0CA9D59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6A73EF06"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7CA5ABF7"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7AC32D6B"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tcPr>
                <w:p w14:paraId="2CB26A78"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53AB362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A49C86A"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2B9A7E93"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0F68EBD" w14:textId="77777777" w:rsidR="00FB6AE0" w:rsidRPr="00B30BF3" w:rsidRDefault="00FB6AE0" w:rsidP="00FB6AE0"/>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6DCED17B" w14:textId="77777777" w:rsidR="00FB6AE0" w:rsidRPr="00B30BF3" w:rsidRDefault="00FB6AE0" w:rsidP="00FB6AE0">
                  <w:pPr>
                    <w:rPr>
                      <w:color w:val="000000" w:themeColor="text1"/>
                    </w:rPr>
                  </w:pPr>
                </w:p>
              </w:tc>
              <w:tc>
                <w:tcPr>
                  <w:tcW w:w="634" w:type="dxa"/>
                  <w:tcBorders>
                    <w:top w:val="single" w:sz="4" w:space="0" w:color="auto"/>
                    <w:left w:val="single" w:sz="4" w:space="0" w:color="auto"/>
                    <w:bottom w:val="single" w:sz="4" w:space="0" w:color="auto"/>
                    <w:right w:val="single" w:sz="4" w:space="0" w:color="auto"/>
                  </w:tcBorders>
                  <w:shd w:val="clear" w:color="auto" w:fill="FFFFFF" w:themeFill="background1"/>
                </w:tcPr>
                <w:p w14:paraId="3247604F" w14:textId="77777777" w:rsidR="00FB6AE0" w:rsidRPr="00B30BF3" w:rsidRDefault="00FB6AE0" w:rsidP="00FB6AE0">
                  <w:pPr>
                    <w:rPr>
                      <w:color w:val="000000" w:themeColor="text1"/>
                    </w:rPr>
                  </w:pPr>
                </w:p>
              </w:tc>
              <w:tc>
                <w:tcPr>
                  <w:tcW w:w="634" w:type="dxa"/>
                  <w:tcBorders>
                    <w:top w:val="single" w:sz="4" w:space="0" w:color="auto"/>
                    <w:left w:val="single" w:sz="4" w:space="0" w:color="auto"/>
                    <w:bottom w:val="single" w:sz="4" w:space="0" w:color="auto"/>
                    <w:right w:val="single" w:sz="4" w:space="0" w:color="auto"/>
                  </w:tcBorders>
                  <w:shd w:val="clear" w:color="auto" w:fill="000000" w:themeFill="text1"/>
                </w:tcPr>
                <w:p w14:paraId="77467DA7" w14:textId="77777777" w:rsidR="00FB6AE0" w:rsidRPr="00B30BF3" w:rsidRDefault="00FB6AE0" w:rsidP="00FB6AE0">
                  <w:pPr>
                    <w:rPr>
                      <w:color w:val="000000" w:themeColor="text1"/>
                    </w:rPr>
                  </w:pPr>
                </w:p>
              </w:tc>
            </w:tr>
          </w:tbl>
          <w:p w14:paraId="1097AEEE" w14:textId="77777777" w:rsidR="0090525A" w:rsidRPr="00B30BF3" w:rsidRDefault="0090525A" w:rsidP="00FF1D5F">
            <w:pPr>
              <w:spacing w:beforeLines="40" w:before="96" w:afterLines="40" w:after="96" w:line="240" w:lineRule="auto"/>
              <w:jc w:val="both"/>
              <w:rPr>
                <w:rFonts w:cstheme="minorHAnsi"/>
              </w:rPr>
            </w:pPr>
          </w:p>
        </w:tc>
      </w:tr>
      <w:tr w:rsidR="00B163A6" w:rsidRPr="00B30BF3" w14:paraId="258FE0BF" w14:textId="77777777" w:rsidTr="007C3482">
        <w:trPr>
          <w:trHeight w:val="57"/>
          <w:jc w:val="center"/>
        </w:trPr>
        <w:tc>
          <w:tcPr>
            <w:tcW w:w="10207" w:type="dxa"/>
            <w:gridSpan w:val="2"/>
            <w:vAlign w:val="center"/>
          </w:tcPr>
          <w:p w14:paraId="47977068" w14:textId="32C36491" w:rsidR="0022716F" w:rsidRPr="0022716F" w:rsidRDefault="004079C2" w:rsidP="0022716F">
            <w:pPr>
              <w:spacing w:beforeLines="40" w:before="96" w:afterLines="40" w:after="96" w:line="240" w:lineRule="auto"/>
              <w:jc w:val="both"/>
              <w:rPr>
                <w:rFonts w:cstheme="minorHAnsi"/>
                <w:lang w:val="en-US" w:bidi="ps-AF"/>
              </w:rPr>
            </w:pPr>
            <w:r w:rsidRPr="004079C2">
              <w:rPr>
                <w:rFonts w:cstheme="minorHAnsi"/>
              </w:rPr>
              <w:lastRenderedPageBreak/>
              <w:t>Şekil 1’de projenin iş akış şeması bulunmaktadır</w:t>
            </w:r>
            <w:r w:rsidRPr="004079C2">
              <w:rPr>
                <w:rFonts w:cstheme="minorHAnsi"/>
                <w:lang w:val="en-US" w:bidi="ps-AF"/>
              </w:rPr>
              <w:t>.</w:t>
            </w:r>
          </w:p>
          <w:p w14:paraId="17C0259E" w14:textId="77777777" w:rsidR="0022716F" w:rsidRPr="0022716F" w:rsidRDefault="0022716F" w:rsidP="0022716F">
            <w:pPr>
              <w:numPr>
                <w:ilvl w:val="0"/>
                <w:numId w:val="25"/>
              </w:numPr>
              <w:spacing w:beforeLines="40" w:before="96" w:afterLines="40" w:after="96" w:line="240" w:lineRule="auto"/>
              <w:jc w:val="both"/>
              <w:rPr>
                <w:rFonts w:cstheme="minorHAnsi"/>
                <w:lang w:val="en-US"/>
              </w:rPr>
            </w:pPr>
            <w:r w:rsidRPr="0022716F">
              <w:rPr>
                <w:rFonts w:cstheme="minorHAnsi"/>
                <w:b/>
                <w:bCs/>
                <w:lang w:val="en-US"/>
              </w:rPr>
              <w:t>Yeşil renk:</w:t>
            </w:r>
            <w:r w:rsidRPr="0022716F">
              <w:rPr>
                <w:rFonts w:cstheme="minorHAnsi"/>
                <w:lang w:val="en-US"/>
              </w:rPr>
              <w:t xml:space="preserve"> Tamamlanmış görevleri göstermektedir.</w:t>
            </w:r>
          </w:p>
          <w:p w14:paraId="416FDE16" w14:textId="77777777" w:rsidR="0022716F" w:rsidRPr="0022716F" w:rsidRDefault="0022716F" w:rsidP="0022716F">
            <w:pPr>
              <w:numPr>
                <w:ilvl w:val="0"/>
                <w:numId w:val="25"/>
              </w:numPr>
              <w:spacing w:beforeLines="40" w:before="96" w:afterLines="40" w:after="96" w:line="240" w:lineRule="auto"/>
              <w:jc w:val="both"/>
              <w:rPr>
                <w:rFonts w:cstheme="minorHAnsi"/>
                <w:lang w:val="en-US"/>
              </w:rPr>
            </w:pPr>
            <w:r w:rsidRPr="0022716F">
              <w:rPr>
                <w:rFonts w:cstheme="minorHAnsi"/>
                <w:b/>
                <w:bCs/>
                <w:lang w:val="en-US"/>
              </w:rPr>
              <w:t>Sarı renk:</w:t>
            </w:r>
            <w:r w:rsidRPr="0022716F">
              <w:rPr>
                <w:rFonts w:cstheme="minorHAnsi"/>
                <w:lang w:val="en-US"/>
              </w:rPr>
              <w:t xml:space="preserve"> Şu anda devam eden çalışmaları göstermektedir.</w:t>
            </w:r>
          </w:p>
          <w:p w14:paraId="7BA7DAF7" w14:textId="77777777" w:rsidR="0022716F" w:rsidRPr="0022716F" w:rsidRDefault="0022716F" w:rsidP="0022716F">
            <w:pPr>
              <w:numPr>
                <w:ilvl w:val="0"/>
                <w:numId w:val="25"/>
              </w:numPr>
              <w:spacing w:beforeLines="40" w:before="96" w:afterLines="40" w:after="96" w:line="240" w:lineRule="auto"/>
              <w:jc w:val="both"/>
              <w:rPr>
                <w:rFonts w:cstheme="minorHAnsi"/>
                <w:lang w:val="en-US"/>
              </w:rPr>
            </w:pPr>
            <w:r w:rsidRPr="0022716F">
              <w:rPr>
                <w:rFonts w:cstheme="minorHAnsi"/>
                <w:b/>
                <w:bCs/>
                <w:lang w:val="en-US"/>
              </w:rPr>
              <w:t>Siyah renk:</w:t>
            </w:r>
            <w:r w:rsidRPr="0022716F">
              <w:rPr>
                <w:rFonts w:cstheme="minorHAnsi"/>
                <w:lang w:val="en-US"/>
              </w:rPr>
              <w:t xml:space="preserve"> Henüz başlanmamış ancak başlanması planlanan görevleri temsil etmektedir.</w:t>
            </w:r>
          </w:p>
          <w:p w14:paraId="3B613637" w14:textId="77777777" w:rsidR="0022716F" w:rsidRPr="0022716F" w:rsidRDefault="0022716F" w:rsidP="0022716F">
            <w:pPr>
              <w:spacing w:beforeLines="40" w:before="96" w:afterLines="40" w:after="96" w:line="240" w:lineRule="auto"/>
              <w:jc w:val="both"/>
              <w:rPr>
                <w:rFonts w:cstheme="minorHAnsi"/>
                <w:lang w:val="en-US"/>
              </w:rPr>
            </w:pPr>
            <w:r w:rsidRPr="0022716F">
              <w:rPr>
                <w:rFonts w:cstheme="minorHAnsi"/>
                <w:b/>
                <w:bCs/>
                <w:lang w:val="en-US"/>
              </w:rPr>
              <w:t>Bu tabloya göre şu anki proje durumu şöyledir:</w:t>
            </w:r>
          </w:p>
          <w:p w14:paraId="1B69B273" w14:textId="4B3D2D2D"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Gereksinim Analizi ve Planlama </w:t>
            </w:r>
          </w:p>
          <w:p w14:paraId="40EFB0C8" w14:textId="04FAF649"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Veritabanı Tasarımı ve Oluşturulması </w:t>
            </w:r>
          </w:p>
          <w:p w14:paraId="465DBBAD" w14:textId="6E56835A"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Giriş ve Kayıt İşlemleri </w:t>
            </w:r>
          </w:p>
          <w:p w14:paraId="14F5BF95" w14:textId="1C5958A7"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Bankacılık İşlemleri Modülü –  </w:t>
            </w:r>
            <w:r w:rsidR="004079C2">
              <w:rPr>
                <w:rFonts w:cstheme="minorHAnsi"/>
                <w:lang w:val="en-US"/>
              </w:rPr>
              <w:t>(</w:t>
            </w:r>
            <w:r w:rsidRPr="0022716F">
              <w:rPr>
                <w:rFonts w:cstheme="minorHAnsi"/>
                <w:lang w:val="en-US"/>
              </w:rPr>
              <w:t>Devam Ediyor</w:t>
            </w:r>
            <w:r w:rsidR="004079C2">
              <w:rPr>
                <w:rFonts w:cstheme="minorHAnsi"/>
                <w:lang w:val="en-US"/>
              </w:rPr>
              <w:t>)</w:t>
            </w:r>
          </w:p>
          <w:p w14:paraId="32C3618A" w14:textId="70E84D73"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Kullanıcı Arayüzü ve Yönetici Paneli </w:t>
            </w:r>
          </w:p>
          <w:p w14:paraId="0C81BDA2" w14:textId="07F1A3C4"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 xml:space="preserve">AI Chatbot ve NLP Entegrasyonu – </w:t>
            </w:r>
            <w:r w:rsidR="004079C2">
              <w:rPr>
                <w:rFonts w:cstheme="minorHAnsi"/>
                <w:lang w:val="en-US"/>
              </w:rPr>
              <w:t>(</w:t>
            </w:r>
            <w:r w:rsidRPr="0022716F">
              <w:rPr>
                <w:rFonts w:cstheme="minorHAnsi"/>
                <w:lang w:val="en-US"/>
              </w:rPr>
              <w:t>Başlanmak üzere</w:t>
            </w:r>
            <w:r w:rsidR="004079C2">
              <w:rPr>
                <w:rFonts w:cstheme="minorHAnsi"/>
                <w:lang w:val="en-US"/>
              </w:rPr>
              <w:t>)</w:t>
            </w:r>
          </w:p>
          <w:p w14:paraId="6854A2CD" w14:textId="5C2443E8"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Güvenlik Sistemleri (JWT, OTP, 2FA) –  Ba</w:t>
            </w:r>
            <w:r w:rsidRPr="0022716F">
              <w:rPr>
                <w:rFonts w:ascii="Calibri" w:hAnsi="Calibri" w:cs="Calibri"/>
                <w:lang w:val="en-US"/>
              </w:rPr>
              <w:t>ş</w:t>
            </w:r>
            <w:r w:rsidRPr="0022716F">
              <w:rPr>
                <w:rFonts w:cstheme="minorHAnsi"/>
                <w:lang w:val="en-US"/>
              </w:rPr>
              <w:t>lanmam</w:t>
            </w:r>
            <w:r w:rsidRPr="0022716F">
              <w:rPr>
                <w:rFonts w:ascii="Calibri" w:hAnsi="Calibri" w:cs="Calibri"/>
                <w:lang w:val="en-US"/>
              </w:rPr>
              <w:t>ış</w:t>
            </w:r>
          </w:p>
          <w:p w14:paraId="11F68019" w14:textId="764E13D6"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Metin Madenciliği ve Dolandırıcılık Tespiti –  Ba</w:t>
            </w:r>
            <w:r w:rsidRPr="0022716F">
              <w:rPr>
                <w:rFonts w:ascii="Calibri" w:hAnsi="Calibri" w:cs="Calibri"/>
                <w:lang w:val="en-US"/>
              </w:rPr>
              <w:t>ş</w:t>
            </w:r>
            <w:r w:rsidRPr="0022716F">
              <w:rPr>
                <w:rFonts w:cstheme="minorHAnsi"/>
                <w:lang w:val="en-US"/>
              </w:rPr>
              <w:t>lanmam</w:t>
            </w:r>
            <w:r w:rsidRPr="0022716F">
              <w:rPr>
                <w:rFonts w:ascii="Calibri" w:hAnsi="Calibri" w:cs="Calibri"/>
                <w:lang w:val="en-US"/>
              </w:rPr>
              <w:t>ış</w:t>
            </w:r>
          </w:p>
          <w:p w14:paraId="389CE898" w14:textId="2C5C02E9" w:rsidR="0022716F" w:rsidRPr="0022716F" w:rsidRDefault="0022716F" w:rsidP="0022716F">
            <w:pPr>
              <w:numPr>
                <w:ilvl w:val="0"/>
                <w:numId w:val="26"/>
              </w:numPr>
              <w:spacing w:beforeLines="40" w:before="96" w:afterLines="40" w:after="96" w:line="240" w:lineRule="auto"/>
              <w:jc w:val="both"/>
              <w:rPr>
                <w:rFonts w:cstheme="minorHAnsi"/>
                <w:lang w:val="en-US"/>
              </w:rPr>
            </w:pPr>
            <w:r w:rsidRPr="0022716F">
              <w:rPr>
                <w:rFonts w:cstheme="minorHAnsi"/>
                <w:lang w:val="en-US"/>
              </w:rPr>
              <w:t>Test Süreci ve Hata Giderme –  Ba</w:t>
            </w:r>
            <w:r w:rsidRPr="0022716F">
              <w:rPr>
                <w:rFonts w:ascii="Calibri" w:hAnsi="Calibri" w:cs="Calibri"/>
                <w:lang w:val="en-US"/>
              </w:rPr>
              <w:t>ş</w:t>
            </w:r>
            <w:r w:rsidRPr="0022716F">
              <w:rPr>
                <w:rFonts w:cstheme="minorHAnsi"/>
                <w:lang w:val="en-US"/>
              </w:rPr>
              <w:t>lanmam</w:t>
            </w:r>
            <w:r w:rsidRPr="0022716F">
              <w:rPr>
                <w:rFonts w:ascii="Calibri" w:hAnsi="Calibri" w:cs="Calibri"/>
                <w:lang w:val="en-US"/>
              </w:rPr>
              <w:t>ış</w:t>
            </w:r>
          </w:p>
          <w:p w14:paraId="0190A829" w14:textId="5DEDCE11" w:rsidR="00B163A6" w:rsidRPr="004079C2" w:rsidRDefault="0022716F" w:rsidP="004079C2">
            <w:pPr>
              <w:numPr>
                <w:ilvl w:val="0"/>
                <w:numId w:val="26"/>
              </w:numPr>
              <w:spacing w:beforeLines="40" w:before="96" w:afterLines="40" w:after="96" w:line="240" w:lineRule="auto"/>
              <w:jc w:val="both"/>
              <w:rPr>
                <w:rFonts w:cstheme="minorHAnsi"/>
                <w:lang w:val="en-US"/>
              </w:rPr>
            </w:pPr>
            <w:r w:rsidRPr="0022716F">
              <w:rPr>
                <w:rFonts w:cstheme="minorHAnsi"/>
                <w:lang w:val="en-US"/>
              </w:rPr>
              <w:t>Raporlama, Belgeler ve Sunum Hazırlığı –  Ba</w:t>
            </w:r>
            <w:r w:rsidRPr="0022716F">
              <w:rPr>
                <w:rFonts w:ascii="Calibri" w:hAnsi="Calibri" w:cs="Calibri"/>
                <w:lang w:val="en-US"/>
              </w:rPr>
              <w:t>ş</w:t>
            </w:r>
            <w:r w:rsidRPr="0022716F">
              <w:rPr>
                <w:rFonts w:cstheme="minorHAnsi"/>
                <w:lang w:val="en-US"/>
              </w:rPr>
              <w:t>lanmam</w:t>
            </w:r>
            <w:r w:rsidRPr="0022716F">
              <w:rPr>
                <w:rFonts w:ascii="Calibri" w:hAnsi="Calibri" w:cs="Calibri"/>
                <w:lang w:val="en-US"/>
              </w:rPr>
              <w:t>ış</w:t>
            </w:r>
          </w:p>
        </w:tc>
      </w:tr>
      <w:tr w:rsidR="00B163A6" w:rsidRPr="00B30BF3" w14:paraId="75B2F76A" w14:textId="77777777" w:rsidTr="007C3482">
        <w:trPr>
          <w:trHeight w:val="113"/>
          <w:jc w:val="center"/>
        </w:trPr>
        <w:tc>
          <w:tcPr>
            <w:tcW w:w="10207" w:type="dxa"/>
            <w:gridSpan w:val="2"/>
            <w:vAlign w:val="center"/>
          </w:tcPr>
          <w:p w14:paraId="1BADCD8A" w14:textId="77777777" w:rsidR="00B163A6" w:rsidRPr="00B30BF3" w:rsidRDefault="00B163A6" w:rsidP="00260DD9">
            <w:pPr>
              <w:spacing w:beforeLines="40" w:before="96" w:afterLines="40" w:after="96" w:line="240" w:lineRule="auto"/>
              <w:jc w:val="both"/>
              <w:rPr>
                <w:rFonts w:cstheme="minorHAnsi"/>
              </w:rPr>
            </w:pPr>
            <w:r w:rsidRPr="00B30BF3">
              <w:rPr>
                <w:rFonts w:cstheme="minorHAnsi"/>
                <w:b/>
                <w:bCs/>
              </w:rPr>
              <w:t xml:space="preserve">PROJE GEREKSİNİMLERİ </w:t>
            </w:r>
            <w:r w:rsidR="00260DD9" w:rsidRPr="00B30BF3">
              <w:rPr>
                <w:rFonts w:cstheme="minorHAnsi"/>
                <w:bCs/>
                <w:i/>
              </w:rPr>
              <w:t>(Projede ihtiyaç duyulan donanım/yazılım araç gereçleri ve hangi iş parçacığında/modülünde kullanılacağı liste halinde yazılmalıdır)</w:t>
            </w:r>
          </w:p>
        </w:tc>
      </w:tr>
      <w:tr w:rsidR="00B163A6" w:rsidRPr="00B30BF3" w14:paraId="6C431E5E" w14:textId="77777777" w:rsidTr="007C3482">
        <w:trPr>
          <w:trHeight w:val="113"/>
          <w:jc w:val="center"/>
        </w:trPr>
        <w:tc>
          <w:tcPr>
            <w:tcW w:w="10207" w:type="dxa"/>
            <w:gridSpan w:val="2"/>
            <w:vAlign w:val="center"/>
          </w:tcPr>
          <w:p w14:paraId="102C267F"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Laravel Framework – Web tabanlı sistem geliştirme.</w:t>
            </w:r>
          </w:p>
          <w:p w14:paraId="08CD8425"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MySQL – Veritabanı yönetimi ve veri saklama.</w:t>
            </w:r>
          </w:p>
          <w:p w14:paraId="4F534726"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HTML, CSS, JS – Kullanıcı arayüzü tasarımı.</w:t>
            </w:r>
          </w:p>
          <w:p w14:paraId="48DD5020"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PHP – Backend işlemlerinin yürütülmesi.</w:t>
            </w:r>
          </w:p>
          <w:p w14:paraId="6D57B4DD"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AI Chatbot (OpenAI API) – Müşteri hizmetlerinin otomatize edilmesi.</w:t>
            </w:r>
          </w:p>
          <w:p w14:paraId="58C268F0"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NLP Kütüphaneleri – Kullanıcı mesajlarının analizinde.</w:t>
            </w:r>
          </w:p>
          <w:p w14:paraId="35409355"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Text Mining (NLTK, spaCy) – Müşteri davranış analizi.</w:t>
            </w:r>
          </w:p>
          <w:p w14:paraId="0960FD0C"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JWT, OTP, 2FA – Giriş güvenliği.</w:t>
            </w:r>
          </w:p>
          <w:p w14:paraId="68D86EAD" w14:textId="77777777" w:rsidR="009006D0"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Swagger / Postman – API dokümantasyonu ve test.</w:t>
            </w:r>
          </w:p>
          <w:p w14:paraId="521AE153" w14:textId="77777777" w:rsidR="00500B4F" w:rsidRPr="00B30BF3" w:rsidRDefault="009006D0" w:rsidP="009006D0">
            <w:pPr>
              <w:pStyle w:val="ListParagraph"/>
              <w:numPr>
                <w:ilvl w:val="0"/>
                <w:numId w:val="14"/>
              </w:numPr>
              <w:spacing w:beforeLines="40" w:before="96" w:afterLines="40" w:after="96"/>
              <w:jc w:val="both"/>
              <w:rPr>
                <w:rFonts w:cstheme="minorHAnsi"/>
                <w:lang w:val="en-US"/>
              </w:rPr>
            </w:pPr>
            <w:r w:rsidRPr="00B30BF3">
              <w:rPr>
                <w:rFonts w:cstheme="minorHAnsi"/>
                <w:lang w:val="en-US"/>
              </w:rPr>
              <w:t>Visual Studio Code – Kodlama ortamı.</w:t>
            </w:r>
          </w:p>
        </w:tc>
      </w:tr>
      <w:tr w:rsidR="00036CB7" w:rsidRPr="00B30BF3" w14:paraId="613E0DD2" w14:textId="77777777" w:rsidTr="007C3482">
        <w:trPr>
          <w:trHeight w:val="113"/>
          <w:jc w:val="center"/>
        </w:trPr>
        <w:tc>
          <w:tcPr>
            <w:tcW w:w="10207" w:type="dxa"/>
            <w:gridSpan w:val="2"/>
            <w:vAlign w:val="center"/>
          </w:tcPr>
          <w:p w14:paraId="4EF9D3C5" w14:textId="77777777" w:rsidR="00036CB7" w:rsidRPr="00036CB7" w:rsidRDefault="00036CB7" w:rsidP="00036CB7">
            <w:pPr>
              <w:spacing w:beforeLines="40" w:before="96" w:afterLines="40" w:after="96"/>
              <w:jc w:val="both"/>
              <w:rPr>
                <w:rFonts w:cstheme="minorHAnsi"/>
                <w:b/>
                <w:bCs/>
                <w:lang w:val="en-US"/>
              </w:rPr>
            </w:pPr>
            <w:r w:rsidRPr="00036CB7">
              <w:rPr>
                <w:rFonts w:cstheme="minorHAnsi"/>
                <w:b/>
                <w:bCs/>
              </w:rPr>
              <w:t>M</w:t>
            </w:r>
            <w:r>
              <w:rPr>
                <w:rFonts w:cstheme="minorHAnsi"/>
                <w:b/>
                <w:bCs/>
              </w:rPr>
              <w:t>odül</w:t>
            </w:r>
            <w:r w:rsidRPr="00036CB7">
              <w:rPr>
                <w:rFonts w:cstheme="minorHAnsi"/>
                <w:b/>
                <w:bCs/>
              </w:rPr>
              <w:t xml:space="preserve"> 1: </w:t>
            </w:r>
            <w:r w:rsidRPr="00036CB7">
              <w:rPr>
                <w:rFonts w:cstheme="minorHAnsi"/>
              </w:rPr>
              <w:t>Gereksinim Anazlizi ve Planlama</w:t>
            </w:r>
          </w:p>
        </w:tc>
      </w:tr>
      <w:tr w:rsidR="00036CB7" w:rsidRPr="00B30BF3" w14:paraId="4B6AE195" w14:textId="77777777" w:rsidTr="007C3482">
        <w:trPr>
          <w:trHeight w:val="113"/>
          <w:jc w:val="center"/>
        </w:trPr>
        <w:tc>
          <w:tcPr>
            <w:tcW w:w="10207" w:type="dxa"/>
            <w:gridSpan w:val="2"/>
            <w:vAlign w:val="center"/>
          </w:tcPr>
          <w:p w14:paraId="24A528A7" w14:textId="77777777" w:rsidR="00036CB7" w:rsidRPr="00036CB7" w:rsidRDefault="00036CB7" w:rsidP="00036CB7">
            <w:pPr>
              <w:spacing w:beforeLines="40" w:before="96" w:afterLines="40" w:after="96"/>
              <w:jc w:val="both"/>
              <w:rPr>
                <w:rFonts w:cstheme="minorHAnsi"/>
                <w:lang w:val="en-US"/>
              </w:rPr>
            </w:pPr>
            <w:r w:rsidRPr="00036CB7">
              <w:rPr>
                <w:rFonts w:cstheme="minorHAnsi"/>
                <w:lang w:val="en-US"/>
              </w:rPr>
              <w:t>Bu modülde, geliştirilecek bankacılık sisteminin hangi özellikleri içereceği ve nasıl çalışacağı belirlenmiştir.</w:t>
            </w:r>
          </w:p>
          <w:p w14:paraId="6F154FB4" w14:textId="77777777" w:rsidR="00036CB7" w:rsidRPr="00036CB7" w:rsidRDefault="00036CB7" w:rsidP="00036CB7">
            <w:pPr>
              <w:spacing w:beforeLines="40" w:before="96" w:afterLines="40" w:after="96"/>
              <w:jc w:val="both"/>
              <w:rPr>
                <w:rFonts w:cstheme="minorHAnsi"/>
                <w:lang w:val="en-US"/>
              </w:rPr>
            </w:pPr>
            <w:r w:rsidRPr="00036CB7">
              <w:rPr>
                <w:rFonts w:cstheme="minorHAnsi"/>
                <w:lang w:val="en-US"/>
              </w:rPr>
              <w:t>Kullanıcıların sisteme kayıt olması, giriş yapması, hesap açması, para yatırma-çekme gibi işlemleri nasıl yapacağı planlanmıştır. Ayrıca, sistemin güvenli olması için şifreleme, iki aşamalı doğrulama (2FA), OTP gibi güvenlik önlemleri düşünülmüştür.</w:t>
            </w:r>
          </w:p>
          <w:p w14:paraId="1F9F9FB5" w14:textId="77777777" w:rsidR="00036CB7" w:rsidRPr="00036CB7" w:rsidRDefault="00036CB7" w:rsidP="00036CB7">
            <w:pPr>
              <w:spacing w:beforeLines="40" w:before="96" w:afterLines="40" w:after="96"/>
              <w:jc w:val="both"/>
              <w:rPr>
                <w:rFonts w:cstheme="minorHAnsi"/>
                <w:lang w:val="en-US"/>
              </w:rPr>
            </w:pPr>
            <w:r w:rsidRPr="00036CB7">
              <w:rPr>
                <w:rFonts w:cstheme="minorHAnsi"/>
                <w:lang w:val="en-US"/>
              </w:rPr>
              <w:t>Yönetici paneli, chatbot, dolandırıcılık tespiti gibi ileri seviye özellikler de hangi aşamalarda yapılacağıyla birlikte listelenmiştir.</w:t>
            </w:r>
          </w:p>
          <w:p w14:paraId="49BEAB36" w14:textId="77777777" w:rsidR="00036CB7" w:rsidRPr="00036CB7" w:rsidRDefault="00036CB7" w:rsidP="00036CB7">
            <w:pPr>
              <w:spacing w:beforeLines="40" w:before="96" w:afterLines="40" w:after="96"/>
              <w:jc w:val="both"/>
              <w:rPr>
                <w:rFonts w:cstheme="minorHAnsi"/>
                <w:lang w:val="en-US"/>
              </w:rPr>
            </w:pPr>
            <w:r w:rsidRPr="00036CB7">
              <w:rPr>
                <w:rFonts w:cstheme="minorHAnsi"/>
                <w:lang w:val="en-US"/>
              </w:rPr>
              <w:t>Hangi teknolojilerin kullanılacağı (Laravel, MySQL, OpenAI API gibi) netleştirilmiş ve proje adım adım planlanmıştır. Bu sayede sonraki modüllere sağlam bir temel oluşturulmuştur.</w:t>
            </w:r>
          </w:p>
          <w:p w14:paraId="32BB02E5" w14:textId="77777777" w:rsidR="00036CB7" w:rsidRDefault="00036CB7" w:rsidP="00036CB7">
            <w:pPr>
              <w:spacing w:beforeLines="40" w:before="96" w:afterLines="40" w:after="96"/>
              <w:jc w:val="both"/>
              <w:rPr>
                <w:rFonts w:cstheme="minorHAnsi"/>
                <w:lang w:val="en-US"/>
              </w:rPr>
            </w:pPr>
            <w:r w:rsidRPr="00036CB7">
              <w:rPr>
                <w:rFonts w:cstheme="minorHAnsi"/>
                <w:lang w:val="en-US"/>
              </w:rPr>
              <w:t>Bu planlama süreci başarıyla tamamlanmıştır.</w:t>
            </w:r>
          </w:p>
        </w:tc>
      </w:tr>
      <w:tr w:rsidR="00036CB7" w:rsidRPr="00B30BF3" w14:paraId="302A4130" w14:textId="77777777" w:rsidTr="007C3482">
        <w:trPr>
          <w:trHeight w:val="113"/>
          <w:jc w:val="center"/>
        </w:trPr>
        <w:tc>
          <w:tcPr>
            <w:tcW w:w="10207" w:type="dxa"/>
            <w:gridSpan w:val="2"/>
            <w:vAlign w:val="center"/>
          </w:tcPr>
          <w:p w14:paraId="5E5CFB87" w14:textId="77777777" w:rsidR="00036CB7" w:rsidRPr="00C43945" w:rsidRDefault="00036CB7" w:rsidP="00036CB7">
            <w:pPr>
              <w:spacing w:beforeLines="40" w:before="96" w:afterLines="40" w:after="96"/>
              <w:jc w:val="both"/>
              <w:rPr>
                <w:rFonts w:cstheme="minorHAnsi"/>
                <w:lang w:val="en-US"/>
              </w:rPr>
            </w:pPr>
            <w:r w:rsidRPr="00036CB7">
              <w:rPr>
                <w:rFonts w:cstheme="minorHAnsi"/>
                <w:b/>
                <w:bCs/>
              </w:rPr>
              <w:t>M</w:t>
            </w:r>
            <w:r>
              <w:rPr>
                <w:rFonts w:cstheme="minorHAnsi"/>
                <w:b/>
                <w:bCs/>
              </w:rPr>
              <w:t>odül</w:t>
            </w:r>
            <w:r w:rsidRPr="00036CB7">
              <w:rPr>
                <w:rFonts w:cstheme="minorHAnsi"/>
                <w:b/>
                <w:bCs/>
              </w:rPr>
              <w:t xml:space="preserve"> </w:t>
            </w:r>
            <w:r>
              <w:rPr>
                <w:rFonts w:cstheme="minorHAnsi"/>
                <w:b/>
                <w:bCs/>
              </w:rPr>
              <w:t>2</w:t>
            </w:r>
            <w:r w:rsidRPr="00036CB7">
              <w:rPr>
                <w:rFonts w:cstheme="minorHAnsi"/>
                <w:b/>
                <w:bCs/>
              </w:rPr>
              <w:t xml:space="preserve">: </w:t>
            </w:r>
            <w:r w:rsidRPr="00B30BF3">
              <w:t>Veritabanı Tasarımı ve Oluşturulması</w:t>
            </w:r>
          </w:p>
        </w:tc>
      </w:tr>
      <w:tr w:rsidR="00036CB7" w:rsidRPr="00B30BF3" w14:paraId="3104298F" w14:textId="77777777" w:rsidTr="007C3482">
        <w:trPr>
          <w:trHeight w:val="113"/>
          <w:jc w:val="center"/>
        </w:trPr>
        <w:tc>
          <w:tcPr>
            <w:tcW w:w="10207" w:type="dxa"/>
            <w:gridSpan w:val="2"/>
            <w:vAlign w:val="center"/>
          </w:tcPr>
          <w:p w14:paraId="60138B6D" w14:textId="77777777" w:rsidR="00C43945" w:rsidRPr="00C43945" w:rsidRDefault="00C43945" w:rsidP="00C43945">
            <w:pPr>
              <w:spacing w:beforeLines="40" w:before="96" w:afterLines="40" w:after="96"/>
              <w:jc w:val="both"/>
              <w:rPr>
                <w:rFonts w:cstheme="minorHAnsi"/>
                <w:lang w:val="en-US"/>
              </w:rPr>
            </w:pPr>
            <w:r w:rsidRPr="00C43945">
              <w:rPr>
                <w:rFonts w:cstheme="minorHAnsi"/>
                <w:lang w:val="en-US"/>
              </w:rPr>
              <w:t>Bu modülde, geliştirdiğim bankacılık sisteminde kullanılacak veritabanı yapısı hazırlanmıştır. Sistem Laravel tabanlı olduğu için, Laravel’in kendi "migration" sistemi kullanılarak tablo yapıları kodla oluşturulmuştur.</w:t>
            </w:r>
          </w:p>
          <w:p w14:paraId="68D8CF41" w14:textId="77777777" w:rsidR="00C43945" w:rsidRPr="00C43945" w:rsidRDefault="00C43945" w:rsidP="00C43945">
            <w:pPr>
              <w:spacing w:beforeLines="40" w:before="96" w:afterLines="40" w:after="96"/>
              <w:jc w:val="both"/>
              <w:rPr>
                <w:rFonts w:cstheme="minorHAnsi"/>
                <w:lang w:val="en-US"/>
              </w:rPr>
            </w:pPr>
            <w:r w:rsidRPr="00C43945">
              <w:rPr>
                <w:rFonts w:cstheme="minorHAnsi"/>
                <w:b/>
                <w:bCs/>
                <w:lang w:val="en-US"/>
              </w:rPr>
              <w:t>Veritabanında yer alan temel tablolar:</w:t>
            </w:r>
          </w:p>
          <w:p w14:paraId="6093D7B7" w14:textId="77777777" w:rsidR="00C43945" w:rsidRPr="00C43945" w:rsidRDefault="00C43945" w:rsidP="00C43945">
            <w:pPr>
              <w:numPr>
                <w:ilvl w:val="0"/>
                <w:numId w:val="17"/>
              </w:numPr>
              <w:spacing w:beforeLines="40" w:before="96" w:afterLines="40" w:after="96"/>
              <w:jc w:val="both"/>
              <w:rPr>
                <w:rFonts w:cstheme="minorHAnsi"/>
                <w:lang w:val="en-US"/>
              </w:rPr>
            </w:pPr>
            <w:r w:rsidRPr="00C43945">
              <w:rPr>
                <w:rFonts w:cstheme="minorHAnsi"/>
                <w:b/>
                <w:bCs/>
                <w:lang w:val="en-US"/>
              </w:rPr>
              <w:lastRenderedPageBreak/>
              <w:t>Kullanıcılar:</w:t>
            </w:r>
            <w:r w:rsidRPr="00C43945">
              <w:rPr>
                <w:rFonts w:cstheme="minorHAnsi"/>
                <w:lang w:val="en-US"/>
              </w:rPr>
              <w:t xml:space="preserve"> Sisteme kayıt olan her kişi burada tutulur.</w:t>
            </w:r>
          </w:p>
          <w:p w14:paraId="22C75EED" w14:textId="77777777" w:rsidR="00C43945" w:rsidRPr="00C43945" w:rsidRDefault="00C43945" w:rsidP="00C43945">
            <w:pPr>
              <w:numPr>
                <w:ilvl w:val="0"/>
                <w:numId w:val="17"/>
              </w:numPr>
              <w:spacing w:beforeLines="40" w:before="96" w:afterLines="40" w:after="96"/>
              <w:jc w:val="both"/>
              <w:rPr>
                <w:rFonts w:cstheme="minorHAnsi"/>
                <w:lang w:val="en-US"/>
              </w:rPr>
            </w:pPr>
            <w:r w:rsidRPr="00C43945">
              <w:rPr>
                <w:rFonts w:cstheme="minorHAnsi"/>
                <w:b/>
                <w:bCs/>
                <w:lang w:val="en-US"/>
              </w:rPr>
              <w:t>Hesaplar:</w:t>
            </w:r>
            <w:r w:rsidRPr="00C43945">
              <w:rPr>
                <w:rFonts w:cstheme="minorHAnsi"/>
                <w:lang w:val="en-US"/>
              </w:rPr>
              <w:t xml:space="preserve"> Her kullanıcının bir veya birden fazla banka hesabı olabilir.</w:t>
            </w:r>
          </w:p>
          <w:p w14:paraId="55915C99" w14:textId="77777777" w:rsidR="00C43945" w:rsidRPr="00C43945" w:rsidRDefault="00C43945" w:rsidP="00C43945">
            <w:pPr>
              <w:numPr>
                <w:ilvl w:val="0"/>
                <w:numId w:val="17"/>
              </w:numPr>
              <w:spacing w:beforeLines="40" w:before="96" w:afterLines="40" w:after="96"/>
              <w:jc w:val="both"/>
              <w:rPr>
                <w:rFonts w:cstheme="minorHAnsi"/>
                <w:lang w:val="en-US"/>
              </w:rPr>
            </w:pPr>
            <w:r w:rsidRPr="00C43945">
              <w:rPr>
                <w:rFonts w:cstheme="minorHAnsi"/>
                <w:b/>
                <w:bCs/>
                <w:lang w:val="en-US"/>
              </w:rPr>
              <w:t>İşlemler:</w:t>
            </w:r>
            <w:r w:rsidRPr="00C43945">
              <w:rPr>
                <w:rFonts w:cstheme="minorHAnsi"/>
                <w:lang w:val="en-US"/>
              </w:rPr>
              <w:t xml:space="preserve"> Her hesaptan yapılan para yatırma, çekme, havale gibi işlemler burada tutulur.</w:t>
            </w:r>
          </w:p>
          <w:p w14:paraId="449A43C1" w14:textId="77777777" w:rsidR="00BD5D0B" w:rsidRDefault="00C43945" w:rsidP="00BD5D0B">
            <w:pPr>
              <w:numPr>
                <w:ilvl w:val="0"/>
                <w:numId w:val="17"/>
              </w:numPr>
              <w:spacing w:beforeLines="40" w:before="96" w:afterLines="40" w:after="96"/>
              <w:jc w:val="both"/>
              <w:rPr>
                <w:rFonts w:cstheme="minorHAnsi"/>
                <w:lang w:val="en-US"/>
              </w:rPr>
            </w:pPr>
            <w:r w:rsidRPr="00C43945">
              <w:rPr>
                <w:rFonts w:cstheme="minorHAnsi"/>
                <w:b/>
                <w:bCs/>
                <w:lang w:val="en-US"/>
              </w:rPr>
              <w:t>Kartlar:</w:t>
            </w:r>
            <w:r w:rsidRPr="00C43945">
              <w:rPr>
                <w:rFonts w:cstheme="minorHAnsi"/>
                <w:lang w:val="en-US"/>
              </w:rPr>
              <w:t xml:space="preserve"> Kullanıcıların banka kartları veya kredi kartları buradan yönetilir.</w:t>
            </w:r>
          </w:p>
          <w:p w14:paraId="6D262BB6" w14:textId="77777777" w:rsidR="00BD5D0B" w:rsidRPr="00C43945" w:rsidRDefault="00C43945" w:rsidP="00BD5D0B">
            <w:pPr>
              <w:spacing w:beforeLines="40" w:before="96" w:afterLines="40" w:after="96"/>
              <w:jc w:val="both"/>
              <w:rPr>
                <w:rFonts w:cstheme="minorHAnsi"/>
                <w:lang w:val="en-US"/>
              </w:rPr>
            </w:pPr>
            <w:r w:rsidRPr="00BD5D0B">
              <w:rPr>
                <w:rFonts w:cstheme="minorHAnsi"/>
              </w:rPr>
              <w:t>Her tablo arasında doğru ilişkiler kurulmuştur:</w:t>
            </w:r>
            <w:r w:rsidRPr="00C43945">
              <w:rPr>
                <w:rFonts w:cstheme="minorHAnsi"/>
                <w:lang w:val="en-US"/>
              </w:rPr>
              <w:br/>
              <w:t>Örneğin, bir kullanıcı birden fazla hesaba sahip olabilir (bire-çok ilişkisi) ve her hesap birçok işlem yapabilir. Bu yapılar Laravel ile doğru şekilde bağlanmıştır.</w:t>
            </w:r>
          </w:p>
          <w:p w14:paraId="6C67D4D5" w14:textId="77777777" w:rsidR="00C43945" w:rsidRPr="00C43945" w:rsidRDefault="00C43945" w:rsidP="00C43945">
            <w:pPr>
              <w:spacing w:beforeLines="40" w:before="96" w:afterLines="40" w:after="96"/>
              <w:jc w:val="both"/>
              <w:rPr>
                <w:rFonts w:cstheme="minorHAnsi"/>
                <w:lang w:val="en-US"/>
              </w:rPr>
            </w:pPr>
            <w:r w:rsidRPr="00C43945">
              <w:rPr>
                <w:rFonts w:cstheme="minorHAnsi"/>
                <w:lang w:val="en-US"/>
              </w:rPr>
              <w:t>Ayrıca test verileri eklemek için seeder dosyaları kullanılmıştır. Bu sayede sistem denenmiş ve başarılı şekilde çalıştığı görülmüştür.</w:t>
            </w:r>
          </w:p>
          <w:p w14:paraId="665CE8FC" w14:textId="77777777" w:rsidR="00C7264C" w:rsidRDefault="00BD5D0B" w:rsidP="00C7264C">
            <w:pPr>
              <w:spacing w:beforeLines="40" w:before="96" w:afterLines="40" w:after="96"/>
              <w:jc w:val="both"/>
              <w:rPr>
                <w:rFonts w:cstheme="minorHAnsi"/>
              </w:rPr>
            </w:pPr>
            <w:r w:rsidRPr="00BD5D0B">
              <w:rPr>
                <w:rFonts w:cstheme="minorHAnsi"/>
              </w:rPr>
              <w:t>Veritabanı yapısı, sistemin gelecekteki ihtiyaçlarını da karşılayabilecek şekilde esnek tasarlanmıştır. AI chatbot, metin analizi ve güvenlik özelliklerinin ileride entegre edilebilmesi için gerekli alanlar göz önünde bulundurulmuştur.</w:t>
            </w:r>
          </w:p>
          <w:p w14:paraId="15630442" w14:textId="4983D93C" w:rsidR="00C7264C" w:rsidRDefault="00513ED7" w:rsidP="00C7264C">
            <w:pPr>
              <w:spacing w:beforeLines="40" w:before="96" w:afterLines="40" w:after="96"/>
              <w:jc w:val="center"/>
              <w:rPr>
                <w:rFonts w:cstheme="minorHAnsi"/>
                <w:lang w:val="en-US"/>
              </w:rPr>
            </w:pPr>
            <w:r>
              <w:rPr>
                <w:noProof/>
              </w:rPr>
              <w:lastRenderedPageBreak/>
              <mc:AlternateContent>
                <mc:Choice Requires="wps">
                  <w:drawing>
                    <wp:anchor distT="0" distB="0" distL="114300" distR="114300" simplePos="0" relativeHeight="251666432" behindDoc="0" locked="0" layoutInCell="1" allowOverlap="1" wp14:anchorId="6231AB5C" wp14:editId="5BE87673">
                      <wp:simplePos x="0" y="0"/>
                      <wp:positionH relativeFrom="column">
                        <wp:posOffset>2733073</wp:posOffset>
                      </wp:positionH>
                      <wp:positionV relativeFrom="paragraph">
                        <wp:posOffset>8098924</wp:posOffset>
                      </wp:positionV>
                      <wp:extent cx="814137" cy="280737"/>
                      <wp:effectExtent l="0" t="0" r="24130" b="24130"/>
                      <wp:wrapNone/>
                      <wp:docPr id="1586876359" name="Rectangle 4"/>
                      <wp:cNvGraphicFramePr/>
                      <a:graphic xmlns:a="http://schemas.openxmlformats.org/drawingml/2006/main">
                        <a:graphicData uri="http://schemas.microsoft.com/office/word/2010/wordprocessingShape">
                          <wps:wsp>
                            <wps:cNvSpPr/>
                            <wps:spPr>
                              <a:xfrm>
                                <a:off x="0" y="0"/>
                                <a:ext cx="814137" cy="2807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737F5" id="Rectangle 4" o:spid="_x0000_s1026" style="position:absolute;margin-left:215.2pt;margin-top:637.7pt;width:64.1pt;height:22.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" fillcolor="white [3212]" strokecolor="white [3212]" strokeweight="1pt"/>
                  </w:pict>
                </mc:Fallback>
              </mc:AlternateContent>
            </w:r>
            <w:r w:rsidR="00C7264C">
              <w:rPr>
                <w:noProof/>
              </w:rPr>
              <w:drawing>
                <wp:inline distT="0" distB="0" distL="0" distR="0" wp14:anchorId="4BA14FF2" wp14:editId="540DA7D2">
                  <wp:extent cx="3924300" cy="9377662"/>
                  <wp:effectExtent l="0" t="0" r="0" b="0"/>
                  <wp:docPr id="741452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97664" cy="9552975"/>
                          </a:xfrm>
                          <a:prstGeom prst="rect">
                            <a:avLst/>
                          </a:prstGeom>
                          <a:noFill/>
                          <a:ln>
                            <a:noFill/>
                          </a:ln>
                        </pic:spPr>
                      </pic:pic>
                    </a:graphicData>
                  </a:graphic>
                </wp:inline>
              </w:drawing>
            </w:r>
          </w:p>
          <w:p w14:paraId="12A7235C" w14:textId="77777777" w:rsidR="00C7264C" w:rsidRDefault="00C7264C" w:rsidP="00C7264C">
            <w:pPr>
              <w:spacing w:beforeLines="40" w:before="96" w:afterLines="40" w:after="96"/>
              <w:jc w:val="center"/>
              <w:rPr>
                <w:rFonts w:cstheme="minorHAnsi"/>
                <w:lang w:val="en-US"/>
              </w:rPr>
            </w:pPr>
            <w:r>
              <w:rPr>
                <w:rFonts w:cstheme="minorHAnsi"/>
                <w:b/>
                <w:bCs/>
                <w:sz w:val="20"/>
                <w:szCs w:val="20"/>
              </w:rPr>
              <w:t>Şek</w:t>
            </w:r>
            <w:r w:rsidRPr="0046674A">
              <w:rPr>
                <w:rFonts w:cstheme="minorHAnsi"/>
                <w:b/>
                <w:bCs/>
                <w:sz w:val="20"/>
                <w:szCs w:val="20"/>
              </w:rPr>
              <w:t xml:space="preserve">il </w:t>
            </w:r>
            <w:r>
              <w:rPr>
                <w:rFonts w:cstheme="minorHAnsi"/>
                <w:b/>
                <w:bCs/>
                <w:sz w:val="20"/>
                <w:szCs w:val="20"/>
              </w:rPr>
              <w:t>2</w:t>
            </w:r>
            <w:r>
              <w:rPr>
                <w:rFonts w:cstheme="minorHAnsi"/>
                <w:sz w:val="20"/>
                <w:szCs w:val="20"/>
              </w:rPr>
              <w:t xml:space="preserve">: </w:t>
            </w:r>
            <w:r w:rsidRPr="00627B2A">
              <w:rPr>
                <w:rFonts w:cstheme="minorHAnsi"/>
                <w:sz w:val="20"/>
                <w:szCs w:val="20"/>
              </w:rPr>
              <w:t>Veritabanı Şeması</w:t>
            </w:r>
          </w:p>
        </w:tc>
      </w:tr>
      <w:tr w:rsidR="00036CB7" w:rsidRPr="00B30BF3" w14:paraId="3117058D" w14:textId="77777777" w:rsidTr="007C3482">
        <w:trPr>
          <w:trHeight w:val="113"/>
          <w:jc w:val="center"/>
        </w:trPr>
        <w:tc>
          <w:tcPr>
            <w:tcW w:w="10207" w:type="dxa"/>
            <w:gridSpan w:val="2"/>
            <w:vAlign w:val="center"/>
          </w:tcPr>
          <w:p w14:paraId="07BB2214" w14:textId="77777777" w:rsidR="00036CB7" w:rsidRDefault="007772CE" w:rsidP="00036CB7">
            <w:pPr>
              <w:spacing w:beforeLines="40" w:before="96" w:afterLines="40" w:after="96"/>
              <w:jc w:val="both"/>
              <w:rPr>
                <w:rFonts w:cstheme="minorHAnsi"/>
                <w:lang w:val="en-US"/>
              </w:rPr>
            </w:pPr>
            <w:r>
              <w:rPr>
                <w:b/>
                <w:bCs/>
              </w:rPr>
              <w:lastRenderedPageBreak/>
              <w:t>Modül3</w:t>
            </w:r>
            <w:r>
              <w:rPr>
                <w:b/>
                <w:bCs/>
                <w:lang w:val="en-US" w:bidi="ps-AF"/>
              </w:rPr>
              <w:t xml:space="preserve">: </w:t>
            </w:r>
            <w:r w:rsidRPr="00B30BF3">
              <w:t>Giriş ve Kayıt İşlemleri</w:t>
            </w:r>
          </w:p>
        </w:tc>
      </w:tr>
      <w:tr w:rsidR="00036CB7" w:rsidRPr="00B30BF3" w14:paraId="5673CD3F" w14:textId="77777777" w:rsidTr="007C3482">
        <w:trPr>
          <w:trHeight w:val="113"/>
          <w:jc w:val="center"/>
        </w:trPr>
        <w:tc>
          <w:tcPr>
            <w:tcW w:w="10207" w:type="dxa"/>
            <w:gridSpan w:val="2"/>
            <w:vAlign w:val="center"/>
          </w:tcPr>
          <w:p w14:paraId="5B3CB31C" w14:textId="77777777" w:rsidR="007772CE" w:rsidRPr="007772CE" w:rsidRDefault="007772CE" w:rsidP="007772CE">
            <w:pPr>
              <w:spacing w:beforeLines="40" w:before="96" w:afterLines="40" w:after="96"/>
              <w:jc w:val="both"/>
              <w:rPr>
                <w:rFonts w:cstheme="minorHAnsi"/>
                <w:lang w:val="en-US"/>
              </w:rPr>
            </w:pPr>
            <w:r w:rsidRPr="007772CE">
              <w:rPr>
                <w:rFonts w:cstheme="minorHAnsi"/>
                <w:lang w:val="en-US"/>
              </w:rPr>
              <w:t>Bu modülde, bankacılık sistemine kullanıcıların güvenli bir şekilde kayıt olması ve giriş yapması için gerekli işlemler geliştirilmiştir.</w:t>
            </w:r>
          </w:p>
          <w:p w14:paraId="42B01E8D" w14:textId="77777777" w:rsidR="007772CE" w:rsidRPr="007772CE" w:rsidRDefault="007772CE" w:rsidP="007772CE">
            <w:pPr>
              <w:spacing w:beforeLines="40" w:before="96" w:afterLines="40" w:after="96"/>
              <w:jc w:val="both"/>
              <w:rPr>
                <w:rFonts w:cstheme="minorHAnsi"/>
                <w:lang w:val="en-US"/>
              </w:rPr>
            </w:pPr>
            <w:r w:rsidRPr="007772CE">
              <w:rPr>
                <w:rFonts w:cstheme="minorHAnsi"/>
                <w:lang w:val="en-US"/>
              </w:rPr>
              <w:t>Kullanıcı, sisteme kayıt olduktan sonra giriş yaparak para işlemleri, hesap yönetimi ve diğer özelliklere erişebilmektedir. Laravel altyapısı kullanılarak hem kullanıcı dostu hem de güvenli bir sistem kurulmuştur.</w:t>
            </w:r>
          </w:p>
          <w:p w14:paraId="7990D7D8" w14:textId="77777777" w:rsidR="007772CE" w:rsidRPr="007772CE" w:rsidRDefault="007772CE" w:rsidP="007772CE">
            <w:pPr>
              <w:spacing w:beforeLines="40" w:before="96" w:afterLines="40" w:after="96"/>
              <w:jc w:val="both"/>
              <w:rPr>
                <w:rFonts w:cstheme="minorHAnsi"/>
                <w:b/>
                <w:bCs/>
                <w:lang w:val="en-US"/>
              </w:rPr>
            </w:pPr>
            <w:r>
              <w:rPr>
                <w:rFonts w:cstheme="minorHAnsi"/>
                <w:b/>
                <w:bCs/>
                <w:lang w:val="en-US"/>
              </w:rPr>
              <w:t>1-</w:t>
            </w:r>
            <w:r w:rsidRPr="007772CE">
              <w:rPr>
                <w:rFonts w:cstheme="minorHAnsi"/>
                <w:b/>
                <w:bCs/>
                <w:lang w:val="en-US"/>
              </w:rPr>
              <w:t>Kayıt (Register) İşlemi:</w:t>
            </w:r>
          </w:p>
          <w:p w14:paraId="44B56464" w14:textId="77777777" w:rsidR="007772CE" w:rsidRPr="007772CE" w:rsidRDefault="007772CE" w:rsidP="007772CE">
            <w:pPr>
              <w:numPr>
                <w:ilvl w:val="0"/>
                <w:numId w:val="18"/>
              </w:numPr>
              <w:spacing w:beforeLines="40" w:before="96" w:afterLines="40" w:after="96"/>
              <w:jc w:val="both"/>
              <w:rPr>
                <w:rFonts w:cstheme="minorHAnsi"/>
                <w:lang w:val="en-US"/>
              </w:rPr>
            </w:pPr>
            <w:r w:rsidRPr="007772CE">
              <w:rPr>
                <w:rFonts w:cstheme="minorHAnsi"/>
                <w:lang w:val="en-US"/>
              </w:rPr>
              <w:t>Kullanıcı ad, e-posta ve şifre ile sisteme kayıt olur.</w:t>
            </w:r>
          </w:p>
          <w:p w14:paraId="7DD931F5" w14:textId="77777777" w:rsidR="007772CE" w:rsidRPr="007772CE" w:rsidRDefault="007772CE" w:rsidP="007772CE">
            <w:pPr>
              <w:numPr>
                <w:ilvl w:val="0"/>
                <w:numId w:val="18"/>
              </w:numPr>
              <w:spacing w:beforeLines="40" w:before="96" w:afterLines="40" w:after="96"/>
              <w:jc w:val="both"/>
              <w:rPr>
                <w:rFonts w:cstheme="minorHAnsi"/>
                <w:lang w:val="en-US"/>
              </w:rPr>
            </w:pPr>
            <w:r w:rsidRPr="007772CE">
              <w:rPr>
                <w:rFonts w:cstheme="minorHAnsi"/>
                <w:lang w:val="en-US"/>
              </w:rPr>
              <w:t>Aynı e-posta ile ikinci kez kayıt olmasına izin verilmez.</w:t>
            </w:r>
          </w:p>
          <w:p w14:paraId="105E77D9" w14:textId="77777777" w:rsidR="007772CE" w:rsidRPr="007772CE" w:rsidRDefault="007772CE" w:rsidP="007772CE">
            <w:pPr>
              <w:numPr>
                <w:ilvl w:val="0"/>
                <w:numId w:val="18"/>
              </w:numPr>
              <w:spacing w:beforeLines="40" w:before="96" w:afterLines="40" w:after="96"/>
              <w:jc w:val="both"/>
              <w:rPr>
                <w:rFonts w:cstheme="minorHAnsi"/>
                <w:lang w:val="en-US"/>
              </w:rPr>
            </w:pPr>
            <w:r w:rsidRPr="007772CE">
              <w:rPr>
                <w:rFonts w:cstheme="minorHAnsi"/>
                <w:lang w:val="en-US"/>
              </w:rPr>
              <w:t>Giriş bilgilerinin doğruluğu kontrol edilir.</w:t>
            </w:r>
          </w:p>
          <w:p w14:paraId="13286C6B" w14:textId="77777777" w:rsidR="007772CE" w:rsidRPr="007772CE" w:rsidRDefault="007772CE" w:rsidP="007772CE">
            <w:pPr>
              <w:numPr>
                <w:ilvl w:val="0"/>
                <w:numId w:val="18"/>
              </w:numPr>
              <w:spacing w:beforeLines="40" w:before="96" w:afterLines="40" w:after="96"/>
              <w:jc w:val="both"/>
              <w:rPr>
                <w:rFonts w:cstheme="minorHAnsi"/>
                <w:lang w:val="en-US"/>
              </w:rPr>
            </w:pPr>
            <w:r w:rsidRPr="007772CE">
              <w:rPr>
                <w:rFonts w:cstheme="minorHAnsi"/>
                <w:lang w:val="en-US"/>
              </w:rPr>
              <w:t>Hatalı ya da eksik bilgi girilirse sistem kullanıcıyı uyarır.</w:t>
            </w:r>
          </w:p>
          <w:p w14:paraId="10D3FB46" w14:textId="77777777" w:rsidR="007772CE" w:rsidRPr="007772CE" w:rsidRDefault="007772CE" w:rsidP="007772CE">
            <w:pPr>
              <w:spacing w:beforeLines="40" w:before="96" w:afterLines="40" w:after="96"/>
              <w:jc w:val="both"/>
              <w:rPr>
                <w:rFonts w:cstheme="minorHAnsi"/>
                <w:b/>
                <w:bCs/>
                <w:lang w:val="en-US"/>
              </w:rPr>
            </w:pPr>
            <w:r>
              <w:rPr>
                <w:rFonts w:cstheme="minorHAnsi"/>
                <w:b/>
                <w:bCs/>
                <w:lang w:val="en-US"/>
              </w:rPr>
              <w:t>2-</w:t>
            </w:r>
            <w:r w:rsidRPr="007772CE">
              <w:rPr>
                <w:rFonts w:cstheme="minorHAnsi"/>
                <w:b/>
                <w:bCs/>
                <w:lang w:val="en-US"/>
              </w:rPr>
              <w:t>Giriş (Login) İşlemi:</w:t>
            </w:r>
          </w:p>
          <w:p w14:paraId="2F5B5AF6" w14:textId="77777777" w:rsidR="007772CE" w:rsidRPr="007772CE" w:rsidRDefault="007772CE" w:rsidP="007772CE">
            <w:pPr>
              <w:numPr>
                <w:ilvl w:val="0"/>
                <w:numId w:val="19"/>
              </w:numPr>
              <w:spacing w:beforeLines="40" w:before="96" w:afterLines="40" w:after="96"/>
              <w:jc w:val="both"/>
              <w:rPr>
                <w:rFonts w:cstheme="minorHAnsi"/>
                <w:lang w:val="en-US"/>
              </w:rPr>
            </w:pPr>
            <w:r w:rsidRPr="007772CE">
              <w:rPr>
                <w:rFonts w:cstheme="minorHAnsi"/>
                <w:lang w:val="en-US"/>
              </w:rPr>
              <w:t>Kayıtlı kullanıcı, e-posta ve şifresini girerek sisteme giriş yapar.</w:t>
            </w:r>
          </w:p>
          <w:p w14:paraId="5EBD617D" w14:textId="77777777" w:rsidR="007772CE" w:rsidRPr="007772CE" w:rsidRDefault="007772CE" w:rsidP="007772CE">
            <w:pPr>
              <w:numPr>
                <w:ilvl w:val="0"/>
                <w:numId w:val="19"/>
              </w:numPr>
              <w:spacing w:beforeLines="40" w:before="96" w:afterLines="40" w:after="96"/>
              <w:jc w:val="both"/>
              <w:rPr>
                <w:rFonts w:cstheme="minorHAnsi"/>
                <w:lang w:val="en-US"/>
              </w:rPr>
            </w:pPr>
            <w:r w:rsidRPr="007772CE">
              <w:rPr>
                <w:rFonts w:cstheme="minorHAnsi"/>
                <w:lang w:val="en-US"/>
              </w:rPr>
              <w:t>Şifreler güvenli olarak saklanır (bcrypt).</w:t>
            </w:r>
          </w:p>
          <w:p w14:paraId="2251D540" w14:textId="77777777" w:rsidR="007772CE" w:rsidRPr="007772CE" w:rsidRDefault="007772CE" w:rsidP="007772CE">
            <w:pPr>
              <w:numPr>
                <w:ilvl w:val="0"/>
                <w:numId w:val="19"/>
              </w:numPr>
              <w:spacing w:beforeLines="40" w:before="96" w:afterLines="40" w:after="96"/>
              <w:jc w:val="both"/>
              <w:rPr>
                <w:rFonts w:cstheme="minorHAnsi"/>
                <w:lang w:val="en-US"/>
              </w:rPr>
            </w:pPr>
            <w:r w:rsidRPr="007772CE">
              <w:rPr>
                <w:rFonts w:cstheme="minorHAnsi"/>
                <w:lang w:val="en-US"/>
              </w:rPr>
              <w:t>Giriş yapan kullanıcıya sistemde oturum açılır.</w:t>
            </w:r>
          </w:p>
          <w:p w14:paraId="386EADC0" w14:textId="77777777" w:rsidR="007772CE" w:rsidRPr="007772CE" w:rsidRDefault="007772CE" w:rsidP="007772CE">
            <w:pPr>
              <w:spacing w:beforeLines="40" w:before="96" w:afterLines="40" w:after="96"/>
              <w:jc w:val="both"/>
              <w:rPr>
                <w:rFonts w:cstheme="minorHAnsi"/>
                <w:b/>
                <w:bCs/>
                <w:lang w:val="en-US"/>
              </w:rPr>
            </w:pPr>
            <w:r>
              <w:rPr>
                <w:rFonts w:cstheme="minorHAnsi"/>
                <w:b/>
                <w:bCs/>
                <w:lang w:val="en-US"/>
              </w:rPr>
              <w:t>3-</w:t>
            </w:r>
            <w:r w:rsidRPr="007772CE">
              <w:rPr>
                <w:rFonts w:cstheme="minorHAnsi"/>
                <w:b/>
                <w:bCs/>
                <w:lang w:val="en-US"/>
              </w:rPr>
              <w:t>Güvenlik Yapısı</w:t>
            </w:r>
          </w:p>
          <w:p w14:paraId="090C6CC1" w14:textId="77777777" w:rsidR="007772CE" w:rsidRPr="007772CE" w:rsidRDefault="007772CE" w:rsidP="007772CE">
            <w:pPr>
              <w:numPr>
                <w:ilvl w:val="0"/>
                <w:numId w:val="20"/>
              </w:numPr>
              <w:spacing w:beforeLines="40" w:before="96" w:afterLines="40" w:after="96"/>
              <w:jc w:val="both"/>
              <w:rPr>
                <w:rFonts w:cstheme="minorHAnsi"/>
                <w:lang w:val="en-US"/>
              </w:rPr>
            </w:pPr>
            <w:r w:rsidRPr="007772CE">
              <w:rPr>
                <w:rFonts w:cstheme="minorHAnsi"/>
                <w:lang w:val="en-US"/>
              </w:rPr>
              <w:t>Laravel'in hazır kimlik doğrulama sistemi kullanılmıştır.</w:t>
            </w:r>
          </w:p>
          <w:p w14:paraId="3CB4DEF6" w14:textId="77777777" w:rsidR="007772CE" w:rsidRPr="007772CE" w:rsidRDefault="007772CE" w:rsidP="007772CE">
            <w:pPr>
              <w:numPr>
                <w:ilvl w:val="0"/>
                <w:numId w:val="20"/>
              </w:numPr>
              <w:spacing w:beforeLines="40" w:before="96" w:afterLines="40" w:after="96"/>
              <w:jc w:val="both"/>
              <w:rPr>
                <w:rFonts w:cstheme="minorHAnsi"/>
                <w:lang w:val="en-US"/>
              </w:rPr>
            </w:pPr>
            <w:r w:rsidRPr="007772CE">
              <w:rPr>
                <w:rFonts w:cstheme="minorHAnsi"/>
                <w:lang w:val="en-US"/>
              </w:rPr>
              <w:t>Şifreleme yapılmış ve açıklar kapatılmıştır.</w:t>
            </w:r>
          </w:p>
          <w:p w14:paraId="01DA5BB6" w14:textId="77777777" w:rsidR="00036CB7" w:rsidRDefault="007772CE" w:rsidP="007772CE">
            <w:pPr>
              <w:numPr>
                <w:ilvl w:val="0"/>
                <w:numId w:val="20"/>
              </w:numPr>
              <w:spacing w:beforeLines="40" w:before="96" w:afterLines="40" w:after="96"/>
              <w:jc w:val="both"/>
              <w:rPr>
                <w:rFonts w:cstheme="minorHAnsi"/>
                <w:lang w:val="en-US"/>
              </w:rPr>
            </w:pPr>
            <w:r w:rsidRPr="007772CE">
              <w:rPr>
                <w:rFonts w:cstheme="minorHAnsi"/>
                <w:lang w:val="en-US"/>
              </w:rPr>
              <w:t>İleride eklenmesi planlanan OTP, 2FA gibi güvenlik özellikleri için uygun altyapı hazırlanmıştır.</w:t>
            </w:r>
          </w:p>
          <w:p w14:paraId="30FD0E83" w14:textId="77777777" w:rsidR="007D54A7" w:rsidRDefault="007D54A7" w:rsidP="007D54A7">
            <w:pPr>
              <w:spacing w:beforeLines="40" w:before="96" w:afterLines="40" w:after="96"/>
              <w:ind w:left="720"/>
              <w:jc w:val="center"/>
              <w:rPr>
                <w:rFonts w:cstheme="minorHAnsi"/>
                <w:lang w:val="en-US"/>
              </w:rPr>
            </w:pPr>
            <w:r w:rsidRPr="007D54A7">
              <w:rPr>
                <w:rFonts w:cstheme="minorHAnsi"/>
                <w:noProof/>
                <w:lang w:val="en-US"/>
              </w:rPr>
              <w:drawing>
                <wp:inline distT="0" distB="0" distL="0" distR="0" wp14:anchorId="2E60A3C6" wp14:editId="0671E7E9">
                  <wp:extent cx="4641273" cy="2443044"/>
                  <wp:effectExtent l="0" t="0" r="6985" b="0"/>
                  <wp:docPr id="7523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294" name=""/>
                          <pic:cNvPicPr/>
                        </pic:nvPicPr>
                        <pic:blipFill>
                          <a:blip r:embed="rId7"/>
                          <a:stretch>
                            <a:fillRect/>
                          </a:stretch>
                        </pic:blipFill>
                        <pic:spPr>
                          <a:xfrm>
                            <a:off x="0" y="0"/>
                            <a:ext cx="4683252" cy="2465141"/>
                          </a:xfrm>
                          <a:prstGeom prst="rect">
                            <a:avLst/>
                          </a:prstGeom>
                        </pic:spPr>
                      </pic:pic>
                    </a:graphicData>
                  </a:graphic>
                </wp:inline>
              </w:drawing>
            </w:r>
          </w:p>
          <w:p w14:paraId="772296AC" w14:textId="77777777" w:rsidR="007D54A7" w:rsidRDefault="007D54A7" w:rsidP="007D54A7">
            <w:pPr>
              <w:spacing w:beforeLines="40" w:before="96" w:afterLines="40" w:after="96"/>
              <w:ind w:left="720"/>
              <w:jc w:val="center"/>
              <w:rPr>
                <w:rFonts w:cstheme="minorHAnsi"/>
                <w:sz w:val="20"/>
                <w:szCs w:val="20"/>
                <w:lang w:bidi="ps-AF"/>
              </w:rPr>
            </w:pPr>
            <w:r>
              <w:rPr>
                <w:rFonts w:cstheme="minorHAnsi"/>
                <w:b/>
                <w:bCs/>
                <w:sz w:val="20"/>
                <w:szCs w:val="20"/>
              </w:rPr>
              <w:t>Şek</w:t>
            </w:r>
            <w:r w:rsidRPr="0046674A">
              <w:rPr>
                <w:rFonts w:cstheme="minorHAnsi"/>
                <w:b/>
                <w:bCs/>
                <w:sz w:val="20"/>
                <w:szCs w:val="20"/>
              </w:rPr>
              <w:t xml:space="preserve">il </w:t>
            </w:r>
            <w:r>
              <w:rPr>
                <w:rFonts w:cstheme="minorHAnsi"/>
                <w:b/>
                <w:bCs/>
                <w:sz w:val="20"/>
                <w:szCs w:val="20"/>
              </w:rPr>
              <w:t>3</w:t>
            </w:r>
            <w:r>
              <w:rPr>
                <w:rFonts w:cstheme="minorHAnsi"/>
                <w:sz w:val="20"/>
                <w:szCs w:val="20"/>
              </w:rPr>
              <w:t>: Login a</w:t>
            </w:r>
            <w:r>
              <w:rPr>
                <w:rFonts w:cstheme="minorHAnsi"/>
                <w:sz w:val="20"/>
                <w:szCs w:val="20"/>
                <w:lang w:bidi="ps-AF"/>
              </w:rPr>
              <w:t>şamasının içerisine</w:t>
            </w:r>
          </w:p>
          <w:p w14:paraId="04FB4896" w14:textId="77777777" w:rsidR="007D54A7" w:rsidRDefault="007D54A7" w:rsidP="007D54A7">
            <w:pPr>
              <w:spacing w:beforeLines="40" w:before="96" w:afterLines="40" w:after="96"/>
              <w:ind w:left="720"/>
              <w:jc w:val="center"/>
              <w:rPr>
                <w:rFonts w:cstheme="minorHAnsi"/>
                <w:lang w:bidi="ps-AF"/>
              </w:rPr>
            </w:pPr>
            <w:r w:rsidRPr="008866AB">
              <w:rPr>
                <w:rFonts w:cstheme="minorHAnsi"/>
                <w:noProof/>
                <w:sz w:val="20"/>
                <w:szCs w:val="20"/>
              </w:rPr>
              <w:lastRenderedPageBreak/>
              <w:drawing>
                <wp:inline distT="0" distB="0" distL="0" distR="0" wp14:anchorId="2441D4E7" wp14:editId="4B212653">
                  <wp:extent cx="3851564" cy="2798332"/>
                  <wp:effectExtent l="0" t="0" r="0" b="2540"/>
                  <wp:docPr id="25639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93820" name=""/>
                          <pic:cNvPicPr/>
                        </pic:nvPicPr>
                        <pic:blipFill>
                          <a:blip r:embed="rId8"/>
                          <a:stretch>
                            <a:fillRect/>
                          </a:stretch>
                        </pic:blipFill>
                        <pic:spPr>
                          <a:xfrm>
                            <a:off x="0" y="0"/>
                            <a:ext cx="3930031" cy="2855342"/>
                          </a:xfrm>
                          <a:prstGeom prst="rect">
                            <a:avLst/>
                          </a:prstGeom>
                        </pic:spPr>
                      </pic:pic>
                    </a:graphicData>
                  </a:graphic>
                </wp:inline>
              </w:drawing>
            </w:r>
          </w:p>
          <w:p w14:paraId="371C5EF6" w14:textId="77777777" w:rsidR="007D54A7" w:rsidRPr="007D54A7" w:rsidRDefault="007D54A7" w:rsidP="007D54A7">
            <w:pPr>
              <w:spacing w:beforeLines="40" w:before="96" w:afterLines="40" w:after="96"/>
              <w:ind w:left="720"/>
              <w:jc w:val="center"/>
              <w:rPr>
                <w:rFonts w:cstheme="minorHAnsi"/>
                <w:sz w:val="20"/>
                <w:szCs w:val="20"/>
                <w:lang w:bidi="ps-AF"/>
              </w:rPr>
            </w:pPr>
            <w:r>
              <w:rPr>
                <w:rFonts w:cstheme="minorHAnsi"/>
                <w:b/>
                <w:bCs/>
                <w:sz w:val="20"/>
                <w:szCs w:val="20"/>
              </w:rPr>
              <w:t>Şek</w:t>
            </w:r>
            <w:r w:rsidRPr="0046674A">
              <w:rPr>
                <w:rFonts w:cstheme="minorHAnsi"/>
                <w:b/>
                <w:bCs/>
                <w:sz w:val="20"/>
                <w:szCs w:val="20"/>
              </w:rPr>
              <w:t xml:space="preserve">il </w:t>
            </w:r>
            <w:r>
              <w:rPr>
                <w:rFonts w:cstheme="minorHAnsi"/>
                <w:b/>
                <w:bCs/>
                <w:sz w:val="20"/>
                <w:szCs w:val="20"/>
              </w:rPr>
              <w:t>4</w:t>
            </w:r>
            <w:r>
              <w:rPr>
                <w:rFonts w:cstheme="minorHAnsi"/>
                <w:sz w:val="20"/>
                <w:szCs w:val="20"/>
              </w:rPr>
              <w:t>: Kullanıcı kayıt işlemi kodu</w:t>
            </w:r>
          </w:p>
        </w:tc>
      </w:tr>
      <w:tr w:rsidR="00036CB7" w:rsidRPr="00B30BF3" w14:paraId="141241C7" w14:textId="77777777" w:rsidTr="007C3482">
        <w:trPr>
          <w:trHeight w:val="113"/>
          <w:jc w:val="center"/>
        </w:trPr>
        <w:tc>
          <w:tcPr>
            <w:tcW w:w="10207" w:type="dxa"/>
            <w:gridSpan w:val="2"/>
            <w:vAlign w:val="center"/>
          </w:tcPr>
          <w:p w14:paraId="3395C779" w14:textId="77777777" w:rsidR="00036CB7" w:rsidRPr="00972647" w:rsidRDefault="00972647" w:rsidP="00036CB7">
            <w:pPr>
              <w:spacing w:beforeLines="40" w:before="96" w:afterLines="40" w:after="96"/>
              <w:jc w:val="both"/>
              <w:rPr>
                <w:rFonts w:cstheme="minorHAnsi"/>
                <w:lang w:val="en-US"/>
              </w:rPr>
            </w:pPr>
            <w:r>
              <w:rPr>
                <w:b/>
                <w:bCs/>
              </w:rPr>
              <w:lastRenderedPageBreak/>
              <w:t>Modül4</w:t>
            </w:r>
            <w:r>
              <w:rPr>
                <w:b/>
                <w:bCs/>
                <w:lang w:val="en-US" w:bidi="ps-AF"/>
              </w:rPr>
              <w:t xml:space="preserve">: </w:t>
            </w:r>
            <w:r w:rsidRPr="00B30BF3">
              <w:t>Bankacılık İşlemleri Modülü</w:t>
            </w:r>
          </w:p>
        </w:tc>
      </w:tr>
      <w:tr w:rsidR="00036CB7" w:rsidRPr="00B30BF3" w14:paraId="1554C302" w14:textId="77777777" w:rsidTr="007C3482">
        <w:trPr>
          <w:trHeight w:val="113"/>
          <w:jc w:val="center"/>
        </w:trPr>
        <w:tc>
          <w:tcPr>
            <w:tcW w:w="10207" w:type="dxa"/>
            <w:gridSpan w:val="2"/>
            <w:vAlign w:val="center"/>
          </w:tcPr>
          <w:p w14:paraId="12E41359" w14:textId="08880DF7" w:rsidR="00C40940" w:rsidRPr="00C40940" w:rsidRDefault="00C40940" w:rsidP="00C40940">
            <w:pPr>
              <w:spacing w:beforeLines="40" w:before="96" w:afterLines="40" w:after="96"/>
              <w:jc w:val="both"/>
              <w:rPr>
                <w:rFonts w:cstheme="minorHAnsi"/>
                <w:b/>
                <w:bCs/>
                <w:lang w:val="en-US"/>
              </w:rPr>
            </w:pPr>
            <w:r w:rsidRPr="00C40940">
              <w:rPr>
                <w:rFonts w:cstheme="minorHAnsi"/>
                <w:b/>
                <w:bCs/>
                <w:lang w:val="en-US"/>
              </w:rPr>
              <w:t>Tamamlanan Kısımlar:</w:t>
            </w:r>
          </w:p>
          <w:p w14:paraId="52C6F8D3" w14:textId="77777777" w:rsidR="00C40940" w:rsidRPr="00C40940" w:rsidRDefault="00C40940" w:rsidP="00C40940">
            <w:pPr>
              <w:numPr>
                <w:ilvl w:val="0"/>
                <w:numId w:val="27"/>
              </w:numPr>
              <w:spacing w:beforeLines="40" w:before="96" w:afterLines="40" w:after="96"/>
              <w:jc w:val="both"/>
              <w:rPr>
                <w:rFonts w:cstheme="minorHAnsi"/>
                <w:lang w:val="en-US"/>
              </w:rPr>
            </w:pPr>
            <w:r w:rsidRPr="00C40940">
              <w:rPr>
                <w:rFonts w:cstheme="minorHAnsi"/>
                <w:lang w:val="en-US"/>
              </w:rPr>
              <w:t>Kullanıcılar sisteme giriş yaptıktan sonra hesap bilgilerini ve bakiyelerini görüntüleyebilmektedir.</w:t>
            </w:r>
          </w:p>
          <w:p w14:paraId="36449909" w14:textId="77777777" w:rsidR="00C40940" w:rsidRPr="00C40940" w:rsidRDefault="00C40940" w:rsidP="00C40940">
            <w:pPr>
              <w:numPr>
                <w:ilvl w:val="0"/>
                <w:numId w:val="27"/>
              </w:numPr>
              <w:spacing w:beforeLines="40" w:before="96" w:afterLines="40" w:after="96"/>
              <w:jc w:val="both"/>
              <w:rPr>
                <w:rFonts w:cstheme="minorHAnsi"/>
                <w:lang w:val="en-US"/>
              </w:rPr>
            </w:pPr>
            <w:r w:rsidRPr="00C40940">
              <w:rPr>
                <w:rFonts w:cstheme="minorHAnsi"/>
                <w:lang w:val="en-US"/>
              </w:rPr>
              <w:t>Para yatırma ve para çekme işlemleri başarıyla çalışmakta, sistem tarafından anlık olarak işlenmektedir.</w:t>
            </w:r>
          </w:p>
          <w:p w14:paraId="00AFB4B5" w14:textId="77777777" w:rsidR="00C40940" w:rsidRPr="00C40940" w:rsidRDefault="00C40940" w:rsidP="00C40940">
            <w:pPr>
              <w:numPr>
                <w:ilvl w:val="0"/>
                <w:numId w:val="27"/>
              </w:numPr>
              <w:spacing w:beforeLines="40" w:before="96" w:afterLines="40" w:after="96"/>
              <w:jc w:val="both"/>
              <w:rPr>
                <w:rFonts w:cstheme="minorHAnsi"/>
                <w:lang w:val="en-US"/>
              </w:rPr>
            </w:pPr>
            <w:r w:rsidRPr="00C40940">
              <w:rPr>
                <w:rFonts w:cstheme="minorHAnsi"/>
                <w:lang w:val="en-US"/>
              </w:rPr>
              <w:t>Yapılan işlemler tarih, işlem türü ve tutar bilgileriyle birlikte “Transactions” sayfasında listelenmektedir.</w:t>
            </w:r>
          </w:p>
          <w:p w14:paraId="6FB42D56" w14:textId="77777777" w:rsidR="00C40940" w:rsidRPr="00C40940" w:rsidRDefault="00C40940" w:rsidP="00C40940">
            <w:pPr>
              <w:numPr>
                <w:ilvl w:val="0"/>
                <w:numId w:val="27"/>
              </w:numPr>
              <w:spacing w:beforeLines="40" w:before="96" w:afterLines="40" w:after="96"/>
              <w:jc w:val="both"/>
              <w:rPr>
                <w:rFonts w:cstheme="minorHAnsi"/>
                <w:lang w:val="en-US"/>
              </w:rPr>
            </w:pPr>
            <w:r w:rsidRPr="00C40940">
              <w:rPr>
                <w:rFonts w:cstheme="minorHAnsi"/>
                <w:lang w:val="en-US"/>
              </w:rPr>
              <w:t>Tüm işlemler ilgili kullanıcı ve hesapla ilişkilendirilerek veritabanına kayıt edilmektedir.</w:t>
            </w:r>
          </w:p>
          <w:p w14:paraId="16D0EB2C" w14:textId="733DECAD" w:rsidR="00C40940" w:rsidRPr="00C40940" w:rsidRDefault="00C40940" w:rsidP="00C40940">
            <w:pPr>
              <w:numPr>
                <w:ilvl w:val="0"/>
                <w:numId w:val="27"/>
              </w:numPr>
              <w:spacing w:beforeLines="40" w:before="96" w:afterLines="40" w:after="96"/>
              <w:jc w:val="both"/>
              <w:rPr>
                <w:rFonts w:cstheme="minorHAnsi"/>
                <w:lang w:val="en-US"/>
              </w:rPr>
            </w:pPr>
            <w:r w:rsidRPr="00C40940">
              <w:rPr>
                <w:rFonts w:cstheme="minorHAnsi"/>
                <w:lang w:val="en-US"/>
              </w:rPr>
              <w:t>İşlemler kullanıcı arayüzünde anlık ve sade bir şekilde gösterilmektedir.</w:t>
            </w:r>
          </w:p>
          <w:p w14:paraId="67DAB925" w14:textId="0369A9DC" w:rsidR="00C40940" w:rsidRPr="00C40940" w:rsidRDefault="00C40940" w:rsidP="00C40940">
            <w:pPr>
              <w:spacing w:beforeLines="40" w:before="96" w:afterLines="40" w:after="96"/>
              <w:jc w:val="both"/>
              <w:rPr>
                <w:rFonts w:cstheme="minorHAnsi"/>
                <w:b/>
                <w:bCs/>
                <w:lang w:val="en-US"/>
              </w:rPr>
            </w:pPr>
            <w:r w:rsidRPr="00C40940">
              <w:rPr>
                <w:rFonts w:cstheme="minorHAnsi"/>
                <w:b/>
                <w:bCs/>
                <w:lang w:val="en-US"/>
              </w:rPr>
              <w:t>Devam Eden Kısımlar:</w:t>
            </w:r>
          </w:p>
          <w:p w14:paraId="4CFDA931" w14:textId="77777777" w:rsidR="00C40940" w:rsidRPr="00C40940" w:rsidRDefault="00C40940" w:rsidP="00C40940">
            <w:pPr>
              <w:numPr>
                <w:ilvl w:val="0"/>
                <w:numId w:val="28"/>
              </w:numPr>
              <w:spacing w:beforeLines="40" w:before="96" w:afterLines="40" w:after="96"/>
              <w:jc w:val="both"/>
              <w:rPr>
                <w:rFonts w:cstheme="minorHAnsi"/>
                <w:lang w:val="en-US"/>
              </w:rPr>
            </w:pPr>
            <w:r w:rsidRPr="00C40940">
              <w:rPr>
                <w:rFonts w:cstheme="minorHAnsi"/>
                <w:lang w:val="en-US"/>
              </w:rPr>
              <w:t>Havale işlemi (bir hesaptan başka bir hesaba para gönderme) geliştirilmeye devam etmektedir.</w:t>
            </w:r>
          </w:p>
          <w:p w14:paraId="04A19C20" w14:textId="41F864F2" w:rsidR="007A7278" w:rsidRPr="00C40940" w:rsidRDefault="00C40940" w:rsidP="00C40940">
            <w:pPr>
              <w:numPr>
                <w:ilvl w:val="0"/>
                <w:numId w:val="28"/>
              </w:numPr>
              <w:spacing w:beforeLines="40" w:before="96" w:afterLines="40" w:after="96"/>
              <w:jc w:val="both"/>
              <w:rPr>
                <w:rFonts w:cstheme="minorHAnsi"/>
                <w:lang w:val="en-US"/>
              </w:rPr>
            </w:pPr>
            <w:r w:rsidRPr="00C40940">
              <w:rPr>
                <w:rFonts w:cstheme="minorHAnsi"/>
                <w:lang w:val="en-US"/>
              </w:rPr>
              <w:t>İşlemler için doğrulama, hata kontrolü ve uyarı sistemleri eklenmektedir.</w:t>
            </w:r>
          </w:p>
          <w:tbl>
            <w:tblPr>
              <w:tblStyle w:val="TableGrid"/>
              <w:tblW w:w="0" w:type="auto"/>
              <w:tblLook w:val="04A0" w:firstRow="1" w:lastRow="0" w:firstColumn="1" w:lastColumn="0" w:noHBand="0" w:noVBand="1"/>
            </w:tblPr>
            <w:tblGrid>
              <w:gridCol w:w="4990"/>
              <w:gridCol w:w="4991"/>
            </w:tblGrid>
            <w:tr w:rsidR="00311444" w14:paraId="5BE68B19" w14:textId="77777777" w:rsidTr="00311444">
              <w:tc>
                <w:tcPr>
                  <w:tcW w:w="4990" w:type="dxa"/>
                </w:tcPr>
                <w:p w14:paraId="46EF2209" w14:textId="77777777" w:rsidR="00311444" w:rsidRDefault="00311444" w:rsidP="00311444">
                  <w:pPr>
                    <w:spacing w:beforeLines="40" w:before="96" w:afterLines="40" w:after="96"/>
                    <w:jc w:val="both"/>
                    <w:rPr>
                      <w:rFonts w:cstheme="minorHAnsi"/>
                      <w:noProof/>
                      <w:sz w:val="20"/>
                      <w:szCs w:val="20"/>
                    </w:rPr>
                  </w:pPr>
                </w:p>
                <w:p w14:paraId="5EF985C4" w14:textId="77777777" w:rsidR="00311444" w:rsidRDefault="00311444" w:rsidP="00311444">
                  <w:pPr>
                    <w:spacing w:beforeLines="40" w:before="96" w:afterLines="40" w:after="96"/>
                    <w:jc w:val="center"/>
                    <w:rPr>
                      <w:rFonts w:cstheme="minorHAnsi"/>
                      <w:noProof/>
                      <w:sz w:val="20"/>
                      <w:szCs w:val="20"/>
                    </w:rPr>
                  </w:pPr>
                  <w:r w:rsidRPr="008866AB">
                    <w:rPr>
                      <w:rFonts w:cstheme="minorHAnsi"/>
                      <w:noProof/>
                      <w:sz w:val="20"/>
                      <w:szCs w:val="20"/>
                    </w:rPr>
                    <w:drawing>
                      <wp:inline distT="0" distB="0" distL="0" distR="0" wp14:anchorId="3FE48596" wp14:editId="3CE5A0D6">
                        <wp:extent cx="3082639" cy="643890"/>
                        <wp:effectExtent l="0" t="0" r="3810" b="3810"/>
                        <wp:docPr id="197716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0101" name=""/>
                                <pic:cNvPicPr/>
                              </pic:nvPicPr>
                              <pic:blipFill>
                                <a:blip r:embed="rId9"/>
                                <a:stretch>
                                  <a:fillRect/>
                                </a:stretch>
                              </pic:blipFill>
                              <pic:spPr>
                                <a:xfrm>
                                  <a:off x="0" y="0"/>
                                  <a:ext cx="3132567" cy="654319"/>
                                </a:xfrm>
                                <a:prstGeom prst="rect">
                                  <a:avLst/>
                                </a:prstGeom>
                              </pic:spPr>
                            </pic:pic>
                          </a:graphicData>
                        </a:graphic>
                      </wp:inline>
                    </w:drawing>
                  </w:r>
                </w:p>
                <w:p w14:paraId="258D8985" w14:textId="77777777" w:rsidR="00311444" w:rsidRDefault="00311444" w:rsidP="00311444">
                  <w:pPr>
                    <w:spacing w:beforeLines="40" w:before="96" w:afterLines="40" w:after="96" w:line="240" w:lineRule="auto"/>
                    <w:jc w:val="center"/>
                    <w:rPr>
                      <w:noProof/>
                    </w:rPr>
                  </w:pPr>
                  <w:r>
                    <w:rPr>
                      <w:b/>
                      <w:bCs/>
                      <w:noProof/>
                    </w:rPr>
                    <w:t>Şekil</w:t>
                  </w:r>
                  <w:r w:rsidRPr="00EB3D74">
                    <w:rPr>
                      <w:b/>
                      <w:bCs/>
                      <w:noProof/>
                    </w:rPr>
                    <w:t xml:space="preserve"> </w:t>
                  </w:r>
                  <w:r>
                    <w:rPr>
                      <w:b/>
                      <w:bCs/>
                      <w:noProof/>
                    </w:rPr>
                    <w:t xml:space="preserve">5: </w:t>
                  </w:r>
                  <w:r w:rsidRPr="00F26CE4">
                    <w:rPr>
                      <w:noProof/>
                    </w:rPr>
                    <w:t>Haftalık işlemleri filtreleyen Laravel sorgusu</w:t>
                  </w:r>
                </w:p>
                <w:p w14:paraId="41E17A93" w14:textId="77777777" w:rsidR="00311444" w:rsidRPr="00311444" w:rsidRDefault="00311444" w:rsidP="00311444">
                  <w:pPr>
                    <w:jc w:val="center"/>
                    <w:rPr>
                      <w:rFonts w:cstheme="minorHAnsi"/>
                      <w:lang w:val="en-US"/>
                    </w:rPr>
                  </w:pPr>
                </w:p>
              </w:tc>
              <w:tc>
                <w:tcPr>
                  <w:tcW w:w="4991" w:type="dxa"/>
                </w:tcPr>
                <w:p w14:paraId="02282948" w14:textId="77777777" w:rsidR="00311444" w:rsidRDefault="00311444" w:rsidP="00311444">
                  <w:pPr>
                    <w:spacing w:beforeLines="40" w:before="96" w:afterLines="40" w:after="96"/>
                    <w:jc w:val="both"/>
                    <w:rPr>
                      <w:rFonts w:cstheme="minorHAnsi"/>
                      <w:lang w:val="en-US"/>
                    </w:rPr>
                  </w:pPr>
                  <w:r w:rsidRPr="00F26CE4">
                    <w:rPr>
                      <w:noProof/>
                      <w:lang w:val="en-US"/>
                    </w:rPr>
                    <w:drawing>
                      <wp:inline distT="0" distB="0" distL="0" distR="0" wp14:anchorId="5058074F" wp14:editId="5C1D4C2C">
                        <wp:extent cx="3567545" cy="2933835"/>
                        <wp:effectExtent l="0" t="0" r="0" b="0"/>
                        <wp:docPr id="193824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76523" name=""/>
                                <pic:cNvPicPr/>
                              </pic:nvPicPr>
                              <pic:blipFill>
                                <a:blip r:embed="rId10"/>
                                <a:stretch>
                                  <a:fillRect/>
                                </a:stretch>
                              </pic:blipFill>
                              <pic:spPr>
                                <a:xfrm>
                                  <a:off x="0" y="0"/>
                                  <a:ext cx="3684696" cy="3030176"/>
                                </a:xfrm>
                                <a:prstGeom prst="rect">
                                  <a:avLst/>
                                </a:prstGeom>
                              </pic:spPr>
                            </pic:pic>
                          </a:graphicData>
                        </a:graphic>
                      </wp:inline>
                    </w:drawing>
                  </w:r>
                </w:p>
                <w:p w14:paraId="59C45465" w14:textId="77777777" w:rsidR="00311444" w:rsidRPr="00311444" w:rsidRDefault="00311444" w:rsidP="00311444">
                  <w:pPr>
                    <w:spacing w:beforeLines="40" w:before="96" w:afterLines="40" w:after="96" w:line="240" w:lineRule="auto"/>
                    <w:jc w:val="center"/>
                    <w:rPr>
                      <w:noProof/>
                    </w:rPr>
                  </w:pPr>
                  <w:r>
                    <w:rPr>
                      <w:b/>
                      <w:bCs/>
                      <w:noProof/>
                    </w:rPr>
                    <w:t>Şekil</w:t>
                  </w:r>
                  <w:r w:rsidRPr="00EB3D74">
                    <w:rPr>
                      <w:b/>
                      <w:bCs/>
                      <w:noProof/>
                    </w:rPr>
                    <w:t xml:space="preserve"> </w:t>
                  </w:r>
                  <w:r>
                    <w:rPr>
                      <w:b/>
                      <w:bCs/>
                      <w:noProof/>
                    </w:rPr>
                    <w:t xml:space="preserve">6: </w:t>
                  </w:r>
                  <w:r w:rsidRPr="00F26CE4">
                    <w:rPr>
                      <w:noProof/>
                    </w:rPr>
                    <w:t>İşlemlerin tablo formatında gösterimi</w:t>
                  </w:r>
                </w:p>
              </w:tc>
            </w:tr>
          </w:tbl>
          <w:p w14:paraId="1E814F38" w14:textId="6F8D1828" w:rsidR="0065546F" w:rsidRPr="007A7278" w:rsidRDefault="0065546F" w:rsidP="00461009">
            <w:pPr>
              <w:spacing w:beforeLines="40" w:before="96" w:afterLines="40" w:after="96"/>
              <w:jc w:val="center"/>
              <w:rPr>
                <w:rFonts w:cstheme="minorHAnsi"/>
                <w:lang w:val="en-US"/>
              </w:rPr>
            </w:pPr>
            <w:r w:rsidRPr="0065546F">
              <w:rPr>
                <w:rFonts w:cstheme="minorHAnsi"/>
                <w:noProof/>
                <w:lang w:val="en-US"/>
              </w:rPr>
              <w:lastRenderedPageBreak/>
              <w:drawing>
                <wp:inline distT="0" distB="0" distL="0" distR="0" wp14:anchorId="65DEF584" wp14:editId="2C3F619B">
                  <wp:extent cx="5465618" cy="3081010"/>
                  <wp:effectExtent l="0" t="0" r="1905" b="5715"/>
                  <wp:docPr id="71472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27534" name=""/>
                          <pic:cNvPicPr/>
                        </pic:nvPicPr>
                        <pic:blipFill>
                          <a:blip r:embed="rId11"/>
                          <a:stretch>
                            <a:fillRect/>
                          </a:stretch>
                        </pic:blipFill>
                        <pic:spPr>
                          <a:xfrm>
                            <a:off x="0" y="0"/>
                            <a:ext cx="5553394" cy="3130490"/>
                          </a:xfrm>
                          <a:prstGeom prst="rect">
                            <a:avLst/>
                          </a:prstGeom>
                        </pic:spPr>
                      </pic:pic>
                    </a:graphicData>
                  </a:graphic>
                </wp:inline>
              </w:drawing>
            </w:r>
            <w:r>
              <w:rPr>
                <w:rFonts w:cstheme="minorHAnsi"/>
                <w:lang w:val="en-US"/>
              </w:rPr>
              <w:br/>
            </w:r>
            <w:r>
              <w:rPr>
                <w:b/>
                <w:bCs/>
                <w:noProof/>
              </w:rPr>
              <w:t>Şekil</w:t>
            </w:r>
            <w:r w:rsidRPr="00EB3D74">
              <w:rPr>
                <w:b/>
                <w:bCs/>
                <w:noProof/>
              </w:rPr>
              <w:t xml:space="preserve"> </w:t>
            </w:r>
            <w:r>
              <w:rPr>
                <w:b/>
                <w:bCs/>
                <w:noProof/>
              </w:rPr>
              <w:t xml:space="preserve">7: </w:t>
            </w:r>
            <w:r w:rsidR="00461009" w:rsidRPr="00461009">
              <w:rPr>
                <w:noProof/>
              </w:rPr>
              <w:t>Kullanıcının tüm banka hesapları ve bakiye bilgileri kartlar halinde gösterilmektedir</w:t>
            </w:r>
            <w:r>
              <w:rPr>
                <w:noProof/>
              </w:rPr>
              <w:br/>
            </w:r>
            <w:r w:rsidRPr="0065546F">
              <w:rPr>
                <w:rFonts w:cstheme="minorHAnsi"/>
                <w:noProof/>
                <w:lang w:val="en-US"/>
              </w:rPr>
              <w:drawing>
                <wp:inline distT="0" distB="0" distL="0" distR="0" wp14:anchorId="0D8FF49C" wp14:editId="64EAE78C">
                  <wp:extent cx="5465619" cy="3067880"/>
                  <wp:effectExtent l="0" t="0" r="1905" b="0"/>
                  <wp:docPr id="9806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83960" name=""/>
                          <pic:cNvPicPr/>
                        </pic:nvPicPr>
                        <pic:blipFill>
                          <a:blip r:embed="rId12"/>
                          <a:stretch>
                            <a:fillRect/>
                          </a:stretch>
                        </pic:blipFill>
                        <pic:spPr>
                          <a:xfrm>
                            <a:off x="0" y="0"/>
                            <a:ext cx="5555731" cy="3118460"/>
                          </a:xfrm>
                          <a:prstGeom prst="rect">
                            <a:avLst/>
                          </a:prstGeom>
                        </pic:spPr>
                      </pic:pic>
                    </a:graphicData>
                  </a:graphic>
                </wp:inline>
              </w:drawing>
            </w:r>
          </w:p>
          <w:p w14:paraId="15A92748" w14:textId="0BA04963" w:rsidR="007A7278" w:rsidRPr="004079C2" w:rsidRDefault="0065546F" w:rsidP="004079C2">
            <w:pPr>
              <w:spacing w:beforeLines="40" w:before="96" w:afterLines="40" w:after="96"/>
              <w:jc w:val="center"/>
              <w:rPr>
                <w:rFonts w:cstheme="minorHAnsi"/>
                <w:lang w:val="en-US"/>
              </w:rPr>
            </w:pPr>
            <w:r>
              <w:rPr>
                <w:b/>
                <w:bCs/>
                <w:noProof/>
              </w:rPr>
              <w:t>Şekil</w:t>
            </w:r>
            <w:r w:rsidRPr="00EB3D74">
              <w:rPr>
                <w:b/>
                <w:bCs/>
                <w:noProof/>
              </w:rPr>
              <w:t xml:space="preserve"> </w:t>
            </w:r>
            <w:r>
              <w:rPr>
                <w:b/>
                <w:bCs/>
                <w:noProof/>
              </w:rPr>
              <w:t xml:space="preserve">8: </w:t>
            </w:r>
            <w:r w:rsidRPr="0065546F">
              <w:rPr>
                <w:noProof/>
              </w:rPr>
              <w:t>Kullanıcının yaptığı banka işlemleri tarih, tür ve durumu ile birlikte listelenmektedir</w:t>
            </w:r>
          </w:p>
        </w:tc>
      </w:tr>
      <w:tr w:rsidR="00036CB7" w:rsidRPr="00B30BF3" w14:paraId="317C2795" w14:textId="77777777" w:rsidTr="007C3482">
        <w:trPr>
          <w:trHeight w:val="113"/>
          <w:jc w:val="center"/>
        </w:trPr>
        <w:tc>
          <w:tcPr>
            <w:tcW w:w="10207" w:type="dxa"/>
            <w:gridSpan w:val="2"/>
            <w:vAlign w:val="center"/>
          </w:tcPr>
          <w:p w14:paraId="6FC9F300" w14:textId="5387D464" w:rsidR="00036CB7" w:rsidRDefault="00E9565F" w:rsidP="00E9565F">
            <w:pPr>
              <w:spacing w:beforeLines="40" w:before="96" w:afterLines="40" w:after="96"/>
              <w:jc w:val="both"/>
              <w:rPr>
                <w:rFonts w:cstheme="minorHAnsi"/>
                <w:lang w:val="en-US"/>
              </w:rPr>
            </w:pPr>
            <w:r>
              <w:rPr>
                <w:b/>
                <w:bCs/>
              </w:rPr>
              <w:t>Modül5</w:t>
            </w:r>
            <w:r>
              <w:rPr>
                <w:b/>
                <w:bCs/>
                <w:lang w:val="en-US" w:bidi="ps-AF"/>
              </w:rPr>
              <w:t xml:space="preserve">: </w:t>
            </w:r>
            <w:r w:rsidRPr="00B30BF3">
              <w:t>Kullanıcı Arayüzü ve Yönetici Paneli</w:t>
            </w:r>
          </w:p>
        </w:tc>
      </w:tr>
      <w:tr w:rsidR="00036CB7" w:rsidRPr="00B30BF3" w14:paraId="4CB62AB6" w14:textId="77777777" w:rsidTr="007C3482">
        <w:trPr>
          <w:trHeight w:val="113"/>
          <w:jc w:val="center"/>
        </w:trPr>
        <w:tc>
          <w:tcPr>
            <w:tcW w:w="10207" w:type="dxa"/>
            <w:gridSpan w:val="2"/>
            <w:vAlign w:val="center"/>
          </w:tcPr>
          <w:p w14:paraId="485F1FEF" w14:textId="77777777" w:rsidR="00E9565F" w:rsidRPr="00E9565F" w:rsidRDefault="00E9565F" w:rsidP="00E9565F">
            <w:pPr>
              <w:spacing w:beforeLines="40" w:before="96" w:afterLines="40" w:after="96"/>
              <w:jc w:val="both"/>
              <w:rPr>
                <w:rFonts w:cstheme="minorHAnsi"/>
                <w:b/>
                <w:bCs/>
                <w:lang w:val="en-US"/>
              </w:rPr>
            </w:pPr>
            <w:r w:rsidRPr="00E9565F">
              <w:rPr>
                <w:rFonts w:cstheme="minorHAnsi"/>
              </w:rPr>
              <w:t>Bu modülde, kullanıcıların ve yöneticilerin sistemi kolayca kullanabilmesi için sade, modern ve anlaşılır bir arayüz geliştirilmiştir. Arayüzde kullanıcıya özel bölümler ve yöneticilere özel kontrol paneli oluşturulmuştur.</w:t>
            </w:r>
            <w:r>
              <w:rPr>
                <w:rFonts w:cstheme="minorHAnsi"/>
              </w:rPr>
              <w:br/>
            </w:r>
            <w:r w:rsidRPr="00E9565F">
              <w:rPr>
                <w:rFonts w:cstheme="minorHAnsi"/>
                <w:b/>
                <w:bCs/>
                <w:lang w:val="en-US"/>
              </w:rPr>
              <w:t>Kullanıcı Arayüzü:</w:t>
            </w:r>
          </w:p>
          <w:p w14:paraId="0458EE1E" w14:textId="77777777" w:rsidR="00E9565F" w:rsidRPr="00E9565F" w:rsidRDefault="00E9565F" w:rsidP="00E9565F">
            <w:pPr>
              <w:numPr>
                <w:ilvl w:val="0"/>
                <w:numId w:val="23"/>
              </w:numPr>
              <w:spacing w:beforeLines="40" w:before="96" w:afterLines="40" w:after="96"/>
              <w:jc w:val="both"/>
              <w:rPr>
                <w:rFonts w:cstheme="minorHAnsi"/>
                <w:lang w:val="en-US"/>
              </w:rPr>
            </w:pPr>
            <w:r w:rsidRPr="00E9565F">
              <w:rPr>
                <w:rFonts w:cstheme="minorHAnsi"/>
                <w:lang w:val="en-US"/>
              </w:rPr>
              <w:t>Sol menüde yer alan Dashboard, Profile, Accounts, Cards, Transactions gibi seçeneklerle kullanıcı kolayca işlem yapabilir.</w:t>
            </w:r>
          </w:p>
          <w:p w14:paraId="62B3A3A7" w14:textId="77777777" w:rsidR="00E9565F" w:rsidRPr="00E9565F" w:rsidRDefault="00E9565F" w:rsidP="00E9565F">
            <w:pPr>
              <w:numPr>
                <w:ilvl w:val="0"/>
                <w:numId w:val="23"/>
              </w:numPr>
              <w:spacing w:beforeLines="40" w:before="96" w:afterLines="40" w:after="96"/>
              <w:jc w:val="both"/>
              <w:rPr>
                <w:rFonts w:cstheme="minorHAnsi"/>
                <w:lang w:val="en-US"/>
              </w:rPr>
            </w:pPr>
            <w:r w:rsidRPr="00E9565F">
              <w:rPr>
                <w:rFonts w:cstheme="minorHAnsi"/>
                <w:lang w:val="en-US"/>
              </w:rPr>
              <w:t>Hesaplar kart görünümünde listelenmekte, işlemler tablo halinde gösterilmektedir.</w:t>
            </w:r>
          </w:p>
          <w:p w14:paraId="209A24B2" w14:textId="77777777" w:rsidR="00E9565F" w:rsidRPr="00E9565F" w:rsidRDefault="00E9565F" w:rsidP="00E9565F">
            <w:pPr>
              <w:numPr>
                <w:ilvl w:val="0"/>
                <w:numId w:val="23"/>
              </w:numPr>
              <w:spacing w:beforeLines="40" w:before="96" w:afterLines="40" w:after="96"/>
              <w:jc w:val="both"/>
              <w:rPr>
                <w:rFonts w:cstheme="minorHAnsi"/>
                <w:lang w:val="en-US"/>
              </w:rPr>
            </w:pPr>
            <w:r w:rsidRPr="00E9565F">
              <w:rPr>
                <w:rFonts w:cstheme="minorHAnsi"/>
                <w:lang w:val="en-US"/>
              </w:rPr>
              <w:t>Giriş yapan kullanıcı, kendi hesaplarını ve işlemlerini rahatça yönetebilmektedir.</w:t>
            </w:r>
          </w:p>
          <w:p w14:paraId="547E9123" w14:textId="77777777" w:rsidR="00E9565F" w:rsidRDefault="00E9565F" w:rsidP="00E9565F">
            <w:pPr>
              <w:numPr>
                <w:ilvl w:val="0"/>
                <w:numId w:val="23"/>
              </w:numPr>
              <w:spacing w:beforeLines="40" w:before="96" w:afterLines="40" w:after="96"/>
              <w:jc w:val="both"/>
              <w:rPr>
                <w:rFonts w:cstheme="minorHAnsi"/>
                <w:lang w:val="en-US"/>
              </w:rPr>
            </w:pPr>
            <w:r w:rsidRPr="00E9565F">
              <w:rPr>
                <w:rFonts w:cstheme="minorHAnsi"/>
                <w:lang w:val="en-US"/>
              </w:rPr>
              <w:t>Arayüz mobil uyumlu ve sade tasarlanmıştır.</w:t>
            </w:r>
          </w:p>
          <w:p w14:paraId="21845B0A" w14:textId="77777777" w:rsidR="00E9565F" w:rsidRPr="00E9565F" w:rsidRDefault="00E9565F" w:rsidP="00E9565F">
            <w:pPr>
              <w:spacing w:beforeLines="40" w:before="96" w:afterLines="40" w:after="96"/>
              <w:jc w:val="both"/>
              <w:rPr>
                <w:rFonts w:cstheme="minorHAnsi"/>
                <w:b/>
                <w:bCs/>
                <w:lang w:val="en-US"/>
              </w:rPr>
            </w:pPr>
            <w:r w:rsidRPr="00E9565F">
              <w:rPr>
                <w:rFonts w:cstheme="minorHAnsi"/>
                <w:b/>
                <w:bCs/>
                <w:lang w:val="en-US"/>
              </w:rPr>
              <w:t>Yönetici Paneli:</w:t>
            </w:r>
          </w:p>
          <w:p w14:paraId="6DA543C1" w14:textId="77777777" w:rsidR="00E9565F" w:rsidRPr="00E9565F" w:rsidRDefault="00E9565F" w:rsidP="00E9565F">
            <w:pPr>
              <w:numPr>
                <w:ilvl w:val="0"/>
                <w:numId w:val="24"/>
              </w:numPr>
              <w:spacing w:beforeLines="40" w:before="96" w:afterLines="40" w:after="96"/>
              <w:jc w:val="both"/>
              <w:rPr>
                <w:rFonts w:cstheme="minorHAnsi"/>
                <w:lang w:val="en-US"/>
              </w:rPr>
            </w:pPr>
            <w:r w:rsidRPr="00E9565F">
              <w:rPr>
                <w:rFonts w:cstheme="minorHAnsi"/>
                <w:lang w:val="en-US"/>
              </w:rPr>
              <w:t>Yönetici, Users menüsü altında tüm kullanıcıları görebilir, ekleyebilir, güncelleyebilir veya silebilir.</w:t>
            </w:r>
          </w:p>
          <w:p w14:paraId="78253AFF" w14:textId="77777777" w:rsidR="00E9565F" w:rsidRPr="00E9565F" w:rsidRDefault="00E9565F" w:rsidP="00E9565F">
            <w:pPr>
              <w:numPr>
                <w:ilvl w:val="0"/>
                <w:numId w:val="24"/>
              </w:numPr>
              <w:spacing w:beforeLines="40" w:before="96" w:afterLines="40" w:after="96"/>
              <w:jc w:val="both"/>
              <w:rPr>
                <w:rFonts w:cstheme="minorHAnsi"/>
                <w:lang w:val="en-US"/>
              </w:rPr>
            </w:pPr>
            <w:r w:rsidRPr="00E9565F">
              <w:rPr>
                <w:rFonts w:cstheme="minorHAnsi"/>
                <w:lang w:val="en-US"/>
              </w:rPr>
              <w:lastRenderedPageBreak/>
              <w:t>Her kullanıcının adı, kullanıcı adı, ülke bilgisi, rolü ve durumu listelenir.</w:t>
            </w:r>
          </w:p>
          <w:p w14:paraId="47553A74" w14:textId="77777777" w:rsidR="00E9565F" w:rsidRPr="00E9565F" w:rsidRDefault="00E9565F" w:rsidP="00E9565F">
            <w:pPr>
              <w:numPr>
                <w:ilvl w:val="0"/>
                <w:numId w:val="24"/>
              </w:numPr>
              <w:spacing w:beforeLines="40" w:before="96" w:afterLines="40" w:after="96"/>
              <w:jc w:val="both"/>
              <w:rPr>
                <w:rFonts w:cstheme="minorHAnsi"/>
                <w:lang w:val="en-US"/>
              </w:rPr>
            </w:pPr>
            <w:r w:rsidRPr="00E9565F">
              <w:rPr>
                <w:rFonts w:cstheme="minorHAnsi"/>
                <w:lang w:val="en-US"/>
              </w:rPr>
              <w:t>Yönetici yetkisine göre “gözlemle, düzenle, sil” gibi aksiyonlar alınabilir.</w:t>
            </w:r>
          </w:p>
          <w:p w14:paraId="2BB04AAF" w14:textId="77777777" w:rsidR="00E9565F" w:rsidRPr="00E9565F" w:rsidRDefault="00E9565F" w:rsidP="00E9565F">
            <w:pPr>
              <w:numPr>
                <w:ilvl w:val="0"/>
                <w:numId w:val="24"/>
              </w:numPr>
              <w:spacing w:beforeLines="40" w:before="96" w:afterLines="40" w:after="96"/>
              <w:jc w:val="both"/>
              <w:rPr>
                <w:rFonts w:cstheme="minorHAnsi"/>
                <w:lang w:val="en-US"/>
              </w:rPr>
            </w:pPr>
            <w:r w:rsidRPr="00E9565F">
              <w:rPr>
                <w:rFonts w:cstheme="minorHAnsi"/>
                <w:lang w:val="en-US"/>
              </w:rPr>
              <w:t>Kullanıcı rolleri (Admin, Customer, Customer Care) net bir şekilde ayrılmıştır.</w:t>
            </w:r>
          </w:p>
          <w:p w14:paraId="03075E38" w14:textId="7643BD70" w:rsidR="00036CB7" w:rsidRDefault="00957723" w:rsidP="00B14C3B">
            <w:pPr>
              <w:spacing w:beforeLines="40" w:before="96" w:afterLines="40" w:after="96"/>
              <w:jc w:val="center"/>
              <w:rPr>
                <w:rFonts w:cstheme="minorHAnsi"/>
                <w:lang w:val="en-US"/>
              </w:rPr>
            </w:pPr>
            <w:r w:rsidRPr="00957723">
              <w:rPr>
                <w:rFonts w:cstheme="minorHAnsi"/>
                <w:noProof/>
                <w:lang w:val="en-US"/>
              </w:rPr>
              <w:drawing>
                <wp:inline distT="0" distB="0" distL="0" distR="0" wp14:anchorId="02F78EBE" wp14:editId="7AE5822F">
                  <wp:extent cx="5507182" cy="3107747"/>
                  <wp:effectExtent l="0" t="0" r="0" b="0"/>
                  <wp:docPr id="131961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5548" name=""/>
                          <pic:cNvPicPr/>
                        </pic:nvPicPr>
                        <pic:blipFill>
                          <a:blip r:embed="rId13"/>
                          <a:stretch>
                            <a:fillRect/>
                          </a:stretch>
                        </pic:blipFill>
                        <pic:spPr>
                          <a:xfrm>
                            <a:off x="0" y="0"/>
                            <a:ext cx="5523933" cy="3117200"/>
                          </a:xfrm>
                          <a:prstGeom prst="rect">
                            <a:avLst/>
                          </a:prstGeom>
                        </pic:spPr>
                      </pic:pic>
                    </a:graphicData>
                  </a:graphic>
                </wp:inline>
              </w:drawing>
            </w:r>
            <w:r>
              <w:rPr>
                <w:rFonts w:cstheme="minorHAnsi"/>
                <w:lang w:val="en-US"/>
              </w:rPr>
              <w:br/>
            </w:r>
            <w:r w:rsidRPr="00957723">
              <w:rPr>
                <w:rFonts w:cstheme="minorHAnsi"/>
                <w:b/>
                <w:bCs/>
              </w:rPr>
              <w:t xml:space="preserve">Şekil </w:t>
            </w:r>
            <w:r w:rsidR="00B143B0">
              <w:rPr>
                <w:rFonts w:cstheme="minorHAnsi"/>
                <w:b/>
                <w:bCs/>
              </w:rPr>
              <w:t>9</w:t>
            </w:r>
            <w:r w:rsidRPr="00957723">
              <w:rPr>
                <w:rFonts w:cstheme="minorHAnsi"/>
                <w:b/>
                <w:bCs/>
              </w:rPr>
              <w:t>:</w:t>
            </w:r>
            <w:r w:rsidRPr="00957723">
              <w:rPr>
                <w:rFonts w:cstheme="minorHAnsi"/>
              </w:rPr>
              <w:t xml:space="preserve"> Yönetici, kullanıcıları görüntüleyip silme ve düzenleme işlemleri yapabilmektedir.</w:t>
            </w:r>
            <w:r w:rsidR="00B14C3B">
              <w:rPr>
                <w:rFonts w:cstheme="minorHAnsi"/>
              </w:rPr>
              <w:br/>
            </w:r>
            <w:r w:rsidR="00B14C3B" w:rsidRPr="00B14C3B">
              <w:rPr>
                <w:rFonts w:cstheme="minorHAnsi"/>
                <w:noProof/>
                <w:lang w:val="en-US"/>
              </w:rPr>
              <w:drawing>
                <wp:inline distT="0" distB="0" distL="0" distR="0" wp14:anchorId="13060971" wp14:editId="62029BC1">
                  <wp:extent cx="5499732" cy="3101340"/>
                  <wp:effectExtent l="0" t="0" r="6350" b="3810"/>
                  <wp:docPr id="7764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4168" name=""/>
                          <pic:cNvPicPr/>
                        </pic:nvPicPr>
                        <pic:blipFill>
                          <a:blip r:embed="rId14"/>
                          <a:stretch>
                            <a:fillRect/>
                          </a:stretch>
                        </pic:blipFill>
                        <pic:spPr>
                          <a:xfrm>
                            <a:off x="0" y="0"/>
                            <a:ext cx="5515282" cy="3110109"/>
                          </a:xfrm>
                          <a:prstGeom prst="rect">
                            <a:avLst/>
                          </a:prstGeom>
                        </pic:spPr>
                      </pic:pic>
                    </a:graphicData>
                  </a:graphic>
                </wp:inline>
              </w:drawing>
            </w:r>
            <w:r w:rsidR="00B14C3B">
              <w:rPr>
                <w:rFonts w:cstheme="minorHAnsi"/>
              </w:rPr>
              <w:br/>
            </w:r>
            <w:r w:rsidR="00B14C3B" w:rsidRPr="00B14C3B">
              <w:rPr>
                <w:rFonts w:cstheme="minorHAnsi"/>
                <w:b/>
                <w:bCs/>
              </w:rPr>
              <w:t>Şekil 10:</w:t>
            </w:r>
            <w:r w:rsidR="00B14C3B" w:rsidRPr="00B14C3B">
              <w:rPr>
                <w:rFonts w:cstheme="minorHAnsi"/>
              </w:rPr>
              <w:t xml:space="preserve"> Dashboard’da haftalık işlemler grafiklerle gösterilmiştir</w:t>
            </w:r>
          </w:p>
        </w:tc>
      </w:tr>
      <w:tr w:rsidR="00B163A6" w:rsidRPr="00B30BF3" w14:paraId="7E19BDA3" w14:textId="77777777" w:rsidTr="007C3482">
        <w:trPr>
          <w:trHeight w:val="113"/>
          <w:jc w:val="center"/>
        </w:trPr>
        <w:tc>
          <w:tcPr>
            <w:tcW w:w="10207" w:type="dxa"/>
            <w:gridSpan w:val="2"/>
            <w:vAlign w:val="center"/>
          </w:tcPr>
          <w:p w14:paraId="039173F2" w14:textId="77777777" w:rsidR="00B163A6" w:rsidRPr="00B30BF3" w:rsidRDefault="00B163A6" w:rsidP="00260DD9">
            <w:pPr>
              <w:spacing w:beforeLines="40" w:before="96" w:afterLines="40" w:after="96" w:line="240" w:lineRule="auto"/>
              <w:rPr>
                <w:rFonts w:cstheme="minorHAnsi"/>
              </w:rPr>
            </w:pPr>
            <w:r w:rsidRPr="00B30BF3">
              <w:rPr>
                <w:rFonts w:cstheme="minorHAnsi"/>
                <w:b/>
                <w:bCs/>
              </w:rPr>
              <w:t xml:space="preserve">KAYNAKLAR </w:t>
            </w:r>
            <w:r w:rsidR="00260DD9" w:rsidRPr="00B30BF3">
              <w:rPr>
                <w:rFonts w:cstheme="minorHAnsi"/>
                <w:bCs/>
                <w:i/>
              </w:rPr>
              <w:t>(Öneride yer alan tüm alıntıların (yazı, resim, çizelge, kod vs) kaynakları referans numarası ile listelenmelidir)</w:t>
            </w:r>
          </w:p>
        </w:tc>
      </w:tr>
      <w:tr w:rsidR="00B163A6" w:rsidRPr="00B30BF3" w14:paraId="7D8BB15D" w14:textId="77777777" w:rsidTr="007C3482">
        <w:trPr>
          <w:trHeight w:val="113"/>
          <w:jc w:val="center"/>
        </w:trPr>
        <w:tc>
          <w:tcPr>
            <w:tcW w:w="10207" w:type="dxa"/>
            <w:gridSpan w:val="2"/>
            <w:vAlign w:val="center"/>
          </w:tcPr>
          <w:p w14:paraId="3C8D154B"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rPr>
            </w:pPr>
            <w:hyperlink r:id="rId15" w:tgtFrame="_new" w:history="1">
              <w:r w:rsidRPr="00B30BF3">
                <w:rPr>
                  <w:rStyle w:val="Hyperlink"/>
                  <w:rFonts w:cstheme="minorHAnsi"/>
                </w:rPr>
                <w:t>https://laravel.com/docs/10.x/readme</w:t>
              </w:r>
            </w:hyperlink>
          </w:p>
          <w:p w14:paraId="0B76BA7D"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rPr>
            </w:pPr>
            <w:hyperlink r:id="rId16" w:tgtFrame="_new" w:history="1">
              <w:r w:rsidRPr="00B30BF3">
                <w:rPr>
                  <w:rStyle w:val="Hyperlink"/>
                  <w:rFonts w:cstheme="minorHAnsi"/>
                </w:rPr>
                <w:t>https://www.postgresql.org/docs/</w:t>
              </w:r>
            </w:hyperlink>
          </w:p>
          <w:p w14:paraId="64DCF186"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hyperlink r:id="rId17" w:tgtFrame="_new" w:history="1">
              <w:r w:rsidRPr="00B30BF3">
                <w:rPr>
                  <w:rStyle w:val="Hyperlink"/>
                  <w:rFonts w:cstheme="minorHAnsi"/>
                  <w:lang w:val="en-US"/>
                </w:rPr>
                <w:t>https://openai.com/research</w:t>
              </w:r>
            </w:hyperlink>
          </w:p>
          <w:p w14:paraId="0B2A90A7"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r w:rsidRPr="00B30BF3">
              <w:rPr>
                <w:rFonts w:cstheme="minorHAnsi"/>
                <w:lang w:val="en-US"/>
              </w:rPr>
              <w:t>https://www.ibm.com/cloud/learn/natural-language-processing</w:t>
            </w:r>
          </w:p>
          <w:p w14:paraId="7AFC0A84"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r w:rsidRPr="00B30BF3">
              <w:rPr>
                <w:rFonts w:cstheme="minorHAnsi"/>
                <w:lang w:val="en-US"/>
              </w:rPr>
              <w:t>https://swagger.io/docs/</w:t>
            </w:r>
          </w:p>
          <w:p w14:paraId="322C5E78"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r w:rsidRPr="00B30BF3">
              <w:rPr>
                <w:rFonts w:cstheme="minorHAnsi"/>
                <w:lang w:val="en-US"/>
              </w:rPr>
              <w:t>https://owasp.org/www-project-top-ten/</w:t>
            </w:r>
          </w:p>
          <w:p w14:paraId="6B30E673"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hyperlink r:id="rId18" w:tgtFrame="_new" w:history="1">
              <w:r w:rsidRPr="00B30BF3">
                <w:rPr>
                  <w:rStyle w:val="Hyperlink"/>
                  <w:rFonts w:cstheme="minorHAnsi"/>
                  <w:lang w:val="en-US"/>
                </w:rPr>
                <w:t>https://arxiv.org/abs/2302.00634</w:t>
              </w:r>
            </w:hyperlink>
          </w:p>
          <w:p w14:paraId="4E05C735"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hyperlink r:id="rId19" w:tgtFrame="_new" w:history="1">
              <w:r w:rsidRPr="00B30BF3">
                <w:rPr>
                  <w:rStyle w:val="Hyperlink"/>
                  <w:rFonts w:cstheme="minorHAnsi"/>
                  <w:lang w:val="en-US"/>
                </w:rPr>
                <w:t>https://www.researchgate.net/publication/356211898_AI_Based_Chatbot_for_Banking_Services</w:t>
              </w:r>
            </w:hyperlink>
          </w:p>
          <w:p w14:paraId="4EB818CA"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hyperlink r:id="rId20" w:tgtFrame="_new" w:history="1">
              <w:r w:rsidRPr="00B30BF3">
                <w:rPr>
                  <w:rStyle w:val="Hyperlink"/>
                  <w:rFonts w:cstheme="minorHAnsi"/>
                  <w:lang w:val="en-US"/>
                </w:rPr>
                <w:t>https://www.researchgate.net/publication/370891681_Bankacilikta_Dijital_Donusum_ve_Yapay_Zeka_Kullanimi</w:t>
              </w:r>
            </w:hyperlink>
          </w:p>
          <w:p w14:paraId="079BE3BD" w14:textId="77777777" w:rsidR="009006D0" w:rsidRPr="00B30BF3" w:rsidRDefault="009006D0" w:rsidP="009006D0">
            <w:pPr>
              <w:pStyle w:val="ListParagraph"/>
              <w:numPr>
                <w:ilvl w:val="0"/>
                <w:numId w:val="16"/>
              </w:numPr>
              <w:spacing w:beforeLines="40" w:before="96" w:afterLines="40" w:after="96" w:line="240" w:lineRule="auto"/>
              <w:jc w:val="both"/>
              <w:rPr>
                <w:rFonts w:cstheme="minorHAnsi"/>
                <w:lang w:val="en-US"/>
              </w:rPr>
            </w:pPr>
            <w:hyperlink r:id="rId21" w:tgtFrame="_new" w:history="1">
              <w:r w:rsidRPr="00B30BF3">
                <w:rPr>
                  <w:rStyle w:val="Hyperlink"/>
                  <w:rFonts w:cstheme="minorHAnsi"/>
                  <w:lang w:val="en-US"/>
                </w:rPr>
                <w:t>https://www.sciencedirect.com/science/article/pii/S0957417421010336</w:t>
              </w:r>
            </w:hyperlink>
          </w:p>
          <w:p w14:paraId="027C81C9" w14:textId="77777777" w:rsidR="00A008E4" w:rsidRPr="00B30BF3" w:rsidRDefault="00A008E4" w:rsidP="00E06814">
            <w:pPr>
              <w:spacing w:beforeLines="40" w:before="96" w:afterLines="40" w:after="96" w:line="240" w:lineRule="auto"/>
              <w:jc w:val="both"/>
              <w:rPr>
                <w:rFonts w:cstheme="minorHAnsi"/>
              </w:rPr>
            </w:pPr>
          </w:p>
        </w:tc>
      </w:tr>
      <w:tr w:rsidR="00B163A6" w:rsidRPr="00B30BF3" w14:paraId="28A7D262" w14:textId="77777777" w:rsidTr="007C3482">
        <w:trPr>
          <w:trHeight w:val="400"/>
          <w:jc w:val="center"/>
        </w:trPr>
        <w:tc>
          <w:tcPr>
            <w:tcW w:w="2405" w:type="dxa"/>
            <w:vAlign w:val="center"/>
          </w:tcPr>
          <w:p w14:paraId="73204993" w14:textId="77777777" w:rsidR="00B163A6" w:rsidRPr="00B30BF3" w:rsidRDefault="00B163A6" w:rsidP="00E06814">
            <w:pPr>
              <w:spacing w:beforeLines="40" w:before="96" w:afterLines="40" w:after="96" w:line="240" w:lineRule="auto"/>
              <w:rPr>
                <w:rFonts w:cstheme="minorHAnsi"/>
                <w:b/>
                <w:bCs/>
              </w:rPr>
            </w:pPr>
          </w:p>
          <w:p w14:paraId="38B388DC" w14:textId="77777777" w:rsidR="00B163A6" w:rsidRPr="00B30BF3" w:rsidRDefault="00B163A6" w:rsidP="00E06814">
            <w:pPr>
              <w:spacing w:beforeLines="40" w:before="96" w:afterLines="40" w:after="96" w:line="240" w:lineRule="auto"/>
              <w:rPr>
                <w:rFonts w:cstheme="minorHAnsi"/>
                <w:b/>
                <w:bCs/>
              </w:rPr>
            </w:pPr>
            <w:r w:rsidRPr="00B30BF3">
              <w:rPr>
                <w:rFonts w:cstheme="minorHAnsi"/>
                <w:b/>
                <w:bCs/>
              </w:rPr>
              <w:t>DANIŞMAN ONAYI</w:t>
            </w:r>
          </w:p>
        </w:tc>
        <w:tc>
          <w:tcPr>
            <w:tcW w:w="7802" w:type="dxa"/>
            <w:vAlign w:val="center"/>
          </w:tcPr>
          <w:p w14:paraId="5A962E85" w14:textId="77777777" w:rsidR="00B163A6" w:rsidRPr="00B30BF3" w:rsidRDefault="00B163A6" w:rsidP="00E06814">
            <w:pPr>
              <w:pStyle w:val="ListParagraph"/>
              <w:spacing w:beforeLines="40" w:before="96" w:afterLines="40" w:after="96" w:line="240" w:lineRule="auto"/>
              <w:ind w:left="0"/>
              <w:rPr>
                <w:rFonts w:cstheme="minorHAnsi"/>
              </w:rPr>
            </w:pPr>
          </w:p>
          <w:p w14:paraId="4E8392E9" w14:textId="77777777" w:rsidR="00B163A6" w:rsidRPr="00B30BF3" w:rsidRDefault="00B163A6" w:rsidP="00E06814">
            <w:pPr>
              <w:pStyle w:val="ListParagraph"/>
              <w:spacing w:beforeLines="40" w:before="96" w:afterLines="40" w:after="96" w:line="240" w:lineRule="auto"/>
              <w:ind w:left="0"/>
              <w:rPr>
                <w:rFonts w:cstheme="minorHAnsi"/>
              </w:rPr>
            </w:pPr>
            <w:r w:rsidRPr="00B30BF3">
              <w:rPr>
                <w:rFonts w:cstheme="minorHAnsi"/>
              </w:rPr>
              <w:t xml:space="preserve">    .................................................................................</w:t>
            </w:r>
            <w:r w:rsidRPr="00B30BF3">
              <w:rPr>
                <w:rFonts w:cstheme="minorHAnsi"/>
              </w:rPr>
              <w:tab/>
              <w:t>……... /…..</w:t>
            </w:r>
            <w:r w:rsidR="00024743" w:rsidRPr="00B30BF3">
              <w:rPr>
                <w:rFonts w:cstheme="minorHAnsi"/>
              </w:rPr>
              <w:t>… / 20</w:t>
            </w:r>
            <w:r w:rsidR="009006D0" w:rsidRPr="00B30BF3">
              <w:rPr>
                <w:rFonts w:cstheme="minorHAnsi"/>
              </w:rPr>
              <w:t>25</w:t>
            </w:r>
          </w:p>
        </w:tc>
      </w:tr>
      <w:tr w:rsidR="00B163A6" w:rsidRPr="00B30BF3" w14:paraId="4566C4F0" w14:textId="77777777" w:rsidTr="007C3482">
        <w:trPr>
          <w:trHeight w:val="270"/>
          <w:jc w:val="center"/>
        </w:trPr>
        <w:tc>
          <w:tcPr>
            <w:tcW w:w="10207" w:type="dxa"/>
            <w:gridSpan w:val="2"/>
            <w:vAlign w:val="center"/>
          </w:tcPr>
          <w:p w14:paraId="493EB5FE" w14:textId="77777777" w:rsidR="00B163A6" w:rsidRPr="00B30BF3" w:rsidRDefault="00B163A6" w:rsidP="00E06814">
            <w:pPr>
              <w:pStyle w:val="ListParagraph"/>
              <w:spacing w:beforeLines="40" w:before="96" w:afterLines="40" w:after="96" w:line="240" w:lineRule="auto"/>
              <w:ind w:left="0"/>
              <w:jc w:val="center"/>
              <w:rPr>
                <w:rFonts w:cstheme="minorHAnsi"/>
                <w:b/>
                <w:bCs/>
              </w:rPr>
            </w:pPr>
          </w:p>
          <w:p w14:paraId="05D8BA8D" w14:textId="77777777" w:rsidR="00B163A6" w:rsidRPr="00B30BF3" w:rsidRDefault="00B163A6" w:rsidP="00E06814">
            <w:pPr>
              <w:pStyle w:val="ListParagraph"/>
              <w:spacing w:beforeLines="40" w:before="96" w:afterLines="40" w:after="96" w:line="240" w:lineRule="auto"/>
              <w:ind w:left="0"/>
              <w:jc w:val="center"/>
              <w:rPr>
                <w:rFonts w:cstheme="minorHAnsi"/>
                <w:b/>
                <w:bCs/>
              </w:rPr>
            </w:pPr>
            <w:r w:rsidRPr="00B30BF3">
              <w:rPr>
                <w:rFonts w:cstheme="minorHAnsi"/>
                <w:b/>
                <w:bCs/>
              </w:rPr>
              <w:t>KOMİSYON ONAYI</w:t>
            </w:r>
          </w:p>
          <w:p w14:paraId="66796E90" w14:textId="77777777" w:rsidR="00B163A6" w:rsidRPr="00B30BF3" w:rsidRDefault="00B163A6" w:rsidP="00E06814">
            <w:pPr>
              <w:pStyle w:val="ListParagraph"/>
              <w:spacing w:beforeLines="40" w:before="96" w:afterLines="40" w:after="96" w:line="240" w:lineRule="auto"/>
              <w:ind w:left="0"/>
              <w:jc w:val="center"/>
              <w:rPr>
                <w:rFonts w:cstheme="minorHAnsi"/>
                <w:b/>
                <w:bCs/>
              </w:rPr>
            </w:pPr>
          </w:p>
          <w:p w14:paraId="5B93851E" w14:textId="77777777" w:rsidR="00B163A6" w:rsidRPr="00B30BF3" w:rsidRDefault="00B163A6" w:rsidP="00E06814">
            <w:pPr>
              <w:pStyle w:val="ListParagraph"/>
              <w:spacing w:beforeLines="40" w:before="96" w:afterLines="40" w:after="96" w:line="240" w:lineRule="auto"/>
              <w:ind w:left="0"/>
              <w:rPr>
                <w:rFonts w:cstheme="minorHAnsi"/>
              </w:rPr>
            </w:pPr>
            <w:r w:rsidRPr="00B30BF3">
              <w:rPr>
                <w:rFonts w:cstheme="minorHAnsi"/>
                <w:b/>
                <w:bCs/>
              </w:rPr>
              <w:t xml:space="preserve">          Başkan                                                                                  Üye 1                                                                            Üye 2</w:t>
            </w:r>
          </w:p>
        </w:tc>
      </w:tr>
      <w:bookmarkEnd w:id="0"/>
    </w:tbl>
    <w:p w14:paraId="129DFA64" w14:textId="77777777" w:rsidR="00B10D5D" w:rsidRPr="00B30BF3" w:rsidRDefault="00B10D5D"/>
    <w:sectPr w:rsidR="00B10D5D" w:rsidRPr="00B30BF3" w:rsidSect="00B30BF3">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26"/>
    <w:multiLevelType w:val="hybridMultilevel"/>
    <w:tmpl w:val="49802C3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04A3D2D"/>
    <w:multiLevelType w:val="hybridMultilevel"/>
    <w:tmpl w:val="41A6D0EE"/>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0F32505"/>
    <w:multiLevelType w:val="multilevel"/>
    <w:tmpl w:val="D24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2900"/>
    <w:multiLevelType w:val="multilevel"/>
    <w:tmpl w:val="53D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1F4D"/>
    <w:multiLevelType w:val="multilevel"/>
    <w:tmpl w:val="091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06E3"/>
    <w:multiLevelType w:val="multilevel"/>
    <w:tmpl w:val="DAF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367A1"/>
    <w:multiLevelType w:val="multilevel"/>
    <w:tmpl w:val="B39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92617"/>
    <w:multiLevelType w:val="multilevel"/>
    <w:tmpl w:val="ECF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3480F"/>
    <w:multiLevelType w:val="hybridMultilevel"/>
    <w:tmpl w:val="6462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D50569"/>
    <w:multiLevelType w:val="multilevel"/>
    <w:tmpl w:val="7510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40651"/>
    <w:multiLevelType w:val="hybridMultilevel"/>
    <w:tmpl w:val="1F4289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A191395"/>
    <w:multiLevelType w:val="multilevel"/>
    <w:tmpl w:val="F438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81DDC"/>
    <w:multiLevelType w:val="multilevel"/>
    <w:tmpl w:val="78A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D4906"/>
    <w:multiLevelType w:val="multilevel"/>
    <w:tmpl w:val="7DC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F2CB0"/>
    <w:multiLevelType w:val="multilevel"/>
    <w:tmpl w:val="229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B166E"/>
    <w:multiLevelType w:val="hybridMultilevel"/>
    <w:tmpl w:val="459CE7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4F7416C"/>
    <w:multiLevelType w:val="hybridMultilevel"/>
    <w:tmpl w:val="299E00B0"/>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17" w15:restartNumberingAfterBreak="0">
    <w:nsid w:val="607234AA"/>
    <w:multiLevelType w:val="hybridMultilevel"/>
    <w:tmpl w:val="2ABA80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5A2F76"/>
    <w:multiLevelType w:val="multilevel"/>
    <w:tmpl w:val="E4D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7363F"/>
    <w:multiLevelType w:val="hybridMultilevel"/>
    <w:tmpl w:val="AA340CB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 w15:restartNumberingAfterBreak="0">
    <w:nsid w:val="68402CAC"/>
    <w:multiLevelType w:val="multilevel"/>
    <w:tmpl w:val="128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65366"/>
    <w:multiLevelType w:val="hybridMultilevel"/>
    <w:tmpl w:val="86FAAAA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DB17B8B"/>
    <w:multiLevelType w:val="hybridMultilevel"/>
    <w:tmpl w:val="5EA692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3DE5290"/>
    <w:multiLevelType w:val="multilevel"/>
    <w:tmpl w:val="611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E6F66"/>
    <w:multiLevelType w:val="hybridMultilevel"/>
    <w:tmpl w:val="14CA0FE6"/>
    <w:lvl w:ilvl="0" w:tplc="6F9E6010">
      <w:start w:val="1"/>
      <w:numFmt w:val="bullet"/>
      <w:lvlText w:val=""/>
      <w:lvlJc w:val="left"/>
      <w:pPr>
        <w:ind w:left="720" w:hanging="360"/>
      </w:pPr>
      <w:rPr>
        <w:rFonts w:ascii="Symbol" w:hAnsi="Symbol" w:hint="default"/>
        <w:sz w:val="28"/>
        <w:szCs w:val="28"/>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7DF086A"/>
    <w:multiLevelType w:val="hybridMultilevel"/>
    <w:tmpl w:val="E1AC0C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B7057B9"/>
    <w:multiLevelType w:val="multilevel"/>
    <w:tmpl w:val="246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2539E"/>
    <w:multiLevelType w:val="hybridMultilevel"/>
    <w:tmpl w:val="23FE2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2415588">
    <w:abstractNumId w:val="17"/>
  </w:num>
  <w:num w:numId="2" w16cid:durableId="101537357">
    <w:abstractNumId w:val="0"/>
  </w:num>
  <w:num w:numId="3" w16cid:durableId="2083990141">
    <w:abstractNumId w:val="1"/>
  </w:num>
  <w:num w:numId="4" w16cid:durableId="727994878">
    <w:abstractNumId w:val="21"/>
  </w:num>
  <w:num w:numId="5" w16cid:durableId="713235819">
    <w:abstractNumId w:val="22"/>
  </w:num>
  <w:num w:numId="6" w16cid:durableId="249587626">
    <w:abstractNumId w:val="25"/>
  </w:num>
  <w:num w:numId="7" w16cid:durableId="935359300">
    <w:abstractNumId w:val="24"/>
  </w:num>
  <w:num w:numId="8" w16cid:durableId="839270015">
    <w:abstractNumId w:val="15"/>
  </w:num>
  <w:num w:numId="9" w16cid:durableId="484516424">
    <w:abstractNumId w:val="10"/>
  </w:num>
  <w:num w:numId="10" w16cid:durableId="668950869">
    <w:abstractNumId w:val="19"/>
  </w:num>
  <w:num w:numId="11" w16cid:durableId="1228303325">
    <w:abstractNumId w:val="6"/>
  </w:num>
  <w:num w:numId="12" w16cid:durableId="1743403423">
    <w:abstractNumId w:val="11"/>
  </w:num>
  <w:num w:numId="13" w16cid:durableId="2028212922">
    <w:abstractNumId w:val="8"/>
  </w:num>
  <w:num w:numId="14" w16cid:durableId="2093504150">
    <w:abstractNumId w:val="20"/>
  </w:num>
  <w:num w:numId="15" w16cid:durableId="1146507211">
    <w:abstractNumId w:val="16"/>
  </w:num>
  <w:num w:numId="16" w16cid:durableId="923296053">
    <w:abstractNumId w:val="27"/>
  </w:num>
  <w:num w:numId="17" w16cid:durableId="439301963">
    <w:abstractNumId w:val="18"/>
  </w:num>
  <w:num w:numId="18" w16cid:durableId="529806242">
    <w:abstractNumId w:val="14"/>
  </w:num>
  <w:num w:numId="19" w16cid:durableId="749622084">
    <w:abstractNumId w:val="26"/>
  </w:num>
  <w:num w:numId="20" w16cid:durableId="1779324753">
    <w:abstractNumId w:val="7"/>
  </w:num>
  <w:num w:numId="21" w16cid:durableId="1029526017">
    <w:abstractNumId w:val="23"/>
  </w:num>
  <w:num w:numId="22" w16cid:durableId="1492794435">
    <w:abstractNumId w:val="13"/>
  </w:num>
  <w:num w:numId="23" w16cid:durableId="820922801">
    <w:abstractNumId w:val="12"/>
  </w:num>
  <w:num w:numId="24" w16cid:durableId="111173618">
    <w:abstractNumId w:val="5"/>
  </w:num>
  <w:num w:numId="25" w16cid:durableId="189491931">
    <w:abstractNumId w:val="2"/>
  </w:num>
  <w:num w:numId="26" w16cid:durableId="1716588566">
    <w:abstractNumId w:val="9"/>
  </w:num>
  <w:num w:numId="27" w16cid:durableId="867260338">
    <w:abstractNumId w:val="4"/>
  </w:num>
  <w:num w:numId="28" w16cid:durableId="466556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A6"/>
    <w:rsid w:val="00016104"/>
    <w:rsid w:val="00024743"/>
    <w:rsid w:val="00036CB7"/>
    <w:rsid w:val="00040EA5"/>
    <w:rsid w:val="000644BB"/>
    <w:rsid w:val="00070964"/>
    <w:rsid w:val="000A5AF4"/>
    <w:rsid w:val="000B5C06"/>
    <w:rsid w:val="000D5ECD"/>
    <w:rsid w:val="000F1AC4"/>
    <w:rsid w:val="00102931"/>
    <w:rsid w:val="001371AC"/>
    <w:rsid w:val="001479D2"/>
    <w:rsid w:val="00200660"/>
    <w:rsid w:val="00201E4E"/>
    <w:rsid w:val="00220B29"/>
    <w:rsid w:val="0022716F"/>
    <w:rsid w:val="0024199B"/>
    <w:rsid w:val="002462CE"/>
    <w:rsid w:val="00260252"/>
    <w:rsid w:val="00260DD9"/>
    <w:rsid w:val="00264C65"/>
    <w:rsid w:val="002662F7"/>
    <w:rsid w:val="002C1402"/>
    <w:rsid w:val="002C5ECB"/>
    <w:rsid w:val="002E7753"/>
    <w:rsid w:val="002F1A59"/>
    <w:rsid w:val="00311444"/>
    <w:rsid w:val="00351600"/>
    <w:rsid w:val="003537B8"/>
    <w:rsid w:val="00383BEA"/>
    <w:rsid w:val="00386502"/>
    <w:rsid w:val="00392158"/>
    <w:rsid w:val="0039578A"/>
    <w:rsid w:val="003A28B4"/>
    <w:rsid w:val="003A2D4A"/>
    <w:rsid w:val="003C7021"/>
    <w:rsid w:val="003E3EE2"/>
    <w:rsid w:val="004079C2"/>
    <w:rsid w:val="00461009"/>
    <w:rsid w:val="00473739"/>
    <w:rsid w:val="00496A42"/>
    <w:rsid w:val="0049797E"/>
    <w:rsid w:val="004B756B"/>
    <w:rsid w:val="004F2638"/>
    <w:rsid w:val="00500B4F"/>
    <w:rsid w:val="00513ED7"/>
    <w:rsid w:val="00563BF4"/>
    <w:rsid w:val="005B4CD3"/>
    <w:rsid w:val="005E47B3"/>
    <w:rsid w:val="005F6051"/>
    <w:rsid w:val="005F655A"/>
    <w:rsid w:val="0060535D"/>
    <w:rsid w:val="006279AF"/>
    <w:rsid w:val="0065546F"/>
    <w:rsid w:val="0066242C"/>
    <w:rsid w:val="00663E8F"/>
    <w:rsid w:val="006C2A87"/>
    <w:rsid w:val="006C3229"/>
    <w:rsid w:val="006E656D"/>
    <w:rsid w:val="00735C81"/>
    <w:rsid w:val="00765161"/>
    <w:rsid w:val="007715F5"/>
    <w:rsid w:val="007772CE"/>
    <w:rsid w:val="007A7278"/>
    <w:rsid w:val="007C3482"/>
    <w:rsid w:val="007D2633"/>
    <w:rsid w:val="007D54A7"/>
    <w:rsid w:val="007E7354"/>
    <w:rsid w:val="007F2FC3"/>
    <w:rsid w:val="00817A3D"/>
    <w:rsid w:val="00854A84"/>
    <w:rsid w:val="00885B73"/>
    <w:rsid w:val="008A682C"/>
    <w:rsid w:val="009006D0"/>
    <w:rsid w:val="0090525A"/>
    <w:rsid w:val="00913C56"/>
    <w:rsid w:val="00936DFC"/>
    <w:rsid w:val="0095764C"/>
    <w:rsid w:val="00957723"/>
    <w:rsid w:val="00972647"/>
    <w:rsid w:val="00986431"/>
    <w:rsid w:val="009E540B"/>
    <w:rsid w:val="009F1042"/>
    <w:rsid w:val="009F1FD6"/>
    <w:rsid w:val="00A008E4"/>
    <w:rsid w:val="00A0674D"/>
    <w:rsid w:val="00AA3E2A"/>
    <w:rsid w:val="00AD11CD"/>
    <w:rsid w:val="00AF2B8E"/>
    <w:rsid w:val="00B10D5D"/>
    <w:rsid w:val="00B143B0"/>
    <w:rsid w:val="00B14C3B"/>
    <w:rsid w:val="00B163A6"/>
    <w:rsid w:val="00B30BF3"/>
    <w:rsid w:val="00B52EE5"/>
    <w:rsid w:val="00B91B16"/>
    <w:rsid w:val="00B91B36"/>
    <w:rsid w:val="00BD5321"/>
    <w:rsid w:val="00BD5D0B"/>
    <w:rsid w:val="00C039F2"/>
    <w:rsid w:val="00C21836"/>
    <w:rsid w:val="00C40940"/>
    <w:rsid w:val="00C43945"/>
    <w:rsid w:val="00C46B5E"/>
    <w:rsid w:val="00C67C6B"/>
    <w:rsid w:val="00C7264C"/>
    <w:rsid w:val="00C87C36"/>
    <w:rsid w:val="00CE3005"/>
    <w:rsid w:val="00CE4D80"/>
    <w:rsid w:val="00D35711"/>
    <w:rsid w:val="00D549B8"/>
    <w:rsid w:val="00D574BF"/>
    <w:rsid w:val="00D953AA"/>
    <w:rsid w:val="00DA776F"/>
    <w:rsid w:val="00DE6C69"/>
    <w:rsid w:val="00E06F95"/>
    <w:rsid w:val="00E44EB0"/>
    <w:rsid w:val="00E83611"/>
    <w:rsid w:val="00E90C34"/>
    <w:rsid w:val="00E9565F"/>
    <w:rsid w:val="00F25F56"/>
    <w:rsid w:val="00F2605D"/>
    <w:rsid w:val="00F50D2E"/>
    <w:rsid w:val="00F94914"/>
    <w:rsid w:val="00FA6674"/>
    <w:rsid w:val="00FB5C39"/>
    <w:rsid w:val="00FB6AE0"/>
    <w:rsid w:val="00FF7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1439"/>
  <w15:chartTrackingRefBased/>
  <w15:docId w15:val="{6FAC8164-6580-4F0C-AF0A-75DD31B5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4A7"/>
    <w:pPr>
      <w:spacing w:after="200" w:line="276" w:lineRule="auto"/>
    </w:pPr>
    <w:rPr>
      <w:lang w:val="tr-TR"/>
    </w:rPr>
  </w:style>
  <w:style w:type="paragraph" w:styleId="Heading3">
    <w:name w:val="heading 3"/>
    <w:basedOn w:val="Normal"/>
    <w:next w:val="Normal"/>
    <w:link w:val="Heading3Char"/>
    <w:uiPriority w:val="9"/>
    <w:semiHidden/>
    <w:unhideWhenUsed/>
    <w:qFormat/>
    <w:rsid w:val="00E956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409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163A6"/>
    <w:pPr>
      <w:ind w:left="720"/>
      <w:contextualSpacing/>
    </w:pPr>
  </w:style>
  <w:style w:type="paragraph" w:styleId="Caption">
    <w:name w:val="caption"/>
    <w:basedOn w:val="Normal"/>
    <w:next w:val="Normal"/>
    <w:uiPriority w:val="35"/>
    <w:unhideWhenUsed/>
    <w:qFormat/>
    <w:rsid w:val="005B4CD3"/>
    <w:pPr>
      <w:spacing w:line="240" w:lineRule="auto"/>
    </w:pPr>
    <w:rPr>
      <w:i/>
      <w:iCs/>
      <w:color w:val="44546A" w:themeColor="text2"/>
      <w:sz w:val="18"/>
      <w:szCs w:val="18"/>
    </w:rPr>
  </w:style>
  <w:style w:type="table" w:styleId="TableGrid">
    <w:name w:val="Table Grid"/>
    <w:basedOn w:val="TableNormal"/>
    <w:uiPriority w:val="39"/>
    <w:rsid w:val="00C0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39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00B4F"/>
    <w:rPr>
      <w:color w:val="0563C1" w:themeColor="hyperlink"/>
      <w:u w:val="single"/>
    </w:rPr>
  </w:style>
  <w:style w:type="character" w:styleId="FollowedHyperlink">
    <w:name w:val="FollowedHyperlink"/>
    <w:basedOn w:val="DefaultParagraphFont"/>
    <w:uiPriority w:val="99"/>
    <w:semiHidden/>
    <w:unhideWhenUsed/>
    <w:rsid w:val="009006D0"/>
    <w:rPr>
      <w:color w:val="954F72" w:themeColor="followedHyperlink"/>
      <w:u w:val="single"/>
    </w:rPr>
  </w:style>
  <w:style w:type="character" w:styleId="UnresolvedMention">
    <w:name w:val="Unresolved Mention"/>
    <w:basedOn w:val="DefaultParagraphFont"/>
    <w:uiPriority w:val="99"/>
    <w:semiHidden/>
    <w:unhideWhenUsed/>
    <w:rsid w:val="009006D0"/>
    <w:rPr>
      <w:color w:val="605E5C"/>
      <w:shd w:val="clear" w:color="auto" w:fill="E1DFDD"/>
    </w:rPr>
  </w:style>
  <w:style w:type="character" w:customStyle="1" w:styleId="Heading3Char">
    <w:name w:val="Heading 3 Char"/>
    <w:basedOn w:val="DefaultParagraphFont"/>
    <w:link w:val="Heading3"/>
    <w:uiPriority w:val="9"/>
    <w:semiHidden/>
    <w:rsid w:val="00E9565F"/>
    <w:rPr>
      <w:rFonts w:asciiTheme="majorHAnsi" w:eastAsiaTheme="majorEastAsia" w:hAnsiTheme="majorHAnsi" w:cstheme="majorBidi"/>
      <w:color w:val="1F4D78" w:themeColor="accent1" w:themeShade="7F"/>
      <w:sz w:val="24"/>
      <w:szCs w:val="24"/>
      <w:lang w:val="tr-TR"/>
    </w:rPr>
  </w:style>
  <w:style w:type="character" w:customStyle="1" w:styleId="Heading4Char">
    <w:name w:val="Heading 4 Char"/>
    <w:basedOn w:val="DefaultParagraphFont"/>
    <w:link w:val="Heading4"/>
    <w:uiPriority w:val="9"/>
    <w:semiHidden/>
    <w:rsid w:val="00C40940"/>
    <w:rPr>
      <w:rFonts w:asciiTheme="majorHAnsi" w:eastAsiaTheme="majorEastAsia" w:hAnsiTheme="majorHAnsi" w:cstheme="majorBidi"/>
      <w:i/>
      <w:iCs/>
      <w:color w:val="2E74B5" w:themeColor="accent1" w:themeShade="BF"/>
      <w:lang w:val="tr-TR"/>
    </w:rPr>
  </w:style>
  <w:style w:type="character" w:styleId="CommentReference">
    <w:name w:val="annotation reference"/>
    <w:basedOn w:val="DefaultParagraphFont"/>
    <w:uiPriority w:val="99"/>
    <w:semiHidden/>
    <w:unhideWhenUsed/>
    <w:rsid w:val="00260252"/>
    <w:rPr>
      <w:sz w:val="16"/>
      <w:szCs w:val="16"/>
    </w:rPr>
  </w:style>
  <w:style w:type="paragraph" w:styleId="CommentText">
    <w:name w:val="annotation text"/>
    <w:basedOn w:val="Normal"/>
    <w:link w:val="CommentTextChar"/>
    <w:uiPriority w:val="99"/>
    <w:semiHidden/>
    <w:unhideWhenUsed/>
    <w:rsid w:val="00260252"/>
    <w:pPr>
      <w:spacing w:line="240" w:lineRule="auto"/>
    </w:pPr>
    <w:rPr>
      <w:sz w:val="20"/>
      <w:szCs w:val="20"/>
    </w:rPr>
  </w:style>
  <w:style w:type="character" w:customStyle="1" w:styleId="CommentTextChar">
    <w:name w:val="Comment Text Char"/>
    <w:basedOn w:val="DefaultParagraphFont"/>
    <w:link w:val="CommentText"/>
    <w:uiPriority w:val="99"/>
    <w:semiHidden/>
    <w:rsid w:val="00260252"/>
    <w:rPr>
      <w:sz w:val="20"/>
      <w:szCs w:val="20"/>
      <w:lang w:val="tr-TR"/>
    </w:rPr>
  </w:style>
  <w:style w:type="paragraph" w:styleId="CommentSubject">
    <w:name w:val="annotation subject"/>
    <w:basedOn w:val="CommentText"/>
    <w:next w:val="CommentText"/>
    <w:link w:val="CommentSubjectChar"/>
    <w:uiPriority w:val="99"/>
    <w:semiHidden/>
    <w:unhideWhenUsed/>
    <w:rsid w:val="00260252"/>
    <w:rPr>
      <w:b/>
      <w:bCs/>
    </w:rPr>
  </w:style>
  <w:style w:type="character" w:customStyle="1" w:styleId="CommentSubjectChar">
    <w:name w:val="Comment Subject Char"/>
    <w:basedOn w:val="CommentTextChar"/>
    <w:link w:val="CommentSubject"/>
    <w:uiPriority w:val="99"/>
    <w:semiHidden/>
    <w:rsid w:val="00260252"/>
    <w:rPr>
      <w:b/>
      <w:bC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79">
      <w:bodyDiv w:val="1"/>
      <w:marLeft w:val="0"/>
      <w:marRight w:val="0"/>
      <w:marTop w:val="0"/>
      <w:marBottom w:val="0"/>
      <w:divBdr>
        <w:top w:val="none" w:sz="0" w:space="0" w:color="auto"/>
        <w:left w:val="none" w:sz="0" w:space="0" w:color="auto"/>
        <w:bottom w:val="none" w:sz="0" w:space="0" w:color="auto"/>
        <w:right w:val="none" w:sz="0" w:space="0" w:color="auto"/>
      </w:divBdr>
    </w:div>
    <w:div w:id="27069448">
      <w:bodyDiv w:val="1"/>
      <w:marLeft w:val="0"/>
      <w:marRight w:val="0"/>
      <w:marTop w:val="0"/>
      <w:marBottom w:val="0"/>
      <w:divBdr>
        <w:top w:val="none" w:sz="0" w:space="0" w:color="auto"/>
        <w:left w:val="none" w:sz="0" w:space="0" w:color="auto"/>
        <w:bottom w:val="none" w:sz="0" w:space="0" w:color="auto"/>
        <w:right w:val="none" w:sz="0" w:space="0" w:color="auto"/>
      </w:divBdr>
    </w:div>
    <w:div w:id="45104317">
      <w:bodyDiv w:val="1"/>
      <w:marLeft w:val="0"/>
      <w:marRight w:val="0"/>
      <w:marTop w:val="0"/>
      <w:marBottom w:val="0"/>
      <w:divBdr>
        <w:top w:val="none" w:sz="0" w:space="0" w:color="auto"/>
        <w:left w:val="none" w:sz="0" w:space="0" w:color="auto"/>
        <w:bottom w:val="none" w:sz="0" w:space="0" w:color="auto"/>
        <w:right w:val="none" w:sz="0" w:space="0" w:color="auto"/>
      </w:divBdr>
    </w:div>
    <w:div w:id="132263016">
      <w:bodyDiv w:val="1"/>
      <w:marLeft w:val="0"/>
      <w:marRight w:val="0"/>
      <w:marTop w:val="0"/>
      <w:marBottom w:val="0"/>
      <w:divBdr>
        <w:top w:val="none" w:sz="0" w:space="0" w:color="auto"/>
        <w:left w:val="none" w:sz="0" w:space="0" w:color="auto"/>
        <w:bottom w:val="none" w:sz="0" w:space="0" w:color="auto"/>
        <w:right w:val="none" w:sz="0" w:space="0" w:color="auto"/>
      </w:divBdr>
    </w:div>
    <w:div w:id="134300569">
      <w:bodyDiv w:val="1"/>
      <w:marLeft w:val="0"/>
      <w:marRight w:val="0"/>
      <w:marTop w:val="0"/>
      <w:marBottom w:val="0"/>
      <w:divBdr>
        <w:top w:val="none" w:sz="0" w:space="0" w:color="auto"/>
        <w:left w:val="none" w:sz="0" w:space="0" w:color="auto"/>
        <w:bottom w:val="none" w:sz="0" w:space="0" w:color="auto"/>
        <w:right w:val="none" w:sz="0" w:space="0" w:color="auto"/>
      </w:divBdr>
    </w:div>
    <w:div w:id="141309477">
      <w:bodyDiv w:val="1"/>
      <w:marLeft w:val="0"/>
      <w:marRight w:val="0"/>
      <w:marTop w:val="0"/>
      <w:marBottom w:val="0"/>
      <w:divBdr>
        <w:top w:val="none" w:sz="0" w:space="0" w:color="auto"/>
        <w:left w:val="none" w:sz="0" w:space="0" w:color="auto"/>
        <w:bottom w:val="none" w:sz="0" w:space="0" w:color="auto"/>
        <w:right w:val="none" w:sz="0" w:space="0" w:color="auto"/>
      </w:divBdr>
    </w:div>
    <w:div w:id="168326934">
      <w:bodyDiv w:val="1"/>
      <w:marLeft w:val="0"/>
      <w:marRight w:val="0"/>
      <w:marTop w:val="0"/>
      <w:marBottom w:val="0"/>
      <w:divBdr>
        <w:top w:val="none" w:sz="0" w:space="0" w:color="auto"/>
        <w:left w:val="none" w:sz="0" w:space="0" w:color="auto"/>
        <w:bottom w:val="none" w:sz="0" w:space="0" w:color="auto"/>
        <w:right w:val="none" w:sz="0" w:space="0" w:color="auto"/>
      </w:divBdr>
    </w:div>
    <w:div w:id="243269649">
      <w:bodyDiv w:val="1"/>
      <w:marLeft w:val="0"/>
      <w:marRight w:val="0"/>
      <w:marTop w:val="0"/>
      <w:marBottom w:val="0"/>
      <w:divBdr>
        <w:top w:val="none" w:sz="0" w:space="0" w:color="auto"/>
        <w:left w:val="none" w:sz="0" w:space="0" w:color="auto"/>
        <w:bottom w:val="none" w:sz="0" w:space="0" w:color="auto"/>
        <w:right w:val="none" w:sz="0" w:space="0" w:color="auto"/>
      </w:divBdr>
    </w:div>
    <w:div w:id="257906532">
      <w:bodyDiv w:val="1"/>
      <w:marLeft w:val="0"/>
      <w:marRight w:val="0"/>
      <w:marTop w:val="0"/>
      <w:marBottom w:val="0"/>
      <w:divBdr>
        <w:top w:val="none" w:sz="0" w:space="0" w:color="auto"/>
        <w:left w:val="none" w:sz="0" w:space="0" w:color="auto"/>
        <w:bottom w:val="none" w:sz="0" w:space="0" w:color="auto"/>
        <w:right w:val="none" w:sz="0" w:space="0" w:color="auto"/>
      </w:divBdr>
    </w:div>
    <w:div w:id="264309832">
      <w:bodyDiv w:val="1"/>
      <w:marLeft w:val="0"/>
      <w:marRight w:val="0"/>
      <w:marTop w:val="0"/>
      <w:marBottom w:val="0"/>
      <w:divBdr>
        <w:top w:val="none" w:sz="0" w:space="0" w:color="auto"/>
        <w:left w:val="none" w:sz="0" w:space="0" w:color="auto"/>
        <w:bottom w:val="none" w:sz="0" w:space="0" w:color="auto"/>
        <w:right w:val="none" w:sz="0" w:space="0" w:color="auto"/>
      </w:divBdr>
    </w:div>
    <w:div w:id="312367189">
      <w:bodyDiv w:val="1"/>
      <w:marLeft w:val="0"/>
      <w:marRight w:val="0"/>
      <w:marTop w:val="0"/>
      <w:marBottom w:val="0"/>
      <w:divBdr>
        <w:top w:val="none" w:sz="0" w:space="0" w:color="auto"/>
        <w:left w:val="none" w:sz="0" w:space="0" w:color="auto"/>
        <w:bottom w:val="none" w:sz="0" w:space="0" w:color="auto"/>
        <w:right w:val="none" w:sz="0" w:space="0" w:color="auto"/>
      </w:divBdr>
    </w:div>
    <w:div w:id="316345290">
      <w:bodyDiv w:val="1"/>
      <w:marLeft w:val="0"/>
      <w:marRight w:val="0"/>
      <w:marTop w:val="0"/>
      <w:marBottom w:val="0"/>
      <w:divBdr>
        <w:top w:val="none" w:sz="0" w:space="0" w:color="auto"/>
        <w:left w:val="none" w:sz="0" w:space="0" w:color="auto"/>
        <w:bottom w:val="none" w:sz="0" w:space="0" w:color="auto"/>
        <w:right w:val="none" w:sz="0" w:space="0" w:color="auto"/>
      </w:divBdr>
    </w:div>
    <w:div w:id="397290667">
      <w:bodyDiv w:val="1"/>
      <w:marLeft w:val="0"/>
      <w:marRight w:val="0"/>
      <w:marTop w:val="0"/>
      <w:marBottom w:val="0"/>
      <w:divBdr>
        <w:top w:val="none" w:sz="0" w:space="0" w:color="auto"/>
        <w:left w:val="none" w:sz="0" w:space="0" w:color="auto"/>
        <w:bottom w:val="none" w:sz="0" w:space="0" w:color="auto"/>
        <w:right w:val="none" w:sz="0" w:space="0" w:color="auto"/>
      </w:divBdr>
    </w:div>
    <w:div w:id="441150074">
      <w:bodyDiv w:val="1"/>
      <w:marLeft w:val="0"/>
      <w:marRight w:val="0"/>
      <w:marTop w:val="0"/>
      <w:marBottom w:val="0"/>
      <w:divBdr>
        <w:top w:val="none" w:sz="0" w:space="0" w:color="auto"/>
        <w:left w:val="none" w:sz="0" w:space="0" w:color="auto"/>
        <w:bottom w:val="none" w:sz="0" w:space="0" w:color="auto"/>
        <w:right w:val="none" w:sz="0" w:space="0" w:color="auto"/>
      </w:divBdr>
    </w:div>
    <w:div w:id="482624924">
      <w:bodyDiv w:val="1"/>
      <w:marLeft w:val="0"/>
      <w:marRight w:val="0"/>
      <w:marTop w:val="0"/>
      <w:marBottom w:val="0"/>
      <w:divBdr>
        <w:top w:val="none" w:sz="0" w:space="0" w:color="auto"/>
        <w:left w:val="none" w:sz="0" w:space="0" w:color="auto"/>
        <w:bottom w:val="none" w:sz="0" w:space="0" w:color="auto"/>
        <w:right w:val="none" w:sz="0" w:space="0" w:color="auto"/>
      </w:divBdr>
    </w:div>
    <w:div w:id="486828654">
      <w:bodyDiv w:val="1"/>
      <w:marLeft w:val="0"/>
      <w:marRight w:val="0"/>
      <w:marTop w:val="0"/>
      <w:marBottom w:val="0"/>
      <w:divBdr>
        <w:top w:val="none" w:sz="0" w:space="0" w:color="auto"/>
        <w:left w:val="none" w:sz="0" w:space="0" w:color="auto"/>
        <w:bottom w:val="none" w:sz="0" w:space="0" w:color="auto"/>
        <w:right w:val="none" w:sz="0" w:space="0" w:color="auto"/>
      </w:divBdr>
    </w:div>
    <w:div w:id="494152583">
      <w:bodyDiv w:val="1"/>
      <w:marLeft w:val="0"/>
      <w:marRight w:val="0"/>
      <w:marTop w:val="0"/>
      <w:marBottom w:val="0"/>
      <w:divBdr>
        <w:top w:val="none" w:sz="0" w:space="0" w:color="auto"/>
        <w:left w:val="none" w:sz="0" w:space="0" w:color="auto"/>
        <w:bottom w:val="none" w:sz="0" w:space="0" w:color="auto"/>
        <w:right w:val="none" w:sz="0" w:space="0" w:color="auto"/>
      </w:divBdr>
    </w:div>
    <w:div w:id="568930358">
      <w:bodyDiv w:val="1"/>
      <w:marLeft w:val="0"/>
      <w:marRight w:val="0"/>
      <w:marTop w:val="0"/>
      <w:marBottom w:val="0"/>
      <w:divBdr>
        <w:top w:val="none" w:sz="0" w:space="0" w:color="auto"/>
        <w:left w:val="none" w:sz="0" w:space="0" w:color="auto"/>
        <w:bottom w:val="none" w:sz="0" w:space="0" w:color="auto"/>
        <w:right w:val="none" w:sz="0" w:space="0" w:color="auto"/>
      </w:divBdr>
    </w:div>
    <w:div w:id="620453430">
      <w:bodyDiv w:val="1"/>
      <w:marLeft w:val="0"/>
      <w:marRight w:val="0"/>
      <w:marTop w:val="0"/>
      <w:marBottom w:val="0"/>
      <w:divBdr>
        <w:top w:val="none" w:sz="0" w:space="0" w:color="auto"/>
        <w:left w:val="none" w:sz="0" w:space="0" w:color="auto"/>
        <w:bottom w:val="none" w:sz="0" w:space="0" w:color="auto"/>
        <w:right w:val="none" w:sz="0" w:space="0" w:color="auto"/>
      </w:divBdr>
    </w:div>
    <w:div w:id="707678784">
      <w:bodyDiv w:val="1"/>
      <w:marLeft w:val="0"/>
      <w:marRight w:val="0"/>
      <w:marTop w:val="0"/>
      <w:marBottom w:val="0"/>
      <w:divBdr>
        <w:top w:val="none" w:sz="0" w:space="0" w:color="auto"/>
        <w:left w:val="none" w:sz="0" w:space="0" w:color="auto"/>
        <w:bottom w:val="none" w:sz="0" w:space="0" w:color="auto"/>
        <w:right w:val="none" w:sz="0" w:space="0" w:color="auto"/>
      </w:divBdr>
    </w:div>
    <w:div w:id="730419245">
      <w:bodyDiv w:val="1"/>
      <w:marLeft w:val="0"/>
      <w:marRight w:val="0"/>
      <w:marTop w:val="0"/>
      <w:marBottom w:val="0"/>
      <w:divBdr>
        <w:top w:val="none" w:sz="0" w:space="0" w:color="auto"/>
        <w:left w:val="none" w:sz="0" w:space="0" w:color="auto"/>
        <w:bottom w:val="none" w:sz="0" w:space="0" w:color="auto"/>
        <w:right w:val="none" w:sz="0" w:space="0" w:color="auto"/>
      </w:divBdr>
    </w:div>
    <w:div w:id="744033109">
      <w:bodyDiv w:val="1"/>
      <w:marLeft w:val="0"/>
      <w:marRight w:val="0"/>
      <w:marTop w:val="0"/>
      <w:marBottom w:val="0"/>
      <w:divBdr>
        <w:top w:val="none" w:sz="0" w:space="0" w:color="auto"/>
        <w:left w:val="none" w:sz="0" w:space="0" w:color="auto"/>
        <w:bottom w:val="none" w:sz="0" w:space="0" w:color="auto"/>
        <w:right w:val="none" w:sz="0" w:space="0" w:color="auto"/>
      </w:divBdr>
    </w:div>
    <w:div w:id="806312419">
      <w:bodyDiv w:val="1"/>
      <w:marLeft w:val="0"/>
      <w:marRight w:val="0"/>
      <w:marTop w:val="0"/>
      <w:marBottom w:val="0"/>
      <w:divBdr>
        <w:top w:val="none" w:sz="0" w:space="0" w:color="auto"/>
        <w:left w:val="none" w:sz="0" w:space="0" w:color="auto"/>
        <w:bottom w:val="none" w:sz="0" w:space="0" w:color="auto"/>
        <w:right w:val="none" w:sz="0" w:space="0" w:color="auto"/>
      </w:divBdr>
    </w:div>
    <w:div w:id="865022908">
      <w:bodyDiv w:val="1"/>
      <w:marLeft w:val="0"/>
      <w:marRight w:val="0"/>
      <w:marTop w:val="0"/>
      <w:marBottom w:val="0"/>
      <w:divBdr>
        <w:top w:val="none" w:sz="0" w:space="0" w:color="auto"/>
        <w:left w:val="none" w:sz="0" w:space="0" w:color="auto"/>
        <w:bottom w:val="none" w:sz="0" w:space="0" w:color="auto"/>
        <w:right w:val="none" w:sz="0" w:space="0" w:color="auto"/>
      </w:divBdr>
    </w:div>
    <w:div w:id="897976366">
      <w:bodyDiv w:val="1"/>
      <w:marLeft w:val="0"/>
      <w:marRight w:val="0"/>
      <w:marTop w:val="0"/>
      <w:marBottom w:val="0"/>
      <w:divBdr>
        <w:top w:val="none" w:sz="0" w:space="0" w:color="auto"/>
        <w:left w:val="none" w:sz="0" w:space="0" w:color="auto"/>
        <w:bottom w:val="none" w:sz="0" w:space="0" w:color="auto"/>
        <w:right w:val="none" w:sz="0" w:space="0" w:color="auto"/>
      </w:divBdr>
    </w:div>
    <w:div w:id="916399923">
      <w:bodyDiv w:val="1"/>
      <w:marLeft w:val="0"/>
      <w:marRight w:val="0"/>
      <w:marTop w:val="0"/>
      <w:marBottom w:val="0"/>
      <w:divBdr>
        <w:top w:val="none" w:sz="0" w:space="0" w:color="auto"/>
        <w:left w:val="none" w:sz="0" w:space="0" w:color="auto"/>
        <w:bottom w:val="none" w:sz="0" w:space="0" w:color="auto"/>
        <w:right w:val="none" w:sz="0" w:space="0" w:color="auto"/>
      </w:divBdr>
    </w:div>
    <w:div w:id="968821872">
      <w:bodyDiv w:val="1"/>
      <w:marLeft w:val="0"/>
      <w:marRight w:val="0"/>
      <w:marTop w:val="0"/>
      <w:marBottom w:val="0"/>
      <w:divBdr>
        <w:top w:val="none" w:sz="0" w:space="0" w:color="auto"/>
        <w:left w:val="none" w:sz="0" w:space="0" w:color="auto"/>
        <w:bottom w:val="none" w:sz="0" w:space="0" w:color="auto"/>
        <w:right w:val="none" w:sz="0" w:space="0" w:color="auto"/>
      </w:divBdr>
    </w:div>
    <w:div w:id="1074595318">
      <w:bodyDiv w:val="1"/>
      <w:marLeft w:val="0"/>
      <w:marRight w:val="0"/>
      <w:marTop w:val="0"/>
      <w:marBottom w:val="0"/>
      <w:divBdr>
        <w:top w:val="none" w:sz="0" w:space="0" w:color="auto"/>
        <w:left w:val="none" w:sz="0" w:space="0" w:color="auto"/>
        <w:bottom w:val="none" w:sz="0" w:space="0" w:color="auto"/>
        <w:right w:val="none" w:sz="0" w:space="0" w:color="auto"/>
      </w:divBdr>
    </w:div>
    <w:div w:id="1153376770">
      <w:bodyDiv w:val="1"/>
      <w:marLeft w:val="0"/>
      <w:marRight w:val="0"/>
      <w:marTop w:val="0"/>
      <w:marBottom w:val="0"/>
      <w:divBdr>
        <w:top w:val="none" w:sz="0" w:space="0" w:color="auto"/>
        <w:left w:val="none" w:sz="0" w:space="0" w:color="auto"/>
        <w:bottom w:val="none" w:sz="0" w:space="0" w:color="auto"/>
        <w:right w:val="none" w:sz="0" w:space="0" w:color="auto"/>
      </w:divBdr>
    </w:div>
    <w:div w:id="1176266388">
      <w:bodyDiv w:val="1"/>
      <w:marLeft w:val="0"/>
      <w:marRight w:val="0"/>
      <w:marTop w:val="0"/>
      <w:marBottom w:val="0"/>
      <w:divBdr>
        <w:top w:val="none" w:sz="0" w:space="0" w:color="auto"/>
        <w:left w:val="none" w:sz="0" w:space="0" w:color="auto"/>
        <w:bottom w:val="none" w:sz="0" w:space="0" w:color="auto"/>
        <w:right w:val="none" w:sz="0" w:space="0" w:color="auto"/>
      </w:divBdr>
    </w:div>
    <w:div w:id="1294170981">
      <w:bodyDiv w:val="1"/>
      <w:marLeft w:val="0"/>
      <w:marRight w:val="0"/>
      <w:marTop w:val="0"/>
      <w:marBottom w:val="0"/>
      <w:divBdr>
        <w:top w:val="none" w:sz="0" w:space="0" w:color="auto"/>
        <w:left w:val="none" w:sz="0" w:space="0" w:color="auto"/>
        <w:bottom w:val="none" w:sz="0" w:space="0" w:color="auto"/>
        <w:right w:val="none" w:sz="0" w:space="0" w:color="auto"/>
      </w:divBdr>
    </w:div>
    <w:div w:id="1296839146">
      <w:bodyDiv w:val="1"/>
      <w:marLeft w:val="0"/>
      <w:marRight w:val="0"/>
      <w:marTop w:val="0"/>
      <w:marBottom w:val="0"/>
      <w:divBdr>
        <w:top w:val="none" w:sz="0" w:space="0" w:color="auto"/>
        <w:left w:val="none" w:sz="0" w:space="0" w:color="auto"/>
        <w:bottom w:val="none" w:sz="0" w:space="0" w:color="auto"/>
        <w:right w:val="none" w:sz="0" w:space="0" w:color="auto"/>
      </w:divBdr>
    </w:div>
    <w:div w:id="1353921725">
      <w:bodyDiv w:val="1"/>
      <w:marLeft w:val="0"/>
      <w:marRight w:val="0"/>
      <w:marTop w:val="0"/>
      <w:marBottom w:val="0"/>
      <w:divBdr>
        <w:top w:val="none" w:sz="0" w:space="0" w:color="auto"/>
        <w:left w:val="none" w:sz="0" w:space="0" w:color="auto"/>
        <w:bottom w:val="none" w:sz="0" w:space="0" w:color="auto"/>
        <w:right w:val="none" w:sz="0" w:space="0" w:color="auto"/>
      </w:divBdr>
    </w:div>
    <w:div w:id="1395667073">
      <w:bodyDiv w:val="1"/>
      <w:marLeft w:val="0"/>
      <w:marRight w:val="0"/>
      <w:marTop w:val="0"/>
      <w:marBottom w:val="0"/>
      <w:divBdr>
        <w:top w:val="none" w:sz="0" w:space="0" w:color="auto"/>
        <w:left w:val="none" w:sz="0" w:space="0" w:color="auto"/>
        <w:bottom w:val="none" w:sz="0" w:space="0" w:color="auto"/>
        <w:right w:val="none" w:sz="0" w:space="0" w:color="auto"/>
      </w:divBdr>
    </w:div>
    <w:div w:id="1406949519">
      <w:bodyDiv w:val="1"/>
      <w:marLeft w:val="0"/>
      <w:marRight w:val="0"/>
      <w:marTop w:val="0"/>
      <w:marBottom w:val="0"/>
      <w:divBdr>
        <w:top w:val="none" w:sz="0" w:space="0" w:color="auto"/>
        <w:left w:val="none" w:sz="0" w:space="0" w:color="auto"/>
        <w:bottom w:val="none" w:sz="0" w:space="0" w:color="auto"/>
        <w:right w:val="none" w:sz="0" w:space="0" w:color="auto"/>
      </w:divBdr>
    </w:div>
    <w:div w:id="1429423555">
      <w:bodyDiv w:val="1"/>
      <w:marLeft w:val="0"/>
      <w:marRight w:val="0"/>
      <w:marTop w:val="0"/>
      <w:marBottom w:val="0"/>
      <w:divBdr>
        <w:top w:val="none" w:sz="0" w:space="0" w:color="auto"/>
        <w:left w:val="none" w:sz="0" w:space="0" w:color="auto"/>
        <w:bottom w:val="none" w:sz="0" w:space="0" w:color="auto"/>
        <w:right w:val="none" w:sz="0" w:space="0" w:color="auto"/>
      </w:divBdr>
    </w:div>
    <w:div w:id="1431126143">
      <w:bodyDiv w:val="1"/>
      <w:marLeft w:val="0"/>
      <w:marRight w:val="0"/>
      <w:marTop w:val="0"/>
      <w:marBottom w:val="0"/>
      <w:divBdr>
        <w:top w:val="none" w:sz="0" w:space="0" w:color="auto"/>
        <w:left w:val="none" w:sz="0" w:space="0" w:color="auto"/>
        <w:bottom w:val="none" w:sz="0" w:space="0" w:color="auto"/>
        <w:right w:val="none" w:sz="0" w:space="0" w:color="auto"/>
      </w:divBdr>
    </w:div>
    <w:div w:id="1480461922">
      <w:bodyDiv w:val="1"/>
      <w:marLeft w:val="0"/>
      <w:marRight w:val="0"/>
      <w:marTop w:val="0"/>
      <w:marBottom w:val="0"/>
      <w:divBdr>
        <w:top w:val="none" w:sz="0" w:space="0" w:color="auto"/>
        <w:left w:val="none" w:sz="0" w:space="0" w:color="auto"/>
        <w:bottom w:val="none" w:sz="0" w:space="0" w:color="auto"/>
        <w:right w:val="none" w:sz="0" w:space="0" w:color="auto"/>
      </w:divBdr>
    </w:div>
    <w:div w:id="1608463001">
      <w:bodyDiv w:val="1"/>
      <w:marLeft w:val="0"/>
      <w:marRight w:val="0"/>
      <w:marTop w:val="0"/>
      <w:marBottom w:val="0"/>
      <w:divBdr>
        <w:top w:val="none" w:sz="0" w:space="0" w:color="auto"/>
        <w:left w:val="none" w:sz="0" w:space="0" w:color="auto"/>
        <w:bottom w:val="none" w:sz="0" w:space="0" w:color="auto"/>
        <w:right w:val="none" w:sz="0" w:space="0" w:color="auto"/>
      </w:divBdr>
    </w:div>
    <w:div w:id="1649168488">
      <w:bodyDiv w:val="1"/>
      <w:marLeft w:val="0"/>
      <w:marRight w:val="0"/>
      <w:marTop w:val="0"/>
      <w:marBottom w:val="0"/>
      <w:divBdr>
        <w:top w:val="none" w:sz="0" w:space="0" w:color="auto"/>
        <w:left w:val="none" w:sz="0" w:space="0" w:color="auto"/>
        <w:bottom w:val="none" w:sz="0" w:space="0" w:color="auto"/>
        <w:right w:val="none" w:sz="0" w:space="0" w:color="auto"/>
      </w:divBdr>
    </w:div>
    <w:div w:id="1693990985">
      <w:bodyDiv w:val="1"/>
      <w:marLeft w:val="0"/>
      <w:marRight w:val="0"/>
      <w:marTop w:val="0"/>
      <w:marBottom w:val="0"/>
      <w:divBdr>
        <w:top w:val="none" w:sz="0" w:space="0" w:color="auto"/>
        <w:left w:val="none" w:sz="0" w:space="0" w:color="auto"/>
        <w:bottom w:val="none" w:sz="0" w:space="0" w:color="auto"/>
        <w:right w:val="none" w:sz="0" w:space="0" w:color="auto"/>
      </w:divBdr>
    </w:div>
    <w:div w:id="1767848953">
      <w:bodyDiv w:val="1"/>
      <w:marLeft w:val="0"/>
      <w:marRight w:val="0"/>
      <w:marTop w:val="0"/>
      <w:marBottom w:val="0"/>
      <w:divBdr>
        <w:top w:val="none" w:sz="0" w:space="0" w:color="auto"/>
        <w:left w:val="none" w:sz="0" w:space="0" w:color="auto"/>
        <w:bottom w:val="none" w:sz="0" w:space="0" w:color="auto"/>
        <w:right w:val="none" w:sz="0" w:space="0" w:color="auto"/>
      </w:divBdr>
    </w:div>
    <w:div w:id="2059282209">
      <w:bodyDiv w:val="1"/>
      <w:marLeft w:val="0"/>
      <w:marRight w:val="0"/>
      <w:marTop w:val="0"/>
      <w:marBottom w:val="0"/>
      <w:divBdr>
        <w:top w:val="none" w:sz="0" w:space="0" w:color="auto"/>
        <w:left w:val="none" w:sz="0" w:space="0" w:color="auto"/>
        <w:bottom w:val="none" w:sz="0" w:space="0" w:color="auto"/>
        <w:right w:val="none" w:sz="0" w:space="0" w:color="auto"/>
      </w:divBdr>
    </w:div>
    <w:div w:id="2064792640">
      <w:bodyDiv w:val="1"/>
      <w:marLeft w:val="0"/>
      <w:marRight w:val="0"/>
      <w:marTop w:val="0"/>
      <w:marBottom w:val="0"/>
      <w:divBdr>
        <w:top w:val="none" w:sz="0" w:space="0" w:color="auto"/>
        <w:left w:val="none" w:sz="0" w:space="0" w:color="auto"/>
        <w:bottom w:val="none" w:sz="0" w:space="0" w:color="auto"/>
        <w:right w:val="none" w:sz="0" w:space="0" w:color="auto"/>
      </w:divBdr>
    </w:div>
    <w:div w:id="2067684289">
      <w:bodyDiv w:val="1"/>
      <w:marLeft w:val="0"/>
      <w:marRight w:val="0"/>
      <w:marTop w:val="0"/>
      <w:marBottom w:val="0"/>
      <w:divBdr>
        <w:top w:val="none" w:sz="0" w:space="0" w:color="auto"/>
        <w:left w:val="none" w:sz="0" w:space="0" w:color="auto"/>
        <w:bottom w:val="none" w:sz="0" w:space="0" w:color="auto"/>
        <w:right w:val="none" w:sz="0" w:space="0" w:color="auto"/>
      </w:divBdr>
    </w:div>
    <w:div w:id="214245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2302.00634" TargetMode="External"/><Relationship Id="rId3" Type="http://schemas.openxmlformats.org/officeDocument/2006/relationships/styles" Target="styles.xml"/><Relationship Id="rId21" Type="http://schemas.openxmlformats.org/officeDocument/2006/relationships/hyperlink" Target="https://www.sciencedirect.com/science/article/pii/S0957417421010336"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penai.com/research" TargetMode="External"/><Relationship Id="rId2" Type="http://schemas.openxmlformats.org/officeDocument/2006/relationships/numbering" Target="numbering.xml"/><Relationship Id="rId16" Type="http://schemas.openxmlformats.org/officeDocument/2006/relationships/hyperlink" Target="https://www.postgresql.org/docs/" TargetMode="External"/><Relationship Id="rId20" Type="http://schemas.openxmlformats.org/officeDocument/2006/relationships/hyperlink" Target="https://www.researchgate.net/publication/370891681_Bankacilikta_Dijital_Donusum_ve_Yapay_Zeka_Kullanimi"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laravel.com/docs/10.x/readme"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researchgate.net/publication/356211898_AI_Based_Chatbot_for_Banking_Servic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BF8A7E-3A82-4FD5-8C63-459BC17CE28C}">
  <we:reference id="wa104099688" version="1.3.0.0" store="tr-T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C9C4B-0A93-4C34-80F4-18C7FB6D2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12</Pages>
  <Words>2710</Words>
  <Characters>15448</Characters>
  <Application>Microsoft Office Word</Application>
  <DocSecurity>0</DocSecurity>
  <Lines>128</Lines>
  <Paragraphs>36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Ullah Mansoori</dc:creator>
  <cp:keywords/>
  <dc:description/>
  <cp:lastModifiedBy>Shafi Ullah Mansoori</cp:lastModifiedBy>
  <cp:revision>25</cp:revision>
  <dcterms:created xsi:type="dcterms:W3CDTF">2025-05-30T11:50:00Z</dcterms:created>
  <dcterms:modified xsi:type="dcterms:W3CDTF">2025-05-30T20:39:00Z</dcterms:modified>
</cp:coreProperties>
</file>