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highlight w:val="yellow"/>
        </w:rPr>
      </w:pPr>
      <w:bookmarkStart w:colFirst="0" w:colLast="0" w:name="_cbu28hsr8dym" w:id="0"/>
      <w:bookmarkEnd w:id="0"/>
      <w:r w:rsidDel="00000000" w:rsidR="00000000" w:rsidRPr="00000000">
        <w:rPr>
          <w:b w:val="1"/>
          <w:bCs w:val="1"/>
          <w:sz w:val="46"/>
          <w:szCs w:val="46"/>
          <w:highlight w:val="yellow"/>
          <w:rtl w:val="0"/>
        </w:rPr>
        <w:t xml:space="preserve">📘 CSE414 — Quiz 01 Complete Concept Guide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opxseccpg1w" w:id="1"/>
      <w:bookmarkEnd w:id="1"/>
      <w:r w:rsidDel="00000000" w:rsidR="00000000" w:rsidRPr="00000000">
        <w:rPr>
          <w:rFonts w:ascii="Vrinda" w:cs="Vrinda" w:eastAsia="Vrinda" w:hAnsi="Vrinda"/>
          <w:b w:val="1"/>
          <w:bCs w:val="1"/>
          <w:sz w:val="34"/>
          <w:szCs w:val="34"/>
          <w:rtl w:val="0"/>
        </w:rPr>
        <w:t xml:space="preserve">প্রথমে বোঝো — একটা Research Paper এর Structure কী?</w:t>
      </w:r>
    </w:p>
    <w:p w:rsidR="00000000" w:rsidDel="00000000" w:rsidP="00000000" w:rsidRDefault="00000000" w:rsidRPr="00000000" w14:paraId="00000003">
      <w:pPr>
        <w:spacing w:after="240" w:before="240" w:lineRule="auto"/>
        <w:rPr/>
      </w:pPr>
      <w:r w:rsidDel="00000000" w:rsidR="00000000" w:rsidRPr="00000000">
        <w:rPr>
          <w:rFonts w:ascii="Vrinda" w:cs="Vrinda" w:eastAsia="Vrinda" w:hAnsi="Vrinda"/>
          <w:rtl w:val="0"/>
        </w:rPr>
        <w:t xml:space="preserve">একটা academic journal paper সাধারণত এইভাবে সাজানো থাকে:</w:t>
      </w:r>
    </w:p>
    <w:p w:rsidR="00000000" w:rsidDel="00000000" w:rsidP="00000000" w:rsidRDefault="00000000" w:rsidRPr="00000000" w14:paraId="00000004">
      <w:pPr>
        <w:rPr/>
      </w:pPr>
      <w:r w:rsidDel="00000000" w:rsidR="00000000" w:rsidRPr="00000000">
        <w:rPr>
          <w:rtl w:val="0"/>
        </w:rPr>
        <w:t xml:space="preserve">Title</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Abstract</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Introduction</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Literature Review</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Methodology</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Results</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Discussion</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Conclusion</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References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Vrinda" w:cs="Vrinda" w:eastAsia="Vrinda" w:hAnsi="Vrinda"/>
          <w:rtl w:val="0"/>
        </w:rPr>
        <w:t xml:space="preserve">তোমার exam এ দেওয়া হবে শুধু </w:t>
      </w:r>
      <w:r w:rsidDel="00000000" w:rsidR="00000000" w:rsidRPr="00000000">
        <w:rPr>
          <w:b w:val="1"/>
          <w:bCs w:val="1"/>
          <w:rtl w:val="0"/>
        </w:rPr>
        <w:t xml:space="preserve">Abstract</w:t>
      </w:r>
      <w:r w:rsidDel="00000000" w:rsidR="00000000" w:rsidRPr="00000000">
        <w:rPr>
          <w:rFonts w:ascii="Vrinda" w:cs="Vrinda" w:eastAsia="Vrinda" w:hAnsi="Vrinda"/>
          <w:rtl w:val="0"/>
        </w:rPr>
        <w:t xml:space="preserve"> — আর তুমি সেখান থেকে </w:t>
      </w:r>
      <w:r w:rsidDel="00000000" w:rsidR="00000000" w:rsidRPr="00000000">
        <w:rPr>
          <w:b w:val="1"/>
          <w:bCs w:val="1"/>
          <w:rtl w:val="0"/>
        </w:rPr>
        <w:t xml:space="preserve">Literature Review</w:t>
      </w:r>
      <w:r w:rsidDel="00000000" w:rsidR="00000000" w:rsidRPr="00000000">
        <w:rPr>
          <w:rFonts w:ascii="Vrinda" w:cs="Vrinda" w:eastAsia="Vrinda" w:hAnsi="Vrinda"/>
          <w:rtl w:val="0"/>
        </w:rPr>
        <w:t xml:space="preserve"> লিখবে এবং </w:t>
      </w:r>
      <w:r w:rsidDel="00000000" w:rsidR="00000000" w:rsidRPr="00000000">
        <w:rPr>
          <w:b w:val="1"/>
          <w:bCs w:val="1"/>
          <w:rtl w:val="0"/>
        </w:rPr>
        <w:t xml:space="preserve">Methodology Diagram</w:t>
      </w:r>
      <w:r w:rsidDel="00000000" w:rsidR="00000000" w:rsidRPr="00000000">
        <w:rPr>
          <w:rFonts w:ascii="Arial Unicode MS" w:cs="Arial Unicode MS" w:eastAsia="Arial Unicode MS" w:hAnsi="Arial Unicode MS"/>
          <w:rtl w:val="0"/>
        </w:rPr>
        <w:t xml:space="preserve"> আঁকবে।</w:t>
      </w:r>
    </w:p>
    <w:p w:rsidR="00000000" w:rsidDel="00000000" w:rsidP="00000000" w:rsidRDefault="00000000" w:rsidRPr="00000000" w14:paraId="0000000F">
      <w:pPr>
        <w:spacing w:after="240" w:before="240" w:lineRule="auto"/>
        <w:rPr/>
      </w:pPr>
      <w:r w:rsidDel="00000000" w:rsidR="00000000" w:rsidRPr="00000000">
        <w:rPr>
          <w:rFonts w:ascii="Vrinda" w:cs="Vrinda" w:eastAsia="Vrinda" w:hAnsi="Vrinda"/>
          <w:rtl w:val="0"/>
        </w:rPr>
        <w:t xml:space="preserve">তার মানে Abstract হলো তোমার </w:t>
      </w:r>
      <w:r w:rsidDel="00000000" w:rsidR="00000000" w:rsidRPr="00000000">
        <w:rPr>
          <w:rFonts w:ascii="Vrinda" w:cs="Vrinda" w:eastAsia="Vrinda" w:hAnsi="Vrinda"/>
          <w:b w:val="1"/>
          <w:bCs w:val="1"/>
          <w:rtl w:val="0"/>
        </w:rPr>
        <w:t xml:space="preserve">কাঁচামাল (raw material)</w:t>
      </w:r>
      <w:r w:rsidDel="00000000" w:rsidR="00000000" w:rsidRPr="00000000">
        <w:rPr>
          <w:rFonts w:ascii="Arial Unicode MS" w:cs="Arial Unicode MS" w:eastAsia="Arial Unicode MS" w:hAnsi="Arial Unicode MS"/>
          <w:rtl w:val="0"/>
        </w:rPr>
        <w:t xml:space="preserve">। বাকি সব তুমি সেখান থেকে বের করবে।</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highlight w:val="cyan"/>
        </w:rPr>
      </w:pPr>
      <w:bookmarkStart w:colFirst="0" w:colLast="0" w:name="_i6xf9qfvroqq" w:id="2"/>
      <w:bookmarkEnd w:id="2"/>
      <w:r w:rsidDel="00000000" w:rsidR="00000000" w:rsidRPr="00000000">
        <w:rPr>
          <w:b w:val="1"/>
          <w:bCs w:val="1"/>
          <w:sz w:val="46"/>
          <w:szCs w:val="46"/>
          <w:highlight w:val="cyan"/>
          <w:rtl w:val="0"/>
        </w:rPr>
        <w:t xml:space="preserve">🔷 PART 1: Abstract কী এবং কীভাবে পড়তে হয়</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5lj42mkzx5fo" w:id="3"/>
      <w:bookmarkEnd w:id="3"/>
      <w:r w:rsidDel="00000000" w:rsidR="00000000" w:rsidRPr="00000000">
        <w:rPr>
          <w:rFonts w:ascii="Vrinda" w:cs="Vrinda" w:eastAsia="Vrinda" w:hAnsi="Vrinda"/>
          <w:b w:val="1"/>
          <w:bCs w:val="1"/>
          <w:sz w:val="34"/>
          <w:szCs w:val="34"/>
          <w:rtl w:val="0"/>
        </w:rPr>
        <w:t xml:space="preserve">Abstract কী? (Definition)</w:t>
      </w:r>
    </w:p>
    <w:p w:rsidR="00000000" w:rsidDel="00000000" w:rsidP="00000000" w:rsidRDefault="00000000" w:rsidRPr="00000000" w14:paraId="00000013">
      <w:pPr>
        <w:spacing w:after="240" w:before="240" w:lineRule="auto"/>
        <w:ind w:left="600" w:right="600" w:firstLine="0"/>
        <w:rPr/>
      </w:pPr>
      <w:r w:rsidDel="00000000" w:rsidR="00000000" w:rsidRPr="00000000">
        <w:rPr>
          <w:b w:val="1"/>
          <w:bCs w:val="1"/>
          <w:rtl w:val="0"/>
        </w:rPr>
        <w:t xml:space="preserve">Abstract</w:t>
      </w:r>
      <w:r w:rsidDel="00000000" w:rsidR="00000000" w:rsidRPr="00000000">
        <w:rPr>
          <w:rFonts w:ascii="Arial Unicode MS" w:cs="Arial Unicode MS" w:eastAsia="Arial Unicode MS" w:hAnsi="Arial Unicode MS"/>
          <w:rtl w:val="0"/>
        </w:rPr>
        <w:t xml:space="preserve"> = একটা research paper এর ১ paragraph এর summary, যেখানে পুরো paper এর problem, method, result সব সংক্ষেপে থাকে।</w:t>
      </w:r>
    </w:p>
    <w:p w:rsidR="00000000" w:rsidDel="00000000" w:rsidP="00000000" w:rsidRDefault="00000000" w:rsidRPr="00000000" w14:paraId="00000014">
      <w:pPr>
        <w:spacing w:after="240" w:before="240" w:lineRule="auto"/>
        <w:rPr>
          <w:b w:val="1"/>
          <w:bCs w:val="1"/>
        </w:rPr>
      </w:pPr>
      <w:r w:rsidDel="00000000" w:rsidR="00000000" w:rsidRPr="00000000">
        <w:rPr>
          <w:rFonts w:ascii="Vrinda" w:cs="Vrinda" w:eastAsia="Vrinda" w:hAnsi="Vrinda"/>
          <w:rtl w:val="0"/>
        </w:rPr>
        <w:t xml:space="preserve">সহজ কথায় — abstract পড়লেই বোঝা যায় paper টা </w:t>
      </w:r>
      <w:r w:rsidDel="00000000" w:rsidR="00000000" w:rsidRPr="00000000">
        <w:rPr>
          <w:rFonts w:ascii="Arial Unicode MS" w:cs="Arial Unicode MS" w:eastAsia="Arial Unicode MS" w:hAnsi="Arial Unicode MS"/>
          <w:b w:val="1"/>
          <w:bCs w:val="1"/>
          <w:rtl w:val="0"/>
        </w:rPr>
        <w:t xml:space="preserve">কী নিয়ে, কীভাবে করা হয়েছে, আর কী পাওয়া গেছে।</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9e8n636w3ixy" w:id="4"/>
      <w:bookmarkEnd w:id="4"/>
      <w:r w:rsidDel="00000000" w:rsidR="00000000" w:rsidRPr="00000000">
        <w:rPr>
          <w:rFonts w:ascii="Vrinda" w:cs="Vrinda" w:eastAsia="Vrinda" w:hAnsi="Vrinda"/>
          <w:b w:val="1"/>
          <w:bCs w:val="1"/>
          <w:sz w:val="34"/>
          <w:szCs w:val="34"/>
          <w:rtl w:val="0"/>
        </w:rPr>
        <w:t xml:space="preserve">Abstract এর ভেতরে কী কী থাকে?</w:t>
      </w:r>
    </w:p>
    <w:p w:rsidR="00000000" w:rsidDel="00000000" w:rsidP="00000000" w:rsidRDefault="00000000" w:rsidRPr="00000000" w14:paraId="00000017">
      <w:pPr>
        <w:spacing w:after="240" w:before="240" w:lineRule="auto"/>
        <w:rPr/>
      </w:pPr>
      <w:r w:rsidDel="00000000" w:rsidR="00000000" w:rsidRPr="00000000">
        <w:rPr>
          <w:rFonts w:ascii="Vrinda" w:cs="Vrinda" w:eastAsia="Vrinda" w:hAnsi="Vrinda"/>
          <w:rtl w:val="0"/>
        </w:rPr>
        <w:t xml:space="preserve">যেকোনো abstract কে তুমি এই </w:t>
      </w:r>
      <w:r w:rsidDel="00000000" w:rsidR="00000000" w:rsidRPr="00000000">
        <w:rPr>
          <w:rFonts w:ascii="Vrinda" w:cs="Vrinda" w:eastAsia="Vrinda" w:hAnsi="Vrinda"/>
          <w:b w:val="1"/>
          <w:bCs w:val="1"/>
          <w:rtl w:val="0"/>
        </w:rPr>
        <w:t xml:space="preserve">৫টা অংশে</w:t>
      </w:r>
      <w:r w:rsidDel="00000000" w:rsidR="00000000" w:rsidRPr="00000000">
        <w:rPr>
          <w:rFonts w:ascii="Vrinda" w:cs="Vrinda" w:eastAsia="Vrinda" w:hAnsi="Vrinda"/>
          <w:rtl w:val="0"/>
        </w:rPr>
        <w:t xml:space="preserve"> ভাগ করে পড়বে:</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p050cz9u967" w:id="5"/>
      <w:bookmarkEnd w:id="5"/>
      <w:r w:rsidDel="00000000" w:rsidR="00000000" w:rsidRPr="00000000">
        <w:rPr>
          <w:rFonts w:ascii="Vrinda" w:cs="Vrinda" w:eastAsia="Vrinda" w:hAnsi="Vrinda"/>
          <w:b w:val="1"/>
          <w:bCs w:val="1"/>
          <w:color w:val="000000"/>
          <w:sz w:val="26"/>
          <w:szCs w:val="26"/>
          <w:rtl w:val="0"/>
        </w:rPr>
        <w:t xml:space="preserve">১. Problem / Context (সমস্যা)</w:t>
      </w:r>
    </w:p>
    <w:p w:rsidR="00000000" w:rsidDel="00000000" w:rsidP="00000000" w:rsidRDefault="00000000" w:rsidRPr="00000000" w14:paraId="00000019">
      <w:pPr>
        <w:spacing w:after="240" w:before="240" w:lineRule="auto"/>
        <w:rPr>
          <w:b w:val="1"/>
          <w:bCs w:val="1"/>
        </w:rPr>
      </w:pPr>
      <w:r w:rsidDel="00000000" w:rsidR="00000000" w:rsidRPr="00000000">
        <w:rPr>
          <w:rFonts w:ascii="Vrinda" w:cs="Vrinda" w:eastAsia="Vrinda" w:hAnsi="Vrinda"/>
          <w:b w:val="1"/>
          <w:bCs w:val="1"/>
          <w:rtl w:val="0"/>
        </w:rPr>
        <w:t xml:space="preserve">কী সমস্যা নিয়ে কাজ করা হয়েছে?</w:t>
      </w:r>
    </w:p>
    <w:p w:rsidR="00000000" w:rsidDel="00000000" w:rsidP="00000000" w:rsidRDefault="00000000" w:rsidRPr="00000000" w14:paraId="0000001A">
      <w:pPr>
        <w:spacing w:after="240" w:before="240" w:lineRule="auto"/>
        <w:rPr/>
      </w:pPr>
      <w:r w:rsidDel="00000000" w:rsidR="00000000" w:rsidRPr="00000000">
        <w:rPr>
          <w:rFonts w:ascii="Vrinda" w:cs="Vrinda" w:eastAsia="Vrinda" w:hAnsi="Vrinda"/>
          <w:rtl w:val="0"/>
        </w:rPr>
        <w:t xml:space="preserve">উদাহরণ (Medical):</w:t>
      </w:r>
    </w:p>
    <w:p w:rsidR="00000000" w:rsidDel="00000000" w:rsidP="00000000" w:rsidRDefault="00000000" w:rsidRPr="00000000" w14:paraId="0000001B">
      <w:pPr>
        <w:spacing w:after="240" w:before="240" w:lineRule="auto"/>
        <w:ind w:left="600" w:right="600" w:firstLine="0"/>
        <w:rPr>
          <w:i w:val="1"/>
          <w:iCs w:val="1"/>
        </w:rPr>
      </w:pPr>
      <w:r w:rsidDel="00000000" w:rsidR="00000000" w:rsidRPr="00000000">
        <w:rPr>
          <w:i w:val="1"/>
          <w:iCs w:val="1"/>
          <w:rtl w:val="0"/>
        </w:rPr>
        <w:t xml:space="preserve">"Early detection of diabetes is a major challenge in rural healthcare systems due to lack of diagnostic infrastructure."</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এখানে সমস্যা = গ্রামে diabetes early detect করা যাচ্ছে না।</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uhl4z5qjf3ny" w:id="6"/>
      <w:bookmarkEnd w:id="6"/>
      <w:r w:rsidDel="00000000" w:rsidR="00000000" w:rsidRPr="00000000">
        <w:rPr>
          <w:rFonts w:ascii="Vrinda" w:cs="Vrinda" w:eastAsia="Vrinda" w:hAnsi="Vrinda"/>
          <w:b w:val="1"/>
          <w:bCs w:val="1"/>
          <w:color w:val="000000"/>
          <w:sz w:val="26"/>
          <w:szCs w:val="26"/>
          <w:rtl w:val="0"/>
        </w:rPr>
        <w:t xml:space="preserve">২. Gap / Motivation (কেন এই কাজ দরকার ছিল?)</w:t>
      </w:r>
    </w:p>
    <w:p w:rsidR="00000000" w:rsidDel="00000000" w:rsidP="00000000" w:rsidRDefault="00000000" w:rsidRPr="00000000" w14:paraId="0000001F">
      <w:pPr>
        <w:spacing w:after="240" w:before="240" w:lineRule="auto"/>
        <w:rPr>
          <w:b w:val="1"/>
          <w:bCs w:val="1"/>
        </w:rPr>
      </w:pPr>
      <w:r w:rsidDel="00000000" w:rsidR="00000000" w:rsidRPr="00000000">
        <w:rPr>
          <w:rFonts w:ascii="Vrinda" w:cs="Vrinda" w:eastAsia="Vrinda" w:hAnsi="Vrinda"/>
          <w:b w:val="1"/>
          <w:bCs w:val="1"/>
          <w:rtl w:val="0"/>
        </w:rPr>
        <w:t xml:space="preserve">আগে কী হয়েছে, কিন্তু কোথায় কমতি ছিল?</w:t>
      </w:r>
    </w:p>
    <w:p w:rsidR="00000000" w:rsidDel="00000000" w:rsidP="00000000" w:rsidRDefault="00000000" w:rsidRPr="00000000" w14:paraId="00000020">
      <w:pPr>
        <w:spacing w:after="240" w:before="240" w:lineRule="auto"/>
        <w:rPr/>
      </w:pPr>
      <w:r w:rsidDel="00000000" w:rsidR="00000000" w:rsidRPr="00000000">
        <w:rPr>
          <w:rFonts w:ascii="Vrinda" w:cs="Vrinda" w:eastAsia="Vrinda" w:hAnsi="Vrinda"/>
          <w:rtl w:val="0"/>
        </w:rPr>
        <w:t xml:space="preserve">উদাহরণ:</w:t>
      </w:r>
    </w:p>
    <w:p w:rsidR="00000000" w:rsidDel="00000000" w:rsidP="00000000" w:rsidRDefault="00000000" w:rsidRPr="00000000" w14:paraId="00000021">
      <w:pPr>
        <w:spacing w:after="240" w:before="240" w:lineRule="auto"/>
        <w:ind w:left="600" w:right="600" w:firstLine="0"/>
        <w:rPr>
          <w:i w:val="1"/>
          <w:iCs w:val="1"/>
        </w:rPr>
      </w:pPr>
      <w:r w:rsidDel="00000000" w:rsidR="00000000" w:rsidRPr="00000000">
        <w:rPr>
          <w:i w:val="1"/>
          <w:iCs w:val="1"/>
          <w:rtl w:val="0"/>
        </w:rPr>
        <w:t xml:space="preserve">"Existing systems rely heavily on lab tests which are expensive and time-consuming."</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Gap = আগের পদ্ধতি দামী এবং ধীর।</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31uob1gn3x5r" w:id="7"/>
      <w:bookmarkEnd w:id="7"/>
      <w:r w:rsidDel="00000000" w:rsidR="00000000" w:rsidRPr="00000000">
        <w:rPr>
          <w:rFonts w:ascii="Vrinda" w:cs="Vrinda" w:eastAsia="Vrinda" w:hAnsi="Vrinda"/>
          <w:b w:val="1"/>
          <w:bCs w:val="1"/>
          <w:color w:val="000000"/>
          <w:sz w:val="26"/>
          <w:szCs w:val="26"/>
          <w:rtl w:val="0"/>
        </w:rPr>
        <w:t xml:space="preserve">৩. Proposed Method (কী করা হয়েছে?)</w:t>
      </w:r>
    </w:p>
    <w:p w:rsidR="00000000" w:rsidDel="00000000" w:rsidP="00000000" w:rsidRDefault="00000000" w:rsidRPr="00000000" w14:paraId="00000025">
      <w:pPr>
        <w:spacing w:after="240" w:before="240" w:lineRule="auto"/>
        <w:rPr>
          <w:b w:val="1"/>
          <w:bCs w:val="1"/>
        </w:rPr>
      </w:pPr>
      <w:r w:rsidDel="00000000" w:rsidR="00000000" w:rsidRPr="00000000">
        <w:rPr>
          <w:rFonts w:ascii="Vrinda" w:cs="Vrinda" w:eastAsia="Vrinda" w:hAnsi="Vrinda"/>
          <w:b w:val="1"/>
          <w:bCs w:val="1"/>
          <w:rtl w:val="0"/>
        </w:rPr>
        <w:t xml:space="preserve">এই paper এ তারা কোন solution propose করেছে?</w:t>
      </w:r>
    </w:p>
    <w:p w:rsidR="00000000" w:rsidDel="00000000" w:rsidP="00000000" w:rsidRDefault="00000000" w:rsidRPr="00000000" w14:paraId="00000026">
      <w:pPr>
        <w:spacing w:after="240" w:before="240" w:lineRule="auto"/>
        <w:rPr/>
      </w:pPr>
      <w:r w:rsidDel="00000000" w:rsidR="00000000" w:rsidRPr="00000000">
        <w:rPr>
          <w:rFonts w:ascii="Vrinda" w:cs="Vrinda" w:eastAsia="Vrinda" w:hAnsi="Vrinda"/>
          <w:rtl w:val="0"/>
        </w:rPr>
        <w:t xml:space="preserve">উদাহরণ:</w:t>
      </w:r>
    </w:p>
    <w:p w:rsidR="00000000" w:rsidDel="00000000" w:rsidP="00000000" w:rsidRDefault="00000000" w:rsidRPr="00000000" w14:paraId="00000027">
      <w:pPr>
        <w:spacing w:after="240" w:before="240" w:lineRule="auto"/>
        <w:ind w:left="600" w:right="600" w:firstLine="0"/>
        <w:rPr>
          <w:i w:val="1"/>
          <w:iCs w:val="1"/>
        </w:rPr>
      </w:pPr>
      <w:r w:rsidDel="00000000" w:rsidR="00000000" w:rsidRPr="00000000">
        <w:rPr>
          <w:i w:val="1"/>
          <w:iCs w:val="1"/>
          <w:rtl w:val="0"/>
        </w:rPr>
        <w:t xml:space="preserve">"We propose an IoT-based smart monitoring system using wearable sensors to collect real-time patient data."</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Method = IoT + wearable sensor দিয়ে real-time data collection।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vu4r0t3eakt8" w:id="8"/>
      <w:bookmarkEnd w:id="8"/>
      <w:r w:rsidDel="00000000" w:rsidR="00000000" w:rsidRPr="00000000">
        <w:rPr>
          <w:rFonts w:ascii="Vrinda" w:cs="Vrinda" w:eastAsia="Vrinda" w:hAnsi="Vrinda"/>
          <w:b w:val="1"/>
          <w:bCs w:val="1"/>
          <w:color w:val="000000"/>
          <w:sz w:val="26"/>
          <w:szCs w:val="26"/>
          <w:rtl w:val="0"/>
        </w:rPr>
        <w:t xml:space="preserve">৪. Dataset / Experiment (কীভাবে test করা হয়েছে?)</w:t>
      </w:r>
    </w:p>
    <w:p w:rsidR="00000000" w:rsidDel="00000000" w:rsidP="00000000" w:rsidRDefault="00000000" w:rsidRPr="00000000" w14:paraId="0000002B">
      <w:pPr>
        <w:spacing w:after="240" w:before="240" w:lineRule="auto"/>
        <w:rPr>
          <w:b w:val="1"/>
          <w:bCs w:val="1"/>
        </w:rPr>
      </w:pPr>
      <w:r w:rsidDel="00000000" w:rsidR="00000000" w:rsidRPr="00000000">
        <w:rPr>
          <w:rFonts w:ascii="Vrinda" w:cs="Vrinda" w:eastAsia="Vrinda" w:hAnsi="Vrinda"/>
          <w:b w:val="1"/>
          <w:bCs w:val="1"/>
          <w:rtl w:val="0"/>
        </w:rPr>
        <w:t xml:space="preserve">কোন data নিয়ে কাজ করা হয়েছে?</w:t>
      </w:r>
    </w:p>
    <w:p w:rsidR="00000000" w:rsidDel="00000000" w:rsidP="00000000" w:rsidRDefault="00000000" w:rsidRPr="00000000" w14:paraId="0000002C">
      <w:pPr>
        <w:spacing w:after="240" w:before="240" w:lineRule="auto"/>
        <w:rPr/>
      </w:pPr>
      <w:r w:rsidDel="00000000" w:rsidR="00000000" w:rsidRPr="00000000">
        <w:rPr>
          <w:rFonts w:ascii="Vrinda" w:cs="Vrinda" w:eastAsia="Vrinda" w:hAnsi="Vrinda"/>
          <w:rtl w:val="0"/>
        </w:rPr>
        <w:t xml:space="preserve">উদাহরণ:</w:t>
      </w:r>
    </w:p>
    <w:p w:rsidR="00000000" w:rsidDel="00000000" w:rsidP="00000000" w:rsidRDefault="00000000" w:rsidRPr="00000000" w14:paraId="0000002D">
      <w:pPr>
        <w:spacing w:after="240" w:before="240" w:lineRule="auto"/>
        <w:ind w:left="600" w:right="600" w:firstLine="0"/>
        <w:rPr>
          <w:i w:val="1"/>
          <w:iCs w:val="1"/>
        </w:rPr>
      </w:pPr>
      <w:r w:rsidDel="00000000" w:rsidR="00000000" w:rsidRPr="00000000">
        <w:rPr>
          <w:i w:val="1"/>
          <w:iCs w:val="1"/>
          <w:rtl w:val="0"/>
        </w:rPr>
        <w:t xml:space="preserve">"The system was tested on 500 patients across 3 rural clinics over 6 months."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gzzpxkdocw6" w:id="9"/>
      <w:bookmarkEnd w:id="9"/>
      <w:r w:rsidDel="00000000" w:rsidR="00000000" w:rsidRPr="00000000">
        <w:rPr>
          <w:rFonts w:ascii="Vrinda" w:cs="Vrinda" w:eastAsia="Vrinda" w:hAnsi="Vrinda"/>
          <w:b w:val="1"/>
          <w:bCs w:val="1"/>
          <w:color w:val="000000"/>
          <w:sz w:val="26"/>
          <w:szCs w:val="26"/>
          <w:rtl w:val="0"/>
        </w:rPr>
        <w:t xml:space="preserve">৫. Result / Outcome (কী পাওয়া গেছে?)</w:t>
      </w:r>
    </w:p>
    <w:p w:rsidR="00000000" w:rsidDel="00000000" w:rsidP="00000000" w:rsidRDefault="00000000" w:rsidRPr="00000000" w14:paraId="00000030">
      <w:pPr>
        <w:spacing w:after="240" w:before="240" w:lineRule="auto"/>
        <w:rPr>
          <w:b w:val="1"/>
          <w:bCs w:val="1"/>
        </w:rPr>
      </w:pPr>
      <w:r w:rsidDel="00000000" w:rsidR="00000000" w:rsidRPr="00000000">
        <w:rPr>
          <w:rFonts w:ascii="Vrinda" w:cs="Vrinda" w:eastAsia="Vrinda" w:hAnsi="Vrinda"/>
          <w:b w:val="1"/>
          <w:bCs w:val="1"/>
          <w:rtl w:val="0"/>
        </w:rPr>
        <w:t xml:space="preserve">System কতটা ভালো কাজ করল?</w:t>
      </w:r>
    </w:p>
    <w:p w:rsidR="00000000" w:rsidDel="00000000" w:rsidP="00000000" w:rsidRDefault="00000000" w:rsidRPr="00000000" w14:paraId="00000031">
      <w:pPr>
        <w:spacing w:after="240" w:before="240" w:lineRule="auto"/>
        <w:rPr/>
      </w:pPr>
      <w:r w:rsidDel="00000000" w:rsidR="00000000" w:rsidRPr="00000000">
        <w:rPr>
          <w:rFonts w:ascii="Vrinda" w:cs="Vrinda" w:eastAsia="Vrinda" w:hAnsi="Vrinda"/>
          <w:rtl w:val="0"/>
        </w:rPr>
        <w:t xml:space="preserve">উদাহরণ:</w:t>
      </w:r>
    </w:p>
    <w:p w:rsidR="00000000" w:rsidDel="00000000" w:rsidP="00000000" w:rsidRDefault="00000000" w:rsidRPr="00000000" w14:paraId="00000032">
      <w:pPr>
        <w:spacing w:after="240" w:before="240" w:lineRule="auto"/>
        <w:ind w:left="600" w:right="600" w:firstLine="0"/>
        <w:rPr>
          <w:i w:val="1"/>
          <w:iCs w:val="1"/>
        </w:rPr>
      </w:pPr>
      <w:r w:rsidDel="00000000" w:rsidR="00000000" w:rsidRPr="00000000">
        <w:rPr>
          <w:i w:val="1"/>
          <w:iCs w:val="1"/>
          <w:rtl w:val="0"/>
        </w:rPr>
        <w:t xml:space="preserve">"The proposed system achieved 94.3% accuracy in early diabetes prediction."</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i4thvjqexh5k" w:id="10"/>
      <w:bookmarkEnd w:id="10"/>
      <w:r w:rsidDel="00000000" w:rsidR="00000000" w:rsidRPr="00000000">
        <w:rPr>
          <w:b w:val="1"/>
          <w:bCs w:val="1"/>
          <w:sz w:val="34"/>
          <w:szCs w:val="34"/>
          <w:rtl w:val="0"/>
        </w:rPr>
        <w:t xml:space="preserve">🧠 Abstract পড়ার Technique — "5W+1H"</w:t>
      </w:r>
    </w:p>
    <w:p w:rsidR="00000000" w:rsidDel="00000000" w:rsidP="00000000" w:rsidRDefault="00000000" w:rsidRPr="00000000" w14:paraId="00000035">
      <w:pPr>
        <w:spacing w:after="240" w:before="240" w:lineRule="auto"/>
        <w:rPr>
          <w:highlight w:val="cyan"/>
        </w:rPr>
      </w:pPr>
      <w:r w:rsidDel="00000000" w:rsidR="00000000" w:rsidRPr="00000000">
        <w:rPr>
          <w:rFonts w:ascii="Vrinda" w:cs="Vrinda" w:eastAsia="Vrinda" w:hAnsi="Vrinda"/>
          <w:rtl w:val="0"/>
        </w:rPr>
        <w:t xml:space="preserve">Abstract পড়ার সময় মাথায় রাখো:  </w:t>
      </w:r>
      <w:r w:rsidDel="00000000" w:rsidR="00000000" w:rsidRPr="00000000">
        <w:rPr>
          <w:highlight w:val="cyan"/>
          <w:rtl w:val="0"/>
        </w:rPr>
        <w:t xml:space="preserve">What, Why, How, Dataset (Who + Where), Result</w:t>
      </w:r>
    </w:p>
    <w:tbl>
      <w:tblPr>
        <w:tblStyle w:val="Table1"/>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7110"/>
        <w:tblGridChange w:id="0">
          <w:tblGrid>
            <w:gridCol w:w="1245"/>
            <w:gridCol w:w="7110"/>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Fonts w:ascii="Vrinda" w:cs="Vrinda" w:eastAsia="Vrinda" w:hAnsi="Vrinda"/>
                <w:b w:val="1"/>
                <w:bCs w:val="1"/>
                <w:rtl w:val="0"/>
              </w:rPr>
              <w:t xml:space="preserve">প্রশ্ন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Fonts w:ascii="Vrinda" w:cs="Vrinda" w:eastAsia="Vrinda" w:hAnsi="Vrinda"/>
                <w:b w:val="1"/>
                <w:bCs w:val="1"/>
                <w:rtl w:val="0"/>
              </w:rPr>
              <w:t xml:space="preserve">মানে</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What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Vrinda" w:cs="Vrinda" w:eastAsia="Vrinda" w:hAnsi="Vrinda"/>
                <w:rtl w:val="0"/>
              </w:rPr>
              <w:t xml:space="preserve">কী সমস্যা?</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Why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Vrinda" w:cs="Vrinda" w:eastAsia="Vrinda" w:hAnsi="Vrinda"/>
                <w:rtl w:val="0"/>
              </w:rPr>
              <w:t xml:space="preserve">কেন এটা দরকার?</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Who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Vrinda" w:cs="Vrinda" w:eastAsia="Vrinda" w:hAnsi="Vrinda"/>
                <w:rtl w:val="0"/>
              </w:rPr>
              <w:t xml:space="preserve">কাদের জন্য? (Patient? Farmer? User?)</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Where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Vrinda" w:cs="Vrinda" w:eastAsia="Vrinda" w:hAnsi="Vrinda"/>
                <w:rtl w:val="0"/>
              </w:rPr>
              <w:t xml:space="preserve">কোন sector? (Medical, Agriculture, IoT?)</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How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Vrinda" w:cs="Vrinda" w:eastAsia="Vrinda" w:hAnsi="Vrinda"/>
                <w:rtl w:val="0"/>
              </w:rPr>
              <w:t xml:space="preserve">কোন method বা technology use করা হয়েছে?</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Vrinda" w:cs="Vrinda" w:eastAsia="Vrinda" w:hAnsi="Vrinda"/>
                <w:rtl w:val="0"/>
              </w:rPr>
              <w:t xml:space="preserve">কী accuracy বা outcome?</w:t>
            </w:r>
          </w:p>
        </w:tc>
      </w:tr>
    </w:tbl>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এই ৬টা প্রশ্নের উত্তর বের করলেই abstract এর সব কিছু তোমার কাছে clear।</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highlight w:val="cyan"/>
        </w:rPr>
      </w:pPr>
      <w:bookmarkStart w:colFirst="0" w:colLast="0" w:name="_tg2gr9jenzu0" w:id="11"/>
      <w:bookmarkEnd w:id="11"/>
      <w:r w:rsidDel="00000000" w:rsidR="00000000" w:rsidRPr="00000000">
        <w:rPr>
          <w:b w:val="1"/>
          <w:bCs w:val="1"/>
          <w:sz w:val="46"/>
          <w:szCs w:val="46"/>
          <w:highlight w:val="cyan"/>
          <w:rtl w:val="0"/>
        </w:rPr>
        <w:t xml:space="preserve">🔷 PART 2: Literature Review কী এবং কীভাবে লিখতে হয়</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lgkp1bvicre0" w:id="12"/>
      <w:bookmarkEnd w:id="12"/>
      <w:r w:rsidDel="00000000" w:rsidR="00000000" w:rsidRPr="00000000">
        <w:rPr>
          <w:rFonts w:ascii="Vrinda" w:cs="Vrinda" w:eastAsia="Vrinda" w:hAnsi="Vrinda"/>
          <w:b w:val="1"/>
          <w:bCs w:val="1"/>
          <w:sz w:val="34"/>
          <w:szCs w:val="34"/>
          <w:rtl w:val="0"/>
        </w:rPr>
        <w:t xml:space="preserve">Literature Review কী? (Definition)</w:t>
      </w:r>
    </w:p>
    <w:p w:rsidR="00000000" w:rsidDel="00000000" w:rsidP="00000000" w:rsidRDefault="00000000" w:rsidRPr="00000000" w14:paraId="00000048">
      <w:pPr>
        <w:spacing w:after="240" w:before="240" w:lineRule="auto"/>
        <w:ind w:left="600" w:right="600" w:firstLine="0"/>
        <w:rPr/>
      </w:pPr>
      <w:r w:rsidDel="00000000" w:rsidR="00000000" w:rsidRPr="00000000">
        <w:rPr>
          <w:b w:val="1"/>
          <w:bCs w:val="1"/>
          <w:rtl w:val="0"/>
        </w:rPr>
        <w:t xml:space="preserve">Literature Review</w:t>
      </w:r>
      <w:r w:rsidDel="00000000" w:rsidR="00000000" w:rsidRPr="00000000">
        <w:rPr>
          <w:rFonts w:ascii="Arial Unicode MS" w:cs="Arial Unicode MS" w:eastAsia="Arial Unicode MS" w:hAnsi="Arial Unicode MS"/>
          <w:rtl w:val="0"/>
        </w:rPr>
        <w:t xml:space="preserve"> = আগে যারা এই বিষয়ে কাজ করেছে তাদের কাজের সংক্ষিপ্ত আলোচনা — কে কী করেছে, কোন method ব্যবহার করেছে, কী result পেয়েছে, এবং কোথায় limitation ছিল।</w:t>
      </w:r>
    </w:p>
    <w:p w:rsidR="00000000" w:rsidDel="00000000" w:rsidP="00000000" w:rsidRDefault="00000000" w:rsidRPr="00000000" w14:paraId="00000049">
      <w:pPr>
        <w:spacing w:after="240" w:before="240" w:lineRule="auto"/>
        <w:rPr>
          <w:b w:val="1"/>
          <w:bCs w:val="1"/>
        </w:rPr>
      </w:pPr>
      <w:r w:rsidDel="00000000" w:rsidR="00000000" w:rsidRPr="00000000">
        <w:rPr>
          <w:rFonts w:ascii="Vrinda" w:cs="Vrinda" w:eastAsia="Vrinda" w:hAnsi="Vrinda"/>
          <w:rtl w:val="0"/>
        </w:rPr>
        <w:t xml:space="preserve">সহজ কথায় — </w:t>
      </w:r>
      <w:r w:rsidDel="00000000" w:rsidR="00000000" w:rsidRPr="00000000">
        <w:rPr>
          <w:rFonts w:ascii="Arial Unicode MS" w:cs="Arial Unicode MS" w:eastAsia="Arial Unicode MS" w:hAnsi="Arial Unicode MS"/>
          <w:b w:val="1"/>
          <w:bCs w:val="1"/>
          <w:rtl w:val="0"/>
        </w:rPr>
        <w:t xml:space="preserve">"আগে কে কী করেছে সেটার গল্প বলা।"</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npn63dwhoxpk" w:id="13"/>
      <w:bookmarkEnd w:id="13"/>
      <w:r w:rsidDel="00000000" w:rsidR="00000000" w:rsidRPr="00000000">
        <w:rPr>
          <w:rFonts w:ascii="Vrinda" w:cs="Vrinda" w:eastAsia="Vrinda" w:hAnsi="Vrinda"/>
          <w:b w:val="1"/>
          <w:bCs w:val="1"/>
          <w:sz w:val="34"/>
          <w:szCs w:val="34"/>
          <w:rtl w:val="0"/>
        </w:rPr>
        <w:t xml:space="preserve">Literature Review কেন লেখে?</w:t>
      </w:r>
    </w:p>
    <w:p w:rsidR="00000000" w:rsidDel="00000000" w:rsidP="00000000" w:rsidRDefault="00000000" w:rsidRPr="00000000" w14:paraId="0000004C">
      <w:pPr>
        <w:spacing w:after="240" w:before="240" w:lineRule="auto"/>
        <w:rPr/>
      </w:pPr>
      <w:r w:rsidDel="00000000" w:rsidR="00000000" w:rsidRPr="00000000">
        <w:rPr>
          <w:rFonts w:ascii="Vrinda" w:cs="Vrinda" w:eastAsia="Vrinda" w:hAnsi="Vrinda"/>
          <w:rtl w:val="0"/>
        </w:rPr>
        <w:t xml:space="preserve">কারণ research এ তোমাকে দেখাতে হয় যে:</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Fonts w:ascii="Vrinda" w:cs="Vrinda" w:eastAsia="Vrinda" w:hAnsi="Vrinda"/>
          <w:rtl w:val="0"/>
        </w:rPr>
        <w:t xml:space="preserve">তুমি জানো আগে কী কী কাজ হয়েছে</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Fonts w:ascii="Vrinda" w:cs="Vrinda" w:eastAsia="Vrinda" w:hAnsi="Vrinda"/>
          <w:rtl w:val="0"/>
        </w:rPr>
        <w:t xml:space="preserve">আগের কাজে কী কী সমস্যা ছিল</w:t>
      </w:r>
    </w:p>
    <w:p w:rsidR="00000000" w:rsidDel="00000000" w:rsidP="00000000" w:rsidRDefault="00000000" w:rsidRPr="00000000" w14:paraId="0000004F">
      <w:pPr>
        <w:numPr>
          <w:ilvl w:val="0"/>
          <w:numId w:val="5"/>
        </w:numPr>
        <w:spacing w:after="240" w:before="0" w:beforeAutospacing="0" w:lineRule="auto"/>
        <w:ind w:left="720" w:hanging="360"/>
      </w:pPr>
      <w:r w:rsidDel="00000000" w:rsidR="00000000" w:rsidRPr="00000000">
        <w:rPr>
          <w:rFonts w:ascii="Vrinda" w:cs="Vrinda" w:eastAsia="Vrinda" w:hAnsi="Vrinda"/>
          <w:rtl w:val="0"/>
        </w:rPr>
        <w:t xml:space="preserve">তোমার নতুন কাজটা কোথায় আলাদা বা উন্নত</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ajpf6ujr19ju" w:id="14"/>
      <w:bookmarkEnd w:id="14"/>
      <w:r w:rsidDel="00000000" w:rsidR="00000000" w:rsidRPr="00000000">
        <w:rPr>
          <w:rFonts w:ascii="Vrinda" w:cs="Vrinda" w:eastAsia="Vrinda" w:hAnsi="Vrinda"/>
          <w:b w:val="1"/>
          <w:bCs w:val="1"/>
          <w:sz w:val="34"/>
          <w:szCs w:val="34"/>
          <w:rtl w:val="0"/>
        </w:rPr>
        <w:t xml:space="preserve">Literature Review এর Structure</w:t>
      </w:r>
    </w:p>
    <w:p w:rsidR="00000000" w:rsidDel="00000000" w:rsidP="00000000" w:rsidRDefault="00000000" w:rsidRPr="00000000" w14:paraId="00000052">
      <w:pPr>
        <w:spacing w:after="240" w:before="240" w:lineRule="auto"/>
        <w:rPr/>
      </w:pPr>
      <w:r w:rsidDel="00000000" w:rsidR="00000000" w:rsidRPr="00000000">
        <w:rPr>
          <w:rFonts w:ascii="Vrinda" w:cs="Vrinda" w:eastAsia="Vrinda" w:hAnsi="Vrinda"/>
          <w:rtl w:val="0"/>
        </w:rPr>
        <w:t xml:space="preserve">একটা ভালো literature review এই </w:t>
      </w:r>
      <w:r w:rsidDel="00000000" w:rsidR="00000000" w:rsidRPr="00000000">
        <w:rPr>
          <w:rFonts w:ascii="Vrinda" w:cs="Vrinda" w:eastAsia="Vrinda" w:hAnsi="Vrinda"/>
          <w:b w:val="1"/>
          <w:bCs w:val="1"/>
          <w:rtl w:val="0"/>
        </w:rPr>
        <w:t xml:space="preserve">৩ অংশে</w:t>
      </w:r>
      <w:r w:rsidDel="00000000" w:rsidR="00000000" w:rsidRPr="00000000">
        <w:rPr>
          <w:rFonts w:ascii="Vrinda" w:cs="Vrinda" w:eastAsia="Vrinda" w:hAnsi="Vrinda"/>
          <w:rtl w:val="0"/>
        </w:rPr>
        <w:t xml:space="preserve"> লেখা হয়:</w:t>
      </w:r>
    </w:p>
    <w:p w:rsidR="00000000" w:rsidDel="00000000" w:rsidP="00000000" w:rsidRDefault="00000000" w:rsidRPr="00000000" w14:paraId="00000053">
      <w:pPr>
        <w:rPr/>
      </w:pPr>
      <w:r w:rsidDel="00000000" w:rsidR="00000000" w:rsidRPr="00000000">
        <w:rPr>
          <w:rFonts w:ascii="Vrinda" w:cs="Vrinda" w:eastAsia="Vrinda" w:hAnsi="Vrinda"/>
          <w:rtl w:val="0"/>
        </w:rPr>
        <w:t xml:space="preserve">১. Opening sentence — topic introduce করো</w:t>
      </w:r>
    </w:p>
    <w:p w:rsidR="00000000" w:rsidDel="00000000" w:rsidP="00000000" w:rsidRDefault="00000000" w:rsidRPr="00000000" w14:paraId="00000054">
      <w:pPr>
        <w:rPr/>
      </w:pPr>
      <w:r w:rsidDel="00000000" w:rsidR="00000000" w:rsidRPr="00000000">
        <w:rPr>
          <w:rFonts w:ascii="Vrinda" w:cs="Vrinda" w:eastAsia="Vrinda" w:hAnsi="Vrinda"/>
          <w:rtl w:val="0"/>
        </w:rPr>
        <w:t xml:space="preserve">২. Previous works — কে কী করেছে (method + result + limitation)</w:t>
      </w:r>
    </w:p>
    <w:p w:rsidR="00000000" w:rsidDel="00000000" w:rsidP="00000000" w:rsidRDefault="00000000" w:rsidRPr="00000000" w14:paraId="00000055">
      <w:pPr>
        <w:rPr/>
      </w:pPr>
      <w:r w:rsidDel="00000000" w:rsidR="00000000" w:rsidRPr="00000000">
        <w:rPr>
          <w:rFonts w:ascii="Vrinda" w:cs="Vrinda" w:eastAsia="Vrinda" w:hAnsi="Vrinda"/>
          <w:rtl w:val="0"/>
        </w:rPr>
        <w:t xml:space="preserve">৩. Gap statement — কোথায় কমতি ছিল, তাই এই নতুন কাজ দরকার</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a6gag42fbuf9" w:id="15"/>
      <w:bookmarkEnd w:id="15"/>
      <w:r w:rsidDel="00000000" w:rsidR="00000000" w:rsidRPr="00000000">
        <w:rPr>
          <w:rFonts w:ascii="Vrinda" w:cs="Vrinda" w:eastAsia="Vrinda" w:hAnsi="Vrinda"/>
          <w:b w:val="1"/>
          <w:bCs w:val="1"/>
          <w:sz w:val="34"/>
          <w:szCs w:val="34"/>
          <w:rtl w:val="0"/>
        </w:rPr>
        <w:t xml:space="preserve">Literature Review লেখার Format (Per Paper)</w:t>
      </w:r>
    </w:p>
    <w:p w:rsidR="00000000" w:rsidDel="00000000" w:rsidP="00000000" w:rsidRDefault="00000000" w:rsidRPr="00000000" w14:paraId="00000059">
      <w:pPr>
        <w:spacing w:after="240" w:before="240" w:lineRule="auto"/>
        <w:rPr/>
      </w:pPr>
      <w:r w:rsidDel="00000000" w:rsidR="00000000" w:rsidRPr="00000000">
        <w:rPr>
          <w:rFonts w:ascii="Vrinda" w:cs="Vrinda" w:eastAsia="Vrinda" w:hAnsi="Vrinda"/>
          <w:rtl w:val="0"/>
        </w:rPr>
        <w:t xml:space="preserve">প্রতিটা পূর্ববর্তী কাজের জন্য এই pattern follow করো:</w:t>
      </w:r>
    </w:p>
    <w:p w:rsidR="00000000" w:rsidDel="00000000" w:rsidP="00000000" w:rsidRDefault="00000000" w:rsidRPr="00000000" w14:paraId="0000005A">
      <w:pPr>
        <w:spacing w:after="240" w:before="240" w:lineRule="auto"/>
        <w:ind w:left="600" w:right="600" w:firstLine="0"/>
        <w:rPr/>
      </w:pPr>
      <w:r w:rsidDel="00000000" w:rsidR="00000000" w:rsidRPr="00000000">
        <w:rPr/>
        <w:drawing>
          <wp:inline distB="114300" distT="114300" distL="114300" distR="114300">
            <wp:extent cx="5561257" cy="670964"/>
            <wp:effectExtent b="25400" l="25400" r="25400" t="25400"/>
            <wp:docPr id="13" name="image3.png"/>
            <a:graphic>
              <a:graphicData uri="http://schemas.openxmlformats.org/drawingml/2006/picture">
                <pic:pic>
                  <pic:nvPicPr>
                    <pic:cNvPr id="0" name="image3.png"/>
                    <pic:cNvPicPr preferRelativeResize="0"/>
                  </pic:nvPicPr>
                  <pic:blipFill>
                    <a:blip r:embed="rId6"/>
                    <a:srcRect b="0" l="5150" r="23256" t="0"/>
                    <a:stretch>
                      <a:fillRect/>
                    </a:stretch>
                  </pic:blipFill>
                  <pic:spPr>
                    <a:xfrm>
                      <a:off x="0" y="0"/>
                      <a:ext cx="5561257" cy="670964"/>
                    </a:xfrm>
                    <a:prstGeom prst="rect"/>
                    <a:ln w="25400">
                      <a:solidFill>
                        <a:srgbClr val="00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kxcajy8ptwoe" w:id="16"/>
      <w:bookmarkEnd w:id="16"/>
      <w:r w:rsidDel="00000000" w:rsidR="00000000" w:rsidRPr="00000000">
        <w:rPr>
          <w:rFonts w:ascii="Vrinda" w:cs="Vrinda" w:eastAsia="Vrinda" w:hAnsi="Vrinda"/>
          <w:b w:val="1"/>
          <w:bCs w:val="1"/>
          <w:sz w:val="34"/>
          <w:szCs w:val="34"/>
          <w:rtl w:val="0"/>
        </w:rPr>
        <w:t xml:space="preserve">উদাহরণ — Medical Sector (Diabetes Detection)</w:t>
      </w:r>
    </w:p>
    <w:p w:rsidR="00000000" w:rsidDel="00000000" w:rsidP="00000000" w:rsidRDefault="00000000" w:rsidRPr="00000000" w14:paraId="0000005D">
      <w:pPr>
        <w:spacing w:after="240" w:before="240" w:lineRule="auto"/>
        <w:rPr>
          <w:b w:val="1"/>
          <w:bCs w:val="1"/>
        </w:rPr>
      </w:pPr>
      <w:r w:rsidDel="00000000" w:rsidR="00000000" w:rsidRPr="00000000">
        <w:rPr>
          <w:rFonts w:ascii="Arial Unicode MS" w:cs="Arial Unicode MS" w:eastAsia="Arial Unicode MS" w:hAnsi="Arial Unicode MS"/>
          <w:rtl w:val="0"/>
        </w:rPr>
        <w:t xml:space="preserve">ধরো abstract থেকে বুঝলে paper টা IoT দিয়ে diabetes detect করার নিয়ে। তাহলে literature review এরকম হবে:</w:t>
      </w:r>
      <w:r w:rsidDel="00000000" w:rsidR="00000000" w:rsidRPr="00000000">
        <w:rPr>
          <w:rtl w:val="0"/>
        </w:rPr>
      </w:r>
    </w:p>
    <w:tbl>
      <w:tblPr>
        <w:tblStyle w:val="Table2"/>
        <w:tblW w:w="894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0"/>
        <w:tblGridChange w:id="0">
          <w:tblGrid>
            <w:gridCol w:w="8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ind w:left="600" w:right="600" w:firstLine="0"/>
              <w:rPr>
                <w:b w:val="1"/>
                <w:bCs w:val="1"/>
              </w:rPr>
            </w:pPr>
            <w:r w:rsidDel="00000000" w:rsidR="00000000" w:rsidRPr="00000000">
              <w:rPr>
                <w:b w:val="1"/>
                <w:bCs w:val="1"/>
                <w:rtl w:val="0"/>
              </w:rPr>
              <w:t xml:space="preserve">Literature Review</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Early detection of chronic diseases such as diabetes has been a significant research focus in recent years. Several studies have proposed different approaches to address this problem.</w:t>
            </w:r>
          </w:p>
          <w:p w:rsidR="00000000" w:rsidDel="00000000" w:rsidP="00000000" w:rsidRDefault="00000000" w:rsidRPr="00000000" w14:paraId="00000060">
            <w:pPr>
              <w:spacing w:after="240" w:before="240" w:lineRule="auto"/>
              <w:ind w:left="600" w:right="600" w:firstLine="0"/>
              <w:rPr/>
            </w:pPr>
            <w:r w:rsidDel="00000000" w:rsidR="00000000" w:rsidRPr="00000000">
              <w:rPr>
                <w:rtl w:val="0"/>
              </w:rPr>
              <w:t xml:space="preserve">Smith et al. (2019) developed a machine learning-based diabetes prediction model using logistic regression on the PIMA Indian dataset. Their model achieved an accuracy of 78%. However, the system required manual data entry and was not suitable for real-time monitoring.</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Rahman et al. (2020) proposed a mobile application integrated with blood glucose sensors for diabetes management. While the system improved patient engagement, it lacked real-time cloud connectivity and had limited scalability.</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Khan et al. (2021) used a Random Forest classifier on electronic health records (EHR) to predict diabetic risk. The model achieved 85% accuracy but was dependent on hospital infrastructure and could not be deployed in rural areas.</w:t>
            </w:r>
          </w:p>
          <w:p w:rsidR="00000000" w:rsidDel="00000000" w:rsidP="00000000" w:rsidRDefault="00000000" w:rsidRPr="00000000" w14:paraId="00000063">
            <w:pPr>
              <w:spacing w:after="240" w:before="240" w:lineRule="auto"/>
              <w:ind w:left="600" w:right="600" w:firstLine="0"/>
              <w:rPr>
                <w:b w:val="1"/>
                <w:bCs w:val="1"/>
                <w:shd w:fill="cfe2f3" w:val="clear"/>
              </w:rPr>
            </w:pPr>
            <w:r w:rsidDel="00000000" w:rsidR="00000000" w:rsidRPr="00000000">
              <w:rPr>
                <w:rtl w:val="0"/>
              </w:rPr>
              <w:t xml:space="preserve">Despite these advancements, existing systems suffer from high cost, lack of real-time data processing, and poor accessibility in resource-limited environments. The proposed study addresses these gaps by introducing an IoT-based wearable monitoring system capable of real-time data collection and cloud-based analysis.</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xqyoajdvpb8l" w:id="17"/>
      <w:bookmarkEnd w:id="17"/>
      <w:r w:rsidDel="00000000" w:rsidR="00000000" w:rsidRPr="00000000">
        <w:rPr>
          <w:b w:val="1"/>
          <w:bCs w:val="1"/>
          <w:sz w:val="34"/>
          <w:szCs w:val="34"/>
          <w:rtl w:val="0"/>
        </w:rPr>
        <w:t xml:space="preserve">🧠 Important Concepts in Literature Review</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vj1y8l4mcmm"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Citation (উদ্ধৃতি)</w:t>
      </w:r>
    </w:p>
    <w:p w:rsidR="00000000" w:rsidDel="00000000" w:rsidP="00000000" w:rsidRDefault="00000000" w:rsidRPr="00000000" w14:paraId="00000067">
      <w:pPr>
        <w:spacing w:after="240" w:before="240" w:lineRule="auto"/>
        <w:ind w:left="600" w:right="600" w:firstLine="0"/>
        <w:rPr/>
      </w:pPr>
      <w:r w:rsidDel="00000000" w:rsidR="00000000" w:rsidRPr="00000000">
        <w:rPr>
          <w:b w:val="1"/>
          <w:bCs w:val="1"/>
          <w:rtl w:val="0"/>
        </w:rPr>
        <w:t xml:space="preserve">Citation</w:t>
      </w:r>
      <w:r w:rsidDel="00000000" w:rsidR="00000000" w:rsidRPr="00000000">
        <w:rPr>
          <w:rFonts w:ascii="Arial Unicode MS" w:cs="Arial Unicode MS" w:eastAsia="Arial Unicode MS" w:hAnsi="Arial Unicode MS"/>
          <w:rtl w:val="0"/>
        </w:rPr>
        <w:t xml:space="preserve"> = কোন author এর কাজকে reference করা। যেমন: </w:t>
      </w:r>
      <w:r w:rsidDel="00000000" w:rsidR="00000000" w:rsidRPr="00000000">
        <w:rPr>
          <w:i w:val="1"/>
          <w:iCs w:val="1"/>
          <w:rtl w:val="0"/>
        </w:rPr>
        <w:t xml:space="preserve">Smith et al. (2019)</w:t>
      </w:r>
      <w:r w:rsidDel="00000000" w:rsidR="00000000" w:rsidRPr="00000000">
        <w:rPr>
          <w:rFonts w:ascii="Arial Unicode MS" w:cs="Arial Unicode MS" w:eastAsia="Arial Unicode MS" w:hAnsi="Arial Unicode MS"/>
          <w:rtl w:val="0"/>
        </w:rPr>
        <w:t xml:space="preserve"> "et al." মানে "and others" — যখন author ৩ জনের বেশি।</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tdvqy4z0q8vm"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Gap Analysis (গ্যাপ বিশ্লেষণ)</w:t>
      </w:r>
    </w:p>
    <w:p w:rsidR="00000000" w:rsidDel="00000000" w:rsidP="00000000" w:rsidRDefault="00000000" w:rsidRPr="00000000" w14:paraId="00000069">
      <w:pPr>
        <w:spacing w:after="240" w:before="240" w:lineRule="auto"/>
        <w:ind w:left="600" w:right="600" w:firstLine="0"/>
        <w:rPr/>
      </w:pPr>
      <w:r w:rsidDel="00000000" w:rsidR="00000000" w:rsidRPr="00000000">
        <w:rPr>
          <w:b w:val="1"/>
          <w:bCs w:val="1"/>
          <w:rtl w:val="0"/>
        </w:rPr>
        <w:t xml:space="preserve">Gap</w:t>
      </w:r>
      <w:r w:rsidDel="00000000" w:rsidR="00000000" w:rsidRPr="00000000">
        <w:rPr>
          <w:rFonts w:ascii="Arial Unicode MS" w:cs="Arial Unicode MS" w:eastAsia="Arial Unicode MS" w:hAnsi="Arial Unicode MS"/>
          <w:rtl w:val="0"/>
        </w:rPr>
        <w:t xml:space="preserve"> = আগের কাজে যা নেই বা যা সমস্যা ছিল। Literature review এর শেষে gap বলতে হয়।</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hoapo0vd3e62"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 Limitation (সীমাবদ্ধতা)</w:t>
      </w:r>
    </w:p>
    <w:p w:rsidR="00000000" w:rsidDel="00000000" w:rsidP="00000000" w:rsidRDefault="00000000" w:rsidRPr="00000000" w14:paraId="0000006B">
      <w:pPr>
        <w:spacing w:after="240" w:before="240" w:lineRule="auto"/>
        <w:ind w:left="600" w:right="600" w:firstLine="0"/>
        <w:rPr/>
      </w:pPr>
      <w:r w:rsidDel="00000000" w:rsidR="00000000" w:rsidRPr="00000000">
        <w:rPr>
          <w:b w:val="1"/>
          <w:bCs w:val="1"/>
          <w:rtl w:val="0"/>
        </w:rPr>
        <w:t xml:space="preserve">Limitation</w:t>
      </w:r>
      <w:r w:rsidDel="00000000" w:rsidR="00000000" w:rsidRPr="00000000">
        <w:rPr>
          <w:rFonts w:ascii="Arial Unicode MS" w:cs="Arial Unicode MS" w:eastAsia="Arial Unicode MS" w:hAnsi="Arial Unicode MS"/>
          <w:rtl w:val="0"/>
        </w:rPr>
        <w:t xml:space="preserve"> = আগের method এর দুর্বলতা। যেমন: "high cost", "not real-time", "low accuracy"।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hh5e74oarz4s" w:id="21"/>
      <w:bookmarkEnd w:id="21"/>
      <w:r w:rsidDel="00000000" w:rsidR="00000000" w:rsidRPr="00000000">
        <w:rPr>
          <w:rFonts w:ascii="Vrinda" w:cs="Vrinda" w:eastAsia="Vrinda" w:hAnsi="Vrinda"/>
          <w:b w:val="1"/>
          <w:bCs w:val="1"/>
          <w:sz w:val="34"/>
          <w:szCs w:val="34"/>
          <w:rtl w:val="0"/>
        </w:rPr>
        <w:t xml:space="preserve">Agriculture Sector এর উদাহরণ</w:t>
      </w:r>
    </w:p>
    <w:p w:rsidR="00000000" w:rsidDel="00000000" w:rsidP="00000000" w:rsidRDefault="00000000" w:rsidRPr="00000000" w14:paraId="0000006E">
      <w:pPr>
        <w:spacing w:after="240" w:before="240" w:lineRule="auto"/>
        <w:rPr/>
      </w:pPr>
      <w:r w:rsidDel="00000000" w:rsidR="00000000" w:rsidRPr="00000000">
        <w:rPr>
          <w:rFonts w:ascii="Vrinda" w:cs="Vrinda" w:eastAsia="Vrinda" w:hAnsi="Vrinda"/>
          <w:rtl w:val="0"/>
        </w:rPr>
        <w:t xml:space="preserve">ধরো abstract crop disease detection নিয়ে:</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Patel et al. (2020) proposed an image processing technique using convolutional neural networks (CNN) to detect leaf diseases in rice crops. The system achieved 91% accuracy on a controlled dataset. However, the model was trained on limited data and failed to generalize across different crop varieties.</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t xml:space="preserve">Ahmed et al. (2021) developed an IoT-based soil monitoring system to predict crop yield. While effective in controlled environments, the system did not account for weather variability and had high hardware costs.</w:t>
            </w:r>
          </w:p>
          <w:p w:rsidR="00000000" w:rsidDel="00000000" w:rsidP="00000000" w:rsidRDefault="00000000" w:rsidRPr="00000000" w14:paraId="00000071">
            <w:pPr>
              <w:spacing w:after="240" w:before="240" w:lineRule="auto"/>
              <w:ind w:left="600" w:right="600" w:firstLine="0"/>
              <w:rPr/>
            </w:pPr>
            <w:r w:rsidDel="00000000" w:rsidR="00000000" w:rsidRPr="00000000">
              <w:rPr>
                <w:rtl w:val="0"/>
              </w:rPr>
              <w:t xml:space="preserve">These limitations highlight the need for a more robust, cost-effective, and generalizable solution — which the proposed study aims to provide.</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sz w:val="46"/>
          <w:szCs w:val="46"/>
          <w:highlight w:val="cyan"/>
        </w:rPr>
      </w:pPr>
      <w:r w:rsidDel="00000000" w:rsidR="00000000" w:rsidRPr="00000000">
        <w:rPr>
          <w:b w:val="1"/>
          <w:bCs w:val="1"/>
          <w:sz w:val="46"/>
          <w:szCs w:val="46"/>
          <w:highlight w:val="cyan"/>
          <w:rtl w:val="0"/>
        </w:rPr>
        <w:t xml:space="preserve">🔷 PART 3: Methodology Diagram কী এবং কীভাবে আঁকতে হয়</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z05x0la4cvz2" w:id="22"/>
      <w:bookmarkEnd w:id="22"/>
      <w:r w:rsidDel="00000000" w:rsidR="00000000" w:rsidRPr="00000000">
        <w:rPr>
          <w:rFonts w:ascii="Vrinda" w:cs="Vrinda" w:eastAsia="Vrinda" w:hAnsi="Vrinda"/>
          <w:b w:val="1"/>
          <w:bCs w:val="1"/>
          <w:sz w:val="34"/>
          <w:szCs w:val="34"/>
          <w:rtl w:val="0"/>
        </w:rPr>
        <w:t xml:space="preserve">Methodology কী? (Definition)</w:t>
      </w:r>
    </w:p>
    <w:p w:rsidR="00000000" w:rsidDel="00000000" w:rsidP="00000000" w:rsidRDefault="00000000" w:rsidRPr="00000000" w14:paraId="00000075">
      <w:pPr>
        <w:spacing w:after="240" w:before="240" w:lineRule="auto"/>
        <w:ind w:left="600" w:right="600" w:firstLine="0"/>
        <w:rPr/>
      </w:pPr>
      <w:r w:rsidDel="00000000" w:rsidR="00000000" w:rsidRPr="00000000">
        <w:rPr>
          <w:b w:val="1"/>
          <w:bCs w:val="1"/>
          <w:rtl w:val="0"/>
        </w:rPr>
        <w:t xml:space="preserve">Methodology</w:t>
      </w:r>
      <w:r w:rsidDel="00000000" w:rsidR="00000000" w:rsidRPr="00000000">
        <w:rPr>
          <w:rFonts w:ascii="Arial Unicode MS" w:cs="Arial Unicode MS" w:eastAsia="Arial Unicode MS" w:hAnsi="Arial Unicode MS"/>
          <w:rtl w:val="0"/>
        </w:rPr>
        <w:t xml:space="preserve"> = গবেষণায় ঠিক কোন steps follow করা হয়েছে — data কোথা থেকে এলো, কীভাবে process হলো, কীভাবে model তৈরি হলো, কীভাবে evaluate করা হলো।</w:t>
      </w:r>
    </w:p>
    <w:p w:rsidR="00000000" w:rsidDel="00000000" w:rsidP="00000000" w:rsidRDefault="00000000" w:rsidRPr="00000000" w14:paraId="00000076">
      <w:pPr>
        <w:spacing w:after="240" w:before="240" w:lineRule="auto"/>
        <w:rPr>
          <w:b w:val="1"/>
          <w:bCs w:val="1"/>
        </w:rPr>
      </w:pPr>
      <w:r w:rsidDel="00000000" w:rsidR="00000000" w:rsidRPr="00000000">
        <w:rPr>
          <w:rFonts w:ascii="Vrinda" w:cs="Vrinda" w:eastAsia="Vrinda" w:hAnsi="Vrinda"/>
          <w:rtl w:val="0"/>
        </w:rPr>
        <w:t xml:space="preserve">সহজ কথায় — </w:t>
      </w:r>
      <w:r w:rsidDel="00000000" w:rsidR="00000000" w:rsidRPr="00000000">
        <w:rPr>
          <w:rFonts w:ascii="Arial Unicode MS" w:cs="Arial Unicode MS" w:eastAsia="Arial Unicode MS" w:hAnsi="Arial Unicode MS"/>
          <w:b w:val="1"/>
          <w:bCs w:val="1"/>
          <w:rtl w:val="0"/>
        </w:rPr>
        <w:t xml:space="preserve">"কাজটা ঠিক কীভাবে করা হয়েছে সেটার step-by-step পথ।"</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o6jf16kl5zq6" w:id="23"/>
      <w:bookmarkEnd w:id="23"/>
      <w:r w:rsidDel="00000000" w:rsidR="00000000" w:rsidRPr="00000000">
        <w:rPr>
          <w:rFonts w:ascii="Vrinda" w:cs="Vrinda" w:eastAsia="Vrinda" w:hAnsi="Vrinda"/>
          <w:b w:val="1"/>
          <w:bCs w:val="1"/>
          <w:sz w:val="34"/>
          <w:szCs w:val="34"/>
          <w:rtl w:val="0"/>
        </w:rPr>
        <w:t xml:space="preserve">Methodology Diagram কী?</w:t>
      </w:r>
    </w:p>
    <w:p w:rsidR="00000000" w:rsidDel="00000000" w:rsidP="00000000" w:rsidRDefault="00000000" w:rsidRPr="00000000" w14:paraId="00000079">
      <w:pPr>
        <w:spacing w:after="240" w:before="240" w:lineRule="auto"/>
        <w:ind w:left="600" w:right="600" w:firstLine="0"/>
        <w:rPr/>
      </w:pPr>
      <w:r w:rsidDel="00000000" w:rsidR="00000000" w:rsidRPr="00000000">
        <w:rPr>
          <w:b w:val="1"/>
          <w:bCs w:val="1"/>
          <w:rtl w:val="0"/>
        </w:rPr>
        <w:t xml:space="preserve">Methodology Diagram</w:t>
      </w:r>
      <w:r w:rsidDel="00000000" w:rsidR="00000000" w:rsidRPr="00000000">
        <w:rPr>
          <w:rFonts w:ascii="Vrinda" w:cs="Vrinda" w:eastAsia="Vrinda" w:hAnsi="Vrinda"/>
          <w:rtl w:val="0"/>
        </w:rPr>
        <w:t xml:space="preserve"> = Methodology কে একটা </w:t>
      </w:r>
      <w:r w:rsidDel="00000000" w:rsidR="00000000" w:rsidRPr="00000000">
        <w:rPr>
          <w:rFonts w:ascii="Vrinda" w:cs="Vrinda" w:eastAsia="Vrinda" w:hAnsi="Vrinda"/>
          <w:b w:val="1"/>
          <w:bCs w:val="1"/>
          <w:rtl w:val="0"/>
        </w:rPr>
        <w:t xml:space="preserve">flowchart বা block diagram</w:t>
      </w:r>
      <w:r w:rsidDel="00000000" w:rsidR="00000000" w:rsidRPr="00000000">
        <w:rPr>
          <w:rFonts w:ascii="Arial Unicode MS" w:cs="Arial Unicode MS" w:eastAsia="Arial Unicode MS" w:hAnsi="Arial Unicode MS"/>
          <w:rtl w:val="0"/>
        </w:rPr>
        <w:t xml:space="preserve"> আকারে দেখানো — যেখানে প্রতিটা step box/arrow দিয়ে সংযুক্ত থাকে।</w:t>
      </w:r>
    </w:p>
    <w:p w:rsidR="00000000" w:rsidDel="00000000" w:rsidP="00000000" w:rsidRDefault="00000000" w:rsidRPr="00000000" w14:paraId="0000007A">
      <w:pPr>
        <w:spacing w:after="240" w:before="240" w:lineRule="auto"/>
        <w:rPr>
          <w:b w:val="1"/>
          <w:bCs w:val="1"/>
        </w:rPr>
      </w:pPr>
      <w:r w:rsidDel="00000000" w:rsidR="00000000" w:rsidRPr="00000000">
        <w:rPr>
          <w:rFonts w:ascii="Vrinda" w:cs="Vrinda" w:eastAsia="Vrinda" w:hAnsi="Vrinda"/>
          <w:rtl w:val="0"/>
        </w:rPr>
        <w:t xml:space="preserve">এটা মূলত একটা </w:t>
      </w:r>
      <w:r w:rsidDel="00000000" w:rsidR="00000000" w:rsidRPr="00000000">
        <w:rPr>
          <w:rFonts w:ascii="Palanquin Dark" w:cs="Palanquin Dark" w:eastAsia="Palanquin Dark" w:hAnsi="Palanquin Dark"/>
          <w:b w:val="1"/>
          <w:bCs w:val="1"/>
          <w:rtl w:val="0"/>
        </w:rPr>
        <w:t xml:space="preserve">visual representation of the research process।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hijjpddprx15" w:id="24"/>
      <w:bookmarkEnd w:id="24"/>
      <w:r w:rsidDel="00000000" w:rsidR="00000000" w:rsidRPr="00000000">
        <w:rPr>
          <w:rFonts w:ascii="Vrinda" w:cs="Vrinda" w:eastAsia="Vrinda" w:hAnsi="Vrinda"/>
          <w:b w:val="1"/>
          <w:bCs w:val="1"/>
          <w:sz w:val="34"/>
          <w:szCs w:val="34"/>
          <w:rtl w:val="0"/>
        </w:rPr>
        <w:t xml:space="preserve">Methodology Diagram এর Common Structure</w:t>
      </w:r>
    </w:p>
    <w:p w:rsidR="00000000" w:rsidDel="00000000" w:rsidP="00000000" w:rsidRDefault="00000000" w:rsidRPr="00000000" w14:paraId="0000007D">
      <w:pPr>
        <w:spacing w:after="240" w:before="240" w:lineRule="auto"/>
        <w:rPr/>
      </w:pPr>
      <w:r w:rsidDel="00000000" w:rsidR="00000000" w:rsidRPr="00000000">
        <w:rPr>
          <w:rFonts w:ascii="Vrinda" w:cs="Vrinda" w:eastAsia="Vrinda" w:hAnsi="Vrinda"/>
          <w:rtl w:val="0"/>
        </w:rPr>
        <w:t xml:space="preserve">বেশিরভাগ CSE research paper এ এই general flow থাকে:</w:t>
      </w:r>
    </w:p>
    <w:p w:rsidR="00000000" w:rsidDel="00000000" w:rsidP="00000000" w:rsidRDefault="00000000" w:rsidRPr="00000000" w14:paraId="0000007E">
      <w:pPr>
        <w:rPr>
          <w:b w:val="1"/>
          <w:bCs w:val="1"/>
          <w:shd w:fill="cfe2f3" w:val="clear"/>
        </w:rPr>
      </w:pPr>
      <w:r w:rsidDel="00000000" w:rsidR="00000000" w:rsidRPr="00000000">
        <w:rPr>
          <w:b w:val="1"/>
          <w:bCs w:val="1"/>
          <w:shd w:fill="cfe2f3" w:val="clear"/>
          <w:rtl w:val="0"/>
        </w:rPr>
        <w:t xml:space="preserve">Data Collection</w:t>
      </w:r>
    </w:p>
    <w:p w:rsidR="00000000" w:rsidDel="00000000" w:rsidP="00000000" w:rsidRDefault="00000000" w:rsidRPr="00000000" w14:paraId="0000007F">
      <w:pPr>
        <w:rPr>
          <w:b w:val="1"/>
          <w:bCs w:val="1"/>
          <w:shd w:fill="cfe2f3" w:val="clear"/>
        </w:rPr>
      </w:pPr>
      <w:r w:rsidDel="00000000" w:rsidR="00000000" w:rsidRPr="00000000">
        <w:rPr>
          <w:rFonts w:ascii="Arial Unicode MS" w:cs="Arial Unicode MS" w:eastAsia="Arial Unicode MS" w:hAnsi="Arial Unicode MS"/>
          <w:b w:val="1"/>
          <w:bCs w:val="1"/>
          <w:shd w:fill="cfe2f3" w:val="clear"/>
          <w:rtl w:val="0"/>
        </w:rPr>
        <w:t xml:space="preserve">      ↓</w:t>
      </w:r>
    </w:p>
    <w:p w:rsidR="00000000" w:rsidDel="00000000" w:rsidP="00000000" w:rsidRDefault="00000000" w:rsidRPr="00000000" w14:paraId="00000080">
      <w:pPr>
        <w:rPr>
          <w:b w:val="1"/>
          <w:bCs w:val="1"/>
          <w:shd w:fill="cfe2f3" w:val="clear"/>
        </w:rPr>
      </w:pPr>
      <w:r w:rsidDel="00000000" w:rsidR="00000000" w:rsidRPr="00000000">
        <w:rPr>
          <w:b w:val="1"/>
          <w:bCs w:val="1"/>
          <w:shd w:fill="cfe2f3" w:val="clear"/>
          <w:rtl w:val="0"/>
        </w:rPr>
        <w:t xml:space="preserve">Data Preprocessing</w:t>
      </w:r>
    </w:p>
    <w:p w:rsidR="00000000" w:rsidDel="00000000" w:rsidP="00000000" w:rsidRDefault="00000000" w:rsidRPr="00000000" w14:paraId="00000081">
      <w:pPr>
        <w:rPr>
          <w:b w:val="1"/>
          <w:bCs w:val="1"/>
          <w:shd w:fill="cfe2f3" w:val="clear"/>
        </w:rPr>
      </w:pPr>
      <w:r w:rsidDel="00000000" w:rsidR="00000000" w:rsidRPr="00000000">
        <w:rPr>
          <w:rFonts w:ascii="Arial Unicode MS" w:cs="Arial Unicode MS" w:eastAsia="Arial Unicode MS" w:hAnsi="Arial Unicode MS"/>
          <w:b w:val="1"/>
          <w:bCs w:val="1"/>
          <w:shd w:fill="cfe2f3" w:val="clear"/>
          <w:rtl w:val="0"/>
        </w:rPr>
        <w:t xml:space="preserve">      ↓</w:t>
      </w:r>
    </w:p>
    <w:p w:rsidR="00000000" w:rsidDel="00000000" w:rsidP="00000000" w:rsidRDefault="00000000" w:rsidRPr="00000000" w14:paraId="00000082">
      <w:pPr>
        <w:rPr>
          <w:b w:val="1"/>
          <w:bCs w:val="1"/>
          <w:shd w:fill="cfe2f3" w:val="clear"/>
        </w:rPr>
      </w:pPr>
      <w:r w:rsidDel="00000000" w:rsidR="00000000" w:rsidRPr="00000000">
        <w:rPr>
          <w:b w:val="1"/>
          <w:bCs w:val="1"/>
          <w:shd w:fill="cfe2f3" w:val="clear"/>
          <w:rtl w:val="0"/>
        </w:rPr>
        <w:t xml:space="preserve">Feature Extraction / Feature Selection</w:t>
      </w:r>
    </w:p>
    <w:p w:rsidR="00000000" w:rsidDel="00000000" w:rsidP="00000000" w:rsidRDefault="00000000" w:rsidRPr="00000000" w14:paraId="00000083">
      <w:pPr>
        <w:rPr>
          <w:b w:val="1"/>
          <w:bCs w:val="1"/>
          <w:shd w:fill="cfe2f3" w:val="clear"/>
        </w:rPr>
      </w:pPr>
      <w:r w:rsidDel="00000000" w:rsidR="00000000" w:rsidRPr="00000000">
        <w:rPr>
          <w:rFonts w:ascii="Arial Unicode MS" w:cs="Arial Unicode MS" w:eastAsia="Arial Unicode MS" w:hAnsi="Arial Unicode MS"/>
          <w:b w:val="1"/>
          <w:bCs w:val="1"/>
          <w:shd w:fill="cfe2f3" w:val="clear"/>
          <w:rtl w:val="0"/>
        </w:rPr>
        <w:t xml:space="preserve">      ↓</w:t>
      </w:r>
    </w:p>
    <w:p w:rsidR="00000000" w:rsidDel="00000000" w:rsidP="00000000" w:rsidRDefault="00000000" w:rsidRPr="00000000" w14:paraId="00000084">
      <w:pPr>
        <w:rPr>
          <w:b w:val="1"/>
          <w:bCs w:val="1"/>
          <w:shd w:fill="cfe2f3" w:val="clear"/>
        </w:rPr>
      </w:pPr>
      <w:r w:rsidDel="00000000" w:rsidR="00000000" w:rsidRPr="00000000">
        <w:rPr>
          <w:b w:val="1"/>
          <w:bCs w:val="1"/>
          <w:shd w:fill="cfe2f3" w:val="clear"/>
          <w:rtl w:val="0"/>
        </w:rPr>
        <w:t xml:space="preserve">Model / System Design</w:t>
      </w:r>
    </w:p>
    <w:p w:rsidR="00000000" w:rsidDel="00000000" w:rsidP="00000000" w:rsidRDefault="00000000" w:rsidRPr="00000000" w14:paraId="00000085">
      <w:pPr>
        <w:rPr>
          <w:b w:val="1"/>
          <w:bCs w:val="1"/>
          <w:shd w:fill="cfe2f3" w:val="clear"/>
        </w:rPr>
      </w:pPr>
      <w:r w:rsidDel="00000000" w:rsidR="00000000" w:rsidRPr="00000000">
        <w:rPr>
          <w:rFonts w:ascii="Arial Unicode MS" w:cs="Arial Unicode MS" w:eastAsia="Arial Unicode MS" w:hAnsi="Arial Unicode MS"/>
          <w:b w:val="1"/>
          <w:bCs w:val="1"/>
          <w:shd w:fill="cfe2f3" w:val="clear"/>
          <w:rtl w:val="0"/>
        </w:rPr>
        <w:t xml:space="preserve">      ↓</w:t>
      </w:r>
    </w:p>
    <w:p w:rsidR="00000000" w:rsidDel="00000000" w:rsidP="00000000" w:rsidRDefault="00000000" w:rsidRPr="00000000" w14:paraId="00000086">
      <w:pPr>
        <w:rPr>
          <w:b w:val="1"/>
          <w:bCs w:val="1"/>
          <w:shd w:fill="cfe2f3" w:val="clear"/>
        </w:rPr>
      </w:pPr>
      <w:r w:rsidDel="00000000" w:rsidR="00000000" w:rsidRPr="00000000">
        <w:rPr>
          <w:b w:val="1"/>
          <w:bCs w:val="1"/>
          <w:shd w:fill="cfe2f3" w:val="clear"/>
          <w:rtl w:val="0"/>
        </w:rPr>
        <w:t xml:space="preserve">Training &amp; Testing</w:t>
      </w:r>
    </w:p>
    <w:p w:rsidR="00000000" w:rsidDel="00000000" w:rsidP="00000000" w:rsidRDefault="00000000" w:rsidRPr="00000000" w14:paraId="00000087">
      <w:pPr>
        <w:rPr>
          <w:b w:val="1"/>
          <w:bCs w:val="1"/>
          <w:shd w:fill="cfe2f3" w:val="clear"/>
        </w:rPr>
      </w:pPr>
      <w:r w:rsidDel="00000000" w:rsidR="00000000" w:rsidRPr="00000000">
        <w:rPr>
          <w:rFonts w:ascii="Arial Unicode MS" w:cs="Arial Unicode MS" w:eastAsia="Arial Unicode MS" w:hAnsi="Arial Unicode MS"/>
          <w:b w:val="1"/>
          <w:bCs w:val="1"/>
          <w:shd w:fill="cfe2f3" w:val="clear"/>
          <w:rtl w:val="0"/>
        </w:rPr>
        <w:t xml:space="preserve">      ↓</w:t>
      </w:r>
    </w:p>
    <w:p w:rsidR="00000000" w:rsidDel="00000000" w:rsidP="00000000" w:rsidRDefault="00000000" w:rsidRPr="00000000" w14:paraId="00000088">
      <w:pPr>
        <w:rPr>
          <w:b w:val="1"/>
          <w:bCs w:val="1"/>
          <w:shd w:fill="cfe2f3" w:val="clear"/>
        </w:rPr>
      </w:pPr>
      <w:r w:rsidDel="00000000" w:rsidR="00000000" w:rsidRPr="00000000">
        <w:rPr>
          <w:b w:val="1"/>
          <w:bCs w:val="1"/>
          <w:shd w:fill="cfe2f3" w:val="clear"/>
          <w:rtl w:val="0"/>
        </w:rPr>
        <w:t xml:space="preserve">Evaluation (Accuracy, Precision, Recall, F1)</w:t>
      </w:r>
    </w:p>
    <w:p w:rsidR="00000000" w:rsidDel="00000000" w:rsidP="00000000" w:rsidRDefault="00000000" w:rsidRPr="00000000" w14:paraId="00000089">
      <w:pPr>
        <w:rPr>
          <w:b w:val="1"/>
          <w:bCs w:val="1"/>
          <w:shd w:fill="cfe2f3" w:val="clear"/>
        </w:rPr>
      </w:pPr>
      <w:r w:rsidDel="00000000" w:rsidR="00000000" w:rsidRPr="00000000">
        <w:rPr>
          <w:rFonts w:ascii="Arial Unicode MS" w:cs="Arial Unicode MS" w:eastAsia="Arial Unicode MS" w:hAnsi="Arial Unicode MS"/>
          <w:b w:val="1"/>
          <w:bCs w:val="1"/>
          <w:shd w:fill="cfe2f3" w:val="clear"/>
          <w:rtl w:val="0"/>
        </w:rPr>
        <w:t xml:space="preserve">      ↓</w:t>
      </w:r>
    </w:p>
    <w:p w:rsidR="00000000" w:rsidDel="00000000" w:rsidP="00000000" w:rsidRDefault="00000000" w:rsidRPr="00000000" w14:paraId="0000008A">
      <w:pPr>
        <w:rPr>
          <w:b w:val="1"/>
          <w:bCs w:val="1"/>
          <w:shd w:fill="cfe2f3" w:val="clear"/>
        </w:rPr>
      </w:pPr>
      <w:r w:rsidDel="00000000" w:rsidR="00000000" w:rsidRPr="00000000">
        <w:rPr>
          <w:b w:val="1"/>
          <w:bCs w:val="1"/>
          <w:shd w:fill="cfe2f3" w:val="clear"/>
          <w:rtl w:val="0"/>
        </w:rPr>
        <w:t xml:space="preserve">Result &amp; Conclusion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i5aahhzfxapy" w:id="25"/>
      <w:bookmarkEnd w:id="25"/>
      <w:r w:rsidDel="00000000" w:rsidR="00000000" w:rsidRPr="00000000">
        <w:rPr>
          <w:rFonts w:ascii="Vrinda" w:cs="Vrinda" w:eastAsia="Vrinda" w:hAnsi="Vrinda"/>
          <w:b w:val="1"/>
          <w:bCs w:val="1"/>
          <w:sz w:val="34"/>
          <w:szCs w:val="34"/>
          <w:rtl w:val="0"/>
        </w:rPr>
        <w:t xml:space="preserve">Medical Sector উদাহরণ — IoT Diabetes Detection</w:t>
      </w:r>
    </w:p>
    <w:p w:rsidR="00000000" w:rsidDel="00000000" w:rsidP="00000000" w:rsidRDefault="00000000" w:rsidRPr="00000000" w14:paraId="0000008E">
      <w:pPr>
        <w:spacing w:after="240" w:before="240" w:lineRule="auto"/>
        <w:rPr/>
      </w:pPr>
      <w:r w:rsidDel="00000000" w:rsidR="00000000" w:rsidRPr="00000000">
        <w:rPr>
          <w:rFonts w:ascii="Vrinda" w:cs="Vrinda" w:eastAsia="Vrinda" w:hAnsi="Vrinda"/>
          <w:rtl w:val="0"/>
        </w:rPr>
        <w:t xml:space="preserve">Abstract থেকে যদি বোঝো এটা IoT + sensor + cloud নিয়ে, তাহলে diagram হবে:</w:t>
      </w:r>
    </w:p>
    <w:p w:rsidR="00000000" w:rsidDel="00000000" w:rsidP="00000000" w:rsidRDefault="00000000" w:rsidRPr="00000000" w14:paraId="0000008F">
      <w:pPr>
        <w:rPr/>
      </w:pPr>
      <w:r w:rsidDel="00000000" w:rsidR="00000000" w:rsidRPr="00000000">
        <w:rPr/>
        <w:drawing>
          <wp:inline distB="114300" distT="114300" distL="114300" distR="114300">
            <wp:extent cx="5731200" cy="3873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1">
      <w:pPr>
        <w:rPr/>
      </w:pPr>
      <w:r w:rsidDel="00000000" w:rsidR="00000000" w:rsidRPr="00000000">
        <w:rPr/>
        <w:drawing>
          <wp:inline distB="114300" distT="114300" distL="114300" distR="114300">
            <wp:extent cx="5731200" cy="41275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sz w:val="34"/>
          <w:szCs w:val="34"/>
        </w:rPr>
      </w:pPr>
      <w:r w:rsidDel="00000000" w:rsidR="00000000" w:rsidRPr="00000000">
        <w:rPr>
          <w:rFonts w:ascii="Vrinda" w:cs="Vrinda" w:eastAsia="Vrinda" w:hAnsi="Vrinda"/>
          <w:b w:val="1"/>
          <w:bCs w:val="1"/>
          <w:sz w:val="34"/>
          <w:szCs w:val="34"/>
          <w:rtl w:val="0"/>
        </w:rPr>
        <w:t xml:space="preserve">Agriculture Sector উদাহরণ — Crop Disease Detection</w:t>
      </w:r>
    </w:p>
    <w:p w:rsidR="00000000" w:rsidDel="00000000" w:rsidP="00000000" w:rsidRDefault="00000000" w:rsidRPr="00000000" w14:paraId="00000094">
      <w:pPr>
        <w:rPr/>
      </w:pPr>
      <w:r w:rsidDel="00000000" w:rsidR="00000000" w:rsidRPr="00000000">
        <w:rPr/>
        <w:drawing>
          <wp:inline distB="114300" distT="114300" distL="114300" distR="114300">
            <wp:extent cx="5734050" cy="3781425"/>
            <wp:effectExtent b="0" l="0" r="0" t="0"/>
            <wp:docPr id="10" name="image2.png"/>
            <a:graphic>
              <a:graphicData uri="http://schemas.openxmlformats.org/drawingml/2006/picture">
                <pic:pic>
                  <pic:nvPicPr>
                    <pic:cNvPr id="0" name="image2.png"/>
                    <pic:cNvPicPr preferRelativeResize="0"/>
                  </pic:nvPicPr>
                  <pic:blipFill>
                    <a:blip r:embed="rId9"/>
                    <a:srcRect b="21074" l="0" r="0" t="0"/>
                    <a:stretch>
                      <a:fillRect/>
                    </a:stretch>
                  </pic:blipFill>
                  <pic:spPr>
                    <a:xfrm>
                      <a:off x="0" y="0"/>
                      <a:ext cx="573405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31200" cy="19304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3r8p86z640lk" w:id="26"/>
      <w:bookmarkEnd w:id="26"/>
      <w:r w:rsidDel="00000000" w:rsidR="00000000" w:rsidRPr="00000000">
        <w:rPr>
          <w:b w:val="1"/>
          <w:bCs w:val="1"/>
          <w:sz w:val="34"/>
          <w:szCs w:val="34"/>
          <w:rtl w:val="0"/>
        </w:rPr>
        <w:t xml:space="preserve">🧠 Methodology Diagram এর Key Terms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y5e4omcrur0l"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 Data Collection (ডেটা সংগ্রহ)</w:t>
      </w:r>
    </w:p>
    <w:p w:rsidR="00000000" w:rsidDel="00000000" w:rsidP="00000000" w:rsidRDefault="00000000" w:rsidRPr="00000000" w14:paraId="0000009A">
      <w:pPr>
        <w:spacing w:after="240" w:before="240" w:lineRule="auto"/>
        <w:ind w:left="600" w:right="600" w:firstLine="0"/>
        <w:rPr/>
      </w:pPr>
      <w:r w:rsidDel="00000000" w:rsidR="00000000" w:rsidRPr="00000000">
        <w:rPr>
          <w:b w:val="1"/>
          <w:bCs w:val="1"/>
          <w:rtl w:val="0"/>
        </w:rPr>
        <w:t xml:space="preserve">Data Collection</w:t>
      </w:r>
      <w:r w:rsidDel="00000000" w:rsidR="00000000" w:rsidRPr="00000000">
        <w:rPr>
          <w:rFonts w:ascii="Arial Unicode MS" w:cs="Arial Unicode MS" w:eastAsia="Arial Unicode MS" w:hAnsi="Arial Unicode MS"/>
          <w:rtl w:val="0"/>
        </w:rPr>
        <w:t xml:space="preserve"> = Research এর জন্য প্রয়োজনীয় raw data কোথা থেকে কীভাবে নেওয়া হয়েছে। যেমন: sensor থেকে, hospital database থেকে, camera থেকে, survey থেকে।</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9nfbyxc8qz33"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 Preprocessing (পূর্ব-প্রক্রিয়াকরণ)</w:t>
      </w:r>
    </w:p>
    <w:p w:rsidR="00000000" w:rsidDel="00000000" w:rsidP="00000000" w:rsidRDefault="00000000" w:rsidRPr="00000000" w14:paraId="0000009C">
      <w:pPr>
        <w:spacing w:after="240" w:before="240" w:lineRule="auto"/>
        <w:ind w:left="600" w:right="600" w:firstLine="0"/>
        <w:rPr/>
      </w:pPr>
      <w:r w:rsidDel="00000000" w:rsidR="00000000" w:rsidRPr="00000000">
        <w:rPr>
          <w:b w:val="1"/>
          <w:bCs w:val="1"/>
          <w:rtl w:val="0"/>
        </w:rPr>
        <w:t xml:space="preserve">Preprocessing</w:t>
      </w:r>
      <w:r w:rsidDel="00000000" w:rsidR="00000000" w:rsidRPr="00000000">
        <w:rPr>
          <w:rFonts w:ascii="Arial Unicode MS" w:cs="Arial Unicode MS" w:eastAsia="Arial Unicode MS" w:hAnsi="Arial Unicode MS"/>
          <w:rtl w:val="0"/>
        </w:rPr>
        <w:t xml:space="preserve"> = Raw data কে পরিষ্কার করা — missing value fill করা, noise সরানো, normalize করা। কারণ real-world data সবসময় messy থাকে।</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ndntl2j7sfax"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 Feature Extraction (বৈশিষ্ট্য বের করা)</w:t>
      </w:r>
    </w:p>
    <w:p w:rsidR="00000000" w:rsidDel="00000000" w:rsidP="00000000" w:rsidRDefault="00000000" w:rsidRPr="00000000" w14:paraId="0000009E">
      <w:pPr>
        <w:spacing w:after="240" w:before="240" w:lineRule="auto"/>
        <w:ind w:left="600" w:right="600" w:firstLine="0"/>
        <w:rPr/>
      </w:pPr>
      <w:r w:rsidDel="00000000" w:rsidR="00000000" w:rsidRPr="00000000">
        <w:rPr>
          <w:b w:val="1"/>
          <w:bCs w:val="1"/>
          <w:rtl w:val="0"/>
        </w:rPr>
        <w:t xml:space="preserve">Feature Extraction</w:t>
      </w:r>
      <w:r w:rsidDel="00000000" w:rsidR="00000000" w:rsidRPr="00000000">
        <w:rPr>
          <w:rFonts w:ascii="Arial Unicode MS" w:cs="Arial Unicode MS" w:eastAsia="Arial Unicode MS" w:hAnsi="Arial Unicode MS"/>
          <w:rtl w:val="0"/>
        </w:rPr>
        <w:t xml:space="preserve"> = Data থেকে সবচেয়ে important এবং useful অংশগুলো বের করা যেগুলো model কে decision নিতে সাহায্য করে।</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r5cx8lg8mmzf"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Model / Algorithm</w:t>
      </w:r>
    </w:p>
    <w:p w:rsidR="00000000" w:rsidDel="00000000" w:rsidP="00000000" w:rsidRDefault="00000000" w:rsidRPr="00000000" w14:paraId="000000A0">
      <w:pPr>
        <w:spacing w:after="240" w:before="240" w:lineRule="auto"/>
        <w:ind w:left="600" w:right="600" w:firstLine="0"/>
        <w:rPr/>
      </w:pPr>
      <w:r w:rsidDel="00000000" w:rsidR="00000000" w:rsidRPr="00000000">
        <w:rPr>
          <w:b w:val="1"/>
          <w:bCs w:val="1"/>
          <w:rtl w:val="0"/>
        </w:rPr>
        <w:t xml:space="preserve">Model</w:t>
      </w:r>
      <w:r w:rsidDel="00000000" w:rsidR="00000000" w:rsidRPr="00000000">
        <w:rPr>
          <w:rFonts w:ascii="Arial Unicode MS" w:cs="Arial Unicode MS" w:eastAsia="Arial Unicode MS" w:hAnsi="Arial Unicode MS"/>
          <w:rtl w:val="0"/>
        </w:rPr>
        <w:t xml:space="preserve"> = যে mathematical বা computational system দিয়ে prediction বা classification করা হয়। Medical paper এ হতে পারে: Decision Tree, SVM, Random Forest। IoT paper এ হতে পারে: Rule-based system, Threshold detection।</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bwa8277ncei8"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 Evaluation Metrics (মূল্যায়ন পদ্ধতি)</w:t>
      </w:r>
    </w:p>
    <w:p w:rsidR="00000000" w:rsidDel="00000000" w:rsidP="00000000" w:rsidRDefault="00000000" w:rsidRPr="00000000" w14:paraId="000000A2">
      <w:pPr>
        <w:spacing w:after="240" w:before="240" w:lineRule="auto"/>
        <w:ind w:left="600" w:right="600" w:firstLine="0"/>
        <w:rPr/>
      </w:pPr>
      <w:r w:rsidDel="00000000" w:rsidR="00000000" w:rsidRPr="00000000">
        <w:rPr>
          <w:b w:val="1"/>
          <w:bCs w:val="1"/>
          <w:rtl w:val="0"/>
        </w:rPr>
        <w:t xml:space="preserve">Accuracy</w:t>
      </w:r>
      <w:r w:rsidDel="00000000" w:rsidR="00000000" w:rsidRPr="00000000">
        <w:rPr>
          <w:rFonts w:ascii="Arial Unicode MS" w:cs="Arial Unicode MS" w:eastAsia="Arial Unicode MS" w:hAnsi="Arial Unicode MS"/>
          <w:rtl w:val="0"/>
        </w:rPr>
        <w:t xml:space="preserve"> = কতটা সঠিকভাবে predict করা গেছে (সবচেয়ে common metric)। </w:t>
      </w:r>
      <w:r w:rsidDel="00000000" w:rsidR="00000000" w:rsidRPr="00000000">
        <w:rPr>
          <w:b w:val="1"/>
          <w:bCs w:val="1"/>
          <w:rtl w:val="0"/>
        </w:rPr>
        <w:t xml:space="preserve">Precision</w:t>
      </w:r>
      <w:r w:rsidDel="00000000" w:rsidR="00000000" w:rsidRPr="00000000">
        <w:rPr>
          <w:rFonts w:ascii="Arial Unicode MS" w:cs="Arial Unicode MS" w:eastAsia="Arial Unicode MS" w:hAnsi="Arial Unicode MS"/>
          <w:rtl w:val="0"/>
        </w:rPr>
        <w:t xml:space="preserve"> = যা positive বলেছে, তার মধ্যে কতটা সত্যিই positive। </w:t>
      </w:r>
      <w:r w:rsidDel="00000000" w:rsidR="00000000" w:rsidRPr="00000000">
        <w:rPr>
          <w:b w:val="1"/>
          <w:bCs w:val="1"/>
          <w:rtl w:val="0"/>
        </w:rPr>
        <w:t xml:space="preserve">Recall</w:t>
      </w:r>
      <w:r w:rsidDel="00000000" w:rsidR="00000000" w:rsidRPr="00000000">
        <w:rPr>
          <w:rFonts w:ascii="Arial Unicode MS" w:cs="Arial Unicode MS" w:eastAsia="Arial Unicode MS" w:hAnsi="Arial Unicode MS"/>
          <w:rtl w:val="0"/>
        </w:rPr>
        <w:t xml:space="preserve"> = সব actual positive এর মধ্যে কতটা ধরা গেছে। </w:t>
      </w:r>
      <w:r w:rsidDel="00000000" w:rsidR="00000000" w:rsidRPr="00000000">
        <w:rPr>
          <w:b w:val="1"/>
          <w:bCs w:val="1"/>
          <w:rtl w:val="0"/>
        </w:rPr>
        <w:t xml:space="preserve">F1-Score</w:t>
      </w:r>
      <w:r w:rsidDel="00000000" w:rsidR="00000000" w:rsidRPr="00000000">
        <w:rPr>
          <w:rFonts w:ascii="Arial Unicode MS" w:cs="Arial Unicode MS" w:eastAsia="Arial Unicode MS" w:hAnsi="Arial Unicode MS"/>
          <w:rtl w:val="0"/>
        </w:rPr>
        <w:t xml:space="preserve"> = Precision আর Recall এর balanced combination।</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highlight w:val="cyan"/>
        </w:rPr>
      </w:pPr>
      <w:bookmarkStart w:colFirst="0" w:colLast="0" w:name="_njgc932mjbc0" w:id="32"/>
      <w:bookmarkEnd w:id="32"/>
      <w:r w:rsidDel="00000000" w:rsidR="00000000" w:rsidRPr="00000000">
        <w:rPr>
          <w:b w:val="1"/>
          <w:bCs w:val="1"/>
          <w:sz w:val="46"/>
          <w:szCs w:val="46"/>
          <w:highlight w:val="cyan"/>
          <w:rtl w:val="0"/>
        </w:rPr>
        <w:t xml:space="preserve">🔷 PART 4: Abstract দেখে কীভাবে সব বের করবে — Step by Step Strategy</w:t>
      </w:r>
    </w:p>
    <w:p w:rsidR="00000000" w:rsidDel="00000000" w:rsidP="00000000" w:rsidRDefault="00000000" w:rsidRPr="00000000" w14:paraId="000000A5">
      <w:pPr>
        <w:spacing w:after="240" w:before="240" w:lineRule="auto"/>
        <w:rPr/>
      </w:pPr>
      <w:r w:rsidDel="00000000" w:rsidR="00000000" w:rsidRPr="00000000">
        <w:rPr>
          <w:rFonts w:ascii="Vrinda" w:cs="Vrinda" w:eastAsia="Vrinda" w:hAnsi="Vrinda"/>
          <w:rtl w:val="0"/>
        </w:rPr>
        <w:t xml:space="preserve">পরীক্ষায় abstract পেলে এই steps follow করো:</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jzvg2cbfo96u" w:id="33"/>
      <w:bookmarkEnd w:id="33"/>
      <w:r w:rsidDel="00000000" w:rsidR="00000000" w:rsidRPr="00000000">
        <w:rPr>
          <w:rFonts w:ascii="Vrinda" w:cs="Vrinda" w:eastAsia="Vrinda" w:hAnsi="Vrinda"/>
          <w:b w:val="1"/>
          <w:bCs w:val="1"/>
          <w:sz w:val="34"/>
          <w:szCs w:val="34"/>
          <w:rtl w:val="0"/>
        </w:rPr>
        <w:t xml:space="preserve">Step 1 — Abstract ভালো করে পড়ো এবং চিহ্নিত করো:</w:t>
      </w:r>
    </w:p>
    <w:p w:rsidR="00000000" w:rsidDel="00000000" w:rsidP="00000000" w:rsidRDefault="00000000" w:rsidRPr="00000000" w14:paraId="000000A7">
      <w:pPr>
        <w:numPr>
          <w:ilvl w:val="0"/>
          <w:numId w:val="1"/>
        </w:numPr>
        <w:spacing w:after="0" w:afterAutospacing="0" w:before="240" w:lineRule="auto"/>
        <w:ind w:left="720" w:hanging="360"/>
      </w:pPr>
      <w:r w:rsidDel="00000000" w:rsidR="00000000" w:rsidRPr="00000000">
        <w:rPr>
          <w:rtl w:val="0"/>
        </w:rPr>
        <w:t xml:space="preserve">✏️ সমস্যাটা কী?</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tl w:val="0"/>
        </w:rPr>
        <w:t xml:space="preserve">✏️ কোন sector? (Medical / Agriculture / IoT)</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 কোন technology/method propose করা হয়েছে?</w:t>
      </w:r>
    </w:p>
    <w:p w:rsidR="00000000" w:rsidDel="00000000" w:rsidP="00000000" w:rsidRDefault="00000000" w:rsidRPr="00000000" w14:paraId="000000AA">
      <w:pPr>
        <w:numPr>
          <w:ilvl w:val="0"/>
          <w:numId w:val="1"/>
        </w:numPr>
        <w:spacing w:after="240" w:before="0" w:beforeAutospacing="0" w:lineRule="auto"/>
        <w:ind w:left="720" w:hanging="360"/>
      </w:pPr>
      <w:r w:rsidDel="00000000" w:rsidR="00000000" w:rsidRPr="00000000">
        <w:rPr>
          <w:rtl w:val="0"/>
        </w:rPr>
        <w:t xml:space="preserve">✏️ কী result পাওয়া গেছে?</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c0r58kep2znu" w:id="34"/>
      <w:bookmarkEnd w:id="34"/>
      <w:r w:rsidDel="00000000" w:rsidR="00000000" w:rsidRPr="00000000">
        <w:rPr>
          <w:rFonts w:ascii="Vrinda" w:cs="Vrinda" w:eastAsia="Vrinda" w:hAnsi="Vrinda"/>
          <w:b w:val="1"/>
          <w:bCs w:val="1"/>
          <w:sz w:val="34"/>
          <w:szCs w:val="34"/>
          <w:rtl w:val="0"/>
        </w:rPr>
        <w:t xml:space="preserve">Step 2 — Literature Review লেখো:</w:t>
      </w:r>
    </w:p>
    <w:p w:rsidR="00000000" w:rsidDel="00000000" w:rsidP="00000000" w:rsidRDefault="00000000" w:rsidRPr="00000000" w14:paraId="000000AC">
      <w:pPr>
        <w:numPr>
          <w:ilvl w:val="0"/>
          <w:numId w:val="4"/>
        </w:numPr>
        <w:spacing w:after="0" w:afterAutospacing="0" w:before="240" w:lineRule="auto"/>
        <w:ind w:left="720" w:hanging="360"/>
      </w:pPr>
      <w:r w:rsidDel="00000000" w:rsidR="00000000" w:rsidRPr="00000000">
        <w:rPr>
          <w:rFonts w:ascii="Vrinda" w:cs="Vrinda" w:eastAsia="Vrinda" w:hAnsi="Vrinda"/>
          <w:rtl w:val="0"/>
        </w:rPr>
        <w:t xml:space="preserve">৩-৪ টা কাল্পনিক বা real previous study উল্লেখ করো</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Fonts w:ascii="Vrinda" w:cs="Vrinda" w:eastAsia="Vrinda" w:hAnsi="Vrinda"/>
          <w:rtl w:val="0"/>
        </w:rPr>
        <w:t xml:space="preserve">প্রতিটায় method + result + limitation বলো</w:t>
      </w:r>
    </w:p>
    <w:p w:rsidR="00000000" w:rsidDel="00000000" w:rsidP="00000000" w:rsidRDefault="00000000" w:rsidRPr="00000000" w14:paraId="000000AE">
      <w:pPr>
        <w:numPr>
          <w:ilvl w:val="0"/>
          <w:numId w:val="4"/>
        </w:numPr>
        <w:spacing w:after="240" w:before="0" w:beforeAutospacing="0" w:lineRule="auto"/>
        <w:ind w:left="720" w:hanging="360"/>
      </w:pPr>
      <w:r w:rsidDel="00000000" w:rsidR="00000000" w:rsidRPr="00000000">
        <w:rPr>
          <w:rFonts w:ascii="Vrinda" w:cs="Vrinda" w:eastAsia="Vrinda" w:hAnsi="Vrinda"/>
          <w:rtl w:val="0"/>
        </w:rPr>
        <w:t xml:space="preserve">শেষে gap statement দাও</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i73ium24cjfb" w:id="35"/>
      <w:bookmarkEnd w:id="35"/>
      <w:r w:rsidDel="00000000" w:rsidR="00000000" w:rsidRPr="00000000">
        <w:rPr>
          <w:rFonts w:ascii="Vrinda" w:cs="Vrinda" w:eastAsia="Vrinda" w:hAnsi="Vrinda"/>
          <w:b w:val="1"/>
          <w:bCs w:val="1"/>
          <w:sz w:val="34"/>
          <w:szCs w:val="34"/>
          <w:rtl w:val="0"/>
        </w:rPr>
        <w:t xml:space="preserve">Step 3 — Methodology Diagram আঁকো:</w:t>
      </w:r>
    </w:p>
    <w:p w:rsidR="00000000" w:rsidDel="00000000" w:rsidP="00000000" w:rsidRDefault="00000000" w:rsidRPr="00000000" w14:paraId="000000B0">
      <w:pPr>
        <w:numPr>
          <w:ilvl w:val="0"/>
          <w:numId w:val="3"/>
        </w:numPr>
        <w:spacing w:after="0" w:afterAutospacing="0" w:before="240" w:lineRule="auto"/>
        <w:ind w:left="720" w:hanging="360"/>
      </w:pPr>
      <w:r w:rsidDel="00000000" w:rsidR="00000000" w:rsidRPr="00000000">
        <w:rPr>
          <w:rFonts w:ascii="Vrinda" w:cs="Vrinda" w:eastAsia="Vrinda" w:hAnsi="Vrinda"/>
          <w:rtl w:val="0"/>
        </w:rPr>
        <w:t xml:space="preserve">Abstract এর method অনুযায়ী steps ঠিক করো</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rFonts w:ascii="Vrinda" w:cs="Vrinda" w:eastAsia="Vrinda" w:hAnsi="Vrinda"/>
          <w:rtl w:val="0"/>
        </w:rPr>
        <w:t xml:space="preserve">Box + Arrow দিয়ে top-to-bottom flow দেখাও</w:t>
      </w:r>
    </w:p>
    <w:p w:rsidR="00000000" w:rsidDel="00000000" w:rsidP="00000000" w:rsidRDefault="00000000" w:rsidRPr="00000000" w14:paraId="000000B2">
      <w:pPr>
        <w:numPr>
          <w:ilvl w:val="0"/>
          <w:numId w:val="3"/>
        </w:numPr>
        <w:spacing w:after="240" w:before="0" w:beforeAutospacing="0" w:lineRule="auto"/>
        <w:ind w:left="720" w:hanging="360"/>
      </w:pPr>
      <w:r w:rsidDel="00000000" w:rsidR="00000000" w:rsidRPr="00000000">
        <w:rPr>
          <w:rFonts w:ascii="Vrinda" w:cs="Vrinda" w:eastAsia="Vrinda" w:hAnsi="Vrinda"/>
          <w:rtl w:val="0"/>
        </w:rPr>
        <w:t xml:space="preserve">প্রতিটা box এ কী হচ্ছে সেটা লেখো</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highlight w:val="cyan"/>
        </w:rPr>
      </w:pPr>
      <w:bookmarkStart w:colFirst="0" w:colLast="0" w:name="_8g99b0kc7yun" w:id="36"/>
      <w:bookmarkEnd w:id="36"/>
      <w:r w:rsidDel="00000000" w:rsidR="00000000" w:rsidRPr="00000000">
        <w:rPr>
          <w:b w:val="1"/>
          <w:bCs w:val="1"/>
          <w:sz w:val="46"/>
          <w:szCs w:val="46"/>
          <w:highlight w:val="cyan"/>
          <w:rtl w:val="0"/>
        </w:rPr>
        <w:t xml:space="preserve">📌 Quick Summary — Exam এ মনে রাখার জন্য</w:t>
      </w:r>
    </w:p>
    <w:tbl>
      <w:tblPr>
        <w:tblStyle w:val="Table4"/>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4190"/>
        <w:tblGridChange w:id="0">
          <w:tblGrid>
            <w:gridCol w:w="2540"/>
            <w:gridCol w:w="419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rFonts w:ascii="Vrinda" w:cs="Vrinda" w:eastAsia="Vrinda" w:hAnsi="Vrinda"/>
                <w:b w:val="1"/>
                <w:bCs w:val="1"/>
                <w:rtl w:val="0"/>
              </w:rPr>
              <w:t xml:space="preserve">বিষয়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rFonts w:ascii="Vrinda" w:cs="Vrinda" w:eastAsia="Vrinda" w:hAnsi="Vrinda"/>
                <w:b w:val="1"/>
                <w:bCs w:val="1"/>
                <w:rtl w:val="0"/>
              </w:rPr>
              <w:t xml:space="preserve">সহজ কথায়</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b w:val="1"/>
                <w:bCs w:val="1"/>
                <w:rtl w:val="0"/>
              </w:rPr>
              <w:t xml:space="preserve">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Vrinda" w:cs="Vrinda" w:eastAsia="Vrinda" w:hAnsi="Vrinda"/>
                <w:rtl w:val="0"/>
              </w:rPr>
              <w:t xml:space="preserve">পুরো paper এর ১ paragraph summary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Literature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Vrinda" w:cs="Vrinda" w:eastAsia="Vrinda" w:hAnsi="Vrinda"/>
                <w:rtl w:val="0"/>
              </w:rPr>
              <w:t xml:space="preserve">আগের কাজের আলোচনা + gap</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Methodology Diagram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Vrinda" w:cs="Vrinda" w:eastAsia="Vrinda" w:hAnsi="Vrinda"/>
                <w:rtl w:val="0"/>
              </w:rPr>
              <w:t xml:space="preserve">Research এর step-by-step flowchart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Vrinda" w:cs="Vrinda" w:eastAsia="Vrinda" w:hAnsi="Vrinda"/>
                <w:rtl w:val="0"/>
              </w:rPr>
              <w:t xml:space="preserve">আগের কাজে যা নেই, এই paper তা করে</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Vrinda" w:cs="Vrinda" w:eastAsia="Vrinda" w:hAnsi="Vrinda"/>
                <w:rtl w:val="0"/>
              </w:rPr>
              <w:t xml:space="preserve">আগের method এর দুর্বলতা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Preprocessing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Vrinda" w:cs="Vrinda" w:eastAsia="Vrinda" w:hAnsi="Vrinda"/>
                <w:rtl w:val="0"/>
              </w:rPr>
              <w:t xml:space="preserve">Data পরিষ্কার করা</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b w:val="1"/>
                <w:bCs w:val="1"/>
                <w:rtl w:val="0"/>
              </w:rPr>
              <w:t xml:space="preserve">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Vrinda" w:cs="Vrinda" w:eastAsia="Vrinda" w:hAnsi="Vrinda"/>
                <w:rtl w:val="0"/>
              </w:rPr>
              <w:t xml:space="preserve">Model কতটা ভালো কাজ করল</w:t>
            </w:r>
          </w:p>
        </w:tc>
      </w:tr>
    </w:tbl>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highlight w:val="yellow"/>
        </w:rPr>
      </w:pPr>
      <w:bookmarkStart w:colFirst="0" w:colLast="0" w:name="_f7p88qz0yb7t" w:id="37"/>
      <w:bookmarkEnd w:id="37"/>
      <w:r w:rsidDel="00000000" w:rsidR="00000000" w:rsidRPr="00000000">
        <w:rPr>
          <w:b w:val="1"/>
          <w:bCs w:val="1"/>
          <w:sz w:val="46"/>
          <w:szCs w:val="46"/>
          <w:highlight w:val="yellow"/>
          <w:rtl w:val="0"/>
        </w:rPr>
        <w:t xml:space="preserve">📘 Abstract 1 &amp; 2 — Literature Review + Methodology</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highlight w:val="cyan"/>
        </w:rPr>
      </w:pPr>
      <w:bookmarkStart w:colFirst="0" w:colLast="0" w:name="_slriq2363fez" w:id="38"/>
      <w:bookmarkEnd w:id="38"/>
      <w:r w:rsidDel="00000000" w:rsidR="00000000" w:rsidRPr="00000000">
        <w:rPr>
          <w:b w:val="1"/>
          <w:bCs w:val="1"/>
          <w:sz w:val="46"/>
          <w:szCs w:val="46"/>
          <w:highlight w:val="cyan"/>
          <w:rtl w:val="0"/>
        </w:rPr>
        <w:t xml:space="preserve">🔵 ABSTRACT 1: EDDNet30 — Eye Disease Classification using Deep Learning</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jceozwuq74u3" w:id="39"/>
      <w:bookmarkEnd w:id="39"/>
      <w:r w:rsidDel="00000000" w:rsidR="00000000" w:rsidRPr="00000000">
        <w:rPr>
          <w:rFonts w:ascii="Arial Unicode MS" w:cs="Arial Unicode MS" w:eastAsia="Arial Unicode MS" w:hAnsi="Arial Unicode MS"/>
          <w:b w:val="1"/>
          <w:bCs w:val="1"/>
          <w:sz w:val="34"/>
          <w:szCs w:val="34"/>
          <w:rtl w:val="0"/>
        </w:rPr>
        <w:t xml:space="preserve">✅ Question</w:t>
      </w:r>
    </w:p>
    <w:p w:rsidR="00000000" w:rsidDel="00000000" w:rsidP="00000000" w:rsidRDefault="00000000" w:rsidRPr="00000000" w14:paraId="000000CA">
      <w:pPr>
        <w:spacing w:after="240" w:before="240" w:lineRule="auto"/>
        <w:rPr/>
      </w:pPr>
      <w:r w:rsidDel="00000000" w:rsidR="00000000" w:rsidRPr="00000000">
        <w:rPr/>
        <w:drawing>
          <wp:inline distB="114300" distT="114300" distL="114300" distR="114300">
            <wp:extent cx="5859402" cy="3847812"/>
            <wp:effectExtent b="0" l="0" r="0" t="0"/>
            <wp:docPr id="11" name="image8.png"/>
            <a:graphic>
              <a:graphicData uri="http://schemas.openxmlformats.org/drawingml/2006/picture">
                <pic:pic>
                  <pic:nvPicPr>
                    <pic:cNvPr id="0" name="image8.png"/>
                    <pic:cNvPicPr preferRelativeResize="0"/>
                  </pic:nvPicPr>
                  <pic:blipFill>
                    <a:blip r:embed="rId11"/>
                    <a:srcRect b="0" l="0" r="5648" t="0"/>
                    <a:stretch>
                      <a:fillRect/>
                    </a:stretch>
                  </pic:blipFill>
                  <pic:spPr>
                    <a:xfrm>
                      <a:off x="0" y="0"/>
                      <a:ext cx="5859402" cy="384781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ind w:left="0" w:firstLine="0"/>
        <w:rPr/>
      </w:pP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36r45g8q29ft" w:id="40"/>
      <w:bookmarkEnd w:id="40"/>
      <w:r w:rsidDel="00000000" w:rsidR="00000000" w:rsidRPr="00000000">
        <w:rPr>
          <w:rFonts w:ascii="Arial Unicode MS" w:cs="Arial Unicode MS" w:eastAsia="Arial Unicode MS" w:hAnsi="Arial Unicode MS"/>
          <w:b w:val="1"/>
          <w:bCs w:val="1"/>
          <w:sz w:val="34"/>
          <w:szCs w:val="34"/>
          <w:rtl w:val="0"/>
        </w:rPr>
        <w:t xml:space="preserve">✅ Abstract থেকে আগে Key Info বের করো</w:t>
      </w:r>
    </w:p>
    <w:p w:rsidR="00000000" w:rsidDel="00000000" w:rsidP="00000000" w:rsidRDefault="00000000" w:rsidRPr="00000000" w14:paraId="000000CD">
      <w:pPr>
        <w:pStyle w:val="Heading2"/>
        <w:keepNext w:val="0"/>
        <w:keepLines w:val="0"/>
        <w:spacing w:after="80" w:lineRule="auto"/>
        <w:rPr/>
      </w:pPr>
      <w:bookmarkStart w:colFirst="0" w:colLast="0" w:name="_4auqqerfmszw" w:id="41"/>
      <w:bookmarkEnd w:id="41"/>
      <w:r w:rsidDel="00000000" w:rsidR="00000000" w:rsidRPr="00000000">
        <w:rPr/>
        <w:drawing>
          <wp:inline distB="114300" distT="114300" distL="114300" distR="114300">
            <wp:extent cx="5731200" cy="2908300"/>
            <wp:effectExtent b="0" l="0" r="0" t="0"/>
            <wp:docPr id="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yx9re56n6a8e" w:id="42"/>
      <w:bookmarkEnd w:id="42"/>
      <w:r w:rsidDel="00000000" w:rsidR="00000000" w:rsidRPr="00000000">
        <w:rPr>
          <w:b w:val="1"/>
          <w:bCs w:val="1"/>
          <w:sz w:val="34"/>
          <w:szCs w:val="34"/>
          <w:rtl w:val="0"/>
        </w:rPr>
        <w:t xml:space="preserve">📝 Literature Review — Abstract 1</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Literature Review</w:t>
      </w:r>
    </w:p>
    <w:p w:rsidR="00000000" w:rsidDel="00000000" w:rsidP="00000000" w:rsidRDefault="00000000" w:rsidRPr="00000000" w14:paraId="000000D0">
      <w:pPr>
        <w:spacing w:after="240" w:before="240" w:lineRule="auto"/>
        <w:rPr/>
      </w:pPr>
      <w:r w:rsidDel="00000000" w:rsidR="00000000" w:rsidRPr="00000000">
        <w:rPr>
          <w:rtl w:val="0"/>
        </w:rPr>
        <w:t xml:space="preserve">Eye disease detection and classification from retinal fundus images has been an active area of research due to the global burden of visual impairment and blindness. Numerous studies have explored various deep learning and image processing approaches to automate ocular disease diagnosis.</w:t>
      </w:r>
    </w:p>
    <w:p w:rsidR="00000000" w:rsidDel="00000000" w:rsidP="00000000" w:rsidRDefault="00000000" w:rsidRPr="00000000" w14:paraId="000000D1">
      <w:pPr>
        <w:spacing w:after="240" w:before="240" w:lineRule="auto"/>
        <w:rPr/>
      </w:pPr>
      <w:r w:rsidDel="00000000" w:rsidR="00000000" w:rsidRPr="00000000">
        <w:rPr>
          <w:rtl w:val="0"/>
        </w:rPr>
        <w:t xml:space="preserve">Gulshan et al. (2016) developed a deep learning system using a convolutional neural network (CNN) trained on a large dataset of retinal fundus images for diabetic retinopathy detection. The model demonstrated high sensitivity and specificity. However, the system was designed for binary classification only and could not distinguish among multiple retinal disease categories simultaneously.</w:t>
      </w:r>
    </w:p>
    <w:p w:rsidR="00000000" w:rsidDel="00000000" w:rsidP="00000000" w:rsidRDefault="00000000" w:rsidRPr="00000000" w14:paraId="000000D2">
      <w:pPr>
        <w:spacing w:after="240" w:before="240" w:lineRule="auto"/>
        <w:rPr/>
      </w:pPr>
      <w:r w:rsidDel="00000000" w:rsidR="00000000" w:rsidRPr="00000000">
        <w:rPr>
          <w:rtl w:val="0"/>
        </w:rPr>
        <w:t xml:space="preserve">Ting et al. (2017) proposed a deep learning framework for the detection of multiple eye diseases including diabetic retinopathy, glaucoma, and age-related macular degeneration from fundus photographs. While the study showed promising results, the model lacked interpretability mechanisms and did not provide visual explanations for its predictions, limiting its clinical trustworthiness.</w:t>
      </w:r>
    </w:p>
    <w:p w:rsidR="00000000" w:rsidDel="00000000" w:rsidP="00000000" w:rsidRDefault="00000000" w:rsidRPr="00000000" w14:paraId="000000D3">
      <w:pPr>
        <w:spacing w:after="240" w:before="240" w:lineRule="auto"/>
        <w:rPr/>
      </w:pPr>
      <w:r w:rsidDel="00000000" w:rsidR="00000000" w:rsidRPr="00000000">
        <w:rPr>
          <w:rtl w:val="0"/>
        </w:rPr>
        <w:t xml:space="preserve">Li et al. (2019) utilized transfer learning with pre-trained models such as VGG16 and ResNet50 for retinal disease classification. Although transfer learning reduced training time and performed well on standard datasets, these models struggled to capture fine-grained and multi-scale spatial features inherent in complex fundus images, resulting in lower classification accuracy for subtle disease patterns.</w:t>
      </w:r>
    </w:p>
    <w:p w:rsidR="00000000" w:rsidDel="00000000" w:rsidP="00000000" w:rsidRDefault="00000000" w:rsidRPr="00000000" w14:paraId="000000D4">
      <w:pPr>
        <w:spacing w:after="240" w:before="240" w:lineRule="auto"/>
        <w:rPr/>
      </w:pPr>
      <w:r w:rsidDel="00000000" w:rsidR="00000000" w:rsidRPr="00000000">
        <w:rPr>
          <w:rtl w:val="0"/>
        </w:rPr>
        <w:t xml:space="preserve">Orlando et al. (2020) introduced an attention-based deep learning model for glaucoma detection from fundus images. The model showed improved focus on relevant retinal regions. However, it was limited to single-disease detection and lacked multi-scale feature integration, reducing its generalizability across diverse disease categories.</w:t>
      </w:r>
    </w:p>
    <w:p w:rsidR="00000000" w:rsidDel="00000000" w:rsidP="00000000" w:rsidRDefault="00000000" w:rsidRPr="00000000" w14:paraId="000000D5">
      <w:pPr>
        <w:spacing w:after="240" w:before="240" w:lineRule="auto"/>
        <w:rPr/>
      </w:pPr>
      <w:r w:rsidDel="00000000" w:rsidR="00000000" w:rsidRPr="00000000">
        <w:rPr>
          <w:rtl w:val="0"/>
        </w:rPr>
        <w:t xml:space="preserve">Chetoui and Akhloufi (2020) applied explainable AI techniques including Grad-CAM to interpret CNN-based eye disease classifiers. While the interpretability was improved, the underlying classification models were standard architectures without specialized spatial attention modules, which constrained diagnostic accuracy on complex multi-class datasets.</w:t>
      </w:r>
    </w:p>
    <w:p w:rsidR="00000000" w:rsidDel="00000000" w:rsidP="00000000" w:rsidRDefault="00000000" w:rsidRPr="00000000" w14:paraId="000000D6">
      <w:pPr>
        <w:spacing w:after="240" w:before="240" w:lineRule="auto"/>
        <w:rPr/>
      </w:pPr>
      <w:r w:rsidDel="00000000" w:rsidR="00000000" w:rsidRPr="00000000">
        <w:rPr>
          <w:rtl w:val="0"/>
        </w:rPr>
        <w:t xml:space="preserve">Despite these contributions, existing approaches suffer from key limitations including inability to handle multi-class classification across diverse disease types, insufficient focus on spatially relevant retinal regions, limited multi-scale feature extraction, and lack of integrated explainability. The proposed EDDNet30 model addresses these gaps through its novel 30-layer architecture incorporating spatial attention modules and multi-scale fusion, achieving superior classification performance across 9 disease categories with 95.29% accuracy.</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9f49zmv9opjo" w:id="43"/>
      <w:bookmarkEnd w:id="43"/>
      <w:r w:rsidDel="00000000" w:rsidR="00000000" w:rsidRPr="00000000">
        <w:rPr>
          <w:b w:val="1"/>
          <w:bCs w:val="1"/>
          <w:sz w:val="34"/>
          <w:szCs w:val="34"/>
          <w:rtl w:val="0"/>
        </w:rPr>
        <w:t xml:space="preserve">📊 Methodology Diagram — Abstract 1</w:t>
      </w:r>
    </w:p>
    <w:p w:rsidR="00000000" w:rsidDel="00000000" w:rsidP="00000000" w:rsidRDefault="00000000" w:rsidRPr="00000000" w14:paraId="000000D9">
      <w:pPr>
        <w:rPr/>
      </w:pPr>
      <w:r w:rsidDel="00000000" w:rsidR="00000000" w:rsidRPr="00000000">
        <w:rPr/>
        <w:drawing>
          <wp:inline distB="114300" distT="114300" distL="114300" distR="114300">
            <wp:extent cx="6455111" cy="3523835"/>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455111" cy="352383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t xml:space="preserve">│         INPUT                    │</w:t>
      </w:r>
    </w:p>
    <w:p w:rsidR="00000000" w:rsidDel="00000000" w:rsidP="00000000" w:rsidRDefault="00000000" w:rsidRPr="00000000" w14:paraId="000000DC">
      <w:pPr>
        <w:spacing w:after="240" w:before="240" w:lineRule="auto"/>
        <w:rPr/>
      </w:pPr>
      <w:r w:rsidDel="00000000" w:rsidR="00000000" w:rsidRPr="00000000">
        <w:rPr>
          <w:rtl w:val="0"/>
        </w:rPr>
        <w:t xml:space="preserve">│  Fundus Image Dataset            │</w:t>
      </w:r>
    </w:p>
    <w:p w:rsidR="00000000" w:rsidDel="00000000" w:rsidP="00000000" w:rsidRDefault="00000000" w:rsidRPr="00000000" w14:paraId="000000DD">
      <w:pPr>
        <w:spacing w:after="240" w:before="240" w:lineRule="auto"/>
        <w:rPr/>
      </w:pPr>
      <w:r w:rsidDel="00000000" w:rsidR="00000000" w:rsidRPr="00000000">
        <w:rPr>
          <w:rtl w:val="0"/>
        </w:rPr>
        <w:t xml:space="preserve">│  (5531 images, 9 categories)     │</w:t>
      </w:r>
    </w:p>
    <w:p w:rsidR="00000000" w:rsidDel="00000000" w:rsidP="00000000" w:rsidRDefault="00000000" w:rsidRPr="00000000" w14:paraId="000000DE">
      <w:pPr>
        <w:spacing w:after="240" w:before="240" w:lineRule="auto"/>
        <w:rPr/>
      </w:pP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0">
      <w:pPr>
        <w:spacing w:after="240" w:before="240" w:lineRule="auto"/>
        <w:rPr/>
      </w:pPr>
      <w:r w:rsidDel="00000000" w:rsidR="00000000" w:rsidRPr="00000000">
        <w:rPr>
          <w:rtl w:val="0"/>
        </w:rPr>
        <w:t xml:space="preserve">┌──────────────────────────────────┐</w:t>
      </w:r>
    </w:p>
    <w:p w:rsidR="00000000" w:rsidDel="00000000" w:rsidP="00000000" w:rsidRDefault="00000000" w:rsidRPr="00000000" w14:paraId="000000E1">
      <w:pPr>
        <w:spacing w:after="240" w:before="240" w:lineRule="auto"/>
        <w:rPr/>
      </w:pPr>
      <w:r w:rsidDel="00000000" w:rsidR="00000000" w:rsidRPr="00000000">
        <w:rPr>
          <w:rtl w:val="0"/>
        </w:rPr>
        <w:t xml:space="preserve">│      DATA PREPROCESSING          │</w:t>
      </w:r>
    </w:p>
    <w:p w:rsidR="00000000" w:rsidDel="00000000" w:rsidP="00000000" w:rsidRDefault="00000000" w:rsidRPr="00000000" w14:paraId="000000E2">
      <w:pPr>
        <w:spacing w:after="240" w:before="240" w:lineRule="auto"/>
        <w:rPr/>
      </w:pPr>
      <w:r w:rsidDel="00000000" w:rsidR="00000000" w:rsidRPr="00000000">
        <w:rPr>
          <w:rtl w:val="0"/>
        </w:rPr>
        <w:t xml:space="preserve">│  • Histogram Equalization        │</w:t>
      </w:r>
    </w:p>
    <w:p w:rsidR="00000000" w:rsidDel="00000000" w:rsidP="00000000" w:rsidRDefault="00000000" w:rsidRPr="00000000" w14:paraId="000000E3">
      <w:pPr>
        <w:spacing w:after="240" w:before="240" w:lineRule="auto"/>
        <w:rPr/>
      </w:pPr>
      <w:r w:rsidDel="00000000" w:rsidR="00000000" w:rsidRPr="00000000">
        <w:rPr>
          <w:rtl w:val="0"/>
        </w:rPr>
        <w:t xml:space="preserve">│    (brightness/contrast fix)     │</w:t>
      </w:r>
    </w:p>
    <w:p w:rsidR="00000000" w:rsidDel="00000000" w:rsidP="00000000" w:rsidRDefault="00000000" w:rsidRPr="00000000" w14:paraId="000000E4">
      <w:pPr>
        <w:spacing w:after="240" w:before="240" w:lineRule="auto"/>
        <w:rPr/>
      </w:pPr>
      <w:r w:rsidDel="00000000" w:rsidR="00000000" w:rsidRPr="00000000">
        <w:rPr>
          <w:rtl w:val="0"/>
        </w:rPr>
        <w:t xml:space="preserve">│  • Color Space Conversion        │</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    (RGB → specific color space)  │</w:t>
      </w:r>
    </w:p>
    <w:p w:rsidR="00000000" w:rsidDel="00000000" w:rsidP="00000000" w:rsidRDefault="00000000" w:rsidRPr="00000000" w14:paraId="000000E6">
      <w:pPr>
        <w:spacing w:after="240" w:before="240" w:lineRule="auto"/>
        <w:rPr/>
      </w:pPr>
      <w:r w:rsidDel="00000000" w:rsidR="00000000" w:rsidRPr="00000000">
        <w:rPr>
          <w:rtl w:val="0"/>
        </w:rPr>
        <w:t xml:space="preserve">│  • Contrast Adjustment           │</w:t>
      </w:r>
    </w:p>
    <w:p w:rsidR="00000000" w:rsidDel="00000000" w:rsidP="00000000" w:rsidRDefault="00000000" w:rsidRPr="00000000" w14:paraId="000000E7">
      <w:pPr>
        <w:spacing w:after="240" w:before="240" w:lineRule="auto"/>
        <w:rPr/>
      </w:pPr>
      <w:r w:rsidDel="00000000" w:rsidR="00000000" w:rsidRPr="00000000">
        <w:rPr>
          <w:rtl w:val="0"/>
        </w:rPr>
        <w:t xml:space="preserve">│    (enhance disease features)    │</w:t>
      </w:r>
    </w:p>
    <w:p w:rsidR="00000000" w:rsidDel="00000000" w:rsidP="00000000" w:rsidRDefault="00000000" w:rsidRPr="00000000" w14:paraId="000000E8">
      <w:pPr>
        <w:spacing w:after="240" w:before="240" w:lineRule="auto"/>
        <w:rPr/>
      </w:pPr>
      <w:r w:rsidDel="00000000" w:rsidR="00000000" w:rsidRPr="00000000">
        <w:rPr>
          <w:rtl w:val="0"/>
        </w:rPr>
        <w:t xml:space="preserve">└────────────────┬─────────────────┘</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A">
      <w:pPr>
        <w:spacing w:after="240" w:before="240" w:lineRule="auto"/>
        <w:rPr/>
      </w:pP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      DATA AUGMENTATION           │</w:t>
      </w:r>
    </w:p>
    <w:p w:rsidR="00000000" w:rsidDel="00000000" w:rsidP="00000000" w:rsidRDefault="00000000" w:rsidRPr="00000000" w14:paraId="000000EC">
      <w:pPr>
        <w:spacing w:after="240" w:before="240" w:lineRule="auto"/>
        <w:rPr/>
      </w:pPr>
      <w:r w:rsidDel="00000000" w:rsidR="00000000" w:rsidRPr="00000000">
        <w:rPr>
          <w:rtl w:val="0"/>
        </w:rPr>
        <w:t xml:space="preserve">│  • Rotation                      │</w:t>
      </w:r>
    </w:p>
    <w:p w:rsidR="00000000" w:rsidDel="00000000" w:rsidP="00000000" w:rsidRDefault="00000000" w:rsidRPr="00000000" w14:paraId="000000ED">
      <w:pPr>
        <w:spacing w:after="240" w:before="240" w:lineRule="auto"/>
        <w:rPr/>
      </w:pPr>
      <w:r w:rsidDel="00000000" w:rsidR="00000000" w:rsidRPr="00000000">
        <w:rPr>
          <w:rtl w:val="0"/>
        </w:rPr>
        <w:t xml:space="preserve">│  • Flipping (horizontal/vertical)│</w:t>
      </w:r>
    </w:p>
    <w:p w:rsidR="00000000" w:rsidDel="00000000" w:rsidP="00000000" w:rsidRDefault="00000000" w:rsidRPr="00000000" w14:paraId="000000EE">
      <w:pPr>
        <w:spacing w:after="240" w:before="240" w:lineRule="auto"/>
        <w:rPr/>
      </w:pPr>
      <w:r w:rsidDel="00000000" w:rsidR="00000000" w:rsidRPr="00000000">
        <w:rPr>
          <w:rtl w:val="0"/>
        </w:rPr>
        <w:t xml:space="preserve">│  • Zooming                       │</w:t>
      </w:r>
    </w:p>
    <w:p w:rsidR="00000000" w:rsidDel="00000000" w:rsidP="00000000" w:rsidRDefault="00000000" w:rsidRPr="00000000" w14:paraId="000000EF">
      <w:pPr>
        <w:spacing w:after="240" w:before="240" w:lineRule="auto"/>
        <w:rPr/>
      </w:pPr>
      <w:r w:rsidDel="00000000" w:rsidR="00000000" w:rsidRPr="00000000">
        <w:rPr>
          <w:rtl w:val="0"/>
        </w:rPr>
        <w:t xml:space="preserve">│  • Brightness variation          │</w:t>
      </w:r>
    </w:p>
    <w:p w:rsidR="00000000" w:rsidDel="00000000" w:rsidP="00000000" w:rsidRDefault="00000000" w:rsidRPr="00000000" w14:paraId="000000F0">
      <w:pPr>
        <w:spacing w:after="240" w:before="240" w:lineRule="auto"/>
        <w:rPr/>
      </w:pPr>
      <w:r w:rsidDel="00000000" w:rsidR="00000000" w:rsidRPr="00000000">
        <w:rPr>
          <w:rtl w:val="0"/>
        </w:rPr>
        <w:t xml:space="preserve">│  (Increases dataset diversity    │</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   → better generalization)       │</w:t>
      </w:r>
    </w:p>
    <w:p w:rsidR="00000000" w:rsidDel="00000000" w:rsidP="00000000" w:rsidRDefault="00000000" w:rsidRPr="00000000" w14:paraId="000000F2">
      <w:pPr>
        <w:spacing w:after="240" w:before="240" w:lineRule="auto"/>
        <w:rPr/>
      </w:pPr>
      <w:r w:rsidDel="00000000" w:rsidR="00000000" w:rsidRPr="00000000">
        <w:rPr>
          <w:rtl w:val="0"/>
        </w:rPr>
        <w:t xml:space="preserve">└────────────────┬─────────────────┘</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4">
      <w:pPr>
        <w:spacing w:after="240" w:before="240" w:lineRule="auto"/>
        <w:rPr/>
      </w:pPr>
      <w:r w:rsidDel="00000000" w:rsidR="00000000" w:rsidRPr="00000000">
        <w:rPr>
          <w:rtl w:val="0"/>
        </w:rPr>
        <w:t xml:space="preserve">┌──────────────────────────────────┐</w:t>
      </w:r>
    </w:p>
    <w:p w:rsidR="00000000" w:rsidDel="00000000" w:rsidP="00000000" w:rsidRDefault="00000000" w:rsidRPr="00000000" w14:paraId="000000F5">
      <w:pPr>
        <w:spacing w:after="240" w:before="240" w:lineRule="auto"/>
        <w:rPr/>
      </w:pPr>
      <w:r w:rsidDel="00000000" w:rsidR="00000000" w:rsidRPr="00000000">
        <w:rPr>
          <w:rtl w:val="0"/>
        </w:rPr>
        <w:t xml:space="preserve">│     EDDNet30 ARCHITECTURE        │</w:t>
      </w:r>
    </w:p>
    <w:p w:rsidR="00000000" w:rsidDel="00000000" w:rsidP="00000000" w:rsidRDefault="00000000" w:rsidRPr="00000000" w14:paraId="000000F6">
      <w:pPr>
        <w:spacing w:after="240" w:before="240" w:lineRule="auto"/>
        <w:rPr/>
      </w:pPr>
      <w:r w:rsidDel="00000000" w:rsidR="00000000" w:rsidRPr="00000000">
        <w:rPr>
          <w:rtl w:val="0"/>
        </w:rPr>
        <w:t xml:space="preserve">│       (30-Layer Deep CNN)        │</w:t>
      </w:r>
    </w:p>
    <w:p w:rsidR="00000000" w:rsidDel="00000000" w:rsidP="00000000" w:rsidRDefault="00000000" w:rsidRPr="00000000" w14:paraId="000000F7">
      <w:pPr>
        <w:spacing w:after="240" w:before="240" w:lineRule="auto"/>
        <w:rPr/>
      </w:pPr>
      <w:r w:rsidDel="00000000" w:rsidR="00000000" w:rsidRPr="00000000">
        <w:rPr>
          <w:rtl w:val="0"/>
        </w:rPr>
        <w:t xml:space="preserve">│                                  │</w:t>
      </w:r>
    </w:p>
    <w:p w:rsidR="00000000" w:rsidDel="00000000" w:rsidP="00000000" w:rsidRDefault="00000000" w:rsidRPr="00000000" w14:paraId="000000F8">
      <w:pPr>
        <w:spacing w:after="240" w:before="240" w:lineRule="auto"/>
        <w:rPr/>
      </w:pPr>
      <w:r w:rsidDel="00000000" w:rsidR="00000000" w:rsidRPr="00000000">
        <w:rPr>
          <w:rtl w:val="0"/>
        </w:rPr>
        <w:t xml:space="preserve">│  ┌────────────────────────────┐  │</w:t>
      </w:r>
    </w:p>
    <w:p w:rsidR="00000000" w:rsidDel="00000000" w:rsidP="00000000" w:rsidRDefault="00000000" w:rsidRPr="00000000" w14:paraId="000000F9">
      <w:pPr>
        <w:spacing w:after="240" w:before="240" w:lineRule="auto"/>
        <w:rPr/>
      </w:pPr>
      <w:r w:rsidDel="00000000" w:rsidR="00000000" w:rsidRPr="00000000">
        <w:rPr>
          <w:rtl w:val="0"/>
        </w:rPr>
        <w:t xml:space="preserve">│  │  Convolutional Layers      │  │</w:t>
      </w:r>
    </w:p>
    <w:p w:rsidR="00000000" w:rsidDel="00000000" w:rsidP="00000000" w:rsidRDefault="00000000" w:rsidRPr="00000000" w14:paraId="000000FA">
      <w:pPr>
        <w:spacing w:after="240" w:before="240" w:lineRule="auto"/>
        <w:rPr/>
      </w:pPr>
      <w:r w:rsidDel="00000000" w:rsidR="00000000" w:rsidRPr="00000000">
        <w:rPr>
          <w:rtl w:val="0"/>
        </w:rPr>
        <w:t xml:space="preserve">│  │  (Feature Extraction)      │  │</w:t>
      </w:r>
    </w:p>
    <w:p w:rsidR="00000000" w:rsidDel="00000000" w:rsidP="00000000" w:rsidRDefault="00000000" w:rsidRPr="00000000" w14:paraId="000000FB">
      <w:pPr>
        <w:spacing w:after="240" w:before="240" w:lineRule="auto"/>
        <w:rPr/>
      </w:pPr>
      <w:r w:rsidDel="00000000" w:rsidR="00000000" w:rsidRPr="00000000">
        <w:rPr>
          <w:rtl w:val="0"/>
        </w:rPr>
        <w:t xml:space="preserve">│  └──────────────┬─────────────┘  │</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FD">
      <w:pPr>
        <w:spacing w:after="240" w:before="240" w:lineRule="auto"/>
        <w:rPr/>
      </w:pPr>
      <w:r w:rsidDel="00000000" w:rsidR="00000000" w:rsidRPr="00000000">
        <w:rPr>
          <w:rtl w:val="0"/>
        </w:rPr>
        <w:t xml:space="preserve">│  ┌────────────────────────────┐  │</w:t>
      </w:r>
    </w:p>
    <w:p w:rsidR="00000000" w:rsidDel="00000000" w:rsidP="00000000" w:rsidRDefault="00000000" w:rsidRPr="00000000" w14:paraId="000000FE">
      <w:pPr>
        <w:spacing w:after="240" w:before="240" w:lineRule="auto"/>
        <w:rPr/>
      </w:pPr>
      <w:r w:rsidDel="00000000" w:rsidR="00000000" w:rsidRPr="00000000">
        <w:rPr>
          <w:rtl w:val="0"/>
        </w:rPr>
        <w:t xml:space="preserve">│  │  Spatial Attention Module  │  │</w:t>
      </w:r>
    </w:p>
    <w:p w:rsidR="00000000" w:rsidDel="00000000" w:rsidP="00000000" w:rsidRDefault="00000000" w:rsidRPr="00000000" w14:paraId="000000FF">
      <w:pPr>
        <w:spacing w:after="240" w:before="240" w:lineRule="auto"/>
        <w:rPr/>
      </w:pPr>
      <w:r w:rsidDel="00000000" w:rsidR="00000000" w:rsidRPr="00000000">
        <w:rPr>
          <w:rtl w:val="0"/>
        </w:rPr>
        <w:t xml:space="preserve">│  │  (Focus on relevant        │  │</w:t>
      </w:r>
    </w:p>
    <w:p w:rsidR="00000000" w:rsidDel="00000000" w:rsidP="00000000" w:rsidRDefault="00000000" w:rsidRPr="00000000" w14:paraId="00000100">
      <w:pPr>
        <w:spacing w:after="240" w:before="240" w:lineRule="auto"/>
        <w:rPr/>
      </w:pPr>
      <w:r w:rsidDel="00000000" w:rsidR="00000000" w:rsidRPr="00000000">
        <w:rPr>
          <w:rtl w:val="0"/>
        </w:rPr>
        <w:t xml:space="preserve">│  │   retinal regions)         │  │</w:t>
      </w:r>
    </w:p>
    <w:p w:rsidR="00000000" w:rsidDel="00000000" w:rsidP="00000000" w:rsidRDefault="00000000" w:rsidRPr="00000000" w14:paraId="00000101">
      <w:pPr>
        <w:spacing w:after="240" w:before="240" w:lineRule="auto"/>
        <w:rPr/>
      </w:pPr>
      <w:r w:rsidDel="00000000" w:rsidR="00000000" w:rsidRPr="00000000">
        <w:rPr>
          <w:rtl w:val="0"/>
        </w:rPr>
        <w:t xml:space="preserve">│  └──────────────┬─────────────┘  │</w:t>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03">
      <w:pPr>
        <w:spacing w:after="240" w:before="240" w:lineRule="auto"/>
        <w:rPr/>
      </w:pPr>
      <w:r w:rsidDel="00000000" w:rsidR="00000000" w:rsidRPr="00000000">
        <w:rPr>
          <w:rtl w:val="0"/>
        </w:rPr>
        <w:t xml:space="preserve">│  ┌────────────────────────────┐  │</w:t>
      </w:r>
    </w:p>
    <w:p w:rsidR="00000000" w:rsidDel="00000000" w:rsidP="00000000" w:rsidRDefault="00000000" w:rsidRPr="00000000" w14:paraId="00000104">
      <w:pPr>
        <w:spacing w:after="240" w:before="240" w:lineRule="auto"/>
        <w:rPr/>
      </w:pPr>
      <w:r w:rsidDel="00000000" w:rsidR="00000000" w:rsidRPr="00000000">
        <w:rPr>
          <w:rtl w:val="0"/>
        </w:rPr>
        <w:t xml:space="preserve">│  │  Multi-Scale Fusion Module │  │</w:t>
      </w:r>
    </w:p>
    <w:p w:rsidR="00000000" w:rsidDel="00000000" w:rsidP="00000000" w:rsidRDefault="00000000" w:rsidRPr="00000000" w14:paraId="00000105">
      <w:pPr>
        <w:spacing w:after="240" w:before="240" w:lineRule="auto"/>
        <w:rPr/>
      </w:pPr>
      <w:r w:rsidDel="00000000" w:rsidR="00000000" w:rsidRPr="00000000">
        <w:rPr>
          <w:rtl w:val="0"/>
        </w:rPr>
        <w:t xml:space="preserve">│  │  (Captures fine + coarse   │  │</w:t>
      </w:r>
    </w:p>
    <w:p w:rsidR="00000000" w:rsidDel="00000000" w:rsidP="00000000" w:rsidRDefault="00000000" w:rsidRPr="00000000" w14:paraId="00000106">
      <w:pPr>
        <w:spacing w:after="240" w:before="240" w:lineRule="auto"/>
        <w:rPr/>
      </w:pPr>
      <w:r w:rsidDel="00000000" w:rsidR="00000000" w:rsidRPr="00000000">
        <w:rPr>
          <w:rtl w:val="0"/>
        </w:rPr>
        <w:t xml:space="preserve">│  │   features together)       │  │</w:t>
      </w:r>
    </w:p>
    <w:p w:rsidR="00000000" w:rsidDel="00000000" w:rsidP="00000000" w:rsidRDefault="00000000" w:rsidRPr="00000000" w14:paraId="00000107">
      <w:pPr>
        <w:spacing w:after="240" w:before="240" w:lineRule="auto"/>
        <w:rPr/>
      </w:pPr>
      <w:r w:rsidDel="00000000" w:rsidR="00000000" w:rsidRPr="00000000">
        <w:rPr>
          <w:rtl w:val="0"/>
        </w:rPr>
        <w:t xml:space="preserve">│  └──────────────┬─────────────┘  │</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09">
      <w:pPr>
        <w:spacing w:after="240" w:before="240" w:lineRule="auto"/>
        <w:rPr/>
      </w:pPr>
      <w:r w:rsidDel="00000000" w:rsidR="00000000" w:rsidRPr="00000000">
        <w:rPr>
          <w:rtl w:val="0"/>
        </w:rPr>
        <w:t xml:space="preserve">│  ┌────────────────────────────┐  │</w:t>
      </w:r>
    </w:p>
    <w:p w:rsidR="00000000" w:rsidDel="00000000" w:rsidP="00000000" w:rsidRDefault="00000000" w:rsidRPr="00000000" w14:paraId="0000010A">
      <w:pPr>
        <w:spacing w:after="240" w:before="240" w:lineRule="auto"/>
        <w:rPr/>
      </w:pPr>
      <w:r w:rsidDel="00000000" w:rsidR="00000000" w:rsidRPr="00000000">
        <w:rPr>
          <w:rtl w:val="0"/>
        </w:rPr>
        <w:t xml:space="preserve">│  │  Fully Connected Layers    │  │</w:t>
      </w:r>
    </w:p>
    <w:p w:rsidR="00000000" w:rsidDel="00000000" w:rsidP="00000000" w:rsidRDefault="00000000" w:rsidRPr="00000000" w14:paraId="0000010B">
      <w:pPr>
        <w:spacing w:after="240" w:before="240" w:lineRule="auto"/>
        <w:rPr/>
      </w:pPr>
      <w:r w:rsidDel="00000000" w:rsidR="00000000" w:rsidRPr="00000000">
        <w:rPr>
          <w:rtl w:val="0"/>
        </w:rPr>
        <w:t xml:space="preserve">│  │  + Softmax Classifier      │  │</w:t>
      </w:r>
    </w:p>
    <w:p w:rsidR="00000000" w:rsidDel="00000000" w:rsidP="00000000" w:rsidRDefault="00000000" w:rsidRPr="00000000" w14:paraId="0000010C">
      <w:pPr>
        <w:spacing w:after="240" w:before="240" w:lineRule="auto"/>
        <w:rPr/>
      </w:pPr>
      <w:r w:rsidDel="00000000" w:rsidR="00000000" w:rsidRPr="00000000">
        <w:rPr>
          <w:rtl w:val="0"/>
        </w:rPr>
        <w:t xml:space="preserve">│  │  (9-class output)          │  │</w:t>
      </w:r>
    </w:p>
    <w:p w:rsidR="00000000" w:rsidDel="00000000" w:rsidP="00000000" w:rsidRDefault="00000000" w:rsidRPr="00000000" w14:paraId="0000010D">
      <w:pPr>
        <w:spacing w:after="240" w:before="240" w:lineRule="auto"/>
        <w:rPr/>
      </w:pPr>
      <w:r w:rsidDel="00000000" w:rsidR="00000000" w:rsidRPr="00000000">
        <w:rPr>
          <w:rtl w:val="0"/>
        </w:rPr>
        <w:t xml:space="preserve">│  └────────────────────────────┘  │</w:t>
      </w:r>
    </w:p>
    <w:p w:rsidR="00000000" w:rsidDel="00000000" w:rsidP="00000000" w:rsidRDefault="00000000" w:rsidRPr="00000000" w14:paraId="0000010E">
      <w:pPr>
        <w:spacing w:after="240" w:before="240" w:lineRule="auto"/>
        <w:rPr/>
      </w:pPr>
      <w:r w:rsidDel="00000000" w:rsidR="00000000" w:rsidRPr="00000000">
        <w:rPr>
          <w:rtl w:val="0"/>
        </w:rPr>
        <w:t xml:space="preserve">└────────────────┬─────────────────┘</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0">
      <w:pPr>
        <w:spacing w:after="240" w:before="240" w:lineRule="auto"/>
        <w:rPr/>
      </w:pPr>
      <w:r w:rsidDel="00000000" w:rsidR="00000000" w:rsidRPr="00000000">
        <w:rPr>
          <w:rtl w:val="0"/>
        </w:rPr>
        <w:t xml:space="preserve">┌──────────────────────────────────┐</w:t>
      </w:r>
    </w:p>
    <w:p w:rsidR="00000000" w:rsidDel="00000000" w:rsidP="00000000" w:rsidRDefault="00000000" w:rsidRPr="00000000" w14:paraId="00000111">
      <w:pPr>
        <w:spacing w:after="240" w:before="240" w:lineRule="auto"/>
        <w:rPr/>
      </w:pPr>
      <w:r w:rsidDel="00000000" w:rsidR="00000000" w:rsidRPr="00000000">
        <w:rPr>
          <w:rtl w:val="0"/>
        </w:rPr>
        <w:t xml:space="preserve">│      MODEL TRAINING              │</w:t>
      </w:r>
    </w:p>
    <w:p w:rsidR="00000000" w:rsidDel="00000000" w:rsidP="00000000" w:rsidRDefault="00000000" w:rsidRPr="00000000" w14:paraId="00000112">
      <w:pPr>
        <w:spacing w:after="240" w:before="240" w:lineRule="auto"/>
        <w:rPr/>
      </w:pPr>
      <w:r w:rsidDel="00000000" w:rsidR="00000000" w:rsidRPr="00000000">
        <w:rPr>
          <w:rtl w:val="0"/>
        </w:rPr>
        <w:t xml:space="preserve">│  • Train/Validation/Test Split   │</w:t>
      </w:r>
    </w:p>
    <w:p w:rsidR="00000000" w:rsidDel="00000000" w:rsidP="00000000" w:rsidRDefault="00000000" w:rsidRPr="00000000" w14:paraId="00000113">
      <w:pPr>
        <w:spacing w:after="240" w:before="240" w:lineRule="auto"/>
        <w:rPr/>
      </w:pPr>
      <w:r w:rsidDel="00000000" w:rsidR="00000000" w:rsidRPr="00000000">
        <w:rPr>
          <w:rtl w:val="0"/>
        </w:rPr>
        <w:t xml:space="preserve">│    (90% train, 10% test)         │</w:t>
      </w:r>
    </w:p>
    <w:p w:rsidR="00000000" w:rsidDel="00000000" w:rsidP="00000000" w:rsidRDefault="00000000" w:rsidRPr="00000000" w14:paraId="00000114">
      <w:pPr>
        <w:spacing w:after="240" w:before="240" w:lineRule="auto"/>
        <w:rPr/>
      </w:pPr>
      <w:r w:rsidDel="00000000" w:rsidR="00000000" w:rsidRPr="00000000">
        <w:rPr>
          <w:rtl w:val="0"/>
        </w:rPr>
        <w:t xml:space="preserve">│  • Optimizer: Adam               │</w:t>
      </w:r>
    </w:p>
    <w:p w:rsidR="00000000" w:rsidDel="00000000" w:rsidP="00000000" w:rsidRDefault="00000000" w:rsidRPr="00000000" w14:paraId="00000115">
      <w:pPr>
        <w:spacing w:after="240" w:before="240" w:lineRule="auto"/>
        <w:rPr/>
      </w:pPr>
      <w:r w:rsidDel="00000000" w:rsidR="00000000" w:rsidRPr="00000000">
        <w:rPr>
          <w:rtl w:val="0"/>
        </w:rPr>
        <w:t xml:space="preserve">│  • Loss: Categorical             │</w:t>
      </w:r>
    </w:p>
    <w:p w:rsidR="00000000" w:rsidDel="00000000" w:rsidP="00000000" w:rsidRDefault="00000000" w:rsidRPr="00000000" w14:paraId="00000116">
      <w:pPr>
        <w:spacing w:after="240" w:before="240" w:lineRule="auto"/>
        <w:rPr/>
      </w:pPr>
      <w:r w:rsidDel="00000000" w:rsidR="00000000" w:rsidRPr="00000000">
        <w:rPr>
          <w:rtl w:val="0"/>
        </w:rPr>
        <w:t xml:space="preserve">│    Cross-Entropy                 │</w:t>
      </w:r>
    </w:p>
    <w:p w:rsidR="00000000" w:rsidDel="00000000" w:rsidP="00000000" w:rsidRDefault="00000000" w:rsidRPr="00000000" w14:paraId="00000117">
      <w:pPr>
        <w:spacing w:after="240" w:before="240" w:lineRule="auto"/>
        <w:rPr/>
      </w:pPr>
      <w:r w:rsidDel="00000000" w:rsidR="00000000" w:rsidRPr="00000000">
        <w:rPr>
          <w:rtl w:val="0"/>
        </w:rPr>
        <w:t xml:space="preserve">└────────────────┬─────────────────┘</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9">
      <w:pPr>
        <w:spacing w:after="240" w:before="240" w:lineRule="auto"/>
        <w:rPr/>
      </w:pPr>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rPr>
          <w:rtl w:val="0"/>
        </w:rPr>
        <w:t xml:space="preserve">│      EVALUATION &amp;                │</w:t>
      </w:r>
    </w:p>
    <w:p w:rsidR="00000000" w:rsidDel="00000000" w:rsidP="00000000" w:rsidRDefault="00000000" w:rsidRPr="00000000" w14:paraId="0000011B">
      <w:pPr>
        <w:spacing w:after="240" w:before="240" w:lineRule="auto"/>
        <w:rPr/>
      </w:pPr>
      <w:r w:rsidDel="00000000" w:rsidR="00000000" w:rsidRPr="00000000">
        <w:rPr>
          <w:rtl w:val="0"/>
        </w:rPr>
        <w:t xml:space="preserve">│      COMPARISON                  │</w:t>
      </w:r>
    </w:p>
    <w:p w:rsidR="00000000" w:rsidDel="00000000" w:rsidP="00000000" w:rsidRDefault="00000000" w:rsidRPr="00000000" w14:paraId="0000011C">
      <w:pPr>
        <w:spacing w:after="240" w:before="240" w:lineRule="auto"/>
        <w:rPr/>
      </w:pPr>
      <w:r w:rsidDel="00000000" w:rsidR="00000000" w:rsidRPr="00000000">
        <w:rPr>
          <w:rtl w:val="0"/>
        </w:rPr>
        <w:t xml:space="preserve">│  • Compared with Transfer        │</w:t>
      </w:r>
    </w:p>
    <w:p w:rsidR="00000000" w:rsidDel="00000000" w:rsidP="00000000" w:rsidRDefault="00000000" w:rsidRPr="00000000" w14:paraId="0000011D">
      <w:pPr>
        <w:spacing w:after="240" w:before="240" w:lineRule="auto"/>
        <w:rPr/>
      </w:pPr>
      <w:r w:rsidDel="00000000" w:rsidR="00000000" w:rsidRPr="00000000">
        <w:rPr>
          <w:rtl w:val="0"/>
        </w:rPr>
        <w:t xml:space="preserve">│    Learning models               │</w:t>
      </w:r>
    </w:p>
    <w:p w:rsidR="00000000" w:rsidDel="00000000" w:rsidP="00000000" w:rsidRDefault="00000000" w:rsidRPr="00000000" w14:paraId="0000011E">
      <w:pPr>
        <w:spacing w:after="240" w:before="240" w:lineRule="auto"/>
        <w:rPr/>
      </w:pPr>
      <w:r w:rsidDel="00000000" w:rsidR="00000000" w:rsidRPr="00000000">
        <w:rPr>
          <w:rtl w:val="0"/>
        </w:rPr>
        <w:t xml:space="preserve">│    (VGG, ResNet, InceptionNet)   │</w:t>
      </w:r>
    </w:p>
    <w:p w:rsidR="00000000" w:rsidDel="00000000" w:rsidP="00000000" w:rsidRDefault="00000000" w:rsidRPr="00000000" w14:paraId="0000011F">
      <w:pPr>
        <w:spacing w:after="240" w:before="240" w:lineRule="auto"/>
        <w:rPr/>
      </w:pPr>
      <w:r w:rsidDel="00000000" w:rsidR="00000000" w:rsidRPr="00000000">
        <w:rPr>
          <w:rtl w:val="0"/>
        </w:rPr>
        <w:t xml:space="preserve">│  • Metrics: Accuracy, Precision, │</w:t>
      </w:r>
    </w:p>
    <w:p w:rsidR="00000000" w:rsidDel="00000000" w:rsidP="00000000" w:rsidRDefault="00000000" w:rsidRPr="00000000" w14:paraId="00000120">
      <w:pPr>
        <w:spacing w:after="240" w:before="240" w:lineRule="auto"/>
        <w:rPr/>
      </w:pPr>
      <w:r w:rsidDel="00000000" w:rsidR="00000000" w:rsidRPr="00000000">
        <w:rPr>
          <w:rtl w:val="0"/>
        </w:rPr>
        <w:t xml:space="preserve">│    Recall, F1-Score              │</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  • EDDNet30 → 95.29% Accuracy    │</w:t>
      </w:r>
    </w:p>
    <w:p w:rsidR="00000000" w:rsidDel="00000000" w:rsidP="00000000" w:rsidRDefault="00000000" w:rsidRPr="00000000" w14:paraId="00000122">
      <w:pPr>
        <w:spacing w:after="240" w:before="240" w:lineRule="auto"/>
        <w:rPr/>
      </w:pPr>
      <w:r w:rsidDel="00000000" w:rsidR="00000000" w:rsidRPr="00000000">
        <w:rPr>
          <w:rtl w:val="0"/>
        </w:rPr>
        <w:t xml:space="preserve">└────────────────┬─────────────────┘</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4">
      <w:pPr>
        <w:spacing w:after="240" w:before="240" w:lineRule="auto"/>
        <w:rPr/>
      </w:pPr>
      <w:r w:rsidDel="00000000" w:rsidR="00000000" w:rsidRPr="00000000">
        <w:rPr>
          <w:rtl w:val="0"/>
        </w:rPr>
        <w:t xml:space="preserve">┌──────────────────────────────────┐</w:t>
      </w:r>
    </w:p>
    <w:p w:rsidR="00000000" w:rsidDel="00000000" w:rsidP="00000000" w:rsidRDefault="00000000" w:rsidRPr="00000000" w14:paraId="00000125">
      <w:pPr>
        <w:spacing w:after="240" w:before="240" w:lineRule="auto"/>
        <w:rPr/>
      </w:pPr>
      <w:r w:rsidDel="00000000" w:rsidR="00000000" w:rsidRPr="00000000">
        <w:rPr>
          <w:rtl w:val="0"/>
        </w:rPr>
        <w:t xml:space="preserve">│    EXPLAINABLE AI (XAI)          │</w:t>
      </w:r>
    </w:p>
    <w:p w:rsidR="00000000" w:rsidDel="00000000" w:rsidP="00000000" w:rsidRDefault="00000000" w:rsidRPr="00000000" w14:paraId="00000126">
      <w:pPr>
        <w:spacing w:after="240" w:before="240" w:lineRule="auto"/>
        <w:rPr/>
      </w:pPr>
      <w:r w:rsidDel="00000000" w:rsidR="00000000" w:rsidRPr="00000000">
        <w:rPr>
          <w:rtl w:val="0"/>
        </w:rPr>
        <w:t xml:space="preserve">│  • Grad-CAM                      │</w:t>
      </w:r>
    </w:p>
    <w:p w:rsidR="00000000" w:rsidDel="00000000" w:rsidP="00000000" w:rsidRDefault="00000000" w:rsidRPr="00000000" w14:paraId="00000127">
      <w:pPr>
        <w:spacing w:after="240" w:before="240" w:lineRule="auto"/>
        <w:rPr/>
      </w:pPr>
      <w:r w:rsidDel="00000000" w:rsidR="00000000" w:rsidRPr="00000000">
        <w:rPr>
          <w:rtl w:val="0"/>
        </w:rPr>
        <w:t xml:space="preserve">│    (heatmap of important region) │</w:t>
      </w:r>
    </w:p>
    <w:p w:rsidR="00000000" w:rsidDel="00000000" w:rsidP="00000000" w:rsidRDefault="00000000" w:rsidRPr="00000000" w14:paraId="00000128">
      <w:pPr>
        <w:spacing w:after="240" w:before="240" w:lineRule="auto"/>
        <w:rPr/>
      </w:pPr>
      <w:r w:rsidDel="00000000" w:rsidR="00000000" w:rsidRPr="00000000">
        <w:rPr>
          <w:rtl w:val="0"/>
        </w:rPr>
        <w:t xml:space="preserve">│  • Grad-CAM++                    │</w:t>
      </w:r>
    </w:p>
    <w:p w:rsidR="00000000" w:rsidDel="00000000" w:rsidP="00000000" w:rsidRDefault="00000000" w:rsidRPr="00000000" w14:paraId="00000129">
      <w:pPr>
        <w:spacing w:after="240" w:before="240" w:lineRule="auto"/>
        <w:rPr/>
      </w:pPr>
      <w:r w:rsidDel="00000000" w:rsidR="00000000" w:rsidRPr="00000000">
        <w:rPr>
          <w:rtl w:val="0"/>
        </w:rPr>
        <w:t xml:space="preserve">│    (improved region highlight)   │</w:t>
      </w:r>
    </w:p>
    <w:p w:rsidR="00000000" w:rsidDel="00000000" w:rsidP="00000000" w:rsidRDefault="00000000" w:rsidRPr="00000000" w14:paraId="0000012A">
      <w:pPr>
        <w:spacing w:after="240" w:before="240" w:lineRule="auto"/>
        <w:rPr/>
      </w:pPr>
      <w:r w:rsidDel="00000000" w:rsidR="00000000" w:rsidRPr="00000000">
        <w:rPr>
          <w:rtl w:val="0"/>
        </w:rPr>
        <w:t xml:space="preserve">│  • LIME                          │</w:t>
      </w:r>
    </w:p>
    <w:p w:rsidR="00000000" w:rsidDel="00000000" w:rsidP="00000000" w:rsidRDefault="00000000" w:rsidRPr="00000000" w14:paraId="0000012B">
      <w:pPr>
        <w:spacing w:after="240" w:before="240" w:lineRule="auto"/>
        <w:rPr/>
      </w:pPr>
      <w:r w:rsidDel="00000000" w:rsidR="00000000" w:rsidRPr="00000000">
        <w:rPr>
          <w:rtl w:val="0"/>
        </w:rPr>
        <w:t xml:space="preserve">│    (local feature explanation)   │</w:t>
      </w:r>
    </w:p>
    <w:p w:rsidR="00000000" w:rsidDel="00000000" w:rsidP="00000000" w:rsidRDefault="00000000" w:rsidRPr="00000000" w14:paraId="0000012C">
      <w:pPr>
        <w:spacing w:after="240" w:before="240" w:lineRule="auto"/>
        <w:rPr/>
      </w:pPr>
      <w:r w:rsidDel="00000000" w:rsidR="00000000" w:rsidRPr="00000000">
        <w:rPr>
          <w:rtl w:val="0"/>
        </w:rPr>
        <w:t xml:space="preserve">└────────────────┬─────────────────┘</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E">
      <w:pPr>
        <w:spacing w:after="240" w:before="240" w:lineRule="auto"/>
        <w:rPr/>
      </w:pPr>
      <w:r w:rsidDel="00000000" w:rsidR="00000000" w:rsidRPr="00000000">
        <w:rPr>
          <w:rtl w:val="0"/>
        </w:rPr>
        <w:t xml:space="preserve">┌──────────────────────────────────┐</w:t>
      </w:r>
    </w:p>
    <w:p w:rsidR="00000000" w:rsidDel="00000000" w:rsidP="00000000" w:rsidRDefault="00000000" w:rsidRPr="00000000" w14:paraId="0000012F">
      <w:pPr>
        <w:spacing w:after="240" w:before="240" w:lineRule="auto"/>
        <w:rPr/>
      </w:pPr>
      <w:r w:rsidDel="00000000" w:rsidR="00000000" w:rsidRPr="00000000">
        <w:rPr>
          <w:rtl w:val="0"/>
        </w:rPr>
        <w:t xml:space="preserve">│         OUTPUT                   │</w:t>
      </w:r>
    </w:p>
    <w:p w:rsidR="00000000" w:rsidDel="00000000" w:rsidP="00000000" w:rsidRDefault="00000000" w:rsidRPr="00000000" w14:paraId="00000130">
      <w:pPr>
        <w:spacing w:after="240" w:before="240" w:lineRule="auto"/>
        <w:rPr/>
      </w:pPr>
      <w:r w:rsidDel="00000000" w:rsidR="00000000" w:rsidRPr="00000000">
        <w:rPr>
          <w:rtl w:val="0"/>
        </w:rPr>
        <w:t xml:space="preserve">│  Classified Eye Disease Label    │</w:t>
      </w:r>
    </w:p>
    <w:p w:rsidR="00000000" w:rsidDel="00000000" w:rsidP="00000000" w:rsidRDefault="00000000" w:rsidRPr="00000000" w14:paraId="00000131">
      <w:pPr>
        <w:spacing w:after="240" w:before="240" w:lineRule="auto"/>
        <w:rPr/>
      </w:pPr>
      <w:r w:rsidDel="00000000" w:rsidR="00000000" w:rsidRPr="00000000">
        <w:rPr>
          <w:rtl w:val="0"/>
        </w:rPr>
        <w:t xml:space="preserve">│  + Visual Explanation Map        │</w:t>
      </w:r>
    </w:p>
    <w:p w:rsidR="00000000" w:rsidDel="00000000" w:rsidP="00000000" w:rsidRDefault="00000000" w:rsidRPr="00000000" w14:paraId="00000132">
      <w:pPr>
        <w:spacing w:after="240" w:before="240" w:lineRule="auto"/>
        <w:rPr/>
      </w:pPr>
      <w:r w:rsidDel="00000000" w:rsidR="00000000" w:rsidRPr="00000000">
        <w:rPr>
          <w:rtl w:val="0"/>
        </w:rPr>
        <w:t xml:space="preserve">└──────────────────────────────────┘</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b w:val="1"/>
          <w:bCs w:val="1"/>
          <w:sz w:val="46"/>
          <w:szCs w:val="46"/>
          <w:highlight w:val="cyan"/>
        </w:rPr>
      </w:pPr>
      <w:bookmarkStart w:colFirst="0" w:colLast="0" w:name="_m2xkakz1yjcd" w:id="44"/>
      <w:bookmarkEnd w:id="44"/>
      <w:r w:rsidDel="00000000" w:rsidR="00000000" w:rsidRPr="00000000">
        <w:rPr>
          <w:b w:val="1"/>
          <w:bCs w:val="1"/>
          <w:sz w:val="46"/>
          <w:szCs w:val="46"/>
          <w:highlight w:val="cyan"/>
          <w:rtl w:val="0"/>
        </w:rPr>
        <w:t xml:space="preserve">🔵 ABSTRACT 2: MaxViT — Vision Transformer for Eye Disease Classification</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k6jz3cjlfp3w" w:id="45"/>
      <w:bookmarkEnd w:id="45"/>
      <w:r w:rsidDel="00000000" w:rsidR="00000000" w:rsidRPr="00000000">
        <w:rPr>
          <w:b w:val="1"/>
          <w:bCs w:val="1"/>
          <w:sz w:val="34"/>
          <w:szCs w:val="34"/>
          <w:rtl w:val="0"/>
        </w:rPr>
        <w:t xml:space="preserve">Question: </w:t>
      </w:r>
    </w:p>
    <w:p w:rsidR="00000000" w:rsidDel="00000000" w:rsidP="00000000" w:rsidRDefault="00000000" w:rsidRPr="00000000" w14:paraId="00000136">
      <w:pPr>
        <w:rPr/>
      </w:pPr>
      <w:r w:rsidDel="00000000" w:rsidR="00000000" w:rsidRPr="00000000">
        <w:rPr/>
        <w:drawing>
          <wp:inline distB="114300" distT="114300" distL="114300" distR="114300">
            <wp:extent cx="5200650" cy="6867525"/>
            <wp:effectExtent b="0" l="0" r="0" t="0"/>
            <wp:docPr id="7" name="image11.png"/>
            <a:graphic>
              <a:graphicData uri="http://schemas.openxmlformats.org/drawingml/2006/picture">
                <pic:pic>
                  <pic:nvPicPr>
                    <pic:cNvPr id="0" name="image11.png"/>
                    <pic:cNvPicPr preferRelativeResize="0"/>
                  </pic:nvPicPr>
                  <pic:blipFill>
                    <a:blip r:embed="rId14"/>
                    <a:srcRect b="0" l="0" r="6905" t="0"/>
                    <a:stretch>
                      <a:fillRect/>
                    </a:stretch>
                  </pic:blipFill>
                  <pic:spPr>
                    <a:xfrm>
                      <a:off x="0" y="0"/>
                      <a:ext cx="5200650"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drawing>
          <wp:inline distB="114300" distT="114300" distL="114300" distR="114300">
            <wp:extent cx="7210425" cy="3876675"/>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721042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qsz68v5noxlj" w:id="46"/>
      <w:bookmarkEnd w:id="46"/>
      <w:r w:rsidDel="00000000" w:rsidR="00000000" w:rsidRPr="00000000">
        <w:rPr>
          <w:b w:val="1"/>
          <w:bCs w:val="1"/>
          <w:sz w:val="34"/>
          <w:szCs w:val="34"/>
          <w:rtl w:val="0"/>
        </w:rPr>
        <w:t xml:space="preserve">📝 Literature Review — Abstract 2</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Literature Review</w:t>
      </w:r>
    </w:p>
    <w:p w:rsidR="00000000" w:rsidDel="00000000" w:rsidP="00000000" w:rsidRDefault="00000000" w:rsidRPr="00000000" w14:paraId="0000013A">
      <w:pPr>
        <w:spacing w:after="240" w:before="240" w:lineRule="auto"/>
        <w:rPr/>
      </w:pPr>
      <w:r w:rsidDel="00000000" w:rsidR="00000000" w:rsidRPr="00000000">
        <w:rPr>
          <w:rtl w:val="0"/>
        </w:rPr>
        <w:t xml:space="preserve">Automated classification of eye diseases from fundus images has gained significant research attention given the increasing prevalence of conditions such as diabetic retinopathy, glaucoma, and cataracts, which are among the leading causes of preventable blindness worldwide. A range of deep learning architectures have been explored to improve diagnostic accuracy.</w:t>
      </w:r>
    </w:p>
    <w:p w:rsidR="00000000" w:rsidDel="00000000" w:rsidP="00000000" w:rsidRDefault="00000000" w:rsidRPr="00000000" w14:paraId="0000013B">
      <w:pPr>
        <w:spacing w:after="240" w:before="240" w:lineRule="auto"/>
        <w:rPr/>
      </w:pPr>
      <w:r w:rsidDel="00000000" w:rsidR="00000000" w:rsidRPr="00000000">
        <w:rPr>
          <w:rtl w:val="0"/>
        </w:rPr>
        <w:t xml:space="preserve">Russakovsky et al. (2015) demonstrated the potential of deep convolutional neural networks (CNNs) for large-scale image classification, which formed the foundation for medical image analysis. However, CNN-based architectures like AlexNet and VGGNet showed limitations in capturing long-range spatial dependencies within complex medical images, particularly in fundus photography where contextual relationships between different retinal structures are critical.</w:t>
      </w:r>
    </w:p>
    <w:p w:rsidR="00000000" w:rsidDel="00000000" w:rsidP="00000000" w:rsidRDefault="00000000" w:rsidRPr="00000000" w14:paraId="0000013C">
      <w:pPr>
        <w:spacing w:after="240" w:before="240" w:lineRule="auto"/>
        <w:rPr/>
      </w:pPr>
      <w:r w:rsidDel="00000000" w:rsidR="00000000" w:rsidRPr="00000000">
        <w:rPr>
          <w:rtl w:val="0"/>
        </w:rPr>
        <w:t xml:space="preserve">He et al. (2016) introduced ResNet with residual connections, which significantly improved deep network training and was widely adopted for medical image classification. While ResNet50 achieved reasonable accuracy in eye disease detection tasks, its convolutional nature restricted its ability to model global contextual information across the entire fundus image.</w:t>
      </w:r>
    </w:p>
    <w:p w:rsidR="00000000" w:rsidDel="00000000" w:rsidP="00000000" w:rsidRDefault="00000000" w:rsidRPr="00000000" w14:paraId="0000013D">
      <w:pPr>
        <w:spacing w:after="240" w:before="240" w:lineRule="auto"/>
        <w:rPr/>
      </w:pPr>
      <w:r w:rsidDel="00000000" w:rsidR="00000000" w:rsidRPr="00000000">
        <w:rPr>
          <w:rtl w:val="0"/>
        </w:rPr>
        <w:t xml:space="preserve">Dosovitskiy et al. (2020) proposed the Vision Transformer (ViT), which leverages self-attention mechanisms to model global dependencies in images. When applied to medical image classification, ViT showed improved contextual understanding compared to CNNs. However, ViT-B16 required large-scale pretraining data and struggled with local fine-grained feature extraction in smaller medical datasets.</w:t>
      </w:r>
    </w:p>
    <w:p w:rsidR="00000000" w:rsidDel="00000000" w:rsidP="00000000" w:rsidRDefault="00000000" w:rsidRPr="00000000" w14:paraId="0000013E">
      <w:pPr>
        <w:spacing w:after="240" w:before="240" w:lineRule="auto"/>
        <w:rPr/>
      </w:pPr>
      <w:r w:rsidDel="00000000" w:rsidR="00000000" w:rsidRPr="00000000">
        <w:rPr>
          <w:rtl w:val="0"/>
        </w:rPr>
        <w:t xml:space="preserve">Liu et al. (2021) introduced the Swin Transformer, which used hierarchical shifted window-based attention to balance local and global feature extraction. The Swin-T model demonstrated competitive performance in medical imaging tasks but required substantial computational resources and its fixed window partitioning limited flexible multi-axis attention modeling.</w:t>
      </w:r>
    </w:p>
    <w:p w:rsidR="00000000" w:rsidDel="00000000" w:rsidP="00000000" w:rsidRDefault="00000000" w:rsidRPr="00000000" w14:paraId="0000013F">
      <w:pPr>
        <w:spacing w:after="240" w:before="240" w:lineRule="auto"/>
        <w:rPr/>
      </w:pPr>
      <w:r w:rsidDel="00000000" w:rsidR="00000000" w:rsidRPr="00000000">
        <w:rPr>
          <w:rtl w:val="0"/>
        </w:rPr>
        <w:t xml:space="preserve">Tu et al. (2022) proposed MaxViT, combining multi-axis attention with MBConv blocks to capture both local and global features. Although MaxViT-T showed improved results over standard ViT variants, its original formulation lacked Global Response Normalization and specialized MLP enhancements, limiting its optimization for domain-specific medical image analysis tasks.</w:t>
      </w:r>
    </w:p>
    <w:p w:rsidR="00000000" w:rsidDel="00000000" w:rsidP="00000000" w:rsidRDefault="00000000" w:rsidRPr="00000000" w14:paraId="00000140">
      <w:pPr>
        <w:spacing w:after="240" w:before="240" w:lineRule="auto"/>
        <w:rPr/>
      </w:pPr>
      <w:r w:rsidDel="00000000" w:rsidR="00000000" w:rsidRPr="00000000">
        <w:rPr>
          <w:rtl w:val="0"/>
        </w:rPr>
        <w:t xml:space="preserve">Despite notable progress, existing methods including ResNet50, ViT-B16, Swin-T, and MaxViT-T have demonstrated limitations in simultaneously capturing complex spatial relationships, maintaining computational efficiency, and providing model transparency for clinical use. The proposed framework addresses these shortcomings by enhancing the MaxViT architecture with Global Response Normalization-based MLP layers and integrating XAI techniques for interpretable and robust fundus image classification.</w:t>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a1d4abi9k3xj" w:id="47"/>
      <w:bookmarkEnd w:id="47"/>
      <w:r w:rsidDel="00000000" w:rsidR="00000000" w:rsidRPr="00000000">
        <w:rPr>
          <w:b w:val="1"/>
          <w:bCs w:val="1"/>
          <w:sz w:val="34"/>
          <w:szCs w:val="34"/>
          <w:rtl w:val="0"/>
        </w:rPr>
        <w:t xml:space="preserve">📊 Methodology Diagram — Abstract 2</w:t>
      </w:r>
    </w:p>
    <w:p w:rsidR="00000000" w:rsidDel="00000000" w:rsidP="00000000" w:rsidRDefault="00000000" w:rsidRPr="00000000" w14:paraId="00000143">
      <w:pPr>
        <w:rPr/>
      </w:pPr>
      <w:r w:rsidDel="00000000" w:rsidR="00000000" w:rsidRPr="00000000">
        <w:rPr/>
        <w:drawing>
          <wp:inline distB="114300" distT="114300" distL="114300" distR="114300">
            <wp:extent cx="6157913" cy="3361595"/>
            <wp:effectExtent b="0" l="0" r="0" t="0"/>
            <wp:docPr id="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157913" cy="336159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w:t>
      </w:r>
    </w:p>
    <w:p w:rsidR="00000000" w:rsidDel="00000000" w:rsidP="00000000" w:rsidRDefault="00000000" w:rsidRPr="00000000" w14:paraId="00000145">
      <w:pPr>
        <w:spacing w:after="240" w:before="240" w:lineRule="auto"/>
        <w:rPr/>
      </w:pPr>
      <w:r w:rsidDel="00000000" w:rsidR="00000000" w:rsidRPr="00000000">
        <w:rPr>
          <w:rtl w:val="0"/>
        </w:rPr>
        <w:t xml:space="preserve">│           INPUT                  │</w:t>
      </w:r>
    </w:p>
    <w:p w:rsidR="00000000" w:rsidDel="00000000" w:rsidP="00000000" w:rsidRDefault="00000000" w:rsidRPr="00000000" w14:paraId="00000146">
      <w:pPr>
        <w:spacing w:after="240" w:before="240" w:lineRule="auto"/>
        <w:rPr/>
      </w:pPr>
      <w:r w:rsidDel="00000000" w:rsidR="00000000" w:rsidRPr="00000000">
        <w:rPr>
          <w:rtl w:val="0"/>
        </w:rPr>
        <w:t xml:space="preserve">│  Color Fundus Image Dataset      │</w:t>
      </w:r>
    </w:p>
    <w:p w:rsidR="00000000" w:rsidDel="00000000" w:rsidP="00000000" w:rsidRDefault="00000000" w:rsidRPr="00000000" w14:paraId="00000147">
      <w:pPr>
        <w:spacing w:after="240" w:before="240" w:lineRule="auto"/>
        <w:rPr/>
      </w:pPr>
      <w:r w:rsidDel="00000000" w:rsidR="00000000" w:rsidRPr="00000000">
        <w:rPr>
          <w:rtl w:val="0"/>
        </w:rPr>
        <w:t xml:space="preserve">│  (DR, Glaucoma, Cataract, etc.)  │</w:t>
      </w:r>
    </w:p>
    <w:p w:rsidR="00000000" w:rsidDel="00000000" w:rsidP="00000000" w:rsidRDefault="00000000" w:rsidRPr="00000000" w14:paraId="00000148">
      <w:pPr>
        <w:spacing w:after="240" w:before="240" w:lineRule="auto"/>
        <w:rPr/>
      </w:pPr>
      <w:r w:rsidDel="00000000" w:rsidR="00000000" w:rsidRPr="00000000">
        <w:rPr>
          <w:rtl w:val="0"/>
        </w:rPr>
        <w:t xml:space="preserve">│  Publicly Available Dataset      │</w:t>
      </w:r>
    </w:p>
    <w:p w:rsidR="00000000" w:rsidDel="00000000" w:rsidP="00000000" w:rsidRDefault="00000000" w:rsidRPr="00000000" w14:paraId="00000149">
      <w:pPr>
        <w:spacing w:after="240" w:before="240" w:lineRule="auto"/>
        <w:rPr/>
      </w:pPr>
      <w:r w:rsidDel="00000000" w:rsidR="00000000" w:rsidRPr="00000000">
        <w:rPr>
          <w:rtl w:val="0"/>
        </w:rPr>
        <w:t xml:space="preserve">└────────────────┬─────────────────┘</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B">
      <w:pPr>
        <w:spacing w:after="240" w:before="240" w:lineRule="auto"/>
        <w:rPr/>
      </w:pPr>
      <w:r w:rsidDel="00000000" w:rsidR="00000000" w:rsidRPr="00000000">
        <w:rPr>
          <w:rtl w:val="0"/>
        </w:rPr>
        <w:t xml:space="preserve">┌──────────────────────────────────┐</w:t>
      </w:r>
    </w:p>
    <w:p w:rsidR="00000000" w:rsidDel="00000000" w:rsidP="00000000" w:rsidRDefault="00000000" w:rsidRPr="00000000" w14:paraId="0000014C">
      <w:pPr>
        <w:spacing w:after="240" w:before="240" w:lineRule="auto"/>
        <w:rPr/>
      </w:pPr>
      <w:r w:rsidDel="00000000" w:rsidR="00000000" w:rsidRPr="00000000">
        <w:rPr>
          <w:rtl w:val="0"/>
        </w:rPr>
        <w:t xml:space="preserve">│      DATA PREPROCESSING          │</w:t>
      </w:r>
    </w:p>
    <w:p w:rsidR="00000000" w:rsidDel="00000000" w:rsidP="00000000" w:rsidRDefault="00000000" w:rsidRPr="00000000" w14:paraId="0000014D">
      <w:pPr>
        <w:spacing w:after="240" w:before="240" w:lineRule="auto"/>
        <w:rPr/>
      </w:pPr>
      <w:r w:rsidDel="00000000" w:rsidR="00000000" w:rsidRPr="00000000">
        <w:rPr>
          <w:rtl w:val="0"/>
        </w:rPr>
        <w:t xml:space="preserve">│  • Image Resizing &amp; Normalization│</w:t>
      </w:r>
    </w:p>
    <w:p w:rsidR="00000000" w:rsidDel="00000000" w:rsidP="00000000" w:rsidRDefault="00000000" w:rsidRPr="00000000" w14:paraId="0000014E">
      <w:pPr>
        <w:spacing w:after="240" w:before="240" w:lineRule="auto"/>
        <w:rPr/>
      </w:pPr>
      <w:r w:rsidDel="00000000" w:rsidR="00000000" w:rsidRPr="00000000">
        <w:rPr>
          <w:rtl w:val="0"/>
        </w:rPr>
        <w:t xml:space="preserve">│  • Color Consistency Correction  │</w:t>
      </w:r>
    </w:p>
    <w:p w:rsidR="00000000" w:rsidDel="00000000" w:rsidP="00000000" w:rsidRDefault="00000000" w:rsidRPr="00000000" w14:paraId="0000014F">
      <w:pPr>
        <w:spacing w:after="240" w:before="240" w:lineRule="auto"/>
        <w:rPr/>
      </w:pPr>
      <w:r w:rsidDel="00000000" w:rsidR="00000000" w:rsidRPr="00000000">
        <w:rPr>
          <w:rtl w:val="0"/>
        </w:rPr>
        <w:t xml:space="preserve">│  • Noise Removal                 │</w:t>
      </w:r>
    </w:p>
    <w:p w:rsidR="00000000" w:rsidDel="00000000" w:rsidP="00000000" w:rsidRDefault="00000000" w:rsidRPr="00000000" w14:paraId="00000150">
      <w:pPr>
        <w:spacing w:after="240" w:before="240" w:lineRule="auto"/>
        <w:rPr/>
      </w:pPr>
      <w:r w:rsidDel="00000000" w:rsidR="00000000" w:rsidRPr="00000000">
        <w:rPr>
          <w:rtl w:val="0"/>
        </w:rPr>
        <w:t xml:space="preserve">│  • Quality Filtering             │</w:t>
      </w:r>
    </w:p>
    <w:p w:rsidR="00000000" w:rsidDel="00000000" w:rsidP="00000000" w:rsidRDefault="00000000" w:rsidRPr="00000000" w14:paraId="00000151">
      <w:pPr>
        <w:spacing w:after="240" w:before="240" w:lineRule="auto"/>
        <w:rPr/>
      </w:pPr>
      <w:r w:rsidDel="00000000" w:rsidR="00000000" w:rsidRPr="00000000">
        <w:rPr>
          <w:rtl w:val="0"/>
        </w:rPr>
        <w:t xml:space="preserve">│  (Ensures data consistency       │</w:t>
      </w:r>
    </w:p>
    <w:p w:rsidR="00000000" w:rsidDel="00000000" w:rsidP="00000000" w:rsidRDefault="00000000" w:rsidRPr="00000000" w14:paraId="00000152">
      <w:pPr>
        <w:spacing w:after="240" w:before="240" w:lineRule="auto"/>
        <w:rPr/>
      </w:pPr>
      <w:r w:rsidDel="00000000" w:rsidR="00000000" w:rsidRPr="00000000">
        <w:rPr>
          <w:rtl w:val="0"/>
        </w:rPr>
        <w:t xml:space="preserve">│   across diverse image sources)  │</w:t>
      </w:r>
    </w:p>
    <w:p w:rsidR="00000000" w:rsidDel="00000000" w:rsidP="00000000" w:rsidRDefault="00000000" w:rsidRPr="00000000" w14:paraId="00000153">
      <w:pPr>
        <w:spacing w:after="240" w:before="240" w:lineRule="auto"/>
        <w:rPr/>
      </w:pPr>
      <w:r w:rsidDel="00000000" w:rsidR="00000000" w:rsidRPr="00000000">
        <w:rPr>
          <w:rtl w:val="0"/>
        </w:rPr>
        <w:t xml:space="preserve">└────────────────┬─────────────────┘</w:t>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5">
      <w:pPr>
        <w:spacing w:after="240" w:before="240" w:lineRule="auto"/>
        <w:rPr/>
      </w:pPr>
      <w:r w:rsidDel="00000000" w:rsidR="00000000" w:rsidRPr="00000000">
        <w:rPr>
          <w:rtl w:val="0"/>
        </w:rPr>
        <w:t xml:space="preserve">┌──────────────────────────────────┐</w:t>
      </w:r>
    </w:p>
    <w:p w:rsidR="00000000" w:rsidDel="00000000" w:rsidP="00000000" w:rsidRDefault="00000000" w:rsidRPr="00000000" w14:paraId="00000156">
      <w:pPr>
        <w:spacing w:after="240" w:before="240" w:lineRule="auto"/>
        <w:rPr/>
      </w:pPr>
      <w:r w:rsidDel="00000000" w:rsidR="00000000" w:rsidRPr="00000000">
        <w:rPr>
          <w:rtl w:val="0"/>
        </w:rPr>
        <w:t xml:space="preserve">│    5-FOLD CROSS VALIDATION       │</w:t>
      </w:r>
    </w:p>
    <w:p w:rsidR="00000000" w:rsidDel="00000000" w:rsidP="00000000" w:rsidRDefault="00000000" w:rsidRPr="00000000" w14:paraId="00000157">
      <w:pPr>
        <w:spacing w:after="240" w:before="240" w:lineRule="auto"/>
        <w:rPr/>
      </w:pPr>
      <w:r w:rsidDel="00000000" w:rsidR="00000000" w:rsidRPr="00000000">
        <w:rPr>
          <w:rtl w:val="0"/>
        </w:rPr>
        <w:t xml:space="preserve">│    SETUP                         │</w:t>
      </w:r>
    </w:p>
    <w:p w:rsidR="00000000" w:rsidDel="00000000" w:rsidP="00000000" w:rsidRDefault="00000000" w:rsidRPr="00000000" w14:paraId="00000158">
      <w:pPr>
        <w:spacing w:after="240" w:before="240" w:lineRule="auto"/>
        <w:rPr/>
      </w:pPr>
      <w:r w:rsidDel="00000000" w:rsidR="00000000" w:rsidRPr="00000000">
        <w:rPr>
          <w:rtl w:val="0"/>
        </w:rPr>
        <w:t xml:space="preserve">│  • Dataset split into 5 folds    │</w:t>
      </w:r>
    </w:p>
    <w:p w:rsidR="00000000" w:rsidDel="00000000" w:rsidP="00000000" w:rsidRDefault="00000000" w:rsidRPr="00000000" w14:paraId="00000159">
      <w:pPr>
        <w:spacing w:after="240" w:before="240" w:lineRule="auto"/>
        <w:rPr/>
      </w:pPr>
      <w:r w:rsidDel="00000000" w:rsidR="00000000" w:rsidRPr="00000000">
        <w:rPr>
          <w:rtl w:val="0"/>
        </w:rPr>
        <w:t xml:space="preserve">│  • Each fold used once as test   │</w:t>
      </w:r>
    </w:p>
    <w:p w:rsidR="00000000" w:rsidDel="00000000" w:rsidP="00000000" w:rsidRDefault="00000000" w:rsidRPr="00000000" w14:paraId="0000015A">
      <w:pPr>
        <w:spacing w:after="240" w:before="240" w:lineRule="auto"/>
        <w:rPr/>
      </w:pPr>
      <w:r w:rsidDel="00000000" w:rsidR="00000000" w:rsidRPr="00000000">
        <w:rPr>
          <w:rtl w:val="0"/>
        </w:rPr>
        <w:t xml:space="preserve">│  • 4 folds used for training     │</w:t>
      </w:r>
    </w:p>
    <w:p w:rsidR="00000000" w:rsidDel="00000000" w:rsidP="00000000" w:rsidRDefault="00000000" w:rsidRPr="00000000" w14:paraId="0000015B">
      <w:pPr>
        <w:spacing w:after="240" w:before="240" w:lineRule="auto"/>
        <w:rPr/>
      </w:pPr>
      <w:r w:rsidDel="00000000" w:rsidR="00000000" w:rsidRPr="00000000">
        <w:rPr>
          <w:rtl w:val="0"/>
        </w:rPr>
        <w:t xml:space="preserve">│  • Ensures robust generalization │</w:t>
      </w:r>
    </w:p>
    <w:p w:rsidR="00000000" w:rsidDel="00000000" w:rsidP="00000000" w:rsidRDefault="00000000" w:rsidRPr="00000000" w14:paraId="0000015C">
      <w:pPr>
        <w:spacing w:after="240" w:before="240" w:lineRule="auto"/>
        <w:rPr/>
      </w:pPr>
      <w:r w:rsidDel="00000000" w:rsidR="00000000" w:rsidRPr="00000000">
        <w:rPr>
          <w:rtl w:val="0"/>
        </w:rPr>
        <w:t xml:space="preserve">└────────────────┬─────────────────┘</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E">
      <w:pPr>
        <w:spacing w:after="240" w:before="240" w:lineRule="auto"/>
        <w:rPr/>
      </w:pPr>
      <w:r w:rsidDel="00000000" w:rsidR="00000000" w:rsidRPr="00000000">
        <w:rPr>
          <w:rtl w:val="0"/>
        </w:rPr>
        <w:t xml:space="preserve">┌──────────────────────────────────┐</w:t>
      </w:r>
    </w:p>
    <w:p w:rsidR="00000000" w:rsidDel="00000000" w:rsidP="00000000" w:rsidRDefault="00000000" w:rsidRPr="00000000" w14:paraId="0000015F">
      <w:pPr>
        <w:spacing w:after="240" w:before="240" w:lineRule="auto"/>
        <w:rPr/>
      </w:pPr>
      <w:r w:rsidDel="00000000" w:rsidR="00000000" w:rsidRPr="00000000">
        <w:rPr>
          <w:rtl w:val="0"/>
        </w:rPr>
        <w:t xml:space="preserve">│   MaxViT ARCHITECTURE            │</w:t>
      </w:r>
    </w:p>
    <w:p w:rsidR="00000000" w:rsidDel="00000000" w:rsidP="00000000" w:rsidRDefault="00000000" w:rsidRPr="00000000" w14:paraId="00000160">
      <w:pPr>
        <w:spacing w:after="240" w:before="240" w:lineRule="auto"/>
        <w:rPr/>
      </w:pPr>
      <w:r w:rsidDel="00000000" w:rsidR="00000000" w:rsidRPr="00000000">
        <w:rPr>
          <w:rtl w:val="0"/>
        </w:rPr>
        <w:t xml:space="preserve">│   (Multi-Axis Vision Transformer)│</w:t>
      </w:r>
    </w:p>
    <w:p w:rsidR="00000000" w:rsidDel="00000000" w:rsidP="00000000" w:rsidRDefault="00000000" w:rsidRPr="00000000" w14:paraId="00000161">
      <w:pPr>
        <w:spacing w:after="240" w:before="240" w:lineRule="auto"/>
        <w:rPr/>
      </w:pPr>
      <w:r w:rsidDel="00000000" w:rsidR="00000000" w:rsidRPr="00000000">
        <w:rPr>
          <w:rtl w:val="0"/>
        </w:rPr>
        <w:t xml:space="preserve">│                                  │</w:t>
      </w:r>
    </w:p>
    <w:p w:rsidR="00000000" w:rsidDel="00000000" w:rsidP="00000000" w:rsidRDefault="00000000" w:rsidRPr="00000000" w14:paraId="00000162">
      <w:pPr>
        <w:spacing w:after="240" w:before="240" w:lineRule="auto"/>
        <w:rPr/>
      </w:pPr>
      <w:r w:rsidDel="00000000" w:rsidR="00000000" w:rsidRPr="00000000">
        <w:rPr>
          <w:rtl w:val="0"/>
        </w:rPr>
        <w:t xml:space="preserve">│  ┌────────────────────────────┐  │</w:t>
      </w:r>
    </w:p>
    <w:p w:rsidR="00000000" w:rsidDel="00000000" w:rsidP="00000000" w:rsidRDefault="00000000" w:rsidRPr="00000000" w14:paraId="00000163">
      <w:pPr>
        <w:spacing w:after="240" w:before="240" w:lineRule="auto"/>
        <w:rPr/>
      </w:pPr>
      <w:r w:rsidDel="00000000" w:rsidR="00000000" w:rsidRPr="00000000">
        <w:rPr>
          <w:rtl w:val="0"/>
        </w:rPr>
        <w:t xml:space="preserve">│  │  MBConv Blocks             │  │</w:t>
      </w:r>
    </w:p>
    <w:p w:rsidR="00000000" w:rsidDel="00000000" w:rsidP="00000000" w:rsidRDefault="00000000" w:rsidRPr="00000000" w14:paraId="00000164">
      <w:pPr>
        <w:spacing w:after="240" w:before="240" w:lineRule="auto"/>
        <w:rPr/>
      </w:pPr>
      <w:r w:rsidDel="00000000" w:rsidR="00000000" w:rsidRPr="00000000">
        <w:rPr>
          <w:rtl w:val="0"/>
        </w:rPr>
        <w:t xml:space="preserve">│  │  (Local feature extraction │  │</w:t>
      </w:r>
    </w:p>
    <w:p w:rsidR="00000000" w:rsidDel="00000000" w:rsidP="00000000" w:rsidRDefault="00000000" w:rsidRPr="00000000" w14:paraId="00000165">
      <w:pPr>
        <w:spacing w:after="240" w:before="240" w:lineRule="auto"/>
        <w:rPr/>
      </w:pPr>
      <w:r w:rsidDel="00000000" w:rsidR="00000000" w:rsidRPr="00000000">
        <w:rPr>
          <w:rtl w:val="0"/>
        </w:rPr>
        <w:t xml:space="preserve">│  │   like CNN)                │  │</w:t>
      </w:r>
    </w:p>
    <w:p w:rsidR="00000000" w:rsidDel="00000000" w:rsidP="00000000" w:rsidRDefault="00000000" w:rsidRPr="00000000" w14:paraId="00000166">
      <w:pPr>
        <w:spacing w:after="240" w:before="240" w:lineRule="auto"/>
        <w:rPr/>
      </w:pPr>
      <w:r w:rsidDel="00000000" w:rsidR="00000000" w:rsidRPr="00000000">
        <w:rPr>
          <w:rtl w:val="0"/>
        </w:rPr>
        <w:t xml:space="preserve">│  └──────────────┬─────────────┘  │</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68">
      <w:pPr>
        <w:spacing w:after="240" w:before="240" w:lineRule="auto"/>
        <w:rPr/>
      </w:pPr>
      <w:r w:rsidDel="00000000" w:rsidR="00000000" w:rsidRPr="00000000">
        <w:rPr>
          <w:rtl w:val="0"/>
        </w:rPr>
        <w:t xml:space="preserve">│  ┌────────────────────────────┐  │</w:t>
      </w:r>
    </w:p>
    <w:p w:rsidR="00000000" w:rsidDel="00000000" w:rsidP="00000000" w:rsidRDefault="00000000" w:rsidRPr="00000000" w14:paraId="00000169">
      <w:pPr>
        <w:spacing w:after="240" w:before="240" w:lineRule="auto"/>
        <w:rPr/>
      </w:pPr>
      <w:r w:rsidDel="00000000" w:rsidR="00000000" w:rsidRPr="00000000">
        <w:rPr>
          <w:rtl w:val="0"/>
        </w:rPr>
        <w:t xml:space="preserve">│  │  Block Attention           │  │</w:t>
      </w:r>
    </w:p>
    <w:p w:rsidR="00000000" w:rsidDel="00000000" w:rsidP="00000000" w:rsidRDefault="00000000" w:rsidRPr="00000000" w14:paraId="0000016A">
      <w:pPr>
        <w:spacing w:after="240" w:before="240" w:lineRule="auto"/>
        <w:rPr/>
      </w:pPr>
      <w:r w:rsidDel="00000000" w:rsidR="00000000" w:rsidRPr="00000000">
        <w:rPr>
          <w:rtl w:val="0"/>
        </w:rPr>
        <w:t xml:space="preserve">│  │  (Local window attention   │  │</w:t>
      </w:r>
    </w:p>
    <w:p w:rsidR="00000000" w:rsidDel="00000000" w:rsidP="00000000" w:rsidRDefault="00000000" w:rsidRPr="00000000" w14:paraId="0000016B">
      <w:pPr>
        <w:spacing w:after="240" w:before="240" w:lineRule="auto"/>
        <w:rPr/>
      </w:pPr>
      <w:r w:rsidDel="00000000" w:rsidR="00000000" w:rsidRPr="00000000">
        <w:rPr>
          <w:rtl w:val="0"/>
        </w:rPr>
        <w:t xml:space="preserve">│  │   — captures nearby        │  │</w:t>
      </w:r>
    </w:p>
    <w:p w:rsidR="00000000" w:rsidDel="00000000" w:rsidP="00000000" w:rsidRDefault="00000000" w:rsidRPr="00000000" w14:paraId="0000016C">
      <w:pPr>
        <w:spacing w:after="240" w:before="240" w:lineRule="auto"/>
        <w:rPr/>
      </w:pPr>
      <w:r w:rsidDel="00000000" w:rsidR="00000000" w:rsidRPr="00000000">
        <w:rPr>
          <w:rtl w:val="0"/>
        </w:rPr>
        <w:t xml:space="preserve">│  │   retinal features)        │  │</w:t>
      </w:r>
    </w:p>
    <w:p w:rsidR="00000000" w:rsidDel="00000000" w:rsidP="00000000" w:rsidRDefault="00000000" w:rsidRPr="00000000" w14:paraId="0000016D">
      <w:pPr>
        <w:spacing w:after="240" w:before="240" w:lineRule="auto"/>
        <w:rPr/>
      </w:pPr>
      <w:r w:rsidDel="00000000" w:rsidR="00000000" w:rsidRPr="00000000">
        <w:rPr>
          <w:rtl w:val="0"/>
        </w:rPr>
        <w:t xml:space="preserve">│  └──────────────┬─────────────┘  │</w:t>
      </w:r>
    </w:p>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6F">
      <w:pPr>
        <w:spacing w:after="240" w:before="240" w:lineRule="auto"/>
        <w:rPr/>
      </w:pPr>
      <w:r w:rsidDel="00000000" w:rsidR="00000000" w:rsidRPr="00000000">
        <w:rPr>
          <w:rtl w:val="0"/>
        </w:rPr>
        <w:t xml:space="preserve">│  ┌────────────────────────────┐  │</w:t>
      </w:r>
    </w:p>
    <w:p w:rsidR="00000000" w:rsidDel="00000000" w:rsidP="00000000" w:rsidRDefault="00000000" w:rsidRPr="00000000" w14:paraId="00000170">
      <w:pPr>
        <w:spacing w:after="240" w:before="240" w:lineRule="auto"/>
        <w:rPr/>
      </w:pPr>
      <w:r w:rsidDel="00000000" w:rsidR="00000000" w:rsidRPr="00000000">
        <w:rPr>
          <w:rtl w:val="0"/>
        </w:rPr>
        <w:t xml:space="preserve">│  │  Grid Attention            │  │</w:t>
      </w:r>
    </w:p>
    <w:p w:rsidR="00000000" w:rsidDel="00000000" w:rsidP="00000000" w:rsidRDefault="00000000" w:rsidRPr="00000000" w14:paraId="00000171">
      <w:pPr>
        <w:spacing w:after="240" w:before="240" w:lineRule="auto"/>
        <w:rPr/>
      </w:pPr>
      <w:r w:rsidDel="00000000" w:rsidR="00000000" w:rsidRPr="00000000">
        <w:rPr>
          <w:rtl w:val="0"/>
        </w:rPr>
        <w:t xml:space="preserve">│  │  (Global sparse attention  │  │</w:t>
      </w:r>
    </w:p>
    <w:p w:rsidR="00000000" w:rsidDel="00000000" w:rsidP="00000000" w:rsidRDefault="00000000" w:rsidRPr="00000000" w14:paraId="00000172">
      <w:pPr>
        <w:spacing w:after="240" w:before="240" w:lineRule="auto"/>
        <w:rPr/>
      </w:pPr>
      <w:r w:rsidDel="00000000" w:rsidR="00000000" w:rsidRPr="00000000">
        <w:rPr>
          <w:rtl w:val="0"/>
        </w:rPr>
        <w:t xml:space="preserve">│  │   — captures relationships │  │</w:t>
      </w:r>
    </w:p>
    <w:p w:rsidR="00000000" w:rsidDel="00000000" w:rsidP="00000000" w:rsidRDefault="00000000" w:rsidRPr="00000000" w14:paraId="00000173">
      <w:pPr>
        <w:spacing w:after="240" w:before="240" w:lineRule="auto"/>
        <w:rPr/>
      </w:pPr>
      <w:r w:rsidDel="00000000" w:rsidR="00000000" w:rsidRPr="00000000">
        <w:rPr>
          <w:rtl w:val="0"/>
        </w:rPr>
        <w:t xml:space="preserve">│  │   across entire image)     │  │</w:t>
      </w:r>
    </w:p>
    <w:p w:rsidR="00000000" w:rsidDel="00000000" w:rsidP="00000000" w:rsidRDefault="00000000" w:rsidRPr="00000000" w14:paraId="00000174">
      <w:pPr>
        <w:spacing w:after="240" w:before="240" w:lineRule="auto"/>
        <w:rPr/>
      </w:pPr>
      <w:r w:rsidDel="00000000" w:rsidR="00000000" w:rsidRPr="00000000">
        <w:rPr>
          <w:rtl w:val="0"/>
        </w:rPr>
        <w:t xml:space="preserve">│  └──────────────┬─────────────┘  │</w:t>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76">
      <w:pPr>
        <w:spacing w:after="240" w:before="240" w:lineRule="auto"/>
        <w:rPr/>
      </w:pPr>
      <w:r w:rsidDel="00000000" w:rsidR="00000000" w:rsidRPr="00000000">
        <w:rPr>
          <w:rtl w:val="0"/>
        </w:rPr>
        <w:t xml:space="preserve">│  ┌────────────────────────────┐  │</w:t>
      </w:r>
    </w:p>
    <w:p w:rsidR="00000000" w:rsidDel="00000000" w:rsidP="00000000" w:rsidRDefault="00000000" w:rsidRPr="00000000" w14:paraId="00000177">
      <w:pPr>
        <w:spacing w:after="240" w:before="240" w:lineRule="auto"/>
        <w:rPr/>
      </w:pPr>
      <w:r w:rsidDel="00000000" w:rsidR="00000000" w:rsidRPr="00000000">
        <w:rPr>
          <w:rtl w:val="0"/>
        </w:rPr>
        <w:t xml:space="preserve">│  │  GRN-based MLP Layers      │  │</w:t>
      </w:r>
    </w:p>
    <w:p w:rsidR="00000000" w:rsidDel="00000000" w:rsidP="00000000" w:rsidRDefault="00000000" w:rsidRPr="00000000" w14:paraId="00000178">
      <w:pPr>
        <w:spacing w:after="240" w:before="240" w:lineRule="auto"/>
        <w:rPr/>
      </w:pPr>
      <w:r w:rsidDel="00000000" w:rsidR="00000000" w:rsidRPr="00000000">
        <w:rPr>
          <w:rtl w:val="0"/>
        </w:rPr>
        <w:t xml:space="preserve">│  │  (Global Response          │  │</w:t>
      </w:r>
    </w:p>
    <w:p w:rsidR="00000000" w:rsidDel="00000000" w:rsidP="00000000" w:rsidRDefault="00000000" w:rsidRPr="00000000" w14:paraId="00000179">
      <w:pPr>
        <w:spacing w:after="240" w:before="240" w:lineRule="auto"/>
        <w:rPr/>
      </w:pPr>
      <w:r w:rsidDel="00000000" w:rsidR="00000000" w:rsidRPr="00000000">
        <w:rPr>
          <w:rtl w:val="0"/>
        </w:rPr>
        <w:t xml:space="preserve">│  │   Normalization —          │  │</w:t>
      </w:r>
    </w:p>
    <w:p w:rsidR="00000000" w:rsidDel="00000000" w:rsidP="00000000" w:rsidRDefault="00000000" w:rsidRPr="00000000" w14:paraId="0000017A">
      <w:pPr>
        <w:spacing w:after="240" w:before="240" w:lineRule="auto"/>
        <w:rPr/>
      </w:pPr>
      <w:r w:rsidDel="00000000" w:rsidR="00000000" w:rsidRPr="00000000">
        <w:rPr>
          <w:rtl w:val="0"/>
        </w:rPr>
        <w:t xml:space="preserve">│  │   improves feature         │  │</w:t>
      </w:r>
    </w:p>
    <w:p w:rsidR="00000000" w:rsidDel="00000000" w:rsidP="00000000" w:rsidRDefault="00000000" w:rsidRPr="00000000" w14:paraId="0000017B">
      <w:pPr>
        <w:spacing w:after="240" w:before="240" w:lineRule="auto"/>
        <w:rPr/>
      </w:pPr>
      <w:r w:rsidDel="00000000" w:rsidR="00000000" w:rsidRPr="00000000">
        <w:rPr>
          <w:rtl w:val="0"/>
        </w:rPr>
        <w:t xml:space="preserve">│  │   selectivity &amp; stability) │  │</w:t>
      </w:r>
    </w:p>
    <w:p w:rsidR="00000000" w:rsidDel="00000000" w:rsidP="00000000" w:rsidRDefault="00000000" w:rsidRPr="00000000" w14:paraId="0000017C">
      <w:pPr>
        <w:spacing w:after="240" w:before="240" w:lineRule="auto"/>
        <w:rPr/>
      </w:pPr>
      <w:r w:rsidDel="00000000" w:rsidR="00000000" w:rsidRPr="00000000">
        <w:rPr>
          <w:rtl w:val="0"/>
        </w:rPr>
        <w:t xml:space="preserve">│  └──────────────┬─────────────┘  │</w:t>
      </w:r>
    </w:p>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7E">
      <w:pPr>
        <w:spacing w:after="240" w:before="240" w:lineRule="auto"/>
        <w:rPr/>
      </w:pPr>
      <w:r w:rsidDel="00000000" w:rsidR="00000000" w:rsidRPr="00000000">
        <w:rPr>
          <w:rtl w:val="0"/>
        </w:rPr>
        <w:t xml:space="preserve">│  ┌────────────────────────────┐  │</w:t>
      </w:r>
    </w:p>
    <w:p w:rsidR="00000000" w:rsidDel="00000000" w:rsidP="00000000" w:rsidRDefault="00000000" w:rsidRPr="00000000" w14:paraId="0000017F">
      <w:pPr>
        <w:spacing w:after="240" w:before="240" w:lineRule="auto"/>
        <w:rPr/>
      </w:pPr>
      <w:r w:rsidDel="00000000" w:rsidR="00000000" w:rsidRPr="00000000">
        <w:rPr>
          <w:rtl w:val="0"/>
        </w:rPr>
        <w:t xml:space="preserve">│  │  Classification Head       │  │</w:t>
      </w:r>
    </w:p>
    <w:p w:rsidR="00000000" w:rsidDel="00000000" w:rsidP="00000000" w:rsidRDefault="00000000" w:rsidRPr="00000000" w14:paraId="00000180">
      <w:pPr>
        <w:spacing w:after="240" w:before="240" w:lineRule="auto"/>
        <w:rPr/>
      </w:pPr>
      <w:r w:rsidDel="00000000" w:rsidR="00000000" w:rsidRPr="00000000">
        <w:rPr>
          <w:rtl w:val="0"/>
        </w:rPr>
        <w:t xml:space="preserve">│  │  (Softmax — multi-class    │  │</w:t>
      </w:r>
    </w:p>
    <w:p w:rsidR="00000000" w:rsidDel="00000000" w:rsidP="00000000" w:rsidRDefault="00000000" w:rsidRPr="00000000" w14:paraId="00000181">
      <w:pPr>
        <w:spacing w:after="240" w:before="240" w:lineRule="auto"/>
        <w:rPr/>
      </w:pPr>
      <w:r w:rsidDel="00000000" w:rsidR="00000000" w:rsidRPr="00000000">
        <w:rPr>
          <w:rtl w:val="0"/>
        </w:rPr>
        <w:t xml:space="preserve">│  │   disease output)          │  │</w:t>
      </w:r>
    </w:p>
    <w:p w:rsidR="00000000" w:rsidDel="00000000" w:rsidP="00000000" w:rsidRDefault="00000000" w:rsidRPr="00000000" w14:paraId="00000182">
      <w:pPr>
        <w:spacing w:after="240" w:before="240" w:lineRule="auto"/>
        <w:rPr/>
      </w:pPr>
      <w:r w:rsidDel="00000000" w:rsidR="00000000" w:rsidRPr="00000000">
        <w:rPr>
          <w:rtl w:val="0"/>
        </w:rPr>
        <w:t xml:space="preserve">│  └────────────────────────────┘  │</w:t>
      </w:r>
    </w:p>
    <w:p w:rsidR="00000000" w:rsidDel="00000000" w:rsidP="00000000" w:rsidRDefault="00000000" w:rsidRPr="00000000" w14:paraId="00000183">
      <w:pPr>
        <w:spacing w:after="240" w:before="240" w:lineRule="auto"/>
        <w:rPr/>
      </w:pPr>
      <w:r w:rsidDel="00000000" w:rsidR="00000000" w:rsidRPr="00000000">
        <w:rPr>
          <w:rtl w:val="0"/>
        </w:rPr>
        <w:t xml:space="preserve">└────────────────┬─────────────────┘</w:t>
      </w:r>
    </w:p>
    <w:p w:rsidR="00000000" w:rsidDel="00000000" w:rsidP="00000000" w:rsidRDefault="00000000" w:rsidRPr="00000000" w14:paraId="0000018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5">
      <w:pPr>
        <w:spacing w:after="240" w:before="240" w:lineRule="auto"/>
        <w:rPr/>
      </w:pPr>
      <w:r w:rsidDel="00000000" w:rsidR="00000000" w:rsidRPr="00000000">
        <w:rPr>
          <w:rtl w:val="0"/>
        </w:rPr>
        <w:t xml:space="preserve">┌──────────────────────────────────┐</w:t>
      </w:r>
    </w:p>
    <w:p w:rsidR="00000000" w:rsidDel="00000000" w:rsidP="00000000" w:rsidRDefault="00000000" w:rsidRPr="00000000" w14:paraId="00000186">
      <w:pPr>
        <w:spacing w:after="240" w:before="240" w:lineRule="auto"/>
        <w:rPr/>
      </w:pPr>
      <w:r w:rsidDel="00000000" w:rsidR="00000000" w:rsidRPr="00000000">
        <w:rPr>
          <w:rtl w:val="0"/>
        </w:rPr>
        <w:t xml:space="preserve">│      MODEL TRAINING              │</w:t>
      </w:r>
    </w:p>
    <w:p w:rsidR="00000000" w:rsidDel="00000000" w:rsidP="00000000" w:rsidRDefault="00000000" w:rsidRPr="00000000" w14:paraId="00000187">
      <w:pPr>
        <w:spacing w:after="240" w:before="240" w:lineRule="auto"/>
        <w:rPr/>
      </w:pPr>
      <w:r w:rsidDel="00000000" w:rsidR="00000000" w:rsidRPr="00000000">
        <w:rPr>
          <w:rtl w:val="0"/>
        </w:rPr>
        <w:t xml:space="preserve">│  • Optimizer: AdamW              │</w:t>
      </w:r>
    </w:p>
    <w:p w:rsidR="00000000" w:rsidDel="00000000" w:rsidP="00000000" w:rsidRDefault="00000000" w:rsidRPr="00000000" w14:paraId="00000188">
      <w:pPr>
        <w:spacing w:after="240" w:before="240" w:lineRule="auto"/>
        <w:rPr/>
      </w:pPr>
      <w:r w:rsidDel="00000000" w:rsidR="00000000" w:rsidRPr="00000000">
        <w:rPr>
          <w:rtl w:val="0"/>
        </w:rPr>
        <w:t xml:space="preserve">│  • Loss: Cross-Entropy           │</w:t>
      </w:r>
    </w:p>
    <w:p w:rsidR="00000000" w:rsidDel="00000000" w:rsidP="00000000" w:rsidRDefault="00000000" w:rsidRPr="00000000" w14:paraId="00000189">
      <w:pPr>
        <w:spacing w:after="240" w:before="240" w:lineRule="auto"/>
        <w:rPr/>
      </w:pPr>
      <w:r w:rsidDel="00000000" w:rsidR="00000000" w:rsidRPr="00000000">
        <w:rPr>
          <w:rtl w:val="0"/>
        </w:rPr>
        <w:t xml:space="preserve">│  • Learning Rate Scheduling      │</w:t>
      </w:r>
    </w:p>
    <w:p w:rsidR="00000000" w:rsidDel="00000000" w:rsidP="00000000" w:rsidRDefault="00000000" w:rsidRPr="00000000" w14:paraId="0000018A">
      <w:pPr>
        <w:spacing w:after="240" w:before="240" w:lineRule="auto"/>
        <w:rPr/>
      </w:pPr>
      <w:r w:rsidDel="00000000" w:rsidR="00000000" w:rsidRPr="00000000">
        <w:rPr>
          <w:rtl w:val="0"/>
        </w:rPr>
        <w:t xml:space="preserve">│  • Regularization (Dropout)      │</w:t>
      </w:r>
    </w:p>
    <w:p w:rsidR="00000000" w:rsidDel="00000000" w:rsidP="00000000" w:rsidRDefault="00000000" w:rsidRPr="00000000" w14:paraId="0000018B">
      <w:pPr>
        <w:spacing w:after="240" w:before="240" w:lineRule="auto"/>
        <w:rPr/>
      </w:pPr>
      <w:r w:rsidDel="00000000" w:rsidR="00000000" w:rsidRPr="00000000">
        <w:rPr>
          <w:rtl w:val="0"/>
        </w:rPr>
        <w:t xml:space="preserve">└────────────────┬─────────────────┘</w:t>
      </w:r>
    </w:p>
    <w:p w:rsidR="00000000" w:rsidDel="00000000" w:rsidP="00000000" w:rsidRDefault="00000000" w:rsidRPr="00000000" w14:paraId="0000018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D">
      <w:pPr>
        <w:spacing w:after="240" w:before="240" w:lineRule="auto"/>
        <w:rPr/>
      </w:pPr>
      <w:r w:rsidDel="00000000" w:rsidR="00000000" w:rsidRPr="00000000">
        <w:rPr>
          <w:rtl w:val="0"/>
        </w:rPr>
        <w:t xml:space="preserve">┌──────────────────────────────────┐</w:t>
      </w:r>
    </w:p>
    <w:p w:rsidR="00000000" w:rsidDel="00000000" w:rsidP="00000000" w:rsidRDefault="00000000" w:rsidRPr="00000000" w14:paraId="0000018E">
      <w:pPr>
        <w:spacing w:after="240" w:before="240" w:lineRule="auto"/>
        <w:rPr/>
      </w:pPr>
      <w:r w:rsidDel="00000000" w:rsidR="00000000" w:rsidRPr="00000000">
        <w:rPr>
          <w:rtl w:val="0"/>
        </w:rPr>
        <w:t xml:space="preserve">│    EVALUATION &amp; COMPARISON       │</w:t>
      </w:r>
    </w:p>
    <w:p w:rsidR="00000000" w:rsidDel="00000000" w:rsidP="00000000" w:rsidRDefault="00000000" w:rsidRPr="00000000" w14:paraId="0000018F">
      <w:pPr>
        <w:spacing w:after="240" w:before="240" w:lineRule="auto"/>
        <w:rPr/>
      </w:pPr>
      <w:r w:rsidDel="00000000" w:rsidR="00000000" w:rsidRPr="00000000">
        <w:rPr>
          <w:rtl w:val="0"/>
        </w:rPr>
        <w:t xml:space="preserve">│                                  │</w:t>
      </w:r>
    </w:p>
    <w:p w:rsidR="00000000" w:rsidDel="00000000" w:rsidP="00000000" w:rsidRDefault="00000000" w:rsidRPr="00000000" w14:paraId="00000190">
      <w:pPr>
        <w:spacing w:after="240" w:before="240" w:lineRule="auto"/>
        <w:rPr/>
      </w:pPr>
      <w:r w:rsidDel="00000000" w:rsidR="00000000" w:rsidRPr="00000000">
        <w:rPr>
          <w:rtl w:val="0"/>
        </w:rPr>
        <w:t xml:space="preserve">│  Compared Models:                │</w:t>
      </w:r>
    </w:p>
    <w:p w:rsidR="00000000" w:rsidDel="00000000" w:rsidP="00000000" w:rsidRDefault="00000000" w:rsidRPr="00000000" w14:paraId="00000191">
      <w:pPr>
        <w:spacing w:after="240" w:before="240" w:lineRule="auto"/>
        <w:rPr/>
      </w:pPr>
      <w:r w:rsidDel="00000000" w:rsidR="00000000" w:rsidRPr="00000000">
        <w:rPr>
          <w:rtl w:val="0"/>
        </w:rPr>
        <w:t xml:space="preserve">│  ┌──────────┬───────────┐        │</w:t>
      </w:r>
    </w:p>
    <w:p w:rsidR="00000000" w:rsidDel="00000000" w:rsidP="00000000" w:rsidRDefault="00000000" w:rsidRPr="00000000" w14:paraId="00000192">
      <w:pPr>
        <w:spacing w:after="240" w:before="240" w:lineRule="auto"/>
        <w:rPr/>
      </w:pPr>
      <w:r w:rsidDel="00000000" w:rsidR="00000000" w:rsidRPr="00000000">
        <w:rPr>
          <w:rtl w:val="0"/>
        </w:rPr>
        <w:t xml:space="preserve">│  │ ResNet50 │ CNN-based │        │</w:t>
      </w:r>
    </w:p>
    <w:p w:rsidR="00000000" w:rsidDel="00000000" w:rsidP="00000000" w:rsidRDefault="00000000" w:rsidRPr="00000000" w14:paraId="00000193">
      <w:pPr>
        <w:spacing w:after="240" w:before="240" w:lineRule="auto"/>
        <w:rPr/>
      </w:pPr>
      <w:r w:rsidDel="00000000" w:rsidR="00000000" w:rsidRPr="00000000">
        <w:rPr>
          <w:rtl w:val="0"/>
        </w:rPr>
        <w:t xml:space="preserve">│  ├──────────┼───────────┤        │</w:t>
      </w:r>
    </w:p>
    <w:p w:rsidR="00000000" w:rsidDel="00000000" w:rsidP="00000000" w:rsidRDefault="00000000" w:rsidRPr="00000000" w14:paraId="00000194">
      <w:pPr>
        <w:spacing w:after="240" w:before="240" w:lineRule="auto"/>
        <w:rPr/>
      </w:pPr>
      <w:r w:rsidDel="00000000" w:rsidR="00000000" w:rsidRPr="00000000">
        <w:rPr>
          <w:rtl w:val="0"/>
        </w:rPr>
        <w:t xml:space="preserve">│  │ Swin-T   │Transformer│        │</w:t>
      </w:r>
    </w:p>
    <w:p w:rsidR="00000000" w:rsidDel="00000000" w:rsidP="00000000" w:rsidRDefault="00000000" w:rsidRPr="00000000" w14:paraId="00000195">
      <w:pPr>
        <w:spacing w:after="240" w:before="240" w:lineRule="auto"/>
        <w:rPr/>
      </w:pPr>
      <w:r w:rsidDel="00000000" w:rsidR="00000000" w:rsidRPr="00000000">
        <w:rPr>
          <w:rtl w:val="0"/>
        </w:rPr>
        <w:t xml:space="preserve">│  ├──────────┼───────────┤        │</w:t>
      </w:r>
    </w:p>
    <w:p w:rsidR="00000000" w:rsidDel="00000000" w:rsidP="00000000" w:rsidRDefault="00000000" w:rsidRPr="00000000" w14:paraId="00000196">
      <w:pPr>
        <w:spacing w:after="240" w:before="240" w:lineRule="auto"/>
        <w:rPr/>
      </w:pPr>
      <w:r w:rsidDel="00000000" w:rsidR="00000000" w:rsidRPr="00000000">
        <w:rPr>
          <w:rtl w:val="0"/>
        </w:rPr>
        <w:t xml:space="preserve">│  │ MaxViT-T │Transformer│        │</w:t>
      </w:r>
    </w:p>
    <w:p w:rsidR="00000000" w:rsidDel="00000000" w:rsidP="00000000" w:rsidRDefault="00000000" w:rsidRPr="00000000" w14:paraId="00000197">
      <w:pPr>
        <w:spacing w:after="240" w:before="240" w:lineRule="auto"/>
        <w:rPr/>
      </w:pPr>
      <w:r w:rsidDel="00000000" w:rsidR="00000000" w:rsidRPr="00000000">
        <w:rPr>
          <w:rtl w:val="0"/>
        </w:rPr>
        <w:t xml:space="preserve">│  ├──────────┼───────────┤        │</w:t>
      </w:r>
    </w:p>
    <w:p w:rsidR="00000000" w:rsidDel="00000000" w:rsidP="00000000" w:rsidRDefault="00000000" w:rsidRPr="00000000" w14:paraId="00000198">
      <w:pPr>
        <w:spacing w:after="240" w:before="240" w:lineRule="auto"/>
        <w:rPr/>
      </w:pPr>
      <w:r w:rsidDel="00000000" w:rsidR="00000000" w:rsidRPr="00000000">
        <w:rPr>
          <w:rtl w:val="0"/>
        </w:rPr>
        <w:t xml:space="preserve">│  │ ViT-B16  │Transformer│        │</w:t>
      </w:r>
    </w:p>
    <w:p w:rsidR="00000000" w:rsidDel="00000000" w:rsidP="00000000" w:rsidRDefault="00000000" w:rsidRPr="00000000" w14:paraId="00000199">
      <w:pPr>
        <w:spacing w:after="240" w:before="240" w:lineRule="auto"/>
        <w:rPr/>
      </w:pPr>
      <w:r w:rsidDel="00000000" w:rsidR="00000000" w:rsidRPr="00000000">
        <w:rPr>
          <w:rtl w:val="0"/>
        </w:rPr>
        <w:t xml:space="preserve">│  └──────────┴───────────┘        │</w:t>
      </w:r>
    </w:p>
    <w:p w:rsidR="00000000" w:rsidDel="00000000" w:rsidP="00000000" w:rsidRDefault="00000000" w:rsidRPr="00000000" w14:paraId="0000019A">
      <w:pPr>
        <w:spacing w:after="240" w:before="240" w:lineRule="auto"/>
        <w:rPr/>
      </w:pPr>
      <w:r w:rsidDel="00000000" w:rsidR="00000000" w:rsidRPr="00000000">
        <w:rPr>
          <w:rtl w:val="0"/>
        </w:rPr>
        <w:t xml:space="preserve">│                                  │</w:t>
      </w:r>
    </w:p>
    <w:p w:rsidR="00000000" w:rsidDel="00000000" w:rsidP="00000000" w:rsidRDefault="00000000" w:rsidRPr="00000000" w14:paraId="0000019B">
      <w:pPr>
        <w:spacing w:after="240" w:before="240" w:lineRule="auto"/>
        <w:rPr/>
      </w:pPr>
      <w:r w:rsidDel="00000000" w:rsidR="00000000" w:rsidRPr="00000000">
        <w:rPr>
          <w:rtl w:val="0"/>
        </w:rPr>
        <w:t xml:space="preserve">│  Metrics:                        │</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  • Accuracy    → 96.75%          │</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  • Precision   → 96.70%          │</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  • Recall      → 96.80%          │</w:t>
      </w:r>
    </w:p>
    <w:p w:rsidR="00000000" w:rsidDel="00000000" w:rsidP="00000000" w:rsidRDefault="00000000" w:rsidRPr="00000000" w14:paraId="0000019F">
      <w:pPr>
        <w:spacing w:after="240" w:before="240" w:lineRule="auto"/>
        <w:rPr/>
      </w:pPr>
      <w:r w:rsidDel="00000000" w:rsidR="00000000" w:rsidRPr="00000000">
        <w:rPr>
          <w:rtl w:val="0"/>
        </w:rPr>
        <w:t xml:space="preserve">│  • Statistical Test: paired t-test│</w:t>
      </w:r>
    </w:p>
    <w:p w:rsidR="00000000" w:rsidDel="00000000" w:rsidP="00000000" w:rsidRDefault="00000000" w:rsidRPr="00000000" w14:paraId="000001A0">
      <w:pPr>
        <w:spacing w:after="240" w:before="240" w:lineRule="auto"/>
        <w:rPr/>
      </w:pPr>
      <w:r w:rsidDel="00000000" w:rsidR="00000000" w:rsidRPr="00000000">
        <w:rPr>
          <w:rtl w:val="0"/>
        </w:rPr>
        <w:t xml:space="preserve">└────────────────┬─────────────────┘</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2">
      <w:pPr>
        <w:spacing w:after="240" w:before="240" w:lineRule="auto"/>
        <w:rPr/>
      </w:pPr>
      <w:r w:rsidDel="00000000" w:rsidR="00000000" w:rsidRPr="00000000">
        <w:rPr>
          <w:rtl w:val="0"/>
        </w:rPr>
        <w:t xml:space="preserve">┌──────────────────────────────────┐</w:t>
      </w:r>
    </w:p>
    <w:p w:rsidR="00000000" w:rsidDel="00000000" w:rsidP="00000000" w:rsidRDefault="00000000" w:rsidRPr="00000000" w14:paraId="000001A3">
      <w:pPr>
        <w:spacing w:after="240" w:before="240" w:lineRule="auto"/>
        <w:rPr/>
      </w:pPr>
      <w:r w:rsidDel="00000000" w:rsidR="00000000" w:rsidRPr="00000000">
        <w:rPr>
          <w:rtl w:val="0"/>
        </w:rPr>
        <w:t xml:space="preserve">│    EXPLAINABLE AI (XAI)          │</w:t>
      </w:r>
    </w:p>
    <w:p w:rsidR="00000000" w:rsidDel="00000000" w:rsidP="00000000" w:rsidRDefault="00000000" w:rsidRPr="00000000" w14:paraId="000001A4">
      <w:pPr>
        <w:spacing w:after="240" w:before="240" w:lineRule="auto"/>
        <w:rPr/>
      </w:pPr>
      <w:r w:rsidDel="00000000" w:rsidR="00000000" w:rsidRPr="00000000">
        <w:rPr>
          <w:rtl w:val="0"/>
        </w:rPr>
        <w:t xml:space="preserve">│  • Visual Explanation Maps       │</w:t>
      </w:r>
    </w:p>
    <w:p w:rsidR="00000000" w:rsidDel="00000000" w:rsidP="00000000" w:rsidRDefault="00000000" w:rsidRPr="00000000" w14:paraId="000001A5">
      <w:pPr>
        <w:spacing w:after="240" w:before="240" w:lineRule="auto"/>
        <w:rPr/>
      </w:pPr>
      <w:r w:rsidDel="00000000" w:rsidR="00000000" w:rsidRPr="00000000">
        <w:rPr>
          <w:rtl w:val="0"/>
        </w:rPr>
        <w:t xml:space="preserve">│  • Highlights disease-relevant   │</w:t>
      </w:r>
    </w:p>
    <w:p w:rsidR="00000000" w:rsidDel="00000000" w:rsidP="00000000" w:rsidRDefault="00000000" w:rsidRPr="00000000" w14:paraId="000001A6">
      <w:pPr>
        <w:spacing w:after="240" w:before="240" w:lineRule="auto"/>
        <w:rPr/>
      </w:pPr>
      <w:r w:rsidDel="00000000" w:rsidR="00000000" w:rsidRPr="00000000">
        <w:rPr>
          <w:rtl w:val="0"/>
        </w:rPr>
        <w:t xml:space="preserve">│    regions in fundus image       │</w:t>
      </w:r>
    </w:p>
    <w:p w:rsidR="00000000" w:rsidDel="00000000" w:rsidP="00000000" w:rsidRDefault="00000000" w:rsidRPr="00000000" w14:paraId="000001A7">
      <w:pPr>
        <w:spacing w:after="240" w:before="240" w:lineRule="auto"/>
        <w:rPr/>
      </w:pPr>
      <w:r w:rsidDel="00000000" w:rsidR="00000000" w:rsidRPr="00000000">
        <w:rPr>
          <w:rtl w:val="0"/>
        </w:rPr>
        <w:t xml:space="preserve">│  • Supports clinical             │</w:t>
      </w:r>
    </w:p>
    <w:p w:rsidR="00000000" w:rsidDel="00000000" w:rsidP="00000000" w:rsidRDefault="00000000" w:rsidRPr="00000000" w14:paraId="000001A8">
      <w:pPr>
        <w:spacing w:after="240" w:before="240" w:lineRule="auto"/>
        <w:rPr/>
      </w:pPr>
      <w:r w:rsidDel="00000000" w:rsidR="00000000" w:rsidRPr="00000000">
        <w:rPr>
          <w:rtl w:val="0"/>
        </w:rPr>
        <w:t xml:space="preserve">│    interpretability              │</w:t>
      </w:r>
    </w:p>
    <w:p w:rsidR="00000000" w:rsidDel="00000000" w:rsidP="00000000" w:rsidRDefault="00000000" w:rsidRPr="00000000" w14:paraId="000001A9">
      <w:pPr>
        <w:spacing w:after="240" w:before="240" w:lineRule="auto"/>
        <w:rPr/>
      </w:pPr>
      <w:r w:rsidDel="00000000" w:rsidR="00000000" w:rsidRPr="00000000">
        <w:rPr>
          <w:rtl w:val="0"/>
        </w:rPr>
        <w:t xml:space="preserve">└────────────────┬─────────────────┘</w:t>
      </w:r>
    </w:p>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B">
      <w:pPr>
        <w:spacing w:after="240" w:before="240" w:lineRule="auto"/>
        <w:rPr/>
      </w:pPr>
      <w:r w:rsidDel="00000000" w:rsidR="00000000" w:rsidRPr="00000000">
        <w:rPr>
          <w:rtl w:val="0"/>
        </w:rPr>
        <w:t xml:space="preserve">┌──────────────────────────────────┐</w:t>
      </w:r>
    </w:p>
    <w:p w:rsidR="00000000" w:rsidDel="00000000" w:rsidP="00000000" w:rsidRDefault="00000000" w:rsidRPr="00000000" w14:paraId="000001AC">
      <w:pPr>
        <w:spacing w:after="240" w:before="240" w:lineRule="auto"/>
        <w:rPr/>
      </w:pPr>
      <w:r w:rsidDel="00000000" w:rsidR="00000000" w:rsidRPr="00000000">
        <w:rPr>
          <w:rtl w:val="0"/>
        </w:rPr>
        <w:t xml:space="preserve">│           OUTPUT                 │</w:t>
      </w:r>
    </w:p>
    <w:p w:rsidR="00000000" w:rsidDel="00000000" w:rsidP="00000000" w:rsidRDefault="00000000" w:rsidRPr="00000000" w14:paraId="000001AD">
      <w:pPr>
        <w:spacing w:after="240" w:before="240" w:lineRule="auto"/>
        <w:rPr/>
      </w:pPr>
      <w:r w:rsidDel="00000000" w:rsidR="00000000" w:rsidRPr="00000000">
        <w:rPr>
          <w:rtl w:val="0"/>
        </w:rPr>
        <w:t xml:space="preserve">│  Eye Disease Classification      │</w:t>
      </w:r>
    </w:p>
    <w:p w:rsidR="00000000" w:rsidDel="00000000" w:rsidP="00000000" w:rsidRDefault="00000000" w:rsidRPr="00000000" w14:paraId="000001AE">
      <w:pPr>
        <w:spacing w:after="240" w:before="240" w:lineRule="auto"/>
        <w:rPr/>
      </w:pPr>
      <w:r w:rsidDel="00000000" w:rsidR="00000000" w:rsidRPr="00000000">
        <w:rPr>
          <w:rtl w:val="0"/>
        </w:rPr>
        <w:t xml:space="preserve">│  + Interpretable Visual Map      │</w:t>
      </w:r>
    </w:p>
    <w:p w:rsidR="00000000" w:rsidDel="00000000" w:rsidP="00000000" w:rsidRDefault="00000000" w:rsidRPr="00000000" w14:paraId="000001AF">
      <w:pPr>
        <w:spacing w:after="240" w:before="240" w:lineRule="auto"/>
        <w:rPr/>
      </w:pPr>
      <w:r w:rsidDel="00000000" w:rsidR="00000000" w:rsidRPr="00000000">
        <w:rPr>
          <w:rtl w:val="0"/>
        </w:rPr>
        <w:t xml:space="preserve">│  for Clinical Decision Support   │</w:t>
      </w:r>
    </w:p>
    <w:p w:rsidR="00000000" w:rsidDel="00000000" w:rsidP="00000000" w:rsidRDefault="00000000" w:rsidRPr="00000000" w14:paraId="000001B0">
      <w:pPr>
        <w:spacing w:after="240" w:before="240" w:lineRule="auto"/>
        <w:rPr/>
      </w:pPr>
      <w:r w:rsidDel="00000000" w:rsidR="00000000" w:rsidRPr="00000000">
        <w:rPr>
          <w:rtl w:val="0"/>
        </w:rPr>
        <w:t xml:space="preserve">└──────────────────────────────────┘</w:t>
      </w:r>
    </w:p>
    <w:p w:rsidR="00000000" w:rsidDel="00000000" w:rsidP="00000000" w:rsidRDefault="00000000" w:rsidRPr="00000000" w14:paraId="000001B1">
      <w:pPr>
        <w:pStyle w:val="Heading1"/>
        <w:keepNext w:val="0"/>
        <w:keepLines w:val="0"/>
        <w:spacing w:before="480" w:lineRule="auto"/>
        <w:rPr/>
      </w:pPr>
      <w:bookmarkStart w:colFirst="0" w:colLast="0" w:name="_1llfn2f4xx9j" w:id="48"/>
      <w:bookmarkEnd w:id="48"/>
      <w:r w:rsidDel="00000000" w:rsidR="00000000" w:rsidRPr="00000000">
        <w:rPr>
          <w:b w:val="1"/>
          <w:bCs w:val="1"/>
          <w:sz w:val="46"/>
          <w:szCs w:val="46"/>
          <w:highlight w:val="cyan"/>
          <w:rtl w:val="0"/>
        </w:rPr>
        <w:t xml:space="preserve">🧠 দুটো Paper এর মূল পার্থক্য — Exam এ কাজে লাগবে</w:t>
      </w:r>
      <w:r w:rsidDel="00000000" w:rsidR="00000000" w:rsidRPr="00000000">
        <w:rPr>
          <w:b w:val="1"/>
          <w:bCs w:val="1"/>
          <w:sz w:val="46"/>
          <w:szCs w:val="46"/>
        </w:rPr>
        <w:drawing>
          <wp:inline distB="114300" distT="114300" distL="114300" distR="114300">
            <wp:extent cx="7029450" cy="3162300"/>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7029450" cy="31623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46"/>
          <w:szCs w:val="46"/>
          <w:highlight w:val="cyan"/>
        </w:rPr>
      </w:pPr>
      <w:bookmarkStart w:colFirst="0" w:colLast="0" w:name="_ssze74lq9cb8" w:id="49"/>
      <w:bookmarkEnd w:id="49"/>
      <w:r w:rsidDel="00000000" w:rsidR="00000000" w:rsidRPr="00000000">
        <w:rPr>
          <w:b w:val="1"/>
          <w:bCs w:val="1"/>
          <w:sz w:val="46"/>
          <w:szCs w:val="46"/>
          <w:highlight w:val="cyan"/>
          <w:rtl w:val="0"/>
        </w:rPr>
        <w:t xml:space="preserve">📌 Exam এ যা অবশ্যই মনে রাখবে</w:t>
      </w:r>
    </w:p>
    <w:p w:rsidR="00000000" w:rsidDel="00000000" w:rsidP="00000000" w:rsidRDefault="00000000" w:rsidRPr="00000000" w14:paraId="000001B3">
      <w:pPr>
        <w:spacing w:after="240" w:before="240" w:lineRule="auto"/>
        <w:rPr>
          <w:b w:val="1"/>
          <w:bCs w:val="1"/>
        </w:rPr>
      </w:pPr>
      <w:r w:rsidDel="00000000" w:rsidR="00000000" w:rsidRPr="00000000">
        <w:rPr>
          <w:rFonts w:ascii="Vrinda" w:cs="Vrinda" w:eastAsia="Vrinda" w:hAnsi="Vrinda"/>
          <w:b w:val="1"/>
          <w:bCs w:val="1"/>
          <w:rtl w:val="0"/>
        </w:rPr>
        <w:t xml:space="preserve">Literature Review এর Formula:</w:t>
      </w:r>
    </w:p>
    <w:p w:rsidR="00000000" w:rsidDel="00000000" w:rsidP="00000000" w:rsidRDefault="00000000" w:rsidRPr="00000000" w14:paraId="000001B4">
      <w:pPr>
        <w:spacing w:after="240" w:before="240" w:lineRule="auto"/>
        <w:ind w:left="600" w:right="600" w:firstLine="0"/>
        <w:rPr>
          <w:b w:val="1"/>
          <w:bCs w:val="1"/>
        </w:rPr>
      </w:pPr>
      <w:r w:rsidDel="00000000" w:rsidR="00000000" w:rsidRPr="00000000">
        <w:rPr>
          <w:b w:val="1"/>
          <w:bCs w:val="1"/>
          <w:rtl w:val="0"/>
        </w:rPr>
        <w:t xml:space="preserve">[Author + Year]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[Method]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[Result]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"However, [Limitation]"</w:t>
      </w:r>
    </w:p>
    <w:p w:rsidR="00000000" w:rsidDel="00000000" w:rsidP="00000000" w:rsidRDefault="00000000" w:rsidRPr="00000000" w14:paraId="000001B5">
      <w:pPr>
        <w:spacing w:after="240" w:before="240" w:lineRule="auto"/>
        <w:rPr>
          <w:b w:val="1"/>
          <w:bCs w:val="1"/>
        </w:rPr>
      </w:pPr>
      <w:r w:rsidDel="00000000" w:rsidR="00000000" w:rsidRPr="00000000">
        <w:rPr>
          <w:rFonts w:ascii="Vrinda" w:cs="Vrinda" w:eastAsia="Vrinda" w:hAnsi="Vrinda"/>
          <w:b w:val="1"/>
          <w:bCs w:val="1"/>
          <w:rtl w:val="0"/>
        </w:rPr>
        <w:t xml:space="preserve">Methodology Diagram এর Flow সবসময়:</w:t>
      </w:r>
    </w:p>
    <w:p w:rsidR="00000000" w:rsidDel="00000000" w:rsidP="00000000" w:rsidRDefault="00000000" w:rsidRPr="00000000" w14:paraId="000001B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Input → Preprocessing → Model Architecture → Training → Evaluation → XAI → Output</w:t>
      </w:r>
    </w:p>
    <w:p w:rsidR="00000000" w:rsidDel="00000000" w:rsidP="00000000" w:rsidRDefault="00000000" w:rsidRPr="00000000" w14:paraId="000001B7">
      <w:pPr>
        <w:spacing w:after="240" w:before="240" w:lineRule="auto"/>
        <w:rPr>
          <w:b w:val="1"/>
          <w:bCs w:val="1"/>
        </w:rPr>
      </w:pPr>
      <w:r w:rsidDel="00000000" w:rsidR="00000000" w:rsidRPr="00000000">
        <w:rPr>
          <w:rFonts w:ascii="Vrinda" w:cs="Vrinda" w:eastAsia="Vrinda" w:hAnsi="Vrinda"/>
          <w:b w:val="1"/>
          <w:bCs w:val="1"/>
          <w:rtl w:val="0"/>
        </w:rPr>
        <w:t xml:space="preserve">Gap Statement সবসময় Literature Review এর শেষে:</w:t>
      </w:r>
    </w:p>
    <w:p w:rsidR="00000000" w:rsidDel="00000000" w:rsidP="00000000" w:rsidRDefault="00000000" w:rsidRPr="00000000" w14:paraId="000001B8">
      <w:pPr>
        <w:spacing w:after="240" w:before="240" w:lineRule="auto"/>
        <w:ind w:left="600" w:right="600" w:firstLine="0"/>
        <w:rPr>
          <w:i w:val="1"/>
          <w:iCs w:val="1"/>
        </w:rPr>
      </w:pPr>
      <w:r w:rsidDel="00000000" w:rsidR="00000000" w:rsidRPr="00000000">
        <w:rPr>
          <w:i w:val="1"/>
          <w:iCs w:val="1"/>
          <w:rtl w:val="0"/>
        </w:rPr>
        <w:t xml:space="preserve">"Despite these advancements, existing methods fail to [limitation]. The proposed study addresses this by [your paper's contribution]."</w:t>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sz w:val="34"/>
          <w:szCs w:val="34"/>
          <w:highlight w:val="cyan"/>
        </w:rPr>
      </w:pPr>
      <w:bookmarkStart w:colFirst="0" w:colLast="0" w:name="_jqkcw259h7e5" w:id="50"/>
      <w:bookmarkEnd w:id="50"/>
      <w:r w:rsidDel="00000000" w:rsidR="00000000" w:rsidRPr="00000000">
        <w:rPr>
          <w:rFonts w:ascii="Vrinda" w:cs="Vrinda" w:eastAsia="Vrinda" w:hAnsi="Vrinda"/>
          <w:b w:val="1"/>
          <w:bCs w:val="1"/>
          <w:sz w:val="34"/>
          <w:szCs w:val="34"/>
          <w:highlight w:val="cyan"/>
          <w:rtl w:val="0"/>
        </w:rPr>
        <w:t xml:space="preserve">সত্যি কথা হলো —</w:t>
      </w:r>
    </w:p>
    <w:p w:rsidR="00000000" w:rsidDel="00000000" w:rsidP="00000000" w:rsidRDefault="00000000" w:rsidRPr="00000000" w14:paraId="000001BB">
      <w:pPr>
        <w:spacing w:after="240" w:before="240" w:lineRule="auto"/>
        <w:rPr>
          <w:b w:val="1"/>
          <w:bCs w:val="1"/>
        </w:rPr>
      </w:pPr>
      <w:r w:rsidDel="00000000" w:rsidR="00000000" w:rsidRPr="00000000">
        <w:rPr>
          <w:rFonts w:ascii="Arial Unicode MS" w:cs="Arial Unicode MS" w:eastAsia="Arial Unicode MS" w:hAnsi="Arial Unicode MS"/>
          <w:rtl w:val="0"/>
        </w:rPr>
        <w:t xml:space="preserve">Abstract এ সব details থাকে না। কিন্তু তোমাকে </w:t>
      </w:r>
      <w:r w:rsidDel="00000000" w:rsidR="00000000" w:rsidRPr="00000000">
        <w:rPr>
          <w:rFonts w:ascii="Arial Unicode MS" w:cs="Arial Unicode MS" w:eastAsia="Arial Unicode MS" w:hAnsi="Arial Unicode MS"/>
          <w:b w:val="1"/>
          <w:bCs w:val="1"/>
          <w:rtl w:val="0"/>
        </w:rPr>
        <w:t xml:space="preserve">পুরো model এর internal details জানতে হবে না।</w:t>
      </w:r>
    </w:p>
    <w:p w:rsidR="00000000" w:rsidDel="00000000" w:rsidP="00000000" w:rsidRDefault="00000000" w:rsidRPr="00000000" w14:paraId="000001BC">
      <w:pPr>
        <w:spacing w:after="240" w:before="240" w:lineRule="auto"/>
        <w:rPr>
          <w:b w:val="1"/>
          <w:bCs w:val="1"/>
        </w:rPr>
      </w:pPr>
      <w:r w:rsidDel="00000000" w:rsidR="00000000" w:rsidRPr="00000000">
        <w:rPr>
          <w:rFonts w:ascii="Vrinda" w:cs="Vrinda" w:eastAsia="Vrinda" w:hAnsi="Vrinda"/>
          <w:rtl w:val="0"/>
        </w:rPr>
        <w:t xml:space="preserve">তুমি methodology diagram draw করবে </w:t>
      </w:r>
      <w:r w:rsidDel="00000000" w:rsidR="00000000" w:rsidRPr="00000000">
        <w:rPr>
          <w:rFonts w:ascii="Arial Unicode MS" w:cs="Arial Unicode MS" w:eastAsia="Arial Unicode MS" w:hAnsi="Arial Unicode MS"/>
          <w:b w:val="1"/>
          <w:bCs w:val="1"/>
          <w:rtl w:val="0"/>
        </w:rPr>
        <w:t xml:space="preserve">Abstract এ যা আছে তা থেকে।</w:t>
      </w:r>
    </w:p>
    <w:p w:rsidR="00000000" w:rsidDel="00000000" w:rsidP="00000000" w:rsidRDefault="00000000" w:rsidRPr="00000000" w14:paraId="000001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g01azlsci6ek" w:id="51"/>
      <w:bookmarkEnd w:id="51"/>
      <w:r w:rsidDel="00000000" w:rsidR="00000000" w:rsidRPr="00000000">
        <w:rPr>
          <w:rFonts w:ascii="Vrinda" w:cs="Vrinda" w:eastAsia="Vrinda" w:hAnsi="Vrinda"/>
          <w:b w:val="1"/>
          <w:bCs w:val="1"/>
          <w:sz w:val="34"/>
          <w:szCs w:val="34"/>
          <w:rtl w:val="0"/>
        </w:rPr>
        <w:t xml:space="preserve">Abstract এ কী কী সবসময় থাকে?</w:t>
      </w:r>
    </w:p>
    <w:p w:rsidR="00000000" w:rsidDel="00000000" w:rsidP="00000000" w:rsidRDefault="00000000" w:rsidRPr="00000000" w14:paraId="000001BF">
      <w:pPr>
        <w:spacing w:after="240" w:before="240" w:lineRule="auto"/>
        <w:rPr/>
      </w:pPr>
      <w:r w:rsidDel="00000000" w:rsidR="00000000" w:rsidRPr="00000000">
        <w:rPr>
          <w:rFonts w:ascii="Vrinda" w:cs="Vrinda" w:eastAsia="Vrinda" w:hAnsi="Vrinda"/>
          <w:rtl w:val="0"/>
        </w:rPr>
        <w:t xml:space="preserve">যেকোনো abstract এ এই </w:t>
      </w:r>
      <w:r w:rsidDel="00000000" w:rsidR="00000000" w:rsidRPr="00000000">
        <w:rPr>
          <w:rFonts w:ascii="Vrinda" w:cs="Vrinda" w:eastAsia="Vrinda" w:hAnsi="Vrinda"/>
          <w:b w:val="1"/>
          <w:bCs w:val="1"/>
          <w:rtl w:val="0"/>
        </w:rPr>
        <w:t xml:space="preserve">৪টা জিনিস</w:t>
      </w:r>
      <w:r w:rsidDel="00000000" w:rsidR="00000000" w:rsidRPr="00000000">
        <w:rPr>
          <w:rFonts w:ascii="Vrinda" w:cs="Vrinda" w:eastAsia="Vrinda" w:hAnsi="Vrinda"/>
          <w:rtl w:val="0"/>
        </w:rPr>
        <w:t xml:space="preserve"> প্রায় সবসময় থাকে —</w:t>
      </w:r>
    </w:p>
    <w:p w:rsidR="00000000" w:rsidDel="00000000" w:rsidP="00000000" w:rsidRDefault="00000000" w:rsidRPr="00000000" w14:paraId="000001C0">
      <w:pPr>
        <w:spacing w:after="240" w:before="240" w:lineRule="auto"/>
        <w:rPr/>
      </w:pPr>
      <w:r w:rsidDel="00000000" w:rsidR="00000000" w:rsidRPr="00000000">
        <w:rPr>
          <w:rFonts w:ascii="Vrinda" w:cs="Vrinda" w:eastAsia="Vrinda" w:hAnsi="Vrinda"/>
          <w:rtl w:val="0"/>
        </w:rPr>
        <w:t xml:space="preserve">১. Data / Dataset — কী ধরনের data নিয়ে কাজ</w:t>
      </w:r>
    </w:p>
    <w:p w:rsidR="00000000" w:rsidDel="00000000" w:rsidP="00000000" w:rsidRDefault="00000000" w:rsidRPr="00000000" w14:paraId="000001C1">
      <w:pPr>
        <w:spacing w:after="240" w:before="240" w:lineRule="auto"/>
        <w:rPr/>
      </w:pPr>
      <w:r w:rsidDel="00000000" w:rsidR="00000000" w:rsidRPr="00000000">
        <w:rPr>
          <w:rFonts w:ascii="Vrinda" w:cs="Vrinda" w:eastAsia="Vrinda" w:hAnsi="Vrinda"/>
          <w:rtl w:val="0"/>
        </w:rPr>
        <w:t xml:space="preserve">২. Preprocessing — data কে কীভাবে prepare করা হয়েছে</w:t>
      </w:r>
    </w:p>
    <w:p w:rsidR="00000000" w:rsidDel="00000000" w:rsidP="00000000" w:rsidRDefault="00000000" w:rsidRPr="00000000" w14:paraId="000001C2">
      <w:pPr>
        <w:spacing w:after="240" w:before="240" w:lineRule="auto"/>
        <w:rPr/>
      </w:pPr>
      <w:r w:rsidDel="00000000" w:rsidR="00000000" w:rsidRPr="00000000">
        <w:rPr>
          <w:rFonts w:ascii="Vrinda" w:cs="Vrinda" w:eastAsia="Vrinda" w:hAnsi="Vrinda"/>
          <w:rtl w:val="0"/>
        </w:rPr>
        <w:t xml:space="preserve">৩. Proposed Method / Model — কী technology বা approach</w:t>
      </w:r>
    </w:p>
    <w:p w:rsidR="00000000" w:rsidDel="00000000" w:rsidP="00000000" w:rsidRDefault="00000000" w:rsidRPr="00000000" w14:paraId="000001C3">
      <w:pPr>
        <w:spacing w:after="240" w:before="240" w:lineRule="auto"/>
        <w:rPr/>
      </w:pPr>
      <w:r w:rsidDel="00000000" w:rsidR="00000000" w:rsidRPr="00000000">
        <w:rPr>
          <w:rFonts w:ascii="Vrinda" w:cs="Vrinda" w:eastAsia="Vrinda" w:hAnsi="Vrinda"/>
          <w:rtl w:val="0"/>
        </w:rPr>
        <w:t xml:space="preserve">৪. Evaluation — কীভাবে test করা হয়েছে, কী result</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Fonts w:ascii="Vrinda" w:cs="Vrinda" w:eastAsia="Vrinda" w:hAnsi="Vrinda"/>
          <w:rtl w:val="0"/>
        </w:rPr>
        <w:t xml:space="preserve">এই ৪টা দিয়েই তুমি একটা </w:t>
      </w:r>
      <w:r w:rsidDel="00000000" w:rsidR="00000000" w:rsidRPr="00000000">
        <w:rPr>
          <w:b w:val="1"/>
          <w:bCs w:val="1"/>
          <w:rtl w:val="0"/>
        </w:rPr>
        <w:t xml:space="preserve">valid methodology diagram</w:t>
      </w:r>
      <w:r w:rsidDel="00000000" w:rsidR="00000000" w:rsidRPr="00000000">
        <w:rPr>
          <w:rFonts w:ascii="Arial Unicode MS" w:cs="Arial Unicode MS" w:eastAsia="Arial Unicode MS" w:hAnsi="Arial Unicode MS"/>
          <w:rtl w:val="0"/>
        </w:rPr>
        <w:t xml:space="preserve"> বানাতে পারবে।</w:t>
      </w:r>
    </w:p>
    <w:p w:rsidR="00000000" w:rsidDel="00000000" w:rsidP="00000000" w:rsidRDefault="00000000" w:rsidRPr="00000000" w14:paraId="00000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e3d3x1qpk6bs" w:id="52"/>
      <w:bookmarkEnd w:id="52"/>
      <w:r w:rsidDel="00000000" w:rsidR="00000000" w:rsidRPr="00000000">
        <w:rPr>
          <w:rFonts w:ascii="Vrinda" w:cs="Vrinda" w:eastAsia="Vrinda" w:hAnsi="Vrinda"/>
          <w:b w:val="1"/>
          <w:bCs w:val="1"/>
          <w:sz w:val="34"/>
          <w:szCs w:val="34"/>
          <w:rtl w:val="0"/>
        </w:rPr>
        <w:t xml:space="preserve">যেটুকু Abstract এ নেই — সেটা কী করবে?</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aalq32aoseq1" w:id="53"/>
      <w:bookmarkEnd w:id="53"/>
      <w:r w:rsidDel="00000000" w:rsidR="00000000" w:rsidRPr="00000000">
        <w:rPr>
          <w:rFonts w:ascii="Vrinda" w:cs="Vrinda" w:eastAsia="Vrinda" w:hAnsi="Vrinda"/>
          <w:b w:val="1"/>
          <w:bCs w:val="1"/>
          <w:color w:val="000000"/>
          <w:sz w:val="26"/>
          <w:szCs w:val="26"/>
          <w:rtl w:val="0"/>
        </w:rPr>
        <w:t xml:space="preserve">Rule হলো —</w:t>
      </w:r>
    </w:p>
    <w:p w:rsidR="00000000" w:rsidDel="00000000" w:rsidP="00000000" w:rsidRDefault="00000000" w:rsidRPr="00000000" w14:paraId="000001C9">
      <w:pPr>
        <w:spacing w:after="240" w:before="240" w:lineRule="auto"/>
        <w:ind w:left="600" w:right="600" w:firstLine="0"/>
        <w:rPr/>
      </w:pPr>
      <w:r w:rsidDel="00000000" w:rsidR="00000000" w:rsidRPr="00000000">
        <w:rPr>
          <w:rFonts w:ascii="Vrinda" w:cs="Vrinda" w:eastAsia="Vrinda" w:hAnsi="Vrinda"/>
          <w:rtl w:val="0"/>
        </w:rPr>
        <w:t xml:space="preserve">Abstract এ যে technology বা method এর নাম আছে, সেই technology এর </w:t>
      </w:r>
      <w:r w:rsidDel="00000000" w:rsidR="00000000" w:rsidRPr="00000000">
        <w:rPr>
          <w:rFonts w:ascii="Vrinda" w:cs="Vrinda" w:eastAsia="Vrinda" w:hAnsi="Vrinda"/>
          <w:b w:val="1"/>
          <w:bCs w:val="1"/>
          <w:rtl w:val="0"/>
        </w:rPr>
        <w:t xml:space="preserve">স্বাভাবিক/common steps</w:t>
      </w:r>
      <w:r w:rsidDel="00000000" w:rsidR="00000000" w:rsidRPr="00000000">
        <w:rPr>
          <w:rFonts w:ascii="Arial Unicode MS" w:cs="Arial Unicode MS" w:eastAsia="Arial Unicode MS" w:hAnsi="Arial Unicode MS"/>
          <w:rtl w:val="0"/>
        </w:rPr>
        <w:t xml:space="preserve"> তুমি নিজে থেকে add করবে।</w:t>
      </w:r>
    </w:p>
    <w:p w:rsidR="00000000" w:rsidDel="00000000" w:rsidP="00000000" w:rsidRDefault="00000000" w:rsidRPr="00000000" w14:paraId="000001CA">
      <w:pPr>
        <w:spacing w:after="240" w:before="240" w:lineRule="auto"/>
        <w:rPr/>
      </w:pPr>
      <w:r w:rsidDel="00000000" w:rsidR="00000000" w:rsidRPr="00000000">
        <w:rPr>
          <w:rFonts w:ascii="Vrinda" w:cs="Vrinda" w:eastAsia="Vrinda" w:hAnsi="Vrinda"/>
          <w:rtl w:val="0"/>
        </w:rPr>
        <w:t xml:space="preserve">এটাকে বলে </w:t>
      </w:r>
      <w:r w:rsidDel="00000000" w:rsidR="00000000" w:rsidRPr="00000000">
        <w:rPr>
          <w:rFonts w:ascii="Vrinda" w:cs="Vrinda" w:eastAsia="Vrinda" w:hAnsi="Vrinda"/>
          <w:b w:val="1"/>
          <w:bCs w:val="1"/>
          <w:rtl w:val="0"/>
        </w:rPr>
        <w:t xml:space="preserve">"domain knowledge apply করা"</w:t>
      </w:r>
      <w:r w:rsidDel="00000000" w:rsidR="00000000" w:rsidRPr="00000000">
        <w:rPr>
          <w:rFonts w:ascii="Arial Unicode MS" w:cs="Arial Unicode MS" w:eastAsia="Arial Unicode MS" w:hAnsi="Arial Unicode MS"/>
          <w:rtl w:val="0"/>
        </w:rPr>
        <w:t xml:space="preserve"> — এবং এটাই examiner দেখতে চায়।</w:t>
      </w:r>
    </w:p>
    <w:p w:rsidR="00000000" w:rsidDel="00000000" w:rsidP="00000000" w:rsidRDefault="00000000" w:rsidRPr="00000000" w14:paraId="000001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exzc8xhnall1" w:id="54"/>
      <w:bookmarkEnd w:id="54"/>
      <w:r w:rsidDel="00000000" w:rsidR="00000000" w:rsidRPr="00000000">
        <w:rPr>
          <w:rFonts w:ascii="Vrinda" w:cs="Vrinda" w:eastAsia="Vrinda" w:hAnsi="Vrinda"/>
          <w:b w:val="1"/>
          <w:bCs w:val="1"/>
          <w:sz w:val="34"/>
          <w:szCs w:val="34"/>
          <w:rtl w:val="0"/>
        </w:rPr>
        <w:t xml:space="preserve">উদাহরণ দিয়ে বোঝাই</w:t>
      </w:r>
    </w:p>
    <w:p w:rsidR="00000000" w:rsidDel="00000000" w:rsidP="00000000" w:rsidRDefault="00000000" w:rsidRPr="00000000" w14:paraId="000001CD">
      <w:pPr>
        <w:spacing w:after="240" w:before="240" w:lineRule="auto"/>
        <w:rPr/>
      </w:pPr>
      <w:r w:rsidDel="00000000" w:rsidR="00000000" w:rsidRPr="00000000">
        <w:rPr>
          <w:rFonts w:ascii="Vrinda" w:cs="Vrinda" w:eastAsia="Vrinda" w:hAnsi="Vrinda"/>
          <w:rtl w:val="0"/>
        </w:rPr>
        <w:t xml:space="preserve">ধরো abstract এ লেখা আছে শুধু —</w:t>
      </w:r>
    </w:p>
    <w:p w:rsidR="00000000" w:rsidDel="00000000" w:rsidP="00000000" w:rsidRDefault="00000000" w:rsidRPr="00000000" w14:paraId="000001CE">
      <w:pPr>
        <w:spacing w:after="240" w:before="240" w:lineRule="auto"/>
        <w:ind w:left="600" w:right="600" w:firstLine="0"/>
        <w:rPr>
          <w:i w:val="1"/>
          <w:iCs w:val="1"/>
        </w:rPr>
      </w:pPr>
      <w:r w:rsidDel="00000000" w:rsidR="00000000" w:rsidRPr="00000000">
        <w:rPr>
          <w:i w:val="1"/>
          <w:iCs w:val="1"/>
          <w:rtl w:val="0"/>
        </w:rPr>
        <w:t xml:space="preserve">"We used a CNN model to classify eye diseases from fundus images with 94% accuracy."</w:t>
      </w:r>
    </w:p>
    <w:p w:rsidR="00000000" w:rsidDel="00000000" w:rsidP="00000000" w:rsidRDefault="00000000" w:rsidRPr="00000000" w14:paraId="000001CF">
      <w:pPr>
        <w:spacing w:after="240" w:before="240" w:lineRule="auto"/>
        <w:rPr/>
      </w:pPr>
      <w:r w:rsidDel="00000000" w:rsidR="00000000" w:rsidRPr="00000000">
        <w:rPr>
          <w:rFonts w:ascii="Arial Unicode MS" w:cs="Arial Unicode MS" w:eastAsia="Arial Unicode MS" w:hAnsi="Arial Unicode MS"/>
          <w:rtl w:val="0"/>
        </w:rPr>
        <w:t xml:space="preserve">মাত্র এটুকু। কিন্তু তুমি জানো CNN মানেই —</w:t>
      </w:r>
    </w:p>
    <w:p w:rsidR="00000000" w:rsidDel="00000000" w:rsidP="00000000" w:rsidRDefault="00000000" w:rsidRPr="00000000" w14:paraId="000001D0">
      <w:pPr>
        <w:spacing w:after="240" w:before="240" w:lineRule="auto"/>
        <w:rPr/>
      </w:pPr>
      <w:r w:rsidDel="00000000" w:rsidR="00000000" w:rsidRPr="00000000">
        <w:rPr/>
        <w:drawing>
          <wp:inline distB="114300" distT="114300" distL="114300" distR="114300">
            <wp:extent cx="7048500" cy="2752725"/>
            <wp:effectExtent b="0" l="0" r="0" t="0"/>
            <wp:docPr id="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70485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তাই তুমি এই common CNN flow টা diagram এ দেখাবে। এটা ভুল না — এটাই expected।</w:t>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7klfz4b1yncn" w:id="55"/>
      <w:bookmarkEnd w:id="55"/>
      <w:r w:rsidDel="00000000" w:rsidR="00000000" w:rsidRPr="00000000">
        <w:rPr>
          <w:rFonts w:ascii="Vrinda" w:cs="Vrinda" w:eastAsia="Vrinda" w:hAnsi="Vrinda"/>
          <w:b w:val="1"/>
          <w:bCs w:val="1"/>
          <w:sz w:val="34"/>
          <w:szCs w:val="34"/>
          <w:rtl w:val="0"/>
        </w:rPr>
        <w:t xml:space="preserve">তোমার Abstract 1 এর ক্ষেত্রে</w:t>
      </w:r>
    </w:p>
    <w:p w:rsidR="00000000" w:rsidDel="00000000" w:rsidP="00000000" w:rsidRDefault="00000000" w:rsidRPr="00000000" w14:paraId="000001D4">
      <w:pPr>
        <w:spacing w:after="240" w:before="240" w:lineRule="auto"/>
        <w:rPr/>
      </w:pPr>
      <w:r w:rsidDel="00000000" w:rsidR="00000000" w:rsidRPr="00000000">
        <w:rPr>
          <w:rFonts w:ascii="Vrinda" w:cs="Vrinda" w:eastAsia="Vrinda" w:hAnsi="Vrinda"/>
          <w:rtl w:val="0"/>
        </w:rPr>
        <w:t xml:space="preserve">Abstract এ লেখা ছিল —</w:t>
      </w:r>
    </w:p>
    <w:p w:rsidR="00000000" w:rsidDel="00000000" w:rsidP="00000000" w:rsidRDefault="00000000" w:rsidRPr="00000000" w14:paraId="000001D5">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Spatial Attention Module — নাম আছে</w:t>
      </w:r>
    </w:p>
    <w:p w:rsidR="00000000" w:rsidDel="00000000" w:rsidP="00000000" w:rsidRDefault="00000000" w:rsidRPr="00000000" w14:paraId="000001D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Multi-scale Fusion — নাম আছে</w:t>
      </w:r>
    </w:p>
    <w:p w:rsidR="00000000" w:rsidDel="00000000" w:rsidP="00000000" w:rsidRDefault="00000000" w:rsidRPr="00000000" w14:paraId="000001D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Histogram equalization, color conversion — নাম আছে</w:t>
      </w:r>
    </w:p>
    <w:p w:rsidR="00000000" w:rsidDel="00000000" w:rsidP="00000000" w:rsidRDefault="00000000" w:rsidRPr="00000000" w14:paraId="000001D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Augmentation — উল্লেখ আছে</w:t>
      </w:r>
    </w:p>
    <w:p w:rsidR="00000000" w:rsidDel="00000000" w:rsidP="00000000" w:rsidRDefault="00000000" w:rsidRPr="00000000" w14:paraId="000001D9">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Grad-CAM, LIME — নাম আছে</w:t>
      </w:r>
    </w:p>
    <w:p w:rsidR="00000000" w:rsidDel="00000000" w:rsidP="00000000" w:rsidRDefault="00000000" w:rsidRPr="00000000" w14:paraId="000001DA">
      <w:pPr>
        <w:spacing w:after="240" w:before="240" w:lineRule="auto"/>
        <w:rPr/>
      </w:pPr>
      <w:r w:rsidDel="00000000" w:rsidR="00000000" w:rsidRPr="00000000">
        <w:rPr>
          <w:rFonts w:ascii="Vrinda" w:cs="Vrinda" w:eastAsia="Vrinda" w:hAnsi="Vrinda"/>
          <w:rtl w:val="0"/>
        </w:rPr>
        <w:t xml:space="preserve">তুমি এগুলোর </w:t>
      </w:r>
      <w:r w:rsidDel="00000000" w:rsidR="00000000" w:rsidRPr="00000000">
        <w:rPr>
          <w:rFonts w:ascii="Vrinda" w:cs="Vrinda" w:eastAsia="Vrinda" w:hAnsi="Vrinda"/>
          <w:b w:val="1"/>
          <w:bCs w:val="1"/>
          <w:rtl w:val="0"/>
        </w:rPr>
        <w:t xml:space="preserve">নাম দেখেই বুঝেছ কী করে</w:t>
      </w:r>
      <w:r w:rsidDel="00000000" w:rsidR="00000000" w:rsidRPr="00000000">
        <w:rPr>
          <w:rFonts w:ascii="Arial Unicode MS" w:cs="Arial Unicode MS" w:eastAsia="Arial Unicode MS" w:hAnsi="Arial Unicode MS"/>
          <w:rtl w:val="0"/>
        </w:rPr>
        <w:t xml:space="preserve"> — তাই diagram এ সেগুলো box হিসেবে দেখিয়েছ। ভেতরে কীভাবে কাজ করে সেটা diagram এ দরকার নেই।</w:t>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oe0idki8zayk" w:id="56"/>
      <w:bookmarkEnd w:id="56"/>
      <w:r w:rsidDel="00000000" w:rsidR="00000000" w:rsidRPr="00000000">
        <w:rPr>
          <w:rFonts w:ascii="Vrinda" w:cs="Vrinda" w:eastAsia="Vrinda" w:hAnsi="Vrinda"/>
          <w:b w:val="1"/>
          <w:bCs w:val="1"/>
          <w:sz w:val="34"/>
          <w:szCs w:val="34"/>
          <w:rtl w:val="0"/>
        </w:rPr>
        <w:t xml:space="preserve">মূল কথা — ৩ লাইনে</w:t>
      </w:r>
    </w:p>
    <w:p w:rsidR="00000000" w:rsidDel="00000000" w:rsidP="00000000" w:rsidRDefault="00000000" w:rsidRPr="00000000" w14:paraId="000001D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১. Abstract এ যা explicitly লেখা আছে — সেটা diagram এ রাখো।</w:t>
      </w:r>
    </w:p>
    <w:p w:rsidR="00000000" w:rsidDel="00000000" w:rsidP="00000000" w:rsidRDefault="00000000" w:rsidRPr="00000000" w14:paraId="000001D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২. Abstract এ যে method এর নাম আছে — সেই method এর standard steps নিজে থেকে add করো।</w:t>
      </w:r>
    </w:p>
    <w:p w:rsidR="00000000" w:rsidDel="00000000" w:rsidP="00000000" w:rsidRDefault="00000000" w:rsidRPr="00000000" w14:paraId="000001D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৩. যা abstract এ নেই এবং তুমি জানো না — সেটা diagram এ আনার দরকার নেই।</w:t>
      </w:r>
    </w:p>
    <w:p w:rsidR="00000000" w:rsidDel="00000000" w:rsidP="00000000" w:rsidRDefault="00000000" w:rsidRPr="00000000" w14:paraId="000001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Fonts w:ascii="Vrinda" w:cs="Vrinda" w:eastAsia="Vrinda" w:hAnsi="Vrinda"/>
          <w:rtl w:val="0"/>
        </w:rPr>
        <w:t xml:space="preserve">Examiner তোমাকে </w:t>
      </w:r>
      <w:r w:rsidDel="00000000" w:rsidR="00000000" w:rsidRPr="00000000">
        <w:rPr>
          <w:rFonts w:ascii="Arial Unicode MS" w:cs="Arial Unicode MS" w:eastAsia="Arial Unicode MS" w:hAnsi="Arial Unicode MS"/>
          <w:b w:val="1"/>
          <w:bCs w:val="1"/>
          <w:rtl w:val="0"/>
        </w:rPr>
        <w:t xml:space="preserve">researcher হতে বলছে না।</w:t>
      </w:r>
      <w:r w:rsidDel="00000000" w:rsidR="00000000" w:rsidRPr="00000000">
        <w:rPr>
          <w:rFonts w:ascii="Vrinda" w:cs="Vrinda" w:eastAsia="Vrinda" w:hAnsi="Vrinda"/>
          <w:rtl w:val="0"/>
        </w:rPr>
        <w:t xml:space="preserve"> সে দেখতে চাইছে তুমি abstract পড়ে </w:t>
      </w:r>
      <w:r w:rsidDel="00000000" w:rsidR="00000000" w:rsidRPr="00000000">
        <w:rPr>
          <w:rFonts w:ascii="Arial Unicode MS" w:cs="Arial Unicode MS" w:eastAsia="Arial Unicode MS" w:hAnsi="Arial Unicode MS"/>
          <w:b w:val="1"/>
          <w:bCs w:val="1"/>
          <w:rtl w:val="0"/>
        </w:rPr>
        <w:t xml:space="preserve">logical flow বুঝতে পারো কিনা।</w:t>
      </w:r>
      <w:r w:rsidDel="00000000" w:rsidR="00000000" w:rsidRPr="00000000">
        <w:rPr>
          <w:rFonts w:ascii="Arial Unicode MS" w:cs="Arial Unicode MS" w:eastAsia="Arial Unicode MS" w:hAnsi="Arial Unicode MS"/>
          <w:rtl w:val="0"/>
        </w:rPr>
        <w:t xml:space="preserve"> সেটাই তোমার diagram এ দেখাতে হবে। ✅</w:t>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r>
    </w:p>
    <w:sectPr>
      <w:footerReference r:id="rId1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Palanquin Dark">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png"/><Relationship Id="rId18"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