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8FEF7" w14:textId="777E8ED1" w:rsidR="00666994" w:rsidRPr="00842345" w:rsidRDefault="00842345" w:rsidP="00842345">
      <w:pPr>
        <w:pStyle w:val="Title"/>
        <w:jc w:val="center"/>
        <w:rPr>
          <w:color w:val="2F5496" w:themeColor="accent1" w:themeShade="BF"/>
          <w:shd w:val="clear" w:color="auto" w:fill="FFFFFF"/>
        </w:rPr>
      </w:pPr>
      <w:r w:rsidRPr="00842345">
        <w:rPr>
          <w:color w:val="2F5496" w:themeColor="accent1" w:themeShade="BF"/>
          <w:shd w:val="clear" w:color="auto" w:fill="FFFFFF"/>
        </w:rPr>
        <w:t>REST API Service creation in SAP</w:t>
      </w:r>
    </w:p>
    <w:p w14:paraId="17526067" w14:textId="4CA49211" w:rsidR="00666994" w:rsidRPr="00666994" w:rsidRDefault="00666994" w:rsidP="003A577C">
      <w:pPr>
        <w:pStyle w:val="Heading1"/>
        <w:jc w:val="both"/>
        <w:rPr>
          <w:shd w:val="clear" w:color="auto" w:fill="FFFFFF"/>
        </w:rPr>
      </w:pPr>
      <w:r w:rsidRPr="00666994">
        <w:rPr>
          <w:shd w:val="clear" w:color="auto" w:fill="FFFFFF"/>
        </w:rPr>
        <w:t>Definition</w:t>
      </w:r>
    </w:p>
    <w:p w14:paraId="550841E9" w14:textId="30838097" w:rsidR="00700950" w:rsidRPr="00BA15E1" w:rsidRDefault="00700950" w:rsidP="003A577C">
      <w:pPr>
        <w:jc w:val="both"/>
        <w:rPr>
          <w:rFonts w:cstheme="minorHAnsi"/>
        </w:rPr>
      </w:pPr>
      <w:r w:rsidRPr="00BA15E1">
        <w:rPr>
          <w:rFonts w:cstheme="minorHAnsi"/>
          <w:color w:val="333333"/>
          <w:shd w:val="clear" w:color="auto" w:fill="FFFFFF"/>
        </w:rPr>
        <w:t>An </w:t>
      </w:r>
      <w:r w:rsidRPr="00BA15E1">
        <w:rPr>
          <w:rStyle w:val="Strong"/>
          <w:rFonts w:cstheme="minorHAnsi"/>
          <w:color w:val="333333"/>
          <w:u w:val="single"/>
        </w:rPr>
        <w:t>API</w:t>
      </w:r>
      <w:r w:rsidRPr="00BA15E1">
        <w:rPr>
          <w:rFonts w:cstheme="minorHAnsi"/>
          <w:color w:val="333333"/>
          <w:shd w:val="clear" w:color="auto" w:fill="FFFFFF"/>
        </w:rPr>
        <w:t> is an application programming interface. It is a set of rules that allow programs to talk to each other. The developer creates the API on the server and allows the client to talk to it.</w:t>
      </w:r>
    </w:p>
    <w:p w14:paraId="6E00D898" w14:textId="77777777" w:rsidR="00700950" w:rsidRPr="00BA15E1" w:rsidRDefault="00700950" w:rsidP="003A577C">
      <w:pPr>
        <w:jc w:val="both"/>
      </w:pPr>
      <w:r w:rsidRPr="00BA15E1">
        <w:rPr>
          <w:b/>
          <w:bCs/>
          <w:u w:val="single"/>
        </w:rPr>
        <w:t>REST</w:t>
      </w:r>
      <w:r w:rsidRPr="00BA15E1">
        <w:t>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14:paraId="0F389AB3" w14:textId="60846885" w:rsidR="00700950" w:rsidRDefault="00700950" w:rsidP="003A577C">
      <w:pPr>
        <w:jc w:val="both"/>
      </w:pPr>
    </w:p>
    <w:p w14:paraId="52AAA80F" w14:textId="6C7D3A11" w:rsidR="00666994" w:rsidRPr="00666994" w:rsidRDefault="00666994" w:rsidP="003A577C">
      <w:pPr>
        <w:pStyle w:val="Heading1"/>
        <w:jc w:val="both"/>
      </w:pPr>
      <w:r w:rsidRPr="00666994">
        <w:t>Anatomy of an API</w:t>
      </w:r>
    </w:p>
    <w:p w14:paraId="57782011" w14:textId="37ACBFC8" w:rsidR="00217138" w:rsidRDefault="00217138" w:rsidP="003A577C">
      <w:pPr>
        <w:jc w:val="both"/>
      </w:pPr>
      <w:r>
        <w:t xml:space="preserve">Let us first understand the </w:t>
      </w:r>
      <w:r w:rsidR="00E20E85">
        <w:t xml:space="preserve">anatomy of a </w:t>
      </w:r>
      <w:proofErr w:type="gramStart"/>
      <w:r w:rsidR="00E20E85">
        <w:t>URL</w:t>
      </w:r>
      <w:r w:rsidR="00666994">
        <w:t>(</w:t>
      </w:r>
      <w:proofErr w:type="gramEnd"/>
      <w:r w:rsidR="00666994">
        <w:t>Uniform Resource Locator)</w:t>
      </w:r>
      <w:r w:rsidR="00E20E85">
        <w:t>.</w:t>
      </w:r>
    </w:p>
    <w:p w14:paraId="508ECFB4" w14:textId="5FFE0146" w:rsidR="003935E4" w:rsidRDefault="003935E4" w:rsidP="003935E4">
      <w:pPr>
        <w:pStyle w:val="Heading2"/>
        <w:ind w:firstLine="720"/>
      </w:pPr>
      <w:r>
        <w:t>Anatomy of a URL</w:t>
      </w:r>
    </w:p>
    <w:p w14:paraId="7318FAC1" w14:textId="3C5CD61C" w:rsidR="00E20E85" w:rsidRDefault="00E20E85" w:rsidP="003935E4">
      <w:pPr>
        <w:ind w:left="720"/>
        <w:jc w:val="both"/>
      </w:pPr>
      <w:r>
        <w:t>A URL comprises of the following parts:</w:t>
      </w:r>
    </w:p>
    <w:p w14:paraId="3DDB651A" w14:textId="3F9CEDDC" w:rsidR="00E20E85" w:rsidRDefault="00E20E85" w:rsidP="003935E4">
      <w:pPr>
        <w:ind w:left="720"/>
        <w:jc w:val="both"/>
      </w:pPr>
      <w:r>
        <w:tab/>
      </w:r>
      <w:r w:rsidRPr="003935E4">
        <w:rPr>
          <w:rStyle w:val="Heading3Char"/>
        </w:rPr>
        <w:t>Endpoint</w:t>
      </w:r>
      <w:r w:rsidR="00BE0E9A">
        <w:rPr>
          <w:rStyle w:val="Heading3Char"/>
        </w:rPr>
        <w:tab/>
      </w:r>
      <w:r w:rsidR="00BE0E9A">
        <w:rPr>
          <w:rStyle w:val="Heading3Char"/>
        </w:rPr>
        <w:tab/>
      </w:r>
      <w:r>
        <w:t>: Address of the server</w:t>
      </w:r>
      <w:r w:rsidR="003A577C">
        <w:t xml:space="preserve"> and PORT.</w:t>
      </w:r>
    </w:p>
    <w:p w14:paraId="09158878" w14:textId="77777777" w:rsidR="003A577C" w:rsidRDefault="00E20E85" w:rsidP="003935E4">
      <w:pPr>
        <w:ind w:left="720"/>
        <w:jc w:val="both"/>
      </w:pPr>
      <w:r>
        <w:tab/>
      </w:r>
      <w:r w:rsidRPr="003935E4">
        <w:rPr>
          <w:rStyle w:val="Heading3Char"/>
        </w:rPr>
        <w:t>Resource</w:t>
      </w:r>
      <w:r w:rsidR="00700950" w:rsidRPr="003935E4">
        <w:rPr>
          <w:rStyle w:val="Heading3Char"/>
        </w:rPr>
        <w:t>/Route</w:t>
      </w:r>
      <w:r w:rsidR="00BE0E9A">
        <w:rPr>
          <w:rStyle w:val="Heading3Char"/>
        </w:rPr>
        <w:tab/>
      </w:r>
      <w:r>
        <w:t>: Identifier of the service being consumed</w:t>
      </w:r>
      <w:r w:rsidR="00BE0E9A">
        <w:t xml:space="preserve">. </w:t>
      </w:r>
    </w:p>
    <w:p w14:paraId="50F01846" w14:textId="2340D419" w:rsidR="00E20E85" w:rsidRDefault="00BE0E9A" w:rsidP="003935E4">
      <w:pPr>
        <w:ind w:left="1440"/>
        <w:jc w:val="both"/>
      </w:pPr>
      <w:r>
        <w:t>In API context a resource is generally any DB table on which the CRUD operations are performed.</w:t>
      </w:r>
      <w:r w:rsidR="003A577C">
        <w:t xml:space="preserve"> The route could be named same as the RESOURCE.</w:t>
      </w:r>
      <w:r>
        <w:t xml:space="preserve"> However, API developers have the liberty to name the route mapped to a resource, they find most appropriate. For example, if the DB table name </w:t>
      </w:r>
      <w:r w:rsidR="005F68EC">
        <w:t xml:space="preserve">is EMPDETAILS, developer may </w:t>
      </w:r>
      <w:proofErr w:type="gramStart"/>
      <w:r w:rsidR="005F68EC">
        <w:t>chose</w:t>
      </w:r>
      <w:proofErr w:type="gramEnd"/>
      <w:r w:rsidR="005F68EC">
        <w:t xml:space="preserve"> the name of the route </w:t>
      </w:r>
      <w:r w:rsidR="003A577C">
        <w:t>as “/</w:t>
      </w:r>
      <w:proofErr w:type="spellStart"/>
      <w:r w:rsidR="003A577C">
        <w:t>empdetails</w:t>
      </w:r>
      <w:proofErr w:type="spellEnd"/>
      <w:r w:rsidR="003A577C">
        <w:t>” or let the name</w:t>
      </w:r>
      <w:r w:rsidR="005F68EC">
        <w:t xml:space="preserve"> “/</w:t>
      </w:r>
      <w:proofErr w:type="spellStart"/>
      <w:r w:rsidR="005F68EC">
        <w:t>empdet</w:t>
      </w:r>
      <w:proofErr w:type="spellEnd"/>
      <w:r w:rsidR="005F68EC">
        <w:t>” or “/</w:t>
      </w:r>
      <w:proofErr w:type="spellStart"/>
      <w:r w:rsidR="005F68EC">
        <w:t>edetails</w:t>
      </w:r>
      <w:proofErr w:type="spellEnd"/>
      <w:r w:rsidR="005F68EC">
        <w:t>” or “</w:t>
      </w:r>
      <w:r w:rsidR="003A577C">
        <w:t>employee-det</w:t>
      </w:r>
      <w:r w:rsidR="005F68EC">
        <w:t>”</w:t>
      </w:r>
      <w:r w:rsidR="003A577C">
        <w:t xml:space="preserve"> </w:t>
      </w:r>
      <w:r w:rsidR="005F68EC">
        <w:t>or any similar name</w:t>
      </w:r>
      <w:r w:rsidR="003A577C">
        <w:t xml:space="preserve"> that makes sense and uniquely identifies a service being performed</w:t>
      </w:r>
      <w:r w:rsidR="005F68EC">
        <w:t>.</w:t>
      </w:r>
    </w:p>
    <w:p w14:paraId="66CF5F68" w14:textId="2E313E1C" w:rsidR="003A577C" w:rsidRDefault="00E20E85" w:rsidP="003935E4">
      <w:pPr>
        <w:ind w:left="720"/>
        <w:jc w:val="both"/>
      </w:pPr>
      <w:r>
        <w:tab/>
      </w:r>
      <w:proofErr w:type="gramStart"/>
      <w:r w:rsidRPr="003935E4">
        <w:rPr>
          <w:rStyle w:val="Heading3Char"/>
        </w:rPr>
        <w:t>Parameters</w:t>
      </w:r>
      <w:r w:rsidR="00BE0E9A" w:rsidRPr="003935E4">
        <w:rPr>
          <w:rStyle w:val="Heading3Char"/>
        </w:rPr>
        <w:t>(</w:t>
      </w:r>
      <w:proofErr w:type="gramEnd"/>
      <w:r w:rsidR="00BE0E9A" w:rsidRPr="003935E4">
        <w:rPr>
          <w:rStyle w:val="Heading3Char"/>
        </w:rPr>
        <w:t>PARAMS)</w:t>
      </w:r>
      <w:r w:rsidR="003935E4">
        <w:rPr>
          <w:rStyle w:val="Heading3Char"/>
        </w:rPr>
        <w:tab/>
      </w:r>
      <w:r w:rsidRPr="003935E4">
        <w:rPr>
          <w:rStyle w:val="Heading3Char"/>
        </w:rPr>
        <w:t>:</w:t>
      </w:r>
      <w:r>
        <w:t xml:space="preserve"> Additional variables/filters</w:t>
      </w:r>
      <w:r w:rsidR="00C06897">
        <w:t>(name value pairs</w:t>
      </w:r>
      <w:r w:rsidR="003A577C">
        <w:t>(NVP)</w:t>
      </w:r>
      <w:r w:rsidR="00C06897">
        <w:t>)</w:t>
      </w:r>
      <w:r w:rsidR="005F68EC">
        <w:t xml:space="preserve">. </w:t>
      </w:r>
    </w:p>
    <w:p w14:paraId="4F74F13F" w14:textId="5F1FECE1" w:rsidR="00E20E85" w:rsidRDefault="005F68EC" w:rsidP="003935E4">
      <w:pPr>
        <w:ind w:left="1440"/>
        <w:jc w:val="both"/>
      </w:pPr>
      <w:r>
        <w:t>Can be used to filter the result set. For example, we want to read data from EMPDETAILS for a specific state and gender. In such case, state and gender could be passed at the suffix of the URL using ‘?’ as the start point and ‘&amp;’ as a separator.</w:t>
      </w:r>
    </w:p>
    <w:p w14:paraId="2A3B2E22" w14:textId="7840E54C" w:rsidR="005F68EC" w:rsidRDefault="005F68EC" w:rsidP="003935E4">
      <w:pPr>
        <w:ind w:left="720"/>
        <w:jc w:val="both"/>
      </w:pPr>
      <w:r>
        <w:tab/>
      </w:r>
      <w:proofErr w:type="gramStart"/>
      <w:r>
        <w:t>..</w:t>
      </w:r>
      <w:proofErr w:type="gramEnd"/>
      <w:r>
        <w:t>/</w:t>
      </w:r>
      <w:proofErr w:type="spellStart"/>
      <w:r w:rsidR="003A577C">
        <w:t>empdetails</w:t>
      </w:r>
      <w:r>
        <w:t>?state</w:t>
      </w:r>
      <w:proofErr w:type="spellEnd"/>
      <w:r>
        <w:t>=</w:t>
      </w:r>
      <w:proofErr w:type="spellStart"/>
      <w:r>
        <w:t>MH&amp;gender</w:t>
      </w:r>
      <w:proofErr w:type="spellEnd"/>
      <w:r>
        <w:t>=F</w:t>
      </w:r>
    </w:p>
    <w:p w14:paraId="26BBF2B2" w14:textId="59862C1F" w:rsidR="00E20E85" w:rsidRDefault="00E20E85" w:rsidP="003935E4">
      <w:pPr>
        <w:ind w:left="720"/>
        <w:jc w:val="both"/>
      </w:pPr>
    </w:p>
    <w:p w14:paraId="3342B555" w14:textId="77777777" w:rsidR="003935E4" w:rsidRDefault="003A577C" w:rsidP="003935E4">
      <w:pPr>
        <w:ind w:left="720"/>
        <w:jc w:val="both"/>
      </w:pPr>
      <w:r>
        <w:t xml:space="preserve">To have more clarity </w:t>
      </w:r>
      <w:r w:rsidR="003935E4">
        <w:t>let us understand by a day-to-day</w:t>
      </w:r>
      <w:r w:rsidR="00E20E85">
        <w:t xml:space="preserve"> example</w:t>
      </w:r>
      <w:r w:rsidR="003935E4">
        <w:t>.</w:t>
      </w:r>
    </w:p>
    <w:p w14:paraId="0B579208" w14:textId="2556F9C9" w:rsidR="00E20E85" w:rsidRDefault="003935E4" w:rsidP="003935E4">
      <w:pPr>
        <w:ind w:left="720"/>
        <w:jc w:val="both"/>
      </w:pPr>
      <w:proofErr w:type="spellStart"/>
      <w:proofErr w:type="gramStart"/>
      <w:r>
        <w:t>L</w:t>
      </w:r>
      <w:r w:rsidR="00E20E85">
        <w:t>ets</w:t>
      </w:r>
      <w:proofErr w:type="spellEnd"/>
      <w:proofErr w:type="gramEnd"/>
      <w:r w:rsidR="00E20E85">
        <w:t xml:space="preserve"> run a basic search on google and try to identify each of these parts</w:t>
      </w:r>
      <w:r>
        <w:t xml:space="preserve"> for the returned URL.</w:t>
      </w:r>
    </w:p>
    <w:p w14:paraId="05178CD7" w14:textId="7382B4B2" w:rsidR="00E20E85" w:rsidRDefault="00E20E85" w:rsidP="003935E4">
      <w:pPr>
        <w:ind w:left="720"/>
        <w:jc w:val="both"/>
      </w:pPr>
    </w:p>
    <w:tbl>
      <w:tblPr>
        <w:tblStyle w:val="TableGrid"/>
        <w:tblW w:w="9016" w:type="dxa"/>
        <w:tblInd w:w="720" w:type="dxa"/>
        <w:tblLook w:val="04A0" w:firstRow="1" w:lastRow="0" w:firstColumn="1" w:lastColumn="0" w:noHBand="0" w:noVBand="1"/>
      </w:tblPr>
      <w:tblGrid>
        <w:gridCol w:w="9016"/>
      </w:tblGrid>
      <w:tr w:rsidR="00E20E85" w14:paraId="35D85FD4" w14:textId="77777777" w:rsidTr="003935E4">
        <w:tc>
          <w:tcPr>
            <w:tcW w:w="9016" w:type="dxa"/>
          </w:tcPr>
          <w:p w14:paraId="0CE7DB65" w14:textId="195453A5" w:rsidR="00E20E85" w:rsidRDefault="00E20E85" w:rsidP="003A577C">
            <w:pPr>
              <w:jc w:val="both"/>
            </w:pPr>
            <w:r>
              <w:rPr>
                <w:noProof/>
              </w:rPr>
              <w:lastRenderedPageBreak/>
              <w:drawing>
                <wp:inline distT="0" distB="0" distL="0" distR="0" wp14:anchorId="53199564" wp14:editId="4603167A">
                  <wp:extent cx="54548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503" cy="2769189"/>
                          </a:xfrm>
                          <a:prstGeom prst="rect">
                            <a:avLst/>
                          </a:prstGeom>
                        </pic:spPr>
                      </pic:pic>
                    </a:graphicData>
                  </a:graphic>
                </wp:inline>
              </w:drawing>
            </w:r>
          </w:p>
        </w:tc>
      </w:tr>
    </w:tbl>
    <w:p w14:paraId="785B1163" w14:textId="77777777" w:rsidR="00E20E85" w:rsidRDefault="00E20E85" w:rsidP="003935E4">
      <w:pPr>
        <w:ind w:left="720"/>
        <w:jc w:val="both"/>
      </w:pPr>
    </w:p>
    <w:p w14:paraId="037B86B1" w14:textId="34EAF81D" w:rsidR="00E20E85" w:rsidRDefault="00E20E85" w:rsidP="003935E4">
      <w:pPr>
        <w:ind w:left="720"/>
        <w:jc w:val="both"/>
      </w:pPr>
    </w:p>
    <w:p w14:paraId="353D32C6" w14:textId="21F384EA" w:rsidR="00E20E85" w:rsidRDefault="00E20E85" w:rsidP="003935E4">
      <w:pPr>
        <w:ind w:left="720"/>
        <w:jc w:val="both"/>
      </w:pPr>
      <w:r>
        <w:t>On pressing enter, browser open a page with following URL:</w:t>
      </w:r>
    </w:p>
    <w:p w14:paraId="163EC6F3" w14:textId="5C692A11" w:rsidR="00E20E85" w:rsidRDefault="002478CF" w:rsidP="003935E4">
      <w:pPr>
        <w:ind w:left="720"/>
        <w:jc w:val="both"/>
      </w:pPr>
      <w:r>
        <w:rPr>
          <w:noProof/>
        </w:rPr>
        <w:drawing>
          <wp:inline distT="0" distB="0" distL="0" distR="0" wp14:anchorId="4C035BA7" wp14:editId="71EE420F">
            <wp:extent cx="5731510" cy="1109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09345"/>
                    </a:xfrm>
                    <a:prstGeom prst="rect">
                      <a:avLst/>
                    </a:prstGeom>
                  </pic:spPr>
                </pic:pic>
              </a:graphicData>
            </a:graphic>
          </wp:inline>
        </w:drawing>
      </w:r>
    </w:p>
    <w:p w14:paraId="497FA850" w14:textId="396BE47D" w:rsidR="002478CF" w:rsidRDefault="002478CF" w:rsidP="003935E4">
      <w:pPr>
        <w:ind w:left="720"/>
        <w:jc w:val="both"/>
      </w:pPr>
    </w:p>
    <w:p w14:paraId="7B297370" w14:textId="0D024D7D" w:rsidR="002478CF" w:rsidRDefault="00842345" w:rsidP="003935E4">
      <w:pPr>
        <w:ind w:left="720"/>
        <w:jc w:val="both"/>
      </w:pPr>
      <w:hyperlink r:id="rId7" w:history="1">
        <w:r w:rsidR="002478CF">
          <w:rPr>
            <w:rStyle w:val="Hyperlink"/>
          </w:rPr>
          <w:t>https://www.google.co.in/search?source=hp&amp;ei=MzpJX7TKMZW-3LUPs-eq2AY&amp;q=REST+API&amp;oq=REST+API&amp;gs_lcp=CgZwc3ktYWIQAzIFCAAQsQMyAggAMgUIABCxAzIFCAAQsQMyAggAMgIIADICCAAyAggAMgIIADIFCAAQsQM6CAgAELEDEIMBOgIILjoLCC4QsQMQxwEQowI6BQguELEDUOVEWKpTYMfTBmgBcAB4AIAB2AGIAYYMkgEFMC43LjGYAQCgAQGqAQdnd3Mtd2l6&amp;sclient=psy-ab&amp;ved=0ahUKEwj0r-Tisb7rAhUVH7cAHbOzCmsQ4dUDCAc&amp;uact=5</w:t>
        </w:r>
      </w:hyperlink>
    </w:p>
    <w:p w14:paraId="2C635FAF" w14:textId="7B5A7F4B" w:rsidR="002478CF" w:rsidRDefault="002478CF" w:rsidP="003935E4">
      <w:pPr>
        <w:ind w:left="720"/>
        <w:jc w:val="both"/>
      </w:pPr>
    </w:p>
    <w:p w14:paraId="59D26A13" w14:textId="3D15234F" w:rsidR="002478CF" w:rsidRDefault="002A15FD" w:rsidP="003935E4">
      <w:pPr>
        <w:ind w:left="720"/>
        <w:jc w:val="both"/>
      </w:pPr>
      <w:r>
        <w:t>Let us now dissect the URL:</w:t>
      </w:r>
    </w:p>
    <w:p w14:paraId="0E3C0AD3" w14:textId="77777777" w:rsidR="00666994" w:rsidRDefault="00666994" w:rsidP="003935E4">
      <w:pPr>
        <w:ind w:left="720"/>
        <w:jc w:val="both"/>
      </w:pPr>
    </w:p>
    <w:p w14:paraId="6EF870C0" w14:textId="16B9312F" w:rsidR="002A15FD" w:rsidRDefault="00666994" w:rsidP="003935E4">
      <w:pPr>
        <w:ind w:left="720"/>
        <w:jc w:val="both"/>
      </w:pPr>
      <w:r>
        <w:rPr>
          <w:noProof/>
        </w:rPr>
        <w:lastRenderedPageBreak/>
        <w:drawing>
          <wp:inline distT="0" distB="0" distL="0" distR="0" wp14:anchorId="59A08375" wp14:editId="7DDFFFDC">
            <wp:extent cx="4676775" cy="345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457575"/>
                    </a:xfrm>
                    <a:prstGeom prst="rect">
                      <a:avLst/>
                    </a:prstGeom>
                  </pic:spPr>
                </pic:pic>
              </a:graphicData>
            </a:graphic>
          </wp:inline>
        </w:drawing>
      </w:r>
    </w:p>
    <w:p w14:paraId="621F4765" w14:textId="77777777" w:rsidR="003935E4" w:rsidRDefault="003935E4" w:rsidP="003935E4">
      <w:pPr>
        <w:pStyle w:val="Heading2"/>
        <w:ind w:firstLine="720"/>
      </w:pPr>
    </w:p>
    <w:p w14:paraId="27DB0C8E" w14:textId="235DD774" w:rsidR="003935E4" w:rsidRDefault="003935E4" w:rsidP="003935E4">
      <w:pPr>
        <w:pStyle w:val="Heading2"/>
        <w:ind w:firstLine="720"/>
      </w:pPr>
      <w:r>
        <w:t>Additional datasets of a REST API</w:t>
      </w:r>
    </w:p>
    <w:p w14:paraId="36B61DB1" w14:textId="77777777" w:rsidR="003935E4" w:rsidRDefault="003935E4" w:rsidP="003935E4">
      <w:pPr>
        <w:ind w:left="720"/>
        <w:jc w:val="both"/>
      </w:pPr>
    </w:p>
    <w:p w14:paraId="5798A906" w14:textId="6502C7C1" w:rsidR="00666994" w:rsidRDefault="00666994" w:rsidP="003935E4">
      <w:pPr>
        <w:ind w:left="720"/>
        <w:jc w:val="both"/>
      </w:pPr>
      <w:r>
        <w:t>Now that we understand a URL properly, let us understand the anatomy of a REST API.</w:t>
      </w:r>
    </w:p>
    <w:p w14:paraId="45E4BF42" w14:textId="05641BDB" w:rsidR="00E20E85" w:rsidRDefault="00BE0E9A" w:rsidP="003935E4">
      <w:pPr>
        <w:ind w:left="720"/>
        <w:jc w:val="both"/>
      </w:pPr>
      <w:r>
        <w:t>Technically</w:t>
      </w:r>
      <w:r w:rsidR="00666994">
        <w:t>, a</w:t>
      </w:r>
      <w:r w:rsidR="002A15FD">
        <w:t xml:space="preserve"> </w:t>
      </w:r>
      <w:r w:rsidR="00700950">
        <w:t>REST</w:t>
      </w:r>
      <w:r w:rsidR="002A15FD">
        <w:t xml:space="preserve"> API is a URL packaged with following additional information:</w:t>
      </w:r>
    </w:p>
    <w:p w14:paraId="0D7421DD" w14:textId="6EF90011" w:rsidR="002A15FD" w:rsidRDefault="002A15FD" w:rsidP="003935E4">
      <w:pPr>
        <w:ind w:left="720" w:firstLine="720"/>
        <w:jc w:val="both"/>
      </w:pPr>
      <w:r w:rsidRPr="00BE0E9A">
        <w:rPr>
          <w:rStyle w:val="Heading3Char"/>
        </w:rPr>
        <w:t>Method Type</w:t>
      </w:r>
      <w:r>
        <w:tab/>
        <w:t>: GET/POST/PUT/DELETE/PATCH</w:t>
      </w:r>
      <w:r w:rsidR="00BE0E9A">
        <w:t>/HEAD/ OPTONS</w:t>
      </w:r>
    </w:p>
    <w:p w14:paraId="53D40CA6" w14:textId="2FCA63BB" w:rsidR="002A15FD" w:rsidRDefault="002A15FD" w:rsidP="003935E4">
      <w:pPr>
        <w:ind w:left="720"/>
        <w:jc w:val="both"/>
      </w:pPr>
      <w:r>
        <w:tab/>
      </w:r>
      <w:r w:rsidRPr="00BE0E9A">
        <w:rPr>
          <w:rStyle w:val="Heading3Char"/>
        </w:rPr>
        <w:t>Authorization</w:t>
      </w:r>
      <w:r>
        <w:tab/>
        <w:t xml:space="preserve">: </w:t>
      </w:r>
      <w:r w:rsidR="00BE0E9A">
        <w:t>Authentication type/ Logging credentials</w:t>
      </w:r>
    </w:p>
    <w:p w14:paraId="0533F92C" w14:textId="3078C68E" w:rsidR="002A15FD" w:rsidRDefault="002A15FD" w:rsidP="003935E4">
      <w:pPr>
        <w:ind w:left="1440" w:hanging="720"/>
        <w:jc w:val="both"/>
      </w:pPr>
      <w:r>
        <w:tab/>
      </w:r>
      <w:r w:rsidRPr="00BE0E9A">
        <w:rPr>
          <w:rStyle w:val="Heading3Char"/>
        </w:rPr>
        <w:t>Headers</w:t>
      </w:r>
      <w:r>
        <w:tab/>
        <w:t>: It contains add</w:t>
      </w:r>
      <w:r w:rsidR="00C06897">
        <w:t xml:space="preserve">itional information variables with </w:t>
      </w:r>
      <w:proofErr w:type="gramStart"/>
      <w:r w:rsidR="00C06897">
        <w:t>value(</w:t>
      </w:r>
      <w:proofErr w:type="gramEnd"/>
      <w:r w:rsidR="00C06897">
        <w:t>NVP) to be passed while requesting a service.</w:t>
      </w:r>
      <w:r w:rsidR="003935E4">
        <w:t xml:space="preserve"> </w:t>
      </w:r>
      <w:proofErr w:type="gramStart"/>
      <w:r w:rsidR="003935E4">
        <w:t>Similar to</w:t>
      </w:r>
      <w:proofErr w:type="gramEnd"/>
      <w:r w:rsidR="003935E4">
        <w:t xml:space="preserve"> params but not part of the header.</w:t>
      </w:r>
    </w:p>
    <w:p w14:paraId="42595078" w14:textId="08DCD2B4" w:rsidR="00C06897" w:rsidRDefault="00C06897" w:rsidP="003935E4">
      <w:pPr>
        <w:ind w:left="1440" w:hanging="720"/>
        <w:jc w:val="both"/>
      </w:pPr>
      <w:r>
        <w:tab/>
      </w:r>
      <w:proofErr w:type="gramStart"/>
      <w:r w:rsidRPr="00BE0E9A">
        <w:rPr>
          <w:rStyle w:val="Heading3Char"/>
        </w:rPr>
        <w:t>Body</w:t>
      </w:r>
      <w:r w:rsidR="00666994" w:rsidRPr="00BE0E9A">
        <w:rPr>
          <w:rStyle w:val="Heading3Char"/>
        </w:rPr>
        <w:t>(</w:t>
      </w:r>
      <w:proofErr w:type="gramEnd"/>
      <w:r w:rsidR="00666994" w:rsidRPr="00BE0E9A">
        <w:rPr>
          <w:rStyle w:val="Heading3Char"/>
        </w:rPr>
        <w:t>Data)</w:t>
      </w:r>
      <w:r w:rsidRPr="00BE0E9A">
        <w:rPr>
          <w:rStyle w:val="Heading3Char"/>
        </w:rPr>
        <w:tab/>
      </w:r>
      <w:r>
        <w:t>: This can be used to pass additional variables as form fields(NVP) as well as complex information such as tabular-data(array), nested structures, deep structures etc.</w:t>
      </w:r>
    </w:p>
    <w:p w14:paraId="7476C68B" w14:textId="22E45573" w:rsidR="00E20E85" w:rsidRDefault="00E20E85" w:rsidP="003A577C">
      <w:pPr>
        <w:jc w:val="both"/>
      </w:pPr>
    </w:p>
    <w:p w14:paraId="2CAED62D" w14:textId="4A5B3511" w:rsidR="003935E4" w:rsidRDefault="003935E4" w:rsidP="003A577C">
      <w:pPr>
        <w:jc w:val="both"/>
      </w:pPr>
    </w:p>
    <w:p w14:paraId="280FBA46" w14:textId="7E69D4E2" w:rsidR="003935E4" w:rsidRDefault="003935E4" w:rsidP="003A577C">
      <w:pPr>
        <w:jc w:val="both"/>
      </w:pPr>
    </w:p>
    <w:p w14:paraId="3D18F0EA" w14:textId="00DF22F1" w:rsidR="003935E4" w:rsidRDefault="003935E4" w:rsidP="003A577C">
      <w:pPr>
        <w:jc w:val="both"/>
      </w:pPr>
    </w:p>
    <w:p w14:paraId="0B4C3A8A" w14:textId="066E8273" w:rsidR="003935E4" w:rsidRDefault="003935E4" w:rsidP="003A577C">
      <w:pPr>
        <w:jc w:val="both"/>
      </w:pPr>
    </w:p>
    <w:p w14:paraId="588F2B3D" w14:textId="77777777" w:rsidR="003935E4" w:rsidRDefault="003935E4" w:rsidP="003A577C">
      <w:pPr>
        <w:jc w:val="both"/>
      </w:pPr>
    </w:p>
    <w:p w14:paraId="43BCEFE9" w14:textId="0E4B6E20" w:rsidR="00666994" w:rsidRDefault="00666994" w:rsidP="003935E4">
      <w:pPr>
        <w:pStyle w:val="Heading1"/>
      </w:pPr>
      <w:r w:rsidRPr="00666994">
        <w:lastRenderedPageBreak/>
        <w:t>Creating a REST API in SAP</w:t>
      </w:r>
    </w:p>
    <w:p w14:paraId="7ECC8761" w14:textId="77777777" w:rsidR="003935E4" w:rsidRPr="003935E4" w:rsidRDefault="003935E4" w:rsidP="003935E4"/>
    <w:p w14:paraId="25E5670B" w14:textId="77777777" w:rsidR="003935E4" w:rsidRDefault="00217138" w:rsidP="003A577C">
      <w:pPr>
        <w:jc w:val="both"/>
      </w:pPr>
      <w:r>
        <w:t xml:space="preserve">For creating REST API in SAP </w:t>
      </w:r>
      <w:proofErr w:type="spellStart"/>
      <w:r>
        <w:t>with in</w:t>
      </w:r>
      <w:proofErr w:type="spellEnd"/>
      <w:r>
        <w:t xml:space="preserve"> built X-CSRF token authentication we need to create </w:t>
      </w:r>
      <w:r w:rsidR="003935E4">
        <w:t>the following three elements.</w:t>
      </w:r>
    </w:p>
    <w:p w14:paraId="0C9F2EFD" w14:textId="05715DF5" w:rsidR="003935E4" w:rsidRDefault="003935E4" w:rsidP="00E84087">
      <w:pPr>
        <w:pStyle w:val="Heading2"/>
        <w:ind w:firstLine="720"/>
      </w:pPr>
      <w:r>
        <w:t>ICF Service</w:t>
      </w:r>
    </w:p>
    <w:p w14:paraId="692E3E1E" w14:textId="08DA29FF" w:rsidR="003935E4" w:rsidRPr="003935E4" w:rsidRDefault="003935E4" w:rsidP="00E84087">
      <w:pPr>
        <w:ind w:left="720"/>
      </w:pPr>
      <w:r w:rsidRPr="003935E4">
        <w:t>Internet Communication Framework (</w:t>
      </w:r>
      <w:r w:rsidRPr="003935E4">
        <w:rPr>
          <w:b/>
          <w:bCs/>
        </w:rPr>
        <w:t>ICF</w:t>
      </w:r>
      <w:r w:rsidRPr="003935E4">
        <w:t>) is a programming interface (API), based on interfaces and classes, used by </w:t>
      </w:r>
      <w:r w:rsidRPr="003935E4">
        <w:rPr>
          <w:b/>
          <w:bCs/>
        </w:rPr>
        <w:t>ABAP</w:t>
      </w:r>
      <w:r w:rsidRPr="003935E4">
        <w:t> programs to communicate with the Internet. </w:t>
      </w:r>
      <w:r w:rsidRPr="003935E4">
        <w:rPr>
          <w:b/>
          <w:bCs/>
        </w:rPr>
        <w:t>ICF</w:t>
      </w:r>
      <w:r w:rsidRPr="003935E4">
        <w:t> supports the Internet protocols HTTP, HTTPS, and SMTP. All communication between </w:t>
      </w:r>
      <w:r w:rsidRPr="003935E4">
        <w:rPr>
          <w:b/>
          <w:bCs/>
        </w:rPr>
        <w:t>ABAP</w:t>
      </w:r>
      <w:r w:rsidRPr="003935E4">
        <w:t> and the Internet based on these protocols takes place using </w:t>
      </w:r>
      <w:r w:rsidRPr="003935E4">
        <w:rPr>
          <w:b/>
          <w:bCs/>
        </w:rPr>
        <w:t>ICF</w:t>
      </w:r>
      <w:r w:rsidRPr="003935E4">
        <w:t>.</w:t>
      </w:r>
    </w:p>
    <w:p w14:paraId="351E979A" w14:textId="272E14FA" w:rsidR="00E84087" w:rsidRDefault="003935E4" w:rsidP="00E84087">
      <w:pPr>
        <w:ind w:left="720"/>
        <w:jc w:val="both"/>
      </w:pPr>
      <w:r>
        <w:t xml:space="preserve">An ICF service </w:t>
      </w:r>
      <w:r w:rsidR="00E84087">
        <w:t xml:space="preserve">configuration specifies the path of the endpoint on server, logon procedures such as Password less/Basic/Certificate </w:t>
      </w:r>
      <w:proofErr w:type="gramStart"/>
      <w:r w:rsidR="00E84087">
        <w:t>based,  the</w:t>
      </w:r>
      <w:proofErr w:type="gramEnd"/>
      <w:r w:rsidR="00E84087">
        <w:t xml:space="preserve"> handler class which will further handle the request.</w:t>
      </w:r>
    </w:p>
    <w:p w14:paraId="0F412160" w14:textId="71AAB11B" w:rsidR="003935E4" w:rsidRPr="003935E4" w:rsidRDefault="003935E4" w:rsidP="00E84087">
      <w:pPr>
        <w:pStyle w:val="Heading2"/>
        <w:ind w:firstLine="720"/>
      </w:pPr>
      <w:r>
        <w:t>HANDLER Class</w:t>
      </w:r>
    </w:p>
    <w:p w14:paraId="4368AEC0" w14:textId="07729891" w:rsidR="00217138" w:rsidRDefault="00217138" w:rsidP="00E84087">
      <w:pPr>
        <w:ind w:left="720"/>
        <w:jc w:val="both"/>
      </w:pPr>
      <w:r>
        <w:t xml:space="preserve">The job of HANDLER class is to receive the request, authenticate X-CSRF token and then call the RESOURCE class </w:t>
      </w:r>
      <w:r w:rsidR="00666994">
        <w:t xml:space="preserve">mapped for the respective </w:t>
      </w:r>
      <w:r w:rsidR="00C05AA8">
        <w:t>route</w:t>
      </w:r>
      <w:r w:rsidR="00666994">
        <w:t>.</w:t>
      </w:r>
    </w:p>
    <w:p w14:paraId="3DF609D7" w14:textId="4734E264" w:rsidR="003935E4" w:rsidRPr="003935E4" w:rsidRDefault="003935E4" w:rsidP="00E84087">
      <w:pPr>
        <w:pStyle w:val="Heading2"/>
        <w:ind w:firstLine="720"/>
      </w:pPr>
      <w:r>
        <w:t>RESOURCE Class</w:t>
      </w:r>
    </w:p>
    <w:p w14:paraId="3756FA56" w14:textId="50AA0976" w:rsidR="00A37C99" w:rsidRDefault="00C05AA8" w:rsidP="00E84087">
      <w:pPr>
        <w:ind w:left="720"/>
        <w:jc w:val="both"/>
      </w:pPr>
      <w:r>
        <w:t>The job of a RESOURCE class attached to a route is to process the request methods (GET/POST/PUT/DELETE/HEAD/OPTIONS) and return response to the client.</w:t>
      </w:r>
    </w:p>
    <w:p w14:paraId="3D146ADF" w14:textId="48762477" w:rsidR="00666994" w:rsidRDefault="00666994" w:rsidP="003A577C">
      <w:pPr>
        <w:jc w:val="both"/>
      </w:pPr>
      <w:r>
        <w:t xml:space="preserve">Although, </w:t>
      </w:r>
      <w:r w:rsidR="00A37C99">
        <w:t xml:space="preserve">for multiple routes belonging to same endpoint, </w:t>
      </w:r>
      <w:proofErr w:type="spellStart"/>
      <w:r>
        <w:t>its</w:t>
      </w:r>
      <w:proofErr w:type="spellEnd"/>
      <w:r>
        <w:t xml:space="preserve"> possible to use the same RESOURCE class</w:t>
      </w:r>
      <w:r w:rsidR="00C05AA8">
        <w:t xml:space="preserve"> </w:t>
      </w:r>
      <w:r w:rsidR="00E84087">
        <w:t>(</w:t>
      </w:r>
      <w:r w:rsidR="00444B38">
        <w:t>if handled properly</w:t>
      </w:r>
      <w:r w:rsidR="00E84087">
        <w:t>)</w:t>
      </w:r>
      <w:r w:rsidR="00444B38">
        <w:t xml:space="preserve">, its </w:t>
      </w:r>
      <w:r w:rsidR="00A37C99">
        <w:t xml:space="preserve">rather </w:t>
      </w:r>
      <w:r w:rsidR="00444B38">
        <w:t>recommended to create</w:t>
      </w:r>
      <w:r w:rsidR="00A37C99">
        <w:t xml:space="preserve"> </w:t>
      </w:r>
      <w:r w:rsidR="00444B38">
        <w:t>independent RESOURCE classes for each route</w:t>
      </w:r>
      <w:r w:rsidR="00A37C99">
        <w:t>. This ensures that these</w:t>
      </w:r>
      <w:r w:rsidR="00E84087">
        <w:t xml:space="preserve"> resource</w:t>
      </w:r>
      <w:r w:rsidR="00A37C99">
        <w:t xml:space="preserve"> classes are independently deployable, testable, maintainable and could be owned separately by developers</w:t>
      </w:r>
      <w:r w:rsidR="00C05AA8">
        <w:t>.</w:t>
      </w:r>
      <w:r w:rsidR="00A37C99">
        <w:t xml:space="preserve"> </w:t>
      </w:r>
      <w:r w:rsidR="00C05AA8">
        <w:t xml:space="preserve">With this approach, the API endorses the core principle of </w:t>
      </w:r>
      <w:r w:rsidR="00C05AA8" w:rsidRPr="00C05AA8">
        <w:rPr>
          <w:b/>
        </w:rPr>
        <w:t>Microservice Architecture</w:t>
      </w:r>
      <w:r w:rsidR="00C05AA8">
        <w:t>.</w:t>
      </w:r>
    </w:p>
    <w:p w14:paraId="05BC9DA9" w14:textId="19EB52A7" w:rsidR="009241E9" w:rsidRDefault="00E84087" w:rsidP="00E84087">
      <w:pPr>
        <w:pStyle w:val="Heading2"/>
      </w:pPr>
      <w:r>
        <w:tab/>
        <w:t>Understanding CSRF/XSRF</w:t>
      </w:r>
    </w:p>
    <w:p w14:paraId="73CE98E5" w14:textId="5D5532B6" w:rsidR="00E84087" w:rsidRDefault="00E84087" w:rsidP="00E84087">
      <w:r>
        <w:tab/>
      </w:r>
    </w:p>
    <w:p w14:paraId="20DA2D95" w14:textId="77777777" w:rsidR="00E84087" w:rsidRDefault="00E84087" w:rsidP="00E84087">
      <w:pPr>
        <w:pStyle w:val="Heading3"/>
      </w:pPr>
      <w:r>
        <w:tab/>
      </w:r>
      <w:r>
        <w:tab/>
        <w:t>What is CSRF/XSRF?</w:t>
      </w:r>
    </w:p>
    <w:p w14:paraId="2887605D" w14:textId="524A873C" w:rsidR="00E84087" w:rsidRDefault="00E84087" w:rsidP="00E84087">
      <w:pPr>
        <w:ind w:left="1440"/>
        <w:jc w:val="both"/>
      </w:pPr>
      <w:r w:rsidRPr="00E84087">
        <w:t>Cross-Site Request Forgery (CSRF)</w:t>
      </w:r>
      <w:r>
        <w:t>, often referred as XSRF</w:t>
      </w:r>
      <w:r w:rsidRPr="00E84087">
        <w:t xml:space="preserve"> is an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14:paraId="0A999C76" w14:textId="77777777" w:rsidR="0074539E" w:rsidRDefault="0074539E" w:rsidP="0074539E">
      <w:pPr>
        <w:pStyle w:val="Heading2"/>
      </w:pPr>
      <w:r>
        <w:tab/>
      </w:r>
      <w:r>
        <w:tab/>
        <w:t>What is X-CSRF-Token validation?</w:t>
      </w:r>
    </w:p>
    <w:p w14:paraId="1C53183F" w14:textId="77777777" w:rsidR="0074539E" w:rsidRDefault="0074539E" w:rsidP="0074539E">
      <w:pPr>
        <w:ind w:left="1440"/>
        <w:jc w:val="both"/>
      </w:pPr>
      <w:r>
        <w:t xml:space="preserve">To prevent CSRF attacks, X-CSRF token validation could be implemented. In this approach, any HTTP method which is not ‘GET’ such as POST/PUT/DELETE, can only be serviced when a valid X-CSRF token is provided along with the requests. X-CSRF token can be obtained by accessing any valid endpoint on the </w:t>
      </w:r>
      <w:proofErr w:type="gramStart"/>
      <w:r>
        <w:t>server(</w:t>
      </w:r>
      <w:proofErr w:type="gramEnd"/>
      <w:r>
        <w:t>Explained in the subsequent topics).</w:t>
      </w:r>
    </w:p>
    <w:p w14:paraId="7E4E66A5" w14:textId="18072856" w:rsidR="00E84087" w:rsidRDefault="0074539E" w:rsidP="0074539E">
      <w:pPr>
        <w:ind w:left="1440"/>
        <w:jc w:val="both"/>
      </w:pPr>
      <w:r>
        <w:lastRenderedPageBreak/>
        <w:t xml:space="preserve">This also suggests that GET method should not be used for any service that has business logic implemented, irrespective of the DB operation </w:t>
      </w:r>
      <w:proofErr w:type="gramStart"/>
      <w:r>
        <w:t>type(</w:t>
      </w:r>
      <w:proofErr w:type="gramEnd"/>
      <w:r>
        <w:t>CRUD) performed.</w:t>
      </w:r>
      <w:r w:rsidR="00E84087">
        <w:tab/>
      </w:r>
    </w:p>
    <w:p w14:paraId="279773DF" w14:textId="50ED8A00" w:rsidR="009241E9" w:rsidRDefault="0074539E" w:rsidP="0074539E">
      <w:pPr>
        <w:pStyle w:val="Heading2"/>
        <w:ind w:firstLine="360"/>
      </w:pPr>
      <w:r>
        <w:t>Steps to create REST API</w:t>
      </w:r>
    </w:p>
    <w:p w14:paraId="5C1D1835" w14:textId="429FB855" w:rsidR="00C05AA8" w:rsidRDefault="009241E9" w:rsidP="00C9024A">
      <w:pPr>
        <w:pStyle w:val="Heading3"/>
        <w:numPr>
          <w:ilvl w:val="0"/>
          <w:numId w:val="5"/>
        </w:numPr>
      </w:pPr>
      <w:r>
        <w:t>Create Handler class:</w:t>
      </w:r>
    </w:p>
    <w:p w14:paraId="40BE4958" w14:textId="77777777" w:rsidR="0074539E" w:rsidRPr="0074539E" w:rsidRDefault="0074539E" w:rsidP="0074539E"/>
    <w:p w14:paraId="02C65ABE" w14:textId="094EF68C" w:rsidR="009241E9" w:rsidRDefault="009241E9" w:rsidP="003A577C">
      <w:pPr>
        <w:pStyle w:val="ListParagraph"/>
        <w:numPr>
          <w:ilvl w:val="0"/>
          <w:numId w:val="1"/>
        </w:numPr>
        <w:jc w:val="both"/>
      </w:pPr>
      <w:r>
        <w:t>Go to t-code SE24 and create a class</w:t>
      </w:r>
    </w:p>
    <w:p w14:paraId="480B9E6F" w14:textId="709397B7" w:rsidR="009241E9" w:rsidRDefault="009241E9" w:rsidP="0074539E">
      <w:pPr>
        <w:ind w:firstLine="720"/>
        <w:jc w:val="both"/>
      </w:pPr>
      <w:r>
        <w:rPr>
          <w:noProof/>
        </w:rPr>
        <w:drawing>
          <wp:inline distT="0" distB="0" distL="0" distR="0" wp14:anchorId="68E5E1A2" wp14:editId="560DF597">
            <wp:extent cx="375285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981075"/>
                    </a:xfrm>
                    <a:prstGeom prst="rect">
                      <a:avLst/>
                    </a:prstGeom>
                  </pic:spPr>
                </pic:pic>
              </a:graphicData>
            </a:graphic>
          </wp:inline>
        </w:drawing>
      </w:r>
    </w:p>
    <w:p w14:paraId="69303CF7" w14:textId="50FEC1C4" w:rsidR="009241E9" w:rsidRDefault="009241E9" w:rsidP="0074539E">
      <w:pPr>
        <w:ind w:firstLine="720"/>
        <w:jc w:val="both"/>
      </w:pPr>
      <w:r>
        <w:rPr>
          <w:noProof/>
        </w:rPr>
        <w:drawing>
          <wp:inline distT="0" distB="0" distL="0" distR="0" wp14:anchorId="55EA6869" wp14:editId="1CB46E78">
            <wp:extent cx="321945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1571625"/>
                    </a:xfrm>
                    <a:prstGeom prst="rect">
                      <a:avLst/>
                    </a:prstGeom>
                  </pic:spPr>
                </pic:pic>
              </a:graphicData>
            </a:graphic>
          </wp:inline>
        </w:drawing>
      </w:r>
    </w:p>
    <w:p w14:paraId="585C63AE" w14:textId="6F90F7B4" w:rsidR="009241E9" w:rsidRDefault="009241E9" w:rsidP="003A577C">
      <w:pPr>
        <w:jc w:val="both"/>
      </w:pPr>
    </w:p>
    <w:p w14:paraId="277BAC34" w14:textId="39A0BC23" w:rsidR="009241E9" w:rsidRDefault="009241E9" w:rsidP="003A577C">
      <w:pPr>
        <w:pStyle w:val="ListParagraph"/>
        <w:numPr>
          <w:ilvl w:val="0"/>
          <w:numId w:val="1"/>
        </w:numPr>
        <w:jc w:val="both"/>
      </w:pPr>
      <w:r>
        <w:t>On the next pop-up screen provide description and click on “Create Inheritance” icon:</w:t>
      </w:r>
    </w:p>
    <w:p w14:paraId="407E51BA" w14:textId="491211F4" w:rsidR="009241E9" w:rsidRDefault="009241E9" w:rsidP="003A577C">
      <w:pPr>
        <w:jc w:val="both"/>
      </w:pPr>
    </w:p>
    <w:p w14:paraId="55479F1F" w14:textId="0FC8EA7D" w:rsidR="009241E9" w:rsidRDefault="009241E9" w:rsidP="00C9024A">
      <w:pPr>
        <w:ind w:firstLine="720"/>
        <w:jc w:val="both"/>
      </w:pPr>
      <w:r>
        <w:rPr>
          <w:noProof/>
        </w:rPr>
        <w:drawing>
          <wp:inline distT="0" distB="0" distL="0" distR="0" wp14:anchorId="30314E3A" wp14:editId="6E92C628">
            <wp:extent cx="3657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333750"/>
                    </a:xfrm>
                    <a:prstGeom prst="rect">
                      <a:avLst/>
                    </a:prstGeom>
                  </pic:spPr>
                </pic:pic>
              </a:graphicData>
            </a:graphic>
          </wp:inline>
        </w:drawing>
      </w:r>
    </w:p>
    <w:p w14:paraId="29D87DED" w14:textId="36A90F19" w:rsidR="009241E9" w:rsidRDefault="009241E9" w:rsidP="003A577C">
      <w:pPr>
        <w:jc w:val="both"/>
      </w:pPr>
    </w:p>
    <w:p w14:paraId="7634E51A" w14:textId="43694D36" w:rsidR="009241E9" w:rsidRDefault="009241E9" w:rsidP="003A577C">
      <w:pPr>
        <w:pStyle w:val="ListParagraph"/>
        <w:numPr>
          <w:ilvl w:val="0"/>
          <w:numId w:val="1"/>
        </w:numPr>
        <w:jc w:val="both"/>
      </w:pPr>
      <w:r>
        <w:t>Enter superclass name: CL_REST_HTTP_HANDLER</w:t>
      </w:r>
      <w:r w:rsidR="00760E15">
        <w:t xml:space="preserve"> and save</w:t>
      </w:r>
    </w:p>
    <w:p w14:paraId="03561BB3" w14:textId="197145D9" w:rsidR="009241E9" w:rsidRDefault="009241E9" w:rsidP="003A577C">
      <w:pPr>
        <w:pStyle w:val="ListParagraph"/>
        <w:ind w:left="1440"/>
        <w:jc w:val="both"/>
      </w:pPr>
    </w:p>
    <w:p w14:paraId="29914291" w14:textId="09001996" w:rsidR="009241E9" w:rsidRDefault="009241E9" w:rsidP="00C9024A">
      <w:pPr>
        <w:ind w:firstLine="720"/>
        <w:jc w:val="both"/>
      </w:pPr>
      <w:r>
        <w:rPr>
          <w:noProof/>
        </w:rPr>
        <w:drawing>
          <wp:inline distT="0" distB="0" distL="0" distR="0" wp14:anchorId="493B8F5A" wp14:editId="0CF75EE4">
            <wp:extent cx="35814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3514725"/>
                    </a:xfrm>
                    <a:prstGeom prst="rect">
                      <a:avLst/>
                    </a:prstGeom>
                  </pic:spPr>
                </pic:pic>
              </a:graphicData>
            </a:graphic>
          </wp:inline>
        </w:drawing>
      </w:r>
    </w:p>
    <w:p w14:paraId="63E25147" w14:textId="41FF72A5" w:rsidR="009241E9" w:rsidRDefault="009241E9" w:rsidP="003A577C">
      <w:pPr>
        <w:pStyle w:val="ListParagraph"/>
        <w:ind w:left="1440"/>
        <w:jc w:val="both"/>
      </w:pPr>
    </w:p>
    <w:p w14:paraId="7FDDFFBA" w14:textId="33BA5BEC" w:rsidR="009241E9" w:rsidRDefault="00760E15" w:rsidP="003A577C">
      <w:pPr>
        <w:jc w:val="both"/>
      </w:pPr>
      <w:r>
        <w:tab/>
        <w:t>We should be able to see following 4 methods inherited from parent class:</w:t>
      </w:r>
    </w:p>
    <w:p w14:paraId="0F653B0A" w14:textId="558EAC27" w:rsidR="00760E15" w:rsidRDefault="00760E15" w:rsidP="00C9024A">
      <w:pPr>
        <w:ind w:left="720"/>
        <w:jc w:val="both"/>
      </w:pPr>
      <w:r>
        <w:tab/>
      </w:r>
      <w:r>
        <w:tab/>
      </w:r>
      <w:r>
        <w:rPr>
          <w:noProof/>
        </w:rPr>
        <w:drawing>
          <wp:inline distT="0" distB="0" distL="0" distR="0" wp14:anchorId="7F688820" wp14:editId="39ED0968">
            <wp:extent cx="5731510" cy="2065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5655"/>
                    </a:xfrm>
                    <a:prstGeom prst="rect">
                      <a:avLst/>
                    </a:prstGeom>
                  </pic:spPr>
                </pic:pic>
              </a:graphicData>
            </a:graphic>
          </wp:inline>
        </w:drawing>
      </w:r>
    </w:p>
    <w:p w14:paraId="5D6F380C" w14:textId="71E376FD" w:rsidR="00760E15" w:rsidRDefault="00760E15" w:rsidP="003A577C">
      <w:pPr>
        <w:jc w:val="both"/>
      </w:pPr>
    </w:p>
    <w:p w14:paraId="3E58CDE2" w14:textId="631B6A27" w:rsidR="00760E15" w:rsidRDefault="00760E15" w:rsidP="00C9024A">
      <w:pPr>
        <w:ind w:left="720"/>
        <w:jc w:val="both"/>
      </w:pPr>
      <w:r>
        <w:t>Please note that GET_ROOT_HANDLER is an abstract method and hence it is mandatory to redefine the method.</w:t>
      </w:r>
    </w:p>
    <w:p w14:paraId="2FF60A52" w14:textId="4C16107E" w:rsidR="00760E15" w:rsidRDefault="00760E15" w:rsidP="00C9024A">
      <w:pPr>
        <w:ind w:left="720"/>
        <w:jc w:val="both"/>
      </w:pPr>
      <w:r>
        <w:t>Let us leave the body of the method blank and activate the class for now. We will add our implementation soon.</w:t>
      </w:r>
    </w:p>
    <w:p w14:paraId="0583876C" w14:textId="21EEDEF4" w:rsidR="00760E15" w:rsidRDefault="00760E15" w:rsidP="003A577C">
      <w:pPr>
        <w:jc w:val="both"/>
      </w:pPr>
    </w:p>
    <w:p w14:paraId="63EBEA44" w14:textId="5B16BCF4" w:rsidR="00760E15" w:rsidRDefault="00760E15" w:rsidP="00C9024A">
      <w:pPr>
        <w:ind w:firstLine="360"/>
        <w:jc w:val="both"/>
      </w:pPr>
      <w:r>
        <w:rPr>
          <w:noProof/>
        </w:rPr>
        <w:drawing>
          <wp:inline distT="0" distB="0" distL="0" distR="0" wp14:anchorId="65B3AFE3" wp14:editId="3B12CB87">
            <wp:extent cx="5731510" cy="15722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72260"/>
                    </a:xfrm>
                    <a:prstGeom prst="rect">
                      <a:avLst/>
                    </a:prstGeom>
                  </pic:spPr>
                </pic:pic>
              </a:graphicData>
            </a:graphic>
          </wp:inline>
        </w:drawing>
      </w:r>
    </w:p>
    <w:p w14:paraId="125BBE5A" w14:textId="77777777" w:rsidR="00760E15" w:rsidRDefault="00760E15" w:rsidP="003A577C">
      <w:pPr>
        <w:jc w:val="both"/>
      </w:pPr>
    </w:p>
    <w:p w14:paraId="279C9CE0" w14:textId="561DDFA1" w:rsidR="00760E15" w:rsidRDefault="00760E15" w:rsidP="00C9024A">
      <w:pPr>
        <w:pStyle w:val="Heading2"/>
        <w:numPr>
          <w:ilvl w:val="0"/>
          <w:numId w:val="5"/>
        </w:numPr>
      </w:pPr>
      <w:r>
        <w:t>Create RESOURCE class:</w:t>
      </w:r>
    </w:p>
    <w:p w14:paraId="0389F0DC" w14:textId="77777777" w:rsidR="00C9024A" w:rsidRDefault="00C9024A" w:rsidP="003A577C">
      <w:pPr>
        <w:pStyle w:val="ListParagraph"/>
        <w:jc w:val="both"/>
      </w:pPr>
    </w:p>
    <w:p w14:paraId="224CD80C" w14:textId="5319100F" w:rsidR="00760E15" w:rsidRDefault="00760E15" w:rsidP="003A577C">
      <w:pPr>
        <w:pStyle w:val="ListParagraph"/>
        <w:jc w:val="both"/>
      </w:pPr>
      <w:r>
        <w:t xml:space="preserve">For creating a RESOURCE class, we need to </w:t>
      </w:r>
      <w:r w:rsidR="00353517">
        <w:t>inherit class “</w:t>
      </w:r>
      <w:r w:rsidR="00353517" w:rsidRPr="00353517">
        <w:t>CL_REST_RESOURCE</w:t>
      </w:r>
      <w:r w:rsidR="00353517">
        <w:t>”:</w:t>
      </w:r>
    </w:p>
    <w:p w14:paraId="674FA461" w14:textId="75621A71" w:rsidR="00353517" w:rsidRDefault="00353517" w:rsidP="003A577C">
      <w:pPr>
        <w:pStyle w:val="ListParagraph"/>
        <w:jc w:val="both"/>
      </w:pPr>
    </w:p>
    <w:p w14:paraId="4F9D4EE5" w14:textId="1EF932C6" w:rsidR="00353517" w:rsidRDefault="00353517" w:rsidP="003A577C">
      <w:pPr>
        <w:pStyle w:val="ListParagraph"/>
        <w:jc w:val="both"/>
      </w:pPr>
      <w:r>
        <w:rPr>
          <w:noProof/>
        </w:rPr>
        <w:drawing>
          <wp:inline distT="0" distB="0" distL="0" distR="0" wp14:anchorId="0EF48219" wp14:editId="552F9F25">
            <wp:extent cx="3705225" cy="3562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3562350"/>
                    </a:xfrm>
                    <a:prstGeom prst="rect">
                      <a:avLst/>
                    </a:prstGeom>
                  </pic:spPr>
                </pic:pic>
              </a:graphicData>
            </a:graphic>
          </wp:inline>
        </w:drawing>
      </w:r>
    </w:p>
    <w:p w14:paraId="591D91B9" w14:textId="4477B6A3" w:rsidR="00353517" w:rsidRDefault="00353517" w:rsidP="003A577C">
      <w:pPr>
        <w:pStyle w:val="ListParagraph"/>
        <w:jc w:val="both"/>
      </w:pPr>
    </w:p>
    <w:p w14:paraId="3FA66CC6" w14:textId="6EA7AE6F" w:rsidR="00353517" w:rsidRDefault="00353517" w:rsidP="003A577C">
      <w:pPr>
        <w:pStyle w:val="ListParagraph"/>
        <w:jc w:val="both"/>
      </w:pPr>
    </w:p>
    <w:p w14:paraId="31DBD59B" w14:textId="5DE9E07E" w:rsidR="00353517" w:rsidRDefault="00353517" w:rsidP="003A577C">
      <w:pPr>
        <w:pStyle w:val="ListParagraph"/>
        <w:jc w:val="both"/>
      </w:pPr>
      <w:r>
        <w:t>On save, we should be able to see following methods:</w:t>
      </w:r>
    </w:p>
    <w:p w14:paraId="340F0B59" w14:textId="40331D30" w:rsidR="00353517" w:rsidRDefault="00353517" w:rsidP="003A577C">
      <w:pPr>
        <w:pStyle w:val="ListParagraph"/>
        <w:jc w:val="both"/>
      </w:pPr>
    </w:p>
    <w:p w14:paraId="03F39BB3" w14:textId="544D96E1" w:rsidR="00353517" w:rsidRDefault="00353517" w:rsidP="003A577C">
      <w:pPr>
        <w:pStyle w:val="ListParagraph"/>
        <w:jc w:val="both"/>
      </w:pPr>
      <w:r>
        <w:rPr>
          <w:noProof/>
        </w:rPr>
        <w:lastRenderedPageBreak/>
        <w:drawing>
          <wp:inline distT="0" distB="0" distL="0" distR="0" wp14:anchorId="2062ACB9" wp14:editId="64B8C20B">
            <wp:extent cx="5207635" cy="203147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8750" cy="2031909"/>
                    </a:xfrm>
                    <a:prstGeom prst="rect">
                      <a:avLst/>
                    </a:prstGeom>
                  </pic:spPr>
                </pic:pic>
              </a:graphicData>
            </a:graphic>
          </wp:inline>
        </w:drawing>
      </w:r>
    </w:p>
    <w:p w14:paraId="3FA22575" w14:textId="73DD3A45" w:rsidR="00353517" w:rsidRDefault="00353517" w:rsidP="003A577C">
      <w:pPr>
        <w:pStyle w:val="ListParagraph"/>
        <w:jc w:val="both"/>
      </w:pPr>
    </w:p>
    <w:p w14:paraId="091161B4" w14:textId="21E2F1FC" w:rsidR="00353517" w:rsidRDefault="00353517" w:rsidP="003A577C">
      <w:pPr>
        <w:pStyle w:val="ListParagraph"/>
        <w:jc w:val="both"/>
      </w:pPr>
      <w:r>
        <w:t>Unlike CL_HTTP_REST_HANDLER, all these methods are implemented in parent class where each of these methods raise an exception “Not allowed” by default. This ensures that only those methods are valid which are implemented by us(developer).</w:t>
      </w:r>
    </w:p>
    <w:p w14:paraId="6B24D742" w14:textId="7F62DEF5" w:rsidR="00353517" w:rsidRDefault="00353517" w:rsidP="003A577C">
      <w:pPr>
        <w:pStyle w:val="ListParagraph"/>
        <w:jc w:val="both"/>
      </w:pPr>
    </w:p>
    <w:p w14:paraId="2F9C4582" w14:textId="19234DCB" w:rsidR="00353517" w:rsidRDefault="00353517" w:rsidP="003A577C">
      <w:pPr>
        <w:pStyle w:val="ListParagraph"/>
        <w:jc w:val="both"/>
      </w:pPr>
    </w:p>
    <w:p w14:paraId="7A6C15BF" w14:textId="43BEDF6A" w:rsidR="00353517" w:rsidRDefault="00353517" w:rsidP="003A577C">
      <w:pPr>
        <w:pStyle w:val="ListParagraph"/>
        <w:jc w:val="both"/>
      </w:pPr>
      <w:r>
        <w:t>The request data is available in the global attribute MO_REQUEST and response if required to be sent can be populated using attribute MO_RESPONSE.</w:t>
      </w:r>
    </w:p>
    <w:p w14:paraId="584EE8C1" w14:textId="63BC4C3A" w:rsidR="00C05AA8" w:rsidRDefault="0065248F" w:rsidP="00C9024A">
      <w:pPr>
        <w:ind w:left="720"/>
        <w:jc w:val="both"/>
      </w:pPr>
      <w:r>
        <w:tab/>
      </w:r>
      <w:r>
        <w:rPr>
          <w:noProof/>
        </w:rPr>
        <w:drawing>
          <wp:inline distT="0" distB="0" distL="0" distR="0" wp14:anchorId="49C542DB" wp14:editId="7EEA9E8D">
            <wp:extent cx="5731510" cy="16624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62430"/>
                    </a:xfrm>
                    <a:prstGeom prst="rect">
                      <a:avLst/>
                    </a:prstGeom>
                  </pic:spPr>
                </pic:pic>
              </a:graphicData>
            </a:graphic>
          </wp:inline>
        </w:drawing>
      </w:r>
    </w:p>
    <w:p w14:paraId="1038F211" w14:textId="77777777" w:rsidR="0077577E" w:rsidRDefault="0077577E" w:rsidP="003A577C">
      <w:pPr>
        <w:pStyle w:val="ListParagraph"/>
        <w:jc w:val="both"/>
      </w:pPr>
    </w:p>
    <w:p w14:paraId="7377BDB4" w14:textId="59A472E2" w:rsidR="00353517" w:rsidRDefault="00353517" w:rsidP="003A577C">
      <w:pPr>
        <w:pStyle w:val="ListParagraph"/>
        <w:jc w:val="both"/>
      </w:pPr>
      <w:r>
        <w:t xml:space="preserve">Let us </w:t>
      </w:r>
      <w:r w:rsidR="0077577E">
        <w:t>re-define</w:t>
      </w:r>
      <w:r>
        <w:t xml:space="preserve"> GET method and </w:t>
      </w:r>
      <w:r w:rsidR="0065248F">
        <w:t>POST</w:t>
      </w:r>
      <w:r>
        <w:t xml:space="preserve"> method with a simple message as response body:</w:t>
      </w:r>
    </w:p>
    <w:p w14:paraId="27EE048A" w14:textId="14D83666" w:rsidR="00353517" w:rsidRDefault="00353517" w:rsidP="003A577C">
      <w:pPr>
        <w:pStyle w:val="ListParagraph"/>
        <w:jc w:val="both"/>
      </w:pPr>
    </w:p>
    <w:p w14:paraId="45ABA8EB" w14:textId="6292EF17" w:rsidR="0077577E" w:rsidRDefault="0077577E" w:rsidP="003A577C">
      <w:pPr>
        <w:pStyle w:val="ListParagraph"/>
        <w:jc w:val="both"/>
      </w:pPr>
      <w:r>
        <w:rPr>
          <w:noProof/>
        </w:rPr>
        <w:drawing>
          <wp:inline distT="0" distB="0" distL="0" distR="0" wp14:anchorId="7B5DC8B3" wp14:editId="373E0D59">
            <wp:extent cx="5731510" cy="2073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73910"/>
                    </a:xfrm>
                    <a:prstGeom prst="rect">
                      <a:avLst/>
                    </a:prstGeom>
                  </pic:spPr>
                </pic:pic>
              </a:graphicData>
            </a:graphic>
          </wp:inline>
        </w:drawing>
      </w:r>
    </w:p>
    <w:p w14:paraId="39EB2471" w14:textId="11C83EF2" w:rsidR="0077577E" w:rsidRDefault="0077577E" w:rsidP="003A577C">
      <w:pPr>
        <w:pStyle w:val="ListParagraph"/>
        <w:jc w:val="both"/>
      </w:pPr>
    </w:p>
    <w:p w14:paraId="4A238A21" w14:textId="05244504" w:rsidR="0077577E" w:rsidRDefault="0077577E" w:rsidP="00C9024A">
      <w:pPr>
        <w:pStyle w:val="Heading2"/>
        <w:numPr>
          <w:ilvl w:val="0"/>
          <w:numId w:val="5"/>
        </w:numPr>
      </w:pPr>
      <w:r>
        <w:lastRenderedPageBreak/>
        <w:t>Attach the RESOURCE class to a route in HANDLER class:</w:t>
      </w:r>
    </w:p>
    <w:p w14:paraId="7387DB34" w14:textId="3DF14FD4" w:rsidR="0077577E" w:rsidRDefault="0077577E" w:rsidP="003A577C">
      <w:pPr>
        <w:pStyle w:val="ListParagraph"/>
        <w:jc w:val="both"/>
      </w:pPr>
    </w:p>
    <w:p w14:paraId="6D904E41" w14:textId="5AAB26EC" w:rsidR="0077577E" w:rsidRDefault="0077577E" w:rsidP="003A577C">
      <w:pPr>
        <w:pStyle w:val="ListParagraph"/>
        <w:jc w:val="both"/>
      </w:pPr>
      <w:r>
        <w:t>Let us go back to implementation of GET_ROOT_HANDLER and attach</w:t>
      </w:r>
      <w:r w:rsidR="00D22843">
        <w:t xml:space="preserve"> route to resource.</w:t>
      </w:r>
    </w:p>
    <w:p w14:paraId="730121AB" w14:textId="0D759995" w:rsidR="00D22843" w:rsidRDefault="00D22843" w:rsidP="003A577C">
      <w:pPr>
        <w:pStyle w:val="ListParagraph"/>
        <w:jc w:val="both"/>
      </w:pPr>
    </w:p>
    <w:p w14:paraId="7391915D" w14:textId="711E11B0" w:rsidR="00D22843" w:rsidRDefault="0073071A" w:rsidP="003A577C">
      <w:pPr>
        <w:pStyle w:val="ListParagraph"/>
        <w:jc w:val="both"/>
      </w:pPr>
      <w:r>
        <w:rPr>
          <w:noProof/>
        </w:rPr>
        <w:drawing>
          <wp:inline distT="0" distB="0" distL="0" distR="0" wp14:anchorId="29997444" wp14:editId="5FB4C686">
            <wp:extent cx="5731510" cy="25761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6195"/>
                    </a:xfrm>
                    <a:prstGeom prst="rect">
                      <a:avLst/>
                    </a:prstGeom>
                  </pic:spPr>
                </pic:pic>
              </a:graphicData>
            </a:graphic>
          </wp:inline>
        </w:drawing>
      </w:r>
    </w:p>
    <w:p w14:paraId="37312F61" w14:textId="3FEA04B8" w:rsidR="00D22843" w:rsidRDefault="00D22843" w:rsidP="003A577C">
      <w:pPr>
        <w:pStyle w:val="ListParagraph"/>
        <w:jc w:val="both"/>
      </w:pPr>
    </w:p>
    <w:p w14:paraId="0FC3E16F" w14:textId="68AC29F3" w:rsidR="00D22843" w:rsidRDefault="00D22843" w:rsidP="003A577C">
      <w:pPr>
        <w:pStyle w:val="ListParagraph"/>
        <w:jc w:val="both"/>
      </w:pPr>
    </w:p>
    <w:p w14:paraId="2FD24C2F" w14:textId="46167A90" w:rsidR="00D22843" w:rsidRDefault="00D22843" w:rsidP="00C9024A">
      <w:pPr>
        <w:pStyle w:val="Heading2"/>
        <w:numPr>
          <w:ilvl w:val="0"/>
          <w:numId w:val="5"/>
        </w:numPr>
      </w:pPr>
      <w:r>
        <w:t>Create ICF service</w:t>
      </w:r>
    </w:p>
    <w:p w14:paraId="1B0D2C07" w14:textId="635EC3D0" w:rsidR="00D22843" w:rsidRDefault="00D22843" w:rsidP="003A577C">
      <w:pPr>
        <w:pStyle w:val="ListParagraph"/>
        <w:jc w:val="both"/>
      </w:pPr>
    </w:p>
    <w:p w14:paraId="6D806D8E" w14:textId="77777777" w:rsidR="00D22843" w:rsidRPr="00BA15E1" w:rsidRDefault="00D22843" w:rsidP="003A577C">
      <w:pPr>
        <w:pStyle w:val="ListParagraph"/>
        <w:numPr>
          <w:ilvl w:val="0"/>
          <w:numId w:val="3"/>
        </w:numPr>
        <w:jc w:val="both"/>
      </w:pPr>
      <w:r w:rsidRPr="00BA15E1">
        <w:t>Run t-code SICF</w:t>
      </w:r>
    </w:p>
    <w:p w14:paraId="72F7C0F1" w14:textId="77777777" w:rsidR="00D22843" w:rsidRPr="00BA15E1" w:rsidRDefault="00D22843" w:rsidP="003A577C">
      <w:pPr>
        <w:pStyle w:val="ListParagraph"/>
        <w:ind w:left="1440"/>
        <w:jc w:val="both"/>
      </w:pPr>
      <w:r w:rsidRPr="00BA15E1">
        <w:rPr>
          <w:noProof/>
        </w:rPr>
        <w:drawing>
          <wp:inline distT="0" distB="0" distL="0" distR="0" wp14:anchorId="51286A69" wp14:editId="1687106B">
            <wp:extent cx="3629660" cy="2206106"/>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542" cy="2206642"/>
                    </a:xfrm>
                    <a:prstGeom prst="rect">
                      <a:avLst/>
                    </a:prstGeom>
                  </pic:spPr>
                </pic:pic>
              </a:graphicData>
            </a:graphic>
          </wp:inline>
        </w:drawing>
      </w:r>
    </w:p>
    <w:p w14:paraId="25B1CE2C" w14:textId="77777777" w:rsidR="00D22843" w:rsidRPr="00BA15E1" w:rsidRDefault="00D22843" w:rsidP="003A577C">
      <w:pPr>
        <w:pStyle w:val="ListParagraph"/>
        <w:ind w:left="1440"/>
        <w:jc w:val="both"/>
      </w:pPr>
    </w:p>
    <w:p w14:paraId="313F21C3" w14:textId="77777777" w:rsidR="00D22843" w:rsidRPr="00BA15E1" w:rsidRDefault="00D22843" w:rsidP="003A577C">
      <w:pPr>
        <w:pStyle w:val="ListParagraph"/>
        <w:numPr>
          <w:ilvl w:val="0"/>
          <w:numId w:val="3"/>
        </w:numPr>
        <w:jc w:val="both"/>
      </w:pPr>
      <w:r w:rsidRPr="00BA15E1">
        <w:t>Execute with Hierarchy type as “SERVICE”</w:t>
      </w:r>
    </w:p>
    <w:p w14:paraId="5DFEFD05" w14:textId="77777777" w:rsidR="00D22843" w:rsidRPr="00BA15E1" w:rsidRDefault="00D22843" w:rsidP="003A577C">
      <w:pPr>
        <w:pStyle w:val="ListParagraph"/>
        <w:ind w:left="1440"/>
        <w:jc w:val="both"/>
      </w:pPr>
    </w:p>
    <w:p w14:paraId="1A3D9816" w14:textId="77777777" w:rsidR="00D22843" w:rsidRPr="00BA15E1" w:rsidRDefault="00D22843" w:rsidP="003A577C">
      <w:pPr>
        <w:pStyle w:val="ListParagraph"/>
        <w:numPr>
          <w:ilvl w:val="0"/>
          <w:numId w:val="3"/>
        </w:numPr>
        <w:jc w:val="both"/>
      </w:pPr>
      <w:r w:rsidRPr="00BA15E1">
        <w:t xml:space="preserve">Navigate to </w:t>
      </w:r>
      <w:proofErr w:type="spellStart"/>
      <w:r w:rsidRPr="00BA15E1">
        <w:t>default_host</w:t>
      </w:r>
      <w:proofErr w:type="spellEnd"/>
      <w:r w:rsidRPr="00BA15E1">
        <w:t>/sap/</w:t>
      </w:r>
      <w:proofErr w:type="spellStart"/>
      <w:r w:rsidRPr="00BA15E1">
        <w:t>bc</w:t>
      </w:r>
      <w:proofErr w:type="spellEnd"/>
    </w:p>
    <w:p w14:paraId="480053B7" w14:textId="77777777" w:rsidR="00D22843" w:rsidRPr="00BA15E1" w:rsidRDefault="00D22843" w:rsidP="003A577C">
      <w:pPr>
        <w:pStyle w:val="ListParagraph"/>
        <w:jc w:val="both"/>
      </w:pPr>
    </w:p>
    <w:p w14:paraId="4F987782" w14:textId="77777777" w:rsidR="00D22843" w:rsidRPr="00BA15E1" w:rsidRDefault="00D22843" w:rsidP="003A577C">
      <w:pPr>
        <w:pStyle w:val="ListParagraph"/>
        <w:ind w:left="1800"/>
        <w:jc w:val="both"/>
      </w:pPr>
      <w:r w:rsidRPr="00BA15E1">
        <w:rPr>
          <w:noProof/>
        </w:rPr>
        <w:lastRenderedPageBreak/>
        <w:drawing>
          <wp:inline distT="0" distB="0" distL="0" distR="0" wp14:anchorId="568D9D48" wp14:editId="11D7A6C8">
            <wp:extent cx="3003550" cy="214201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775" cy="2153588"/>
                    </a:xfrm>
                    <a:prstGeom prst="rect">
                      <a:avLst/>
                    </a:prstGeom>
                  </pic:spPr>
                </pic:pic>
              </a:graphicData>
            </a:graphic>
          </wp:inline>
        </w:drawing>
      </w:r>
    </w:p>
    <w:p w14:paraId="272DA2E0" w14:textId="77777777" w:rsidR="00D22843" w:rsidRPr="00BA15E1" w:rsidRDefault="00D22843" w:rsidP="003A577C">
      <w:pPr>
        <w:jc w:val="both"/>
      </w:pPr>
    </w:p>
    <w:p w14:paraId="1CCE2D64" w14:textId="77777777" w:rsidR="00D22843" w:rsidRPr="00BA15E1" w:rsidRDefault="00D22843" w:rsidP="003A577C">
      <w:pPr>
        <w:pStyle w:val="ListParagraph"/>
        <w:numPr>
          <w:ilvl w:val="0"/>
          <w:numId w:val="3"/>
        </w:numPr>
        <w:jc w:val="both"/>
      </w:pPr>
      <w:r w:rsidRPr="00BA15E1">
        <w:t>Right click on “</w:t>
      </w:r>
      <w:proofErr w:type="spellStart"/>
      <w:r w:rsidRPr="00BA15E1">
        <w:t>bc</w:t>
      </w:r>
      <w:proofErr w:type="spellEnd"/>
      <w:r w:rsidRPr="00BA15E1">
        <w:t>” and click on “New sub-element”</w:t>
      </w:r>
    </w:p>
    <w:p w14:paraId="2CB009C8" w14:textId="77777777" w:rsidR="00D22843" w:rsidRPr="00BA15E1" w:rsidRDefault="00D22843" w:rsidP="003A577C">
      <w:pPr>
        <w:pStyle w:val="ListParagraph"/>
        <w:numPr>
          <w:ilvl w:val="0"/>
          <w:numId w:val="3"/>
        </w:numPr>
        <w:jc w:val="both"/>
      </w:pPr>
      <w:r w:rsidRPr="00BA15E1">
        <w:t>Click ok on information message window</w:t>
      </w:r>
    </w:p>
    <w:p w14:paraId="7873F6D3" w14:textId="77777777" w:rsidR="00D22843" w:rsidRPr="00BA15E1" w:rsidRDefault="00D22843" w:rsidP="003A577C">
      <w:pPr>
        <w:pStyle w:val="ListParagraph"/>
        <w:numPr>
          <w:ilvl w:val="0"/>
          <w:numId w:val="3"/>
        </w:numPr>
        <w:jc w:val="both"/>
      </w:pPr>
      <w:r w:rsidRPr="00BA15E1">
        <w:t>Enter name of Service and select radio button “Independent Service”</w:t>
      </w:r>
    </w:p>
    <w:p w14:paraId="13D0ED33" w14:textId="77777777" w:rsidR="00D22843" w:rsidRPr="00BA15E1" w:rsidRDefault="00D22843" w:rsidP="003A577C">
      <w:pPr>
        <w:pStyle w:val="ListParagraph"/>
        <w:ind w:left="1800"/>
        <w:jc w:val="both"/>
      </w:pPr>
      <w:r w:rsidRPr="00BA15E1">
        <w:rPr>
          <w:noProof/>
        </w:rPr>
        <w:drawing>
          <wp:inline distT="0" distB="0" distL="0" distR="0" wp14:anchorId="1925EF0C" wp14:editId="5F504F29">
            <wp:extent cx="3909060" cy="25998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375" cy="2603367"/>
                    </a:xfrm>
                    <a:prstGeom prst="rect">
                      <a:avLst/>
                    </a:prstGeom>
                  </pic:spPr>
                </pic:pic>
              </a:graphicData>
            </a:graphic>
          </wp:inline>
        </w:drawing>
      </w:r>
    </w:p>
    <w:p w14:paraId="3C4760BF" w14:textId="77777777" w:rsidR="00D22843" w:rsidRPr="00BA15E1" w:rsidRDefault="00D22843" w:rsidP="003A577C">
      <w:pPr>
        <w:pStyle w:val="ListParagraph"/>
        <w:numPr>
          <w:ilvl w:val="0"/>
          <w:numId w:val="3"/>
        </w:numPr>
        <w:jc w:val="both"/>
      </w:pPr>
      <w:r w:rsidRPr="00BA15E1">
        <w:t>Right click on “</w:t>
      </w:r>
      <w:proofErr w:type="spellStart"/>
      <w:r w:rsidRPr="00BA15E1">
        <w:t>bc</w:t>
      </w:r>
      <w:proofErr w:type="spellEnd"/>
      <w:r w:rsidRPr="00BA15E1">
        <w:t>” and click on “New sub-element”</w:t>
      </w:r>
    </w:p>
    <w:p w14:paraId="19575E8C" w14:textId="77777777" w:rsidR="00D22843" w:rsidRPr="00BA15E1" w:rsidRDefault="00D22843" w:rsidP="003A577C">
      <w:pPr>
        <w:pStyle w:val="ListParagraph"/>
        <w:numPr>
          <w:ilvl w:val="0"/>
          <w:numId w:val="3"/>
        </w:numPr>
        <w:jc w:val="both"/>
      </w:pPr>
      <w:r w:rsidRPr="00BA15E1">
        <w:t>Click ok on information message window</w:t>
      </w:r>
    </w:p>
    <w:p w14:paraId="47D2EE8F" w14:textId="77777777" w:rsidR="00D22843" w:rsidRPr="00BA15E1" w:rsidRDefault="00D22843" w:rsidP="003A577C">
      <w:pPr>
        <w:pStyle w:val="ListParagraph"/>
        <w:numPr>
          <w:ilvl w:val="0"/>
          <w:numId w:val="3"/>
        </w:numPr>
        <w:jc w:val="both"/>
      </w:pPr>
      <w:r w:rsidRPr="00BA15E1">
        <w:t>Enter name of Service and select radio button “Independent Service”</w:t>
      </w:r>
    </w:p>
    <w:p w14:paraId="0216CBA7" w14:textId="77777777" w:rsidR="00D22843" w:rsidRPr="00BA15E1" w:rsidRDefault="00D22843" w:rsidP="003A577C">
      <w:pPr>
        <w:pStyle w:val="ListParagraph"/>
        <w:ind w:left="1800"/>
        <w:jc w:val="both"/>
      </w:pPr>
      <w:r w:rsidRPr="00BA15E1">
        <w:rPr>
          <w:noProof/>
        </w:rPr>
        <w:drawing>
          <wp:inline distT="0" distB="0" distL="0" distR="0" wp14:anchorId="219C14FD" wp14:editId="7BDDE042">
            <wp:extent cx="3909060" cy="25998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375" cy="2603367"/>
                    </a:xfrm>
                    <a:prstGeom prst="rect">
                      <a:avLst/>
                    </a:prstGeom>
                  </pic:spPr>
                </pic:pic>
              </a:graphicData>
            </a:graphic>
          </wp:inline>
        </w:drawing>
      </w:r>
    </w:p>
    <w:p w14:paraId="6C88CD0F" w14:textId="717B09E3" w:rsidR="00D22843" w:rsidRPr="00BA15E1" w:rsidRDefault="00D22843" w:rsidP="003A577C">
      <w:pPr>
        <w:jc w:val="both"/>
      </w:pPr>
    </w:p>
    <w:p w14:paraId="572FA22C" w14:textId="77777777" w:rsidR="00D22843" w:rsidRPr="00BA15E1" w:rsidRDefault="00D22843" w:rsidP="003A577C">
      <w:pPr>
        <w:pStyle w:val="ListParagraph"/>
        <w:ind w:left="1800"/>
        <w:jc w:val="both"/>
      </w:pPr>
    </w:p>
    <w:p w14:paraId="1DAB26EF" w14:textId="4F9DD749" w:rsidR="00D22843" w:rsidRPr="00BA15E1" w:rsidRDefault="00D22843" w:rsidP="003A577C">
      <w:pPr>
        <w:pStyle w:val="ListParagraph"/>
        <w:numPr>
          <w:ilvl w:val="0"/>
          <w:numId w:val="3"/>
        </w:numPr>
        <w:jc w:val="both"/>
      </w:pPr>
      <w:r w:rsidRPr="00BA15E1">
        <w:t xml:space="preserve">Enter implemented </w:t>
      </w:r>
      <w:r>
        <w:t xml:space="preserve">HANDLER </w:t>
      </w:r>
      <w:r w:rsidRPr="00BA15E1">
        <w:t>class name in Handlers List</w:t>
      </w:r>
    </w:p>
    <w:p w14:paraId="4A015479" w14:textId="77777777" w:rsidR="00D22843" w:rsidRPr="00BA15E1" w:rsidRDefault="00D22843" w:rsidP="003A577C">
      <w:pPr>
        <w:pStyle w:val="ListParagraph"/>
        <w:ind w:left="1800"/>
        <w:jc w:val="both"/>
      </w:pPr>
    </w:p>
    <w:p w14:paraId="301281E5" w14:textId="77777777" w:rsidR="00D22843" w:rsidRPr="00BA15E1" w:rsidRDefault="00D22843" w:rsidP="003A577C">
      <w:pPr>
        <w:pStyle w:val="ListParagraph"/>
        <w:numPr>
          <w:ilvl w:val="0"/>
          <w:numId w:val="3"/>
        </w:numPr>
        <w:jc w:val="both"/>
      </w:pPr>
      <w:r w:rsidRPr="00BA15E1">
        <w:t>Click on back and activate created sub-element</w:t>
      </w:r>
    </w:p>
    <w:p w14:paraId="510E0329" w14:textId="77777777" w:rsidR="00D22843" w:rsidRPr="00BA15E1" w:rsidRDefault="00D22843" w:rsidP="003A577C">
      <w:pPr>
        <w:pStyle w:val="ListParagraph"/>
        <w:ind w:left="1800"/>
        <w:jc w:val="both"/>
      </w:pPr>
      <w:r w:rsidRPr="00BA15E1">
        <w:rPr>
          <w:noProof/>
        </w:rPr>
        <w:drawing>
          <wp:inline distT="0" distB="0" distL="0" distR="0" wp14:anchorId="14E2B644" wp14:editId="58770FF7">
            <wp:extent cx="4239260" cy="23835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1834" cy="2385033"/>
                    </a:xfrm>
                    <a:prstGeom prst="rect">
                      <a:avLst/>
                    </a:prstGeom>
                  </pic:spPr>
                </pic:pic>
              </a:graphicData>
            </a:graphic>
          </wp:inline>
        </w:drawing>
      </w:r>
    </w:p>
    <w:p w14:paraId="458ADB8A" w14:textId="77777777" w:rsidR="00D22843" w:rsidRDefault="00D22843" w:rsidP="003A577C">
      <w:pPr>
        <w:pStyle w:val="ListParagraph"/>
        <w:jc w:val="both"/>
      </w:pPr>
    </w:p>
    <w:p w14:paraId="58E2D9BE" w14:textId="77777777" w:rsidR="0077577E" w:rsidRDefault="0077577E" w:rsidP="003A577C">
      <w:pPr>
        <w:pStyle w:val="ListParagraph"/>
        <w:jc w:val="both"/>
      </w:pPr>
    </w:p>
    <w:p w14:paraId="077A2205" w14:textId="73AB2C45" w:rsidR="00353517" w:rsidRDefault="0077577E" w:rsidP="003A577C">
      <w:pPr>
        <w:jc w:val="both"/>
      </w:pPr>
      <w:r>
        <w:tab/>
      </w:r>
    </w:p>
    <w:p w14:paraId="6E07D03B" w14:textId="6FEEED2B" w:rsidR="0073071A" w:rsidRDefault="0073071A" w:rsidP="003A577C">
      <w:pPr>
        <w:pStyle w:val="ListParagraph"/>
        <w:numPr>
          <w:ilvl w:val="0"/>
          <w:numId w:val="4"/>
        </w:numPr>
        <w:jc w:val="both"/>
      </w:pPr>
      <w:r w:rsidRPr="00BA15E1">
        <w:t xml:space="preserve">Right click on sub-element and click on Test service. </w:t>
      </w:r>
      <w:r>
        <w:t>Enter the credentials in pop-up window:</w:t>
      </w:r>
    </w:p>
    <w:p w14:paraId="3C0D746C" w14:textId="635A944D" w:rsidR="0073071A" w:rsidRDefault="0073071A" w:rsidP="003A577C">
      <w:pPr>
        <w:ind w:left="1800"/>
        <w:jc w:val="both"/>
      </w:pPr>
      <w:r>
        <w:rPr>
          <w:noProof/>
        </w:rPr>
        <w:drawing>
          <wp:inline distT="0" distB="0" distL="0" distR="0" wp14:anchorId="58589960" wp14:editId="063611EE">
            <wp:extent cx="5731510" cy="32226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2625"/>
                    </a:xfrm>
                    <a:prstGeom prst="rect">
                      <a:avLst/>
                    </a:prstGeom>
                  </pic:spPr>
                </pic:pic>
              </a:graphicData>
            </a:graphic>
          </wp:inline>
        </w:drawing>
      </w:r>
    </w:p>
    <w:p w14:paraId="24F83AB2" w14:textId="1278633D" w:rsidR="0073071A" w:rsidRDefault="0073071A" w:rsidP="003A577C">
      <w:pPr>
        <w:ind w:left="1800"/>
        <w:jc w:val="both"/>
      </w:pPr>
    </w:p>
    <w:p w14:paraId="2F83D6CE" w14:textId="5133E17E" w:rsidR="0073071A" w:rsidRDefault="0073071A" w:rsidP="003A577C">
      <w:pPr>
        <w:ind w:left="1800"/>
        <w:jc w:val="both"/>
      </w:pPr>
      <w:r>
        <w:rPr>
          <w:noProof/>
        </w:rPr>
        <w:lastRenderedPageBreak/>
        <w:drawing>
          <wp:inline distT="0" distB="0" distL="0" distR="0" wp14:anchorId="4E5E9289" wp14:editId="2D7F078C">
            <wp:extent cx="5731510" cy="11734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3480"/>
                    </a:xfrm>
                    <a:prstGeom prst="rect">
                      <a:avLst/>
                    </a:prstGeom>
                  </pic:spPr>
                </pic:pic>
              </a:graphicData>
            </a:graphic>
          </wp:inline>
        </w:drawing>
      </w:r>
    </w:p>
    <w:p w14:paraId="7BB091E3" w14:textId="49E3AF89" w:rsidR="0073071A" w:rsidRDefault="0073071A" w:rsidP="003A577C">
      <w:pPr>
        <w:ind w:left="1800"/>
        <w:jc w:val="both"/>
      </w:pPr>
    </w:p>
    <w:p w14:paraId="3ED1EA7E" w14:textId="2E085D10" w:rsidR="0073071A" w:rsidRDefault="0073071A" w:rsidP="003A577C">
      <w:pPr>
        <w:ind w:left="1800"/>
        <w:jc w:val="both"/>
      </w:pPr>
      <w:r>
        <w:t xml:space="preserve">The error received is due to no mapped RESOURCE class for route </w:t>
      </w:r>
      <w:proofErr w:type="gramStart"/>
      <w:r>
        <w:t>“ “</w:t>
      </w:r>
      <w:proofErr w:type="gramEnd"/>
      <w:r>
        <w:t>.</w:t>
      </w:r>
    </w:p>
    <w:p w14:paraId="6E3855D1" w14:textId="506944A3" w:rsidR="00C05AA8" w:rsidRDefault="0073071A" w:rsidP="003A577C">
      <w:pPr>
        <w:ind w:left="1800"/>
        <w:jc w:val="both"/>
      </w:pPr>
      <w:r>
        <w:t>However, we have mapped route “/hello” to a resource class so let us try that route.</w:t>
      </w:r>
    </w:p>
    <w:p w14:paraId="2E3DD6A2" w14:textId="579915EC" w:rsidR="00217138" w:rsidRDefault="0073071A" w:rsidP="003A577C">
      <w:pPr>
        <w:jc w:val="both"/>
      </w:pPr>
      <w:r>
        <w:tab/>
      </w:r>
      <w:r>
        <w:tab/>
      </w:r>
      <w:r>
        <w:tab/>
      </w:r>
    </w:p>
    <w:p w14:paraId="26EAD787" w14:textId="589D1CC9" w:rsidR="0073071A" w:rsidRDefault="0073071A" w:rsidP="00C9024A">
      <w:pPr>
        <w:pStyle w:val="Heading2"/>
        <w:ind w:firstLine="720"/>
      </w:pPr>
      <w:r>
        <w:rPr>
          <w:noProof/>
        </w:rPr>
        <w:drawing>
          <wp:inline distT="0" distB="0" distL="0" distR="0" wp14:anchorId="1CCFFA24" wp14:editId="1459EB1B">
            <wp:extent cx="5731510" cy="8712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71220"/>
                    </a:xfrm>
                    <a:prstGeom prst="rect">
                      <a:avLst/>
                    </a:prstGeom>
                  </pic:spPr>
                </pic:pic>
              </a:graphicData>
            </a:graphic>
          </wp:inline>
        </w:drawing>
      </w:r>
    </w:p>
    <w:p w14:paraId="1E662AC8" w14:textId="3FAF6088" w:rsidR="0073071A" w:rsidRDefault="0073071A" w:rsidP="003A577C">
      <w:pPr>
        <w:jc w:val="both"/>
      </w:pPr>
    </w:p>
    <w:p w14:paraId="46172A3B" w14:textId="132FDED0" w:rsidR="0073071A" w:rsidRDefault="0073071A" w:rsidP="00C9024A">
      <w:pPr>
        <w:ind w:firstLine="720"/>
        <w:jc w:val="both"/>
      </w:pPr>
      <w:r>
        <w:t>As we can see, the GET method is called properly.</w:t>
      </w:r>
    </w:p>
    <w:p w14:paraId="2E839A05" w14:textId="31D979FD" w:rsidR="0073071A" w:rsidRDefault="00C9024A" w:rsidP="00C9024A">
      <w:pPr>
        <w:pStyle w:val="Heading2"/>
        <w:numPr>
          <w:ilvl w:val="0"/>
          <w:numId w:val="5"/>
        </w:numPr>
      </w:pPr>
      <w:r>
        <w:t>TEST API using POSTMAN</w:t>
      </w:r>
    </w:p>
    <w:p w14:paraId="0E7801FF" w14:textId="77777777" w:rsidR="00C9024A" w:rsidRDefault="00C9024A" w:rsidP="00C9024A">
      <w:pPr>
        <w:ind w:firstLine="720"/>
        <w:jc w:val="both"/>
      </w:pPr>
    </w:p>
    <w:p w14:paraId="05CA351D" w14:textId="3AEC1896" w:rsidR="0073071A" w:rsidRDefault="0073071A" w:rsidP="00C9024A">
      <w:pPr>
        <w:ind w:firstLine="720"/>
        <w:jc w:val="both"/>
      </w:pPr>
      <w:r>
        <w:t>Now let us try to call the GET method from POSTMAN:</w:t>
      </w:r>
    </w:p>
    <w:p w14:paraId="288D9DB8" w14:textId="5BE8718F" w:rsidR="0073071A" w:rsidRDefault="0073071A" w:rsidP="003A577C">
      <w:pPr>
        <w:jc w:val="both"/>
      </w:pPr>
    </w:p>
    <w:p w14:paraId="1D684859" w14:textId="2CF13C66" w:rsidR="0073071A" w:rsidRDefault="0073071A" w:rsidP="00C9024A">
      <w:pPr>
        <w:ind w:firstLine="720"/>
        <w:jc w:val="both"/>
      </w:pPr>
      <w:r>
        <w:rPr>
          <w:noProof/>
        </w:rPr>
        <w:drawing>
          <wp:inline distT="0" distB="0" distL="0" distR="0" wp14:anchorId="28CF4993" wp14:editId="5BAA21CC">
            <wp:extent cx="5731510" cy="26320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32075"/>
                    </a:xfrm>
                    <a:prstGeom prst="rect">
                      <a:avLst/>
                    </a:prstGeom>
                  </pic:spPr>
                </pic:pic>
              </a:graphicData>
            </a:graphic>
          </wp:inline>
        </w:drawing>
      </w:r>
    </w:p>
    <w:p w14:paraId="006732BB" w14:textId="0258CF76" w:rsidR="0073071A" w:rsidRDefault="0073071A" w:rsidP="00C9024A">
      <w:pPr>
        <w:ind w:firstLine="720"/>
        <w:jc w:val="both"/>
      </w:pPr>
      <w:r>
        <w:t>The method is called successfully.</w:t>
      </w:r>
    </w:p>
    <w:p w14:paraId="241B9FD6" w14:textId="52CF9089" w:rsidR="0073071A" w:rsidRDefault="0073071A" w:rsidP="003A577C">
      <w:pPr>
        <w:jc w:val="both"/>
      </w:pPr>
    </w:p>
    <w:p w14:paraId="7FE8C6A9" w14:textId="2F1806AC" w:rsidR="0073071A" w:rsidRDefault="00C97050" w:rsidP="00C9024A">
      <w:pPr>
        <w:ind w:firstLine="720"/>
        <w:jc w:val="both"/>
      </w:pPr>
      <w:r>
        <w:t>Now let us try to call the POST method from POSTMAN.</w:t>
      </w:r>
    </w:p>
    <w:p w14:paraId="47C4B7EB" w14:textId="60D09E7E" w:rsidR="00C97050" w:rsidRDefault="00C97050" w:rsidP="003A577C">
      <w:pPr>
        <w:jc w:val="both"/>
      </w:pPr>
    </w:p>
    <w:p w14:paraId="3E5D25BC" w14:textId="6727A95B" w:rsidR="00C97050" w:rsidRDefault="00C97050" w:rsidP="00C9024A">
      <w:pPr>
        <w:ind w:firstLine="720"/>
        <w:jc w:val="both"/>
      </w:pPr>
      <w:r>
        <w:rPr>
          <w:noProof/>
        </w:rPr>
        <w:drawing>
          <wp:inline distT="0" distB="0" distL="0" distR="0" wp14:anchorId="6244A475" wp14:editId="510C7D17">
            <wp:extent cx="5731510" cy="33718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71850"/>
                    </a:xfrm>
                    <a:prstGeom prst="rect">
                      <a:avLst/>
                    </a:prstGeom>
                  </pic:spPr>
                </pic:pic>
              </a:graphicData>
            </a:graphic>
          </wp:inline>
        </w:drawing>
      </w:r>
    </w:p>
    <w:p w14:paraId="7798E544" w14:textId="1F548AF8" w:rsidR="00C97050" w:rsidRDefault="00C97050" w:rsidP="003A577C">
      <w:pPr>
        <w:jc w:val="both"/>
      </w:pPr>
    </w:p>
    <w:p w14:paraId="096411EE" w14:textId="50B22C46" w:rsidR="00C97050" w:rsidRDefault="00C97050" w:rsidP="00C9024A">
      <w:pPr>
        <w:ind w:firstLine="720"/>
        <w:jc w:val="both"/>
      </w:pPr>
      <w:r>
        <w:t>As we can see, POST call failed with error “CSRF token validation failed”.</w:t>
      </w:r>
    </w:p>
    <w:p w14:paraId="3E5E7FA4" w14:textId="4A539B6E" w:rsidR="00C97050" w:rsidRDefault="00C97050" w:rsidP="003A577C">
      <w:pPr>
        <w:jc w:val="both"/>
      </w:pPr>
    </w:p>
    <w:p w14:paraId="047EB789" w14:textId="4DC6ED4E" w:rsidR="00C97050" w:rsidRDefault="00C97050" w:rsidP="00C9024A">
      <w:pPr>
        <w:ind w:left="720"/>
        <w:jc w:val="both"/>
      </w:pPr>
      <w:r>
        <w:t>To call POST/PUT/DELETE method, we need to first fetch a valid X-CSRF token from this endpoint or any valid endpoint of the server using GET method and header field “{</w:t>
      </w:r>
      <w:proofErr w:type="spellStart"/>
      <w:r>
        <w:t>X-CSRF-</w:t>
      </w:r>
      <w:proofErr w:type="gramStart"/>
      <w:r>
        <w:t>Token:Fetch</w:t>
      </w:r>
      <w:proofErr w:type="spellEnd"/>
      <w:proofErr w:type="gramEnd"/>
      <w:r>
        <w:t>}”.</w:t>
      </w:r>
    </w:p>
    <w:p w14:paraId="77F944DB" w14:textId="638AAC9D" w:rsidR="00C97050" w:rsidRDefault="00C97050" w:rsidP="003A577C">
      <w:pPr>
        <w:jc w:val="both"/>
      </w:pPr>
    </w:p>
    <w:p w14:paraId="5A0CF6B9" w14:textId="2261BE12" w:rsidR="00C97050" w:rsidRDefault="00C97050" w:rsidP="00C9024A">
      <w:pPr>
        <w:ind w:firstLine="720"/>
        <w:jc w:val="both"/>
      </w:pPr>
      <w:r>
        <w:rPr>
          <w:noProof/>
        </w:rPr>
        <w:drawing>
          <wp:inline distT="0" distB="0" distL="0" distR="0" wp14:anchorId="1AC575D5" wp14:editId="30C54F4E">
            <wp:extent cx="5731510" cy="20002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00250"/>
                    </a:xfrm>
                    <a:prstGeom prst="rect">
                      <a:avLst/>
                    </a:prstGeom>
                  </pic:spPr>
                </pic:pic>
              </a:graphicData>
            </a:graphic>
          </wp:inline>
        </w:drawing>
      </w:r>
    </w:p>
    <w:p w14:paraId="3C3E2CEB" w14:textId="1C80219B" w:rsidR="00C97050" w:rsidRDefault="00C97050" w:rsidP="003A577C">
      <w:pPr>
        <w:jc w:val="both"/>
      </w:pPr>
    </w:p>
    <w:p w14:paraId="7A95E89C" w14:textId="16A3A7B5" w:rsidR="00C97050" w:rsidRDefault="00C97050" w:rsidP="003A577C">
      <w:pPr>
        <w:jc w:val="both"/>
      </w:pPr>
      <w:r>
        <w:t>In the response header tab, we should be able to find generated token:</w:t>
      </w:r>
    </w:p>
    <w:p w14:paraId="1F658234" w14:textId="5800C3E8" w:rsidR="00C97050" w:rsidRDefault="00C97050" w:rsidP="00C9024A">
      <w:pPr>
        <w:ind w:firstLine="720"/>
        <w:jc w:val="both"/>
      </w:pPr>
      <w:r>
        <w:rPr>
          <w:noProof/>
        </w:rPr>
        <w:lastRenderedPageBreak/>
        <w:drawing>
          <wp:inline distT="0" distB="0" distL="0" distR="0" wp14:anchorId="51BF7F5C" wp14:editId="3CD52532">
            <wp:extent cx="5731510" cy="3248660"/>
            <wp:effectExtent l="0" t="0" r="254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48660"/>
                    </a:xfrm>
                    <a:prstGeom prst="rect">
                      <a:avLst/>
                    </a:prstGeom>
                  </pic:spPr>
                </pic:pic>
              </a:graphicData>
            </a:graphic>
          </wp:inline>
        </w:drawing>
      </w:r>
    </w:p>
    <w:p w14:paraId="306885D5" w14:textId="0E37014C" w:rsidR="00C97050" w:rsidRDefault="00C97050" w:rsidP="003A577C">
      <w:pPr>
        <w:jc w:val="both"/>
      </w:pPr>
    </w:p>
    <w:p w14:paraId="6F3985D7" w14:textId="0CD08304" w:rsidR="00C97050" w:rsidRDefault="00C97050" w:rsidP="003A577C">
      <w:pPr>
        <w:jc w:val="both"/>
      </w:pPr>
    </w:p>
    <w:p w14:paraId="363EF84F" w14:textId="047F9731" w:rsidR="00C97050" w:rsidRDefault="00C97050" w:rsidP="00C9024A">
      <w:pPr>
        <w:ind w:firstLine="720"/>
        <w:jc w:val="both"/>
      </w:pPr>
      <w:r>
        <w:t>Now, in the POST call we need to pass this token as HEADER field:</w:t>
      </w:r>
    </w:p>
    <w:p w14:paraId="2DD7D738" w14:textId="4C683D75" w:rsidR="00C97050" w:rsidRDefault="00C97050" w:rsidP="003A577C">
      <w:pPr>
        <w:jc w:val="both"/>
      </w:pPr>
    </w:p>
    <w:p w14:paraId="560AA198" w14:textId="0106F9FF" w:rsidR="00C97050" w:rsidRDefault="00E5174B" w:rsidP="00C9024A">
      <w:pPr>
        <w:ind w:firstLine="720"/>
        <w:jc w:val="both"/>
      </w:pPr>
      <w:r>
        <w:rPr>
          <w:noProof/>
        </w:rPr>
        <w:drawing>
          <wp:inline distT="0" distB="0" distL="0" distR="0" wp14:anchorId="32CFA3C9" wp14:editId="79E27DF4">
            <wp:extent cx="5731510" cy="28987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98775"/>
                    </a:xfrm>
                    <a:prstGeom prst="rect">
                      <a:avLst/>
                    </a:prstGeom>
                  </pic:spPr>
                </pic:pic>
              </a:graphicData>
            </a:graphic>
          </wp:inline>
        </w:drawing>
      </w:r>
    </w:p>
    <w:p w14:paraId="03B164F6" w14:textId="477AE31F" w:rsidR="00E5174B" w:rsidRDefault="00E5174B" w:rsidP="003A577C">
      <w:pPr>
        <w:jc w:val="both"/>
      </w:pPr>
    </w:p>
    <w:p w14:paraId="475980BC" w14:textId="571F91E9" w:rsidR="00E5174B" w:rsidRDefault="00E5174B" w:rsidP="00C9024A">
      <w:pPr>
        <w:ind w:firstLine="720"/>
        <w:jc w:val="both"/>
      </w:pPr>
      <w:r>
        <w:t>As we can see, POST method is successfully called.</w:t>
      </w:r>
      <w:r w:rsidR="00C9024A">
        <w:t xml:space="preserve"> </w:t>
      </w:r>
    </w:p>
    <w:p w14:paraId="712D7347" w14:textId="7F29AA96" w:rsidR="00C9024A" w:rsidRDefault="00C9024A" w:rsidP="00C9024A">
      <w:pPr>
        <w:jc w:val="both"/>
      </w:pPr>
    </w:p>
    <w:p w14:paraId="7C8227DC" w14:textId="77777777" w:rsidR="00C9024A" w:rsidRDefault="00C9024A" w:rsidP="00C9024A">
      <w:pPr>
        <w:jc w:val="both"/>
      </w:pPr>
    </w:p>
    <w:p w14:paraId="2D6920C3" w14:textId="311EF608" w:rsidR="00C9024A" w:rsidRDefault="00FE2829" w:rsidP="00C9024A">
      <w:pPr>
        <w:pStyle w:val="Heading2"/>
      </w:pPr>
      <w:r>
        <w:lastRenderedPageBreak/>
        <w:t>Conclusion</w:t>
      </w:r>
    </w:p>
    <w:p w14:paraId="0BD1595E" w14:textId="77777777" w:rsidR="00FE2829" w:rsidRPr="00FE2829" w:rsidRDefault="00FE2829" w:rsidP="00FE2829"/>
    <w:p w14:paraId="266F57BD" w14:textId="04FC1D3B" w:rsidR="00E5174B" w:rsidRDefault="00C9024A" w:rsidP="00FE2829">
      <w:pPr>
        <w:jc w:val="both"/>
      </w:pPr>
      <w:r>
        <w:t xml:space="preserve">This document </w:t>
      </w:r>
      <w:proofErr w:type="gramStart"/>
      <w:r>
        <w:t>provide</w:t>
      </w:r>
      <w:proofErr w:type="gramEnd"/>
      <w:r>
        <w:t xml:space="preserve"> details on how to create a working model of REST API in SAP. However, </w:t>
      </w:r>
      <w:r w:rsidR="00FE2829">
        <w:t xml:space="preserve">handling of </w:t>
      </w:r>
      <w:r>
        <w:t>body part of the requests and response needs further detailing on JSON/XML, serializing/deserializing of such data and some more details to have a complete understanding of REST API</w:t>
      </w:r>
      <w:r w:rsidR="00FE2829">
        <w:t xml:space="preserve"> for leveraging the sound features REST API provides.</w:t>
      </w:r>
    </w:p>
    <w:p w14:paraId="56C2200B" w14:textId="70541F3C" w:rsidR="0073071A" w:rsidRDefault="0073071A" w:rsidP="003A577C">
      <w:pPr>
        <w:jc w:val="both"/>
      </w:pPr>
    </w:p>
    <w:p w14:paraId="663F2772" w14:textId="77777777" w:rsidR="0073071A" w:rsidRDefault="0073071A" w:rsidP="003A577C">
      <w:pPr>
        <w:jc w:val="both"/>
      </w:pPr>
      <w:bookmarkStart w:id="0" w:name="_GoBack"/>
      <w:bookmarkEnd w:id="0"/>
    </w:p>
    <w:sectPr w:rsidR="0073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F75"/>
    <w:multiLevelType w:val="hybridMultilevel"/>
    <w:tmpl w:val="265C172E"/>
    <w:lvl w:ilvl="0" w:tplc="837A6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365F67"/>
    <w:multiLevelType w:val="hybridMultilevel"/>
    <w:tmpl w:val="C1E4F142"/>
    <w:lvl w:ilvl="0" w:tplc="8134500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F6162B7"/>
    <w:multiLevelType w:val="hybridMultilevel"/>
    <w:tmpl w:val="29D2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2371B5"/>
    <w:multiLevelType w:val="hybridMultilevel"/>
    <w:tmpl w:val="C1E4F142"/>
    <w:lvl w:ilvl="0" w:tplc="8134500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541870"/>
    <w:multiLevelType w:val="hybridMultilevel"/>
    <w:tmpl w:val="D5F0D9F6"/>
    <w:lvl w:ilvl="0" w:tplc="8B942F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8A"/>
    <w:rsid w:val="0000099F"/>
    <w:rsid w:val="00022A8A"/>
    <w:rsid w:val="00217138"/>
    <w:rsid w:val="002478CF"/>
    <w:rsid w:val="002A15FD"/>
    <w:rsid w:val="00353517"/>
    <w:rsid w:val="003935E4"/>
    <w:rsid w:val="003A577C"/>
    <w:rsid w:val="00444B38"/>
    <w:rsid w:val="005F68EC"/>
    <w:rsid w:val="0065248F"/>
    <w:rsid w:val="00666994"/>
    <w:rsid w:val="00700950"/>
    <w:rsid w:val="0073071A"/>
    <w:rsid w:val="00730794"/>
    <w:rsid w:val="0074539E"/>
    <w:rsid w:val="00760E15"/>
    <w:rsid w:val="0077577E"/>
    <w:rsid w:val="00842345"/>
    <w:rsid w:val="009241E9"/>
    <w:rsid w:val="00A37C99"/>
    <w:rsid w:val="00B37761"/>
    <w:rsid w:val="00BE0E9A"/>
    <w:rsid w:val="00C05AA8"/>
    <w:rsid w:val="00C06897"/>
    <w:rsid w:val="00C8734E"/>
    <w:rsid w:val="00C9024A"/>
    <w:rsid w:val="00C97050"/>
    <w:rsid w:val="00D22843"/>
    <w:rsid w:val="00D56B85"/>
    <w:rsid w:val="00D81A06"/>
    <w:rsid w:val="00E20E85"/>
    <w:rsid w:val="00E5174B"/>
    <w:rsid w:val="00E84087"/>
    <w:rsid w:val="00EA3BC5"/>
    <w:rsid w:val="00EB7F74"/>
    <w:rsid w:val="00EF5ACB"/>
    <w:rsid w:val="00FE2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4CF"/>
  <w15:chartTrackingRefBased/>
  <w15:docId w15:val="{EB7F1AF7-0F0B-4EE4-8A72-49776BBD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40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78CF"/>
    <w:rPr>
      <w:color w:val="0000FF"/>
      <w:u w:val="single"/>
    </w:rPr>
  </w:style>
  <w:style w:type="character" w:styleId="Strong">
    <w:name w:val="Strong"/>
    <w:basedOn w:val="DefaultParagraphFont"/>
    <w:uiPriority w:val="22"/>
    <w:qFormat/>
    <w:rsid w:val="00700950"/>
    <w:rPr>
      <w:b/>
      <w:bCs/>
    </w:rPr>
  </w:style>
  <w:style w:type="paragraph" w:styleId="ListParagraph">
    <w:name w:val="List Paragraph"/>
    <w:basedOn w:val="Normal"/>
    <w:uiPriority w:val="34"/>
    <w:qFormat/>
    <w:rsid w:val="009241E9"/>
    <w:pPr>
      <w:ind w:left="720"/>
      <w:contextualSpacing/>
    </w:pPr>
  </w:style>
  <w:style w:type="character" w:customStyle="1" w:styleId="Heading1Char">
    <w:name w:val="Heading 1 Char"/>
    <w:basedOn w:val="DefaultParagraphFont"/>
    <w:link w:val="Heading1"/>
    <w:uiPriority w:val="9"/>
    <w:rsid w:val="00BE0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E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0E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408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42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3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02864">
      <w:bodyDiv w:val="1"/>
      <w:marLeft w:val="0"/>
      <w:marRight w:val="0"/>
      <w:marTop w:val="0"/>
      <w:marBottom w:val="0"/>
      <w:divBdr>
        <w:top w:val="none" w:sz="0" w:space="0" w:color="auto"/>
        <w:left w:val="none" w:sz="0" w:space="0" w:color="auto"/>
        <w:bottom w:val="none" w:sz="0" w:space="0" w:color="auto"/>
        <w:right w:val="none" w:sz="0" w:space="0" w:color="auto"/>
      </w:divBdr>
    </w:div>
    <w:div w:id="1041705205">
      <w:bodyDiv w:val="1"/>
      <w:marLeft w:val="0"/>
      <w:marRight w:val="0"/>
      <w:marTop w:val="0"/>
      <w:marBottom w:val="0"/>
      <w:divBdr>
        <w:top w:val="none" w:sz="0" w:space="0" w:color="auto"/>
        <w:left w:val="none" w:sz="0" w:space="0" w:color="auto"/>
        <w:bottom w:val="none" w:sz="0" w:space="0" w:color="auto"/>
        <w:right w:val="none" w:sz="0" w:space="0" w:color="auto"/>
      </w:divBdr>
    </w:div>
    <w:div w:id="1421370074">
      <w:bodyDiv w:val="1"/>
      <w:marLeft w:val="0"/>
      <w:marRight w:val="0"/>
      <w:marTop w:val="0"/>
      <w:marBottom w:val="0"/>
      <w:divBdr>
        <w:top w:val="none" w:sz="0" w:space="0" w:color="auto"/>
        <w:left w:val="none" w:sz="0" w:space="0" w:color="auto"/>
        <w:bottom w:val="none" w:sz="0" w:space="0" w:color="auto"/>
        <w:right w:val="none" w:sz="0" w:space="0" w:color="auto"/>
      </w:divBdr>
    </w:div>
    <w:div w:id="1469668568">
      <w:bodyDiv w:val="1"/>
      <w:marLeft w:val="0"/>
      <w:marRight w:val="0"/>
      <w:marTop w:val="0"/>
      <w:marBottom w:val="0"/>
      <w:divBdr>
        <w:top w:val="none" w:sz="0" w:space="0" w:color="auto"/>
        <w:left w:val="none" w:sz="0" w:space="0" w:color="auto"/>
        <w:bottom w:val="none" w:sz="0" w:space="0" w:color="auto"/>
        <w:right w:val="none" w:sz="0" w:space="0" w:color="auto"/>
      </w:divBdr>
    </w:div>
    <w:div w:id="15632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google.co.in/search?source=hp&amp;ei=MzpJX7TKMZW-3LUPs-eq2AY&amp;q=REST+API&amp;oq=REST+API&amp;gs_lcp=CgZwc3ktYWIQAzIFCAAQsQMyAggAMgUIABCxAzIFCAAQsQMyAggAMgIIADICCAAyAggAMgIIADIFCAAQsQM6CAgAELEDEIMBOgIILjoLCC4QsQMQxwEQowI6BQguELEDUOVEWKpTYMfTBmgBcAB4AIAB2AGIAYYMkgEFMC43LjGYAQCgAQGqAQdnd3Mtd2l6&amp;sclient=psy-ab&amp;ved=0ahUKEwj0r-Tisb7rAhUVH7cAHbOzCmsQ4dUDCAc&amp;uact=5"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Shafiqul1 Haque</dc:creator>
  <cp:keywords/>
  <dc:description/>
  <cp:lastModifiedBy>Shafiqul1 Haque</cp:lastModifiedBy>
  <cp:revision>7</cp:revision>
  <dcterms:created xsi:type="dcterms:W3CDTF">2020-08-28T16:49:00Z</dcterms:created>
  <dcterms:modified xsi:type="dcterms:W3CDTF">2020-08-29T03:39:00Z</dcterms:modified>
</cp:coreProperties>
</file>