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B9C4" w14:textId="614A002A" w:rsidR="00C0041A" w:rsidRPr="007D2415" w:rsidRDefault="00C0041A" w:rsidP="007D2415">
      <w:pPr>
        <w:jc w:val="both"/>
        <w:rPr>
          <w:rFonts w:eastAsiaTheme="minorEastAsia"/>
          <w:lang w:val="en-US"/>
        </w:rPr>
      </w:pPr>
      <w:r w:rsidRPr="007D2415">
        <w:rPr>
          <w:rFonts w:eastAsiaTheme="minorEastAsia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3"/>
      </w:tblGrid>
      <w:tr w:rsidR="007D2415" w14:paraId="21AB93DF" w14:textId="77777777" w:rsidTr="00BE6DD1">
        <w:tc>
          <w:tcPr>
            <w:tcW w:w="10343" w:type="dxa"/>
          </w:tcPr>
          <w:p w14:paraId="39FA98A9" w14:textId="38C2A30A" w:rsidR="007D2415" w:rsidRPr="00BE6DD1" w:rsidRDefault="007D2415" w:rsidP="0079148C">
            <w:pPr>
              <w:spacing w:line="360" w:lineRule="auto"/>
              <w:jc w:val="both"/>
              <w:rPr>
                <w:rFonts w:eastAsiaTheme="minorEastAsia"/>
                <w:b/>
                <w:bCs/>
                <w:lang w:val="en-US"/>
              </w:rPr>
            </w:pPr>
            <w:r w:rsidRPr="00BE6DD1">
              <w:rPr>
                <w:rFonts w:eastAsiaTheme="minorEastAsia"/>
                <w:b/>
                <w:bCs/>
                <w:lang w:val="en-US"/>
              </w:rPr>
              <w:t>Part A</w:t>
            </w:r>
            <w:r w:rsidR="00BE6DD1">
              <w:rPr>
                <w:rFonts w:eastAsiaTheme="minorEastAsia"/>
                <w:b/>
                <w:bCs/>
                <w:lang w:val="en-US"/>
              </w:rPr>
              <w:t xml:space="preserve"> – Use ChatGPT (Free Version) to complete these questions until yo</w:t>
            </w:r>
            <w:r w:rsidR="0079148C">
              <w:rPr>
                <w:rFonts w:eastAsiaTheme="minorEastAsia"/>
                <w:b/>
                <w:bCs/>
                <w:lang w:val="en-US"/>
              </w:rPr>
              <w:t>u</w:t>
            </w:r>
            <w:r w:rsidR="00BE6DD1">
              <w:rPr>
                <w:rFonts w:eastAsiaTheme="minorEastAsia"/>
                <w:b/>
                <w:bCs/>
                <w:lang w:val="en-US"/>
              </w:rPr>
              <w:t xml:space="preserve"> are satisfied.</w:t>
            </w:r>
          </w:p>
          <w:p w14:paraId="6EF53BB9" w14:textId="2C6BADE3" w:rsidR="007D2415" w:rsidRDefault="007D2415" w:rsidP="0079148C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eastAsiaTheme="minorEastAsia"/>
                <w:lang w:val="en-US"/>
              </w:rPr>
            </w:pPr>
            <w:r>
              <w:rPr>
                <w:lang w:val="en-US"/>
              </w:rPr>
              <w:t xml:space="preserve">Show that the nucleus </w:t>
            </w:r>
            <m:oMath>
              <m:sPre>
                <m:sPre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PrePr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sPre>
              <m:r>
                <w:rPr>
                  <w:rFonts w:ascii="Cambria Math" w:hAnsi="Cambria Math"/>
                  <w:lang w:val="en-US"/>
                </w:rPr>
                <m:t>e</m:t>
              </m:r>
            </m:oMath>
            <w:r>
              <w:rPr>
                <w:rFonts w:eastAsiaTheme="minorEastAsia"/>
                <w:lang w:val="en-US"/>
              </w:rPr>
              <w:t xml:space="preserve"> (mass = 8.005305u) is unstable and will decay into two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</m:oMath>
            <w:r>
              <w:rPr>
                <w:rFonts w:eastAsiaTheme="minorEastAsia"/>
                <w:lang w:val="en-US"/>
              </w:rPr>
              <w:t xml:space="preserve"> particles. </w:t>
            </w:r>
          </w:p>
          <w:p w14:paraId="51011AB2" w14:textId="77777777" w:rsidR="007D2415" w:rsidRDefault="007D2415" w:rsidP="0079148C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When </w:t>
            </w:r>
            <m:oMath>
              <m:sPre>
                <m:sPre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Pre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92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238</m:t>
                  </m:r>
                </m:sup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sPre>
            </m:oMath>
            <w:r>
              <w:rPr>
                <w:rFonts w:eastAsiaTheme="minorEastAsia"/>
                <w:lang w:val="en-US"/>
              </w:rPr>
              <w:t xml:space="preserve"> decays, the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α</m:t>
              </m:r>
            </m:oMath>
            <w:r>
              <w:rPr>
                <w:rFonts w:eastAsiaTheme="minorEastAsia"/>
                <w:lang w:val="en-US"/>
              </w:rPr>
              <w:t xml:space="preserve"> particles emitted has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4.2MeV</m:t>
              </m:r>
            </m:oMath>
            <w:r>
              <w:rPr>
                <w:rFonts w:eastAsiaTheme="minorEastAsia"/>
                <w:lang w:val="en-US"/>
              </w:rPr>
              <w:t xml:space="preserve"> of kinetic energy. Calculate the recoil kinetic energy of the daughter nucleus and the Q-value of the dacay. </w:t>
            </w:r>
          </w:p>
          <w:p w14:paraId="326A0D7C" w14:textId="77777777" w:rsidR="007D2415" w:rsidRPr="00C0041A" w:rsidRDefault="007D2415" w:rsidP="0079148C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eastAsiaTheme="minorEastAsia"/>
                <w:lang w:val="en-US"/>
              </w:rPr>
            </w:pPr>
            <m:oMath>
              <m:sPre>
                <m:sPre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Pre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sup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</m:sPr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oMath>
            <w:r>
              <w:rPr>
                <w:rFonts w:eastAsiaTheme="minorEastAsia"/>
                <w:lang w:val="en-US"/>
              </w:rPr>
              <w:t xml:space="preserve"> decays with a half life of about 53 days. It is produced in the upper atmosphere and filters down onto the Earth’s surface. If a plant lead is detected to have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350</m:t>
              </m:r>
              <m:r>
                <m:rPr>
                  <m:nor/>
                </m:rPr>
                <w:rPr>
                  <w:rFonts w:ascii="Cambria Math" w:eastAsiaTheme="minorEastAsia" w:hAnsi="Cambria Math"/>
                  <w:lang w:val="en-US"/>
                </w:rPr>
                <m:t>Bq</m:t>
              </m:r>
            </m:oMath>
            <w:r w:rsidRPr="00C0041A">
              <w:rPr>
                <w:rFonts w:eastAsiaTheme="minorEastAsia"/>
                <w:lang w:val="en-US"/>
              </w:rPr>
              <w:t xml:space="preserve">, </w:t>
            </w:r>
          </w:p>
          <w:p w14:paraId="7C6886FE" w14:textId="77777777" w:rsidR="007D2415" w:rsidRDefault="007D2415" w:rsidP="0079148C">
            <w:pPr>
              <w:pStyle w:val="ListParagraph"/>
              <w:numPr>
                <w:ilvl w:val="1"/>
                <w:numId w:val="1"/>
              </w:numPr>
              <w:spacing w:line="360" w:lineRule="auto"/>
              <w:jc w:val="both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How long do we have to wait for the decay rate to drop to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25Bq</m:t>
              </m:r>
            </m:oMath>
            <w:r>
              <w:rPr>
                <w:rFonts w:eastAsiaTheme="minorEastAsia"/>
                <w:lang w:val="en-US"/>
              </w:rPr>
              <w:t>?</w:t>
            </w:r>
          </w:p>
          <w:p w14:paraId="3219C51C" w14:textId="710F8B86" w:rsidR="007D2415" w:rsidRPr="007D2415" w:rsidRDefault="007D2415" w:rsidP="0079148C">
            <w:pPr>
              <w:pStyle w:val="ListParagraph"/>
              <w:numPr>
                <w:ilvl w:val="1"/>
                <w:numId w:val="1"/>
              </w:numPr>
              <w:spacing w:line="360" w:lineRule="auto"/>
              <w:jc w:val="both"/>
              <w:rPr>
                <w:rFonts w:eastAsiaTheme="minorEastAsia"/>
                <w:lang w:val="en-US"/>
              </w:rPr>
            </w:pPr>
            <w:r w:rsidRPr="007D2415">
              <w:rPr>
                <w:rFonts w:eastAsiaTheme="minorEastAsia"/>
                <w:lang w:val="en-US"/>
              </w:rPr>
              <w:t xml:space="preserve">Estimate the initial mass of </w:t>
            </w:r>
            <m:oMath>
              <m:sPre>
                <m:sPrePr>
                  <m:ctrlPr>
                    <w:rPr>
                      <w:rFonts w:ascii="Cambria Math" w:hAnsi="Cambria Math"/>
                      <w:lang w:val="en-US"/>
                    </w:rPr>
                  </m:ctrlPr>
                </m:sPre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up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sPr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oMath>
            <w:r w:rsidRPr="007D2415">
              <w:rPr>
                <w:rFonts w:eastAsiaTheme="minorEastAsia"/>
                <w:lang w:val="en-US"/>
              </w:rPr>
              <w:t xml:space="preserve"> on the leaf.</w:t>
            </w:r>
          </w:p>
        </w:tc>
      </w:tr>
      <w:tr w:rsidR="007D2415" w14:paraId="2A0A15E7" w14:textId="77777777" w:rsidTr="00BE6DD1">
        <w:tc>
          <w:tcPr>
            <w:tcW w:w="10343" w:type="dxa"/>
          </w:tcPr>
          <w:p w14:paraId="1D3C3EFD" w14:textId="7986C982" w:rsidR="007D2415" w:rsidRPr="00BE6DD1" w:rsidRDefault="007D2415" w:rsidP="0079148C">
            <w:pPr>
              <w:spacing w:line="360" w:lineRule="auto"/>
              <w:jc w:val="both"/>
              <w:rPr>
                <w:rFonts w:eastAsiaTheme="minorEastAsia"/>
                <w:b/>
                <w:bCs/>
                <w:lang w:val="en-US"/>
              </w:rPr>
            </w:pPr>
            <w:r w:rsidRPr="00BE6DD1">
              <w:rPr>
                <w:rFonts w:eastAsiaTheme="minorEastAsia"/>
                <w:b/>
                <w:bCs/>
                <w:lang w:val="en-US"/>
              </w:rPr>
              <w:t>Part B</w:t>
            </w:r>
            <w:r w:rsidR="00BE6DD1">
              <w:rPr>
                <w:rFonts w:eastAsiaTheme="minorEastAsia"/>
                <w:b/>
                <w:bCs/>
                <w:lang w:val="en-US"/>
              </w:rPr>
              <w:t xml:space="preserve"> – Answer this part honestly and truthfully</w:t>
            </w:r>
          </w:p>
          <w:p w14:paraId="65C05063" w14:textId="052DD278" w:rsidR="00BE6DD1" w:rsidRPr="00BE6DD1" w:rsidRDefault="00BE6DD1" w:rsidP="0079148C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eastAsiaTheme="minorEastAsia"/>
                <w:lang w:val="en-MY"/>
              </w:rPr>
            </w:pPr>
            <w:r w:rsidRPr="00BE6DD1">
              <w:rPr>
                <w:rFonts w:eastAsiaTheme="minorEastAsia"/>
                <w:lang w:val="en-MY"/>
              </w:rPr>
              <w:t>How did using ChatGPT change (or not change) your understanding of the physics concept involved?</w:t>
            </w:r>
            <w:r>
              <w:rPr>
                <w:rFonts w:eastAsiaTheme="minorEastAsia"/>
                <w:lang w:val="en-MY"/>
              </w:rPr>
              <w:t xml:space="preserve"> </w:t>
            </w:r>
            <w:r w:rsidRPr="00BE6DD1">
              <w:rPr>
                <w:rFonts w:eastAsiaTheme="minorEastAsia"/>
                <w:i/>
                <w:iCs/>
                <w:lang w:val="en-MY"/>
              </w:rPr>
              <w:t>(</w:t>
            </w:r>
            <w:r w:rsidRPr="00BE6DD1">
              <w:rPr>
                <w:rFonts w:eastAsiaTheme="minorEastAsia"/>
                <w:i/>
                <w:iCs/>
                <w:lang w:val="en-MY"/>
              </w:rPr>
              <w:t>Focus on what you understood better, differently, or still found confusing after using ChatGPT.</w:t>
            </w:r>
            <w:r w:rsidRPr="00BE6DD1">
              <w:rPr>
                <w:rFonts w:eastAsiaTheme="minorEastAsia"/>
                <w:i/>
                <w:iCs/>
                <w:lang w:val="en-MY"/>
              </w:rPr>
              <w:t>)</w:t>
            </w:r>
          </w:p>
          <w:p w14:paraId="06A14B4C" w14:textId="77777777" w:rsidR="00BE6DD1" w:rsidRDefault="00BE6DD1" w:rsidP="0079148C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eastAsiaTheme="minorEastAsia"/>
                <w:lang w:val="en-MY"/>
              </w:rPr>
            </w:pPr>
            <w:r w:rsidRPr="00BE6DD1">
              <w:rPr>
                <w:rFonts w:eastAsiaTheme="minorEastAsia"/>
                <w:lang w:val="en-MY"/>
              </w:rPr>
              <w:t>When using ChatGPT, were you mainly checking answers, following steps, or actively explaining and questioning ideas?</w:t>
            </w:r>
            <w:r>
              <w:rPr>
                <w:rFonts w:eastAsiaTheme="minorEastAsia"/>
                <w:lang w:val="en-MY"/>
              </w:rPr>
              <w:t xml:space="preserve"> </w:t>
            </w:r>
          </w:p>
          <w:p w14:paraId="26340494" w14:textId="7D537AF7" w:rsidR="00BE6DD1" w:rsidRPr="00BE6DD1" w:rsidRDefault="00BE6DD1" w:rsidP="0079148C">
            <w:pPr>
              <w:spacing w:line="360" w:lineRule="auto"/>
              <w:ind w:left="720"/>
              <w:jc w:val="both"/>
              <w:rPr>
                <w:rFonts w:eastAsiaTheme="minorEastAsia"/>
                <w:lang w:val="en-MY"/>
              </w:rPr>
            </w:pPr>
            <w:r w:rsidRPr="00BE6DD1">
              <w:rPr>
                <w:rFonts w:eastAsiaTheme="minorEastAsia"/>
                <w:i/>
                <w:iCs/>
                <w:lang w:val="en-MY"/>
              </w:rPr>
              <w:t>(</w:t>
            </w:r>
            <w:r w:rsidRPr="00BE6DD1">
              <w:rPr>
                <w:rFonts w:eastAsiaTheme="minorEastAsia"/>
                <w:i/>
                <w:iCs/>
                <w:lang w:val="en-MY"/>
              </w:rPr>
              <w:t>Describe how you interacted with ChatGPT, not whether you liked it.</w:t>
            </w:r>
            <w:r w:rsidRPr="00BE6DD1">
              <w:rPr>
                <w:rFonts w:eastAsiaTheme="minorEastAsia"/>
                <w:i/>
                <w:iCs/>
                <w:lang w:val="en-MY"/>
              </w:rPr>
              <w:t>)</w:t>
            </w:r>
          </w:p>
          <w:p w14:paraId="44379BEC" w14:textId="77777777" w:rsidR="00BE6DD1" w:rsidRDefault="00BE6DD1" w:rsidP="0079148C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eastAsiaTheme="minorEastAsia"/>
                <w:lang w:val="en-MY"/>
              </w:rPr>
            </w:pPr>
            <w:r w:rsidRPr="00BE6DD1">
              <w:rPr>
                <w:rFonts w:eastAsiaTheme="minorEastAsia"/>
                <w:lang w:val="en-MY"/>
              </w:rPr>
              <w:t>At what point did you realize ChatGPT’s explanation was helpful or insufficient, and what did you do next?</w:t>
            </w:r>
            <w:r>
              <w:rPr>
                <w:rFonts w:eastAsiaTheme="minorEastAsia"/>
                <w:lang w:val="en-MY"/>
              </w:rPr>
              <w:t xml:space="preserve"> </w:t>
            </w:r>
          </w:p>
          <w:p w14:paraId="64421B19" w14:textId="74D255EF" w:rsidR="00BE6DD1" w:rsidRPr="00BE6DD1" w:rsidRDefault="00BE6DD1" w:rsidP="0079148C">
            <w:pPr>
              <w:spacing w:line="360" w:lineRule="auto"/>
              <w:ind w:left="720"/>
              <w:jc w:val="both"/>
              <w:rPr>
                <w:rFonts w:eastAsiaTheme="minorEastAsia"/>
                <w:lang w:val="en-MY"/>
              </w:rPr>
            </w:pPr>
            <w:r w:rsidRPr="00BE6DD1">
              <w:rPr>
                <w:rFonts w:eastAsiaTheme="minorEastAsia"/>
                <w:i/>
                <w:iCs/>
                <w:lang w:val="en-MY"/>
              </w:rPr>
              <w:t>(</w:t>
            </w:r>
            <w:r w:rsidRPr="00BE6DD1">
              <w:rPr>
                <w:rFonts w:eastAsiaTheme="minorEastAsia"/>
                <w:i/>
                <w:iCs/>
                <w:lang w:val="en-MY"/>
              </w:rPr>
              <w:t>Mention a specific moment when you judged the explanation and how you responded</w:t>
            </w:r>
            <w:r>
              <w:rPr>
                <w:rFonts w:eastAsiaTheme="minorEastAsia"/>
                <w:i/>
                <w:iCs/>
                <w:lang w:val="en-MY"/>
              </w:rPr>
              <w:t xml:space="preserve">, </w:t>
            </w:r>
            <w:r w:rsidRPr="00BE6DD1">
              <w:rPr>
                <w:rFonts w:eastAsiaTheme="minorEastAsia"/>
                <w:i/>
                <w:iCs/>
                <w:lang w:val="en-MY"/>
              </w:rPr>
              <w:t>e.g., asked follow-up questions, stopped using it).</w:t>
            </w:r>
            <w:r w:rsidRPr="00BE6DD1">
              <w:rPr>
                <w:rFonts w:eastAsiaTheme="minorEastAsia"/>
                <w:i/>
                <w:iCs/>
                <w:lang w:val="en-MY"/>
              </w:rPr>
              <w:t>)</w:t>
            </w:r>
          </w:p>
          <w:p w14:paraId="6713799F" w14:textId="77777777" w:rsidR="00BE6DD1" w:rsidRDefault="00BE6DD1" w:rsidP="0079148C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eastAsiaTheme="minorEastAsia"/>
                <w:lang w:val="en-MY"/>
              </w:rPr>
            </w:pPr>
            <w:r w:rsidRPr="00BE6DD1">
              <w:rPr>
                <w:rFonts w:eastAsiaTheme="minorEastAsia"/>
                <w:lang w:val="en-MY"/>
              </w:rPr>
              <w:t>Did using ChatGPT help you solve similar physics problems on your own afterward? Why or why not?</w:t>
            </w:r>
            <w:r>
              <w:rPr>
                <w:rFonts w:eastAsiaTheme="minorEastAsia"/>
                <w:lang w:val="en-MY"/>
              </w:rPr>
              <w:t xml:space="preserve"> </w:t>
            </w:r>
          </w:p>
          <w:p w14:paraId="77606D08" w14:textId="24658E5E" w:rsidR="00BE6DD1" w:rsidRPr="00BE6DD1" w:rsidRDefault="00BE6DD1" w:rsidP="0079148C">
            <w:pPr>
              <w:spacing w:line="360" w:lineRule="auto"/>
              <w:ind w:left="720"/>
              <w:jc w:val="both"/>
              <w:rPr>
                <w:rFonts w:eastAsiaTheme="minorEastAsia"/>
                <w:lang w:val="en-MY"/>
              </w:rPr>
            </w:pPr>
            <w:r w:rsidRPr="00BE6DD1">
              <w:rPr>
                <w:rFonts w:eastAsiaTheme="minorEastAsia"/>
                <w:i/>
                <w:iCs/>
                <w:lang w:val="en-MY"/>
              </w:rPr>
              <w:t>(</w:t>
            </w:r>
            <w:r w:rsidRPr="00BE6DD1">
              <w:rPr>
                <w:rFonts w:eastAsiaTheme="minorEastAsia"/>
                <w:i/>
                <w:iCs/>
                <w:lang w:val="en-MY"/>
              </w:rPr>
              <w:t>Think about whether you could apply the idea independently, not just repeat the same steps.</w:t>
            </w:r>
            <w:r w:rsidRPr="00BE6DD1">
              <w:rPr>
                <w:rFonts w:eastAsiaTheme="minorEastAsia"/>
                <w:i/>
                <w:iCs/>
                <w:lang w:val="en-MY"/>
              </w:rPr>
              <w:t>)</w:t>
            </w:r>
          </w:p>
          <w:p w14:paraId="03754990" w14:textId="77777777" w:rsidR="00BE6DD1" w:rsidRDefault="00BE6DD1" w:rsidP="0079148C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eastAsiaTheme="minorEastAsia"/>
                <w:lang w:val="en-MY"/>
              </w:rPr>
            </w:pPr>
            <w:r w:rsidRPr="00BE6DD1">
              <w:rPr>
                <w:rFonts w:eastAsiaTheme="minorEastAsia"/>
                <w:lang w:val="en-MY"/>
              </w:rPr>
              <w:t>How did you decide whether ChatGPT’s solution or explanation was correct?</w:t>
            </w:r>
            <w:r>
              <w:rPr>
                <w:rFonts w:eastAsiaTheme="minorEastAsia"/>
                <w:lang w:val="en-MY"/>
              </w:rPr>
              <w:t xml:space="preserve"> </w:t>
            </w:r>
          </w:p>
          <w:p w14:paraId="6BFD3275" w14:textId="7748C9D8" w:rsidR="00BE6DD1" w:rsidRPr="00BE6DD1" w:rsidRDefault="00BE6DD1" w:rsidP="0079148C">
            <w:pPr>
              <w:spacing w:line="360" w:lineRule="auto"/>
              <w:ind w:left="720"/>
              <w:jc w:val="both"/>
              <w:rPr>
                <w:rFonts w:eastAsiaTheme="minorEastAsia"/>
                <w:lang w:val="en-MY"/>
              </w:rPr>
            </w:pPr>
            <w:r w:rsidRPr="00BE6DD1">
              <w:rPr>
                <w:rFonts w:eastAsiaTheme="minorEastAsia"/>
                <w:i/>
                <w:iCs/>
                <w:lang w:val="en-MY"/>
              </w:rPr>
              <w:t>(</w:t>
            </w:r>
            <w:r w:rsidRPr="00BE6DD1">
              <w:rPr>
                <w:rFonts w:eastAsiaTheme="minorEastAsia"/>
                <w:i/>
                <w:iCs/>
                <w:lang w:val="en-MY"/>
              </w:rPr>
              <w:t>Explain how you checked or evaluated the answer</w:t>
            </w:r>
            <w:r>
              <w:rPr>
                <w:rFonts w:eastAsiaTheme="minorEastAsia"/>
                <w:i/>
                <w:iCs/>
                <w:lang w:val="en-MY"/>
              </w:rPr>
              <w:t xml:space="preserve">, </w:t>
            </w:r>
            <w:r w:rsidRPr="00BE6DD1">
              <w:rPr>
                <w:rFonts w:eastAsiaTheme="minorEastAsia"/>
                <w:i/>
                <w:iCs/>
                <w:lang w:val="en-MY"/>
              </w:rPr>
              <w:t>e.g., equations, logic, units, prior knowledge.</w:t>
            </w:r>
            <w:r w:rsidRPr="00BE6DD1">
              <w:rPr>
                <w:rFonts w:eastAsiaTheme="minorEastAsia"/>
                <w:i/>
                <w:iCs/>
                <w:lang w:val="en-MY"/>
              </w:rPr>
              <w:t>)</w:t>
            </w:r>
          </w:p>
          <w:p w14:paraId="61703E12" w14:textId="79A95BEC" w:rsidR="007D2415" w:rsidRDefault="007D2415" w:rsidP="0079148C">
            <w:pPr>
              <w:spacing w:line="360" w:lineRule="auto"/>
              <w:jc w:val="both"/>
              <w:rPr>
                <w:rFonts w:eastAsiaTheme="minorEastAsia"/>
                <w:lang w:val="en-US"/>
              </w:rPr>
            </w:pPr>
          </w:p>
        </w:tc>
      </w:tr>
    </w:tbl>
    <w:p w14:paraId="4C6AFF7F" w14:textId="77777777" w:rsidR="007D2415" w:rsidRPr="007D2415" w:rsidRDefault="007D2415" w:rsidP="007D2415">
      <w:pPr>
        <w:jc w:val="both"/>
        <w:rPr>
          <w:rFonts w:eastAsiaTheme="minorEastAsia"/>
          <w:lang w:val="en-US"/>
        </w:rPr>
      </w:pPr>
    </w:p>
    <w:sectPr w:rsidR="007D2415" w:rsidRPr="007D2415" w:rsidSect="00BE6D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055B3"/>
    <w:multiLevelType w:val="multilevel"/>
    <w:tmpl w:val="E59E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014F50"/>
    <w:multiLevelType w:val="multilevel"/>
    <w:tmpl w:val="F1DC23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BE2D6C"/>
    <w:multiLevelType w:val="multilevel"/>
    <w:tmpl w:val="8B5E33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003858"/>
    <w:multiLevelType w:val="multilevel"/>
    <w:tmpl w:val="735ADB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F37ED9"/>
    <w:multiLevelType w:val="hybridMultilevel"/>
    <w:tmpl w:val="349CCE0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92632D"/>
    <w:multiLevelType w:val="multilevel"/>
    <w:tmpl w:val="DE0C09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65923">
    <w:abstractNumId w:val="4"/>
  </w:num>
  <w:num w:numId="2" w16cid:durableId="1507406516">
    <w:abstractNumId w:val="0"/>
  </w:num>
  <w:num w:numId="3" w16cid:durableId="916283293">
    <w:abstractNumId w:val="3"/>
  </w:num>
  <w:num w:numId="4" w16cid:durableId="1947036244">
    <w:abstractNumId w:val="1"/>
  </w:num>
  <w:num w:numId="5" w16cid:durableId="1097209533">
    <w:abstractNumId w:val="2"/>
  </w:num>
  <w:num w:numId="6" w16cid:durableId="936330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41A"/>
    <w:rsid w:val="00146CB9"/>
    <w:rsid w:val="00266A0F"/>
    <w:rsid w:val="004B2420"/>
    <w:rsid w:val="0079148C"/>
    <w:rsid w:val="007D2415"/>
    <w:rsid w:val="007D6A31"/>
    <w:rsid w:val="00A13641"/>
    <w:rsid w:val="00AF63B7"/>
    <w:rsid w:val="00BB6A1B"/>
    <w:rsid w:val="00BE6DD1"/>
    <w:rsid w:val="00C0041A"/>
    <w:rsid w:val="00C25400"/>
    <w:rsid w:val="00E8525B"/>
    <w:rsid w:val="00EE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FEB8"/>
  <w15:chartTrackingRefBased/>
  <w15:docId w15:val="{A66B39DC-9F42-4731-BF34-8B189F1DA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HAnsi" w:hAnsi="Liberation Serif" w:cstheme="minorBidi"/>
        <w:kern w:val="2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4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4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4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4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4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4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4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41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41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41A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41A"/>
    <w:rPr>
      <w:rFonts w:asciiTheme="minorHAnsi" w:eastAsiaTheme="majorEastAsia" w:hAnsiTheme="minorHAnsi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41A"/>
    <w:rPr>
      <w:rFonts w:asciiTheme="minorHAnsi" w:eastAsiaTheme="majorEastAsia" w:hAnsiTheme="minorHAnsi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41A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41A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41A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41A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0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41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4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4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0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41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00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41A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0041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0041A"/>
    <w:rPr>
      <w:color w:val="666666"/>
    </w:rPr>
  </w:style>
  <w:style w:type="table" w:styleId="TableGrid">
    <w:name w:val="Table Grid"/>
    <w:basedOn w:val="TableNormal"/>
    <w:uiPriority w:val="39"/>
    <w:rsid w:val="007D2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</dc:creator>
  <cp:keywords/>
  <dc:description/>
  <cp:lastModifiedBy>Shafiq</cp:lastModifiedBy>
  <cp:revision>4</cp:revision>
  <dcterms:created xsi:type="dcterms:W3CDTF">2026-02-10T01:58:00Z</dcterms:created>
  <dcterms:modified xsi:type="dcterms:W3CDTF">2026-02-10T07:26:00Z</dcterms:modified>
</cp:coreProperties>
</file>