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82B7" w14:textId="77777777" w:rsidR="005D5FAB" w:rsidRDefault="005D5FAB">
      <w:pPr>
        <w:rPr>
          <w:rFonts w:ascii="Liberation Serif" w:hAnsi="Liberation Serif"/>
          <w:b/>
          <w:bCs/>
          <w:lang w:val="en-US"/>
        </w:rPr>
      </w:pPr>
      <w:r>
        <w:rPr>
          <w:rFonts w:ascii="Liberation Serif" w:hAnsi="Liberation Serif"/>
          <w:b/>
          <w:bCs/>
          <w:lang w:val="en-US"/>
        </w:rPr>
        <w:t>Theoretical</w:t>
      </w:r>
    </w:p>
    <w:tbl>
      <w:tblPr>
        <w:tblStyle w:val="TableGrid"/>
        <w:tblW w:w="0" w:type="auto"/>
        <w:tblInd w:w="1250" w:type="dxa"/>
        <w:tblLook w:val="04A0" w:firstRow="1" w:lastRow="0" w:firstColumn="1" w:lastColumn="0" w:noHBand="0" w:noVBand="1"/>
      </w:tblPr>
      <w:tblGrid>
        <w:gridCol w:w="1195"/>
        <w:gridCol w:w="2842"/>
      </w:tblGrid>
      <w:tr w:rsidR="005D5FAB" w14:paraId="7A765002" w14:textId="77777777" w:rsidTr="005D5FAB">
        <w:trPr>
          <w:trHeight w:val="294"/>
        </w:trPr>
        <w:tc>
          <w:tcPr>
            <w:tcW w:w="1195" w:type="dxa"/>
          </w:tcPr>
          <w:p w14:paraId="34757EA5" w14:textId="019EDAF9" w:rsidR="005D5FAB" w:rsidRDefault="005D5FAB">
            <w:pPr>
              <w:rPr>
                <w:rFonts w:ascii="Liberation Serif" w:hAnsi="Liberation Serif"/>
                <w:b/>
                <w:bCs/>
                <w:lang w:val="en-US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Equation</w:t>
            </w:r>
          </w:p>
        </w:tc>
        <w:tc>
          <w:tcPr>
            <w:tcW w:w="2842" w:type="dxa"/>
          </w:tcPr>
          <w:p w14:paraId="1A88501E" w14:textId="681CA2B0" w:rsidR="005D5FAB" w:rsidRPr="005D5FAB" w:rsidRDefault="005D5FAB">
            <w:pPr>
              <w:rPr>
                <w:rFonts w:ascii="Liberation Serif" w:eastAsiaTheme="minorEastAsia" w:hAnsi="Liberation Serif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x=2ut-0.4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=0.9t-0.4</m:t>
                </m:r>
              </m:oMath>
            </m:oMathPara>
          </w:p>
        </w:tc>
      </w:tr>
    </w:tbl>
    <w:p w14:paraId="31FFFFE0" w14:textId="77777777" w:rsidR="005D5FAB" w:rsidRDefault="005D5FAB">
      <w:pPr>
        <w:rPr>
          <w:rFonts w:ascii="Liberation Serif" w:hAnsi="Liberation Serif"/>
          <w:b/>
          <w:bCs/>
          <w:lang w:val="en-US"/>
        </w:rPr>
      </w:pPr>
    </w:p>
    <w:p w14:paraId="05BF6BA6" w14:textId="23BD58AF" w:rsidR="00DE79BC" w:rsidRPr="00C12916" w:rsidRDefault="00DE79BC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Experimental Dataset</w:t>
      </w:r>
    </w:p>
    <w:tbl>
      <w:tblPr>
        <w:tblW w:w="6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DE79BC" w:rsidRPr="00CD681B" w14:paraId="7D2817F8" w14:textId="77777777" w:rsidTr="00DE79BC">
        <w:trPr>
          <w:trHeight w:val="300"/>
          <w:jc w:val="center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4B6F3165" w14:textId="10F8126D" w:rsidR="0006356C" w:rsidRPr="00CD681B" w:rsidRDefault="0006356C" w:rsidP="0006356C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0.01m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3C6DC91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0.14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F08573A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1.40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E0740E1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1.94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750FED5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1.97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94D1E65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6.59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E9413FC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7.10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31CF77CD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7.75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F33B15C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8.38</w:t>
            </w:r>
          </w:p>
        </w:tc>
      </w:tr>
      <w:tr w:rsidR="00DE79BC" w:rsidRPr="00CD681B" w14:paraId="19A7F575" w14:textId="77777777" w:rsidTr="00DE79BC">
        <w:trPr>
          <w:trHeight w:val="300"/>
          <w:jc w:val="center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62C878C" w14:textId="5EAE325C" w:rsidR="0006356C" w:rsidRPr="00CD681B" w:rsidRDefault="00CD681B" w:rsidP="0006356C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0.01s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558C279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0.58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69299A22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2.07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C0B060E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2.72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4DF44304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2.84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2EBBDB14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8.57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7D053F2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8.84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E316846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9.2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879F490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9.75</w:t>
            </w:r>
          </w:p>
        </w:tc>
      </w:tr>
    </w:tbl>
    <w:p w14:paraId="17B3A442" w14:textId="1AF50E6B" w:rsidR="00DE79BC" w:rsidRPr="00C12916" w:rsidRDefault="0006356C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Centroid:</w:t>
      </w:r>
    </w:p>
    <w:p w14:paraId="4058B032" w14:textId="17E7A4E9" w:rsidR="0006356C" w:rsidRPr="00CD681B" w:rsidRDefault="0006356C">
      <w:pPr>
        <w:rPr>
          <w:rFonts w:ascii="Liberation Serif" w:eastAsiaTheme="minorEastAsia" w:hAnsi="Liberation Serif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nor/>
                </m:rPr>
                <w:rPr>
                  <w:rFonts w:ascii="Liberation Serif" w:hAnsi="Liberation Serif"/>
                  <w:lang w:val="en-US"/>
                </w:rPr>
                <m:t>no. of reading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0.14+1.40+1.94+1.97+6.59+7.10+7.75+8.38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=4.41m</m:t>
          </m:r>
        </m:oMath>
      </m:oMathPara>
    </w:p>
    <w:p w14:paraId="04C52F3A" w14:textId="13A9EF05" w:rsidR="0006356C" w:rsidRPr="00CD681B" w:rsidRDefault="0006356C">
      <w:pPr>
        <w:rPr>
          <w:rFonts w:ascii="Liberation Serif" w:eastAsiaTheme="minorEastAsia" w:hAnsi="Liberation Serif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nor/>
                </m:rPr>
                <w:rPr>
                  <w:rFonts w:ascii="Liberation Serif" w:hAnsi="Liberation Serif"/>
                  <w:lang w:val="en-US"/>
                </w:rPr>
                <m:t>no. of reading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0.58+2.07+2.72+2.84+8.57+8.84+9.2+9.75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5.57s</m:t>
          </m:r>
        </m:oMath>
      </m:oMathPara>
    </w:p>
    <w:p w14:paraId="2CC73CFD" w14:textId="2CAE32CC" w:rsidR="0006356C" w:rsidRPr="00CD681B" w:rsidRDefault="0006356C">
      <w:pPr>
        <w:rPr>
          <w:rFonts w:ascii="Liberation Serif" w:eastAsiaTheme="minorEastAsia" w:hAnsi="Liberation Serif"/>
        </w:rPr>
      </w:pPr>
      <w:r w:rsidRPr="00CD681B">
        <w:rPr>
          <w:rFonts w:ascii="Liberation Serif" w:eastAsiaTheme="minorEastAsia" w:hAnsi="Liberation Serif"/>
        </w:rPr>
        <w:t xml:space="preserve">Centroid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4.41m, 5.57s</m:t>
            </m:r>
          </m:e>
        </m:d>
      </m:oMath>
    </w:p>
    <w:p w14:paraId="23824D37" w14:textId="77777777" w:rsidR="00CD681B" w:rsidRPr="00CD681B" w:rsidRDefault="00CD681B">
      <w:pPr>
        <w:rPr>
          <w:rFonts w:ascii="Liberation Serif" w:eastAsiaTheme="minorEastAsia" w:hAnsi="Liberation Serif"/>
        </w:rPr>
      </w:pPr>
    </w:p>
    <w:p w14:paraId="17A9B985" w14:textId="0FDBE18F" w:rsidR="00CD681B" w:rsidRPr="00C12916" w:rsidRDefault="00CD681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Graph</w:t>
      </w:r>
      <w:r w:rsidR="00C12916">
        <w:rPr>
          <w:rFonts w:ascii="Liberation Serif" w:eastAsiaTheme="minorEastAsia" w:hAnsi="Liberation Serif"/>
          <w:b/>
          <w:bCs/>
        </w:rPr>
        <w:t>:</w:t>
      </w:r>
    </w:p>
    <w:p w14:paraId="033681D4" w14:textId="38660224" w:rsidR="00CD681B" w:rsidRDefault="00CD681B" w:rsidP="00CD681B">
      <w:pPr>
        <w:jc w:val="center"/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  <w:noProof/>
        </w:rPr>
        <w:drawing>
          <wp:inline distT="0" distB="0" distL="0" distR="0" wp14:anchorId="4E3CB4FA" wp14:editId="4B5D3027">
            <wp:extent cx="3146811" cy="2160000"/>
            <wp:effectExtent l="0" t="0" r="0" b="0"/>
            <wp:docPr id="1705659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11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D0023" w14:textId="4A6B3187" w:rsidR="00C12916" w:rsidRPr="00C12916" w:rsidRDefault="00C12916" w:rsidP="00CD681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Gradient</w:t>
      </w:r>
      <w:r w:rsidR="004E4F5A">
        <w:rPr>
          <w:rFonts w:ascii="Liberation Serif" w:eastAsiaTheme="minorEastAsia" w:hAnsi="Liberation Serif"/>
          <w:b/>
          <w:bCs/>
        </w:rPr>
        <w:t xml:space="preserve"> and y-intercept</w:t>
      </w:r>
      <w:r w:rsidRPr="00C12916">
        <w:rPr>
          <w:rFonts w:ascii="Liberation Serif" w:eastAsiaTheme="minorEastAsia" w:hAnsi="Liberation Serif"/>
          <w:b/>
          <w:bCs/>
        </w:rPr>
        <w:t xml:space="preserve"> Calculation</w:t>
      </w:r>
      <w:r>
        <w:rPr>
          <w:rFonts w:ascii="Liberation Serif" w:eastAsiaTheme="minorEastAsia" w:hAnsi="Liberation Serif"/>
          <w:b/>
          <w:bCs/>
        </w:rPr>
        <w:t>:</w:t>
      </w:r>
    </w:p>
    <w:p w14:paraId="5B6C9D16" w14:textId="76AF4869" w:rsidR="00C12916" w:rsidRPr="00C12916" w:rsidRDefault="00C12916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From graph, take 2 points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2s,1.30m</m:t>
            </m:r>
          </m:e>
        </m:d>
        <m:r>
          <w:rPr>
            <w:rFonts w:ascii="Cambria Math" w:eastAsiaTheme="minorEastAsia" w:hAnsi="Cambria Math"/>
          </w:rPr>
          <m:t>,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8s,6.52m</m:t>
            </m:r>
          </m:e>
        </m:d>
      </m:oMath>
    </w:p>
    <w:p w14:paraId="048FA9CA" w14:textId="2D582239" w:rsidR="00C12916" w:rsidRDefault="00C12916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Calculate the gradient between these two points, </w:t>
      </w:r>
    </w:p>
    <w:p w14:paraId="3FAB4D41" w14:textId="578DA7A7" w:rsidR="00C12916" w:rsidRPr="004E4F5A" w:rsidRDefault="00C12916" w:rsidP="00CD681B">
      <w:pPr>
        <w:rPr>
          <w:rFonts w:ascii="Liberation Serif" w:eastAsiaTheme="minorEastAsia" w:hAnsi="Liberation Seri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graph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6.52-1.30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0.87m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0044E3FC" w14:textId="3A1932A0" w:rsidR="004E4F5A" w:rsidRDefault="004E4F5A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Calculating gradient can be done using value for gradient and one of the points above, </w:t>
      </w:r>
    </w:p>
    <w:p w14:paraId="71C81EBB" w14:textId="7E742943" w:rsidR="004E4F5A" w:rsidRPr="006C6E51" w:rsidRDefault="004E4F5A" w:rsidP="00CD681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x=mt+c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0.87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  <w:highlight w:val="yellow"/>
            </w:rPr>
            <m:t>c=-0.44m</m:t>
          </m:r>
        </m:oMath>
      </m:oMathPara>
    </w:p>
    <w:p w14:paraId="24FD6D00" w14:textId="4F8B3C6E" w:rsidR="006C6E51" w:rsidRDefault="006C6E51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Equation of straight line is </w:t>
      </w:r>
      <w:proofErr w:type="gramStart"/>
      <w:r>
        <w:rPr>
          <w:rFonts w:ascii="Liberation Serif" w:eastAsiaTheme="minorEastAsia" w:hAnsi="Liberation Serif"/>
        </w:rPr>
        <w:t>then</w:t>
      </w:r>
      <w:proofErr w:type="gramEnd"/>
    </w:p>
    <w:p w14:paraId="4DD9AF77" w14:textId="332D39FA" w:rsidR="006C6E51" w:rsidRPr="006C6E51" w:rsidRDefault="006C6E51" w:rsidP="00CD681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x=0.87t-0.44---eq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78D0377B" w14:textId="77777777" w:rsidR="006C6E51" w:rsidRDefault="006C6E51">
      <w:pPr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</w:rPr>
        <w:br w:type="page"/>
      </w:r>
    </w:p>
    <w:p w14:paraId="027DCC7C" w14:textId="5C38598C" w:rsidR="004E4F5A" w:rsidRDefault="004E4F5A" w:rsidP="00CD681B">
      <w:pPr>
        <w:rPr>
          <w:rFonts w:ascii="Liberation Serif" w:eastAsiaTheme="minorEastAsia" w:hAnsi="Liberation Serif"/>
          <w:b/>
          <w:bCs/>
        </w:rPr>
      </w:pPr>
      <w:r w:rsidRPr="004E4F5A">
        <w:rPr>
          <w:rFonts w:ascii="Liberation Serif" w:eastAsiaTheme="minorEastAsia" w:hAnsi="Liberation Serif"/>
          <w:b/>
          <w:bCs/>
        </w:rPr>
        <w:lastRenderedPageBreak/>
        <w:t>Uncertainty Table</w:t>
      </w:r>
      <w:r>
        <w:rPr>
          <w:rFonts w:ascii="Liberation Serif" w:eastAsiaTheme="minorEastAsia" w:hAnsi="Liberation Serif"/>
          <w:b/>
          <w:bCs/>
        </w:rPr>
        <w:t>: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960"/>
        <w:gridCol w:w="1176"/>
        <w:gridCol w:w="960"/>
        <w:gridCol w:w="960"/>
        <w:gridCol w:w="960"/>
        <w:gridCol w:w="960"/>
      </w:tblGrid>
      <w:tr w:rsidR="00322C6C" w:rsidRPr="006C6E51" w14:paraId="065D85B4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1C7D81E1" w14:textId="1B95553B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5EC691D" w14:textId="48CDF546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98935E2" w14:textId="729FEEB2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t-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t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FE4E95C" w14:textId="1C1EBC26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BD9221F" w14:textId="3C7583DA" w:rsidR="00506EB7" w:rsidRPr="006C6E51" w:rsidRDefault="00506EB7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FEE5D7" w14:textId="43BB112C" w:rsidR="00506EB7" w:rsidRPr="006C6E51" w:rsidRDefault="00506EB7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x-</m:t>
                </m:r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C43621" w14:textId="63CFB698" w:rsidR="00506EB7" w:rsidRPr="006C6E51" w:rsidRDefault="00506EB7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x-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</w:tr>
      <w:tr w:rsidR="006C6E51" w:rsidRPr="00506EB7" w14:paraId="161EF76F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22E34B26" w14:textId="0D1AAE15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0.58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4C6BBD0" w14:textId="539506A3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-4.99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71FC738" w14:textId="172C7F19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24.91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92A9312" w14:textId="21149A6E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15910AC" w14:textId="2E753837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0E18F7F" w14:textId="61FA700B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84ABC19" w14:textId="5FA93C92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1DC71F8C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DF0B9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CC07A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-3.50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E782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64F60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3FD77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39D76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98F3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5D07FBC3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12020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E5451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-2.85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97C51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70DF7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38D4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EA2D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A7C1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36640DB1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524DA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A6D30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-2.73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BBC2F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34948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326AA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32C60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E33B3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36958296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E0F2D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48FCF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1CDAAE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E2E5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6.59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446D0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16E8C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ECE83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0.18</w:t>
            </w:r>
          </w:p>
        </w:tc>
      </w:tr>
      <w:tr w:rsidR="00322C6C" w:rsidRPr="006C6E51" w14:paraId="3137B9B0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F90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28C00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5B88C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9B625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19270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A4B6D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2C43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</w:t>
            </w:r>
          </w:p>
        </w:tc>
      </w:tr>
      <w:tr w:rsidR="00322C6C" w:rsidRPr="006C6E51" w14:paraId="321A1BEB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DB6ACE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9.20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9D40D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CC85E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13.17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3A42B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F399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1CD3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59CCF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0.04</w:t>
            </w:r>
          </w:p>
        </w:tc>
      </w:tr>
      <w:tr w:rsidR="00322C6C" w:rsidRPr="006C6E51" w14:paraId="3A3F4BD5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DD29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420D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4.18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C2D2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FDC7C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E4F7A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FC9E0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47316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0.12</w:t>
            </w:r>
          </w:p>
        </w:tc>
      </w:tr>
      <w:tr w:rsidR="00322C6C" w:rsidRPr="006C6E51" w14:paraId="0D349F74" w14:textId="77777777" w:rsidTr="00E6665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00012C7D" w14:textId="66847487" w:rsidR="00322C6C" w:rsidRPr="00322C6C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44.57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14747A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C54795" w14:textId="52402B9B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103.06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580FF8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698C11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2F1C07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5306B1" w14:textId="02D5C489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0.36</w:t>
            </w:r>
          </w:p>
        </w:tc>
      </w:tr>
    </w:tbl>
    <w:p w14:paraId="56DCA806" w14:textId="63267F08" w:rsidR="00506EB7" w:rsidRDefault="00506EB7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Here, values of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ascii="Liberation Serif" w:eastAsiaTheme="minorEastAsia" w:hAnsi="Liberation Serif"/>
        </w:rPr>
        <w:t xml:space="preserve"> is calculated from eq. [1].</w:t>
      </w:r>
    </w:p>
    <w:p w14:paraId="7DA5DD28" w14:textId="1C72A04E" w:rsidR="00C12916" w:rsidRDefault="003133E8" w:rsidP="00CD681B">
      <w:pPr>
        <w:rPr>
          <w:rFonts w:ascii="Liberation Serif" w:eastAsiaTheme="minorEastAsia" w:hAnsi="Liberation Serif"/>
          <w:b/>
          <w:bCs/>
        </w:rPr>
      </w:pPr>
      <w:r w:rsidRPr="00D522D3">
        <w:rPr>
          <w:rFonts w:ascii="Liberation Serif" w:eastAsiaTheme="minorEastAsia" w:hAnsi="Liberation Serif"/>
          <w:b/>
          <w:bCs/>
        </w:rPr>
        <w:t>Calculation of gradient</w:t>
      </w:r>
      <w:r w:rsidR="007A35FF">
        <w:rPr>
          <w:rFonts w:ascii="Liberation Serif" w:eastAsiaTheme="minorEastAsia" w:hAnsi="Liberation Serif"/>
          <w:b/>
          <w:bCs/>
        </w:rPr>
        <w:t xml:space="preserve"> and y-intercept</w:t>
      </w:r>
      <w:r w:rsidRPr="00D522D3">
        <w:rPr>
          <w:rFonts w:ascii="Liberation Serif" w:eastAsiaTheme="minorEastAsia" w:hAnsi="Liberation Serif"/>
          <w:b/>
          <w:bCs/>
        </w:rPr>
        <w:t xml:space="preserve"> uncertainty</w:t>
      </w:r>
      <w:r w:rsidR="00D522D3">
        <w:rPr>
          <w:rFonts w:ascii="Liberation Serif" w:eastAsiaTheme="minorEastAsia" w:hAnsi="Liberation Serif"/>
          <w:b/>
          <w:bCs/>
        </w:rPr>
        <w:t>:</w:t>
      </w:r>
    </w:p>
    <w:p w14:paraId="78DCB79B" w14:textId="09706E44" w:rsidR="00B36E4F" w:rsidRDefault="00B36E4F" w:rsidP="00B36E4F">
      <w:pPr>
        <w:jc w:val="center"/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3BE6728C" wp14:editId="251185BD">
            <wp:extent cx="1550313" cy="396000"/>
            <wp:effectExtent l="0" t="0" r="0" b="0"/>
            <wp:docPr id="1187876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13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F28C" w14:textId="50A1C201" w:rsidR="00B36E4F" w:rsidRPr="00B36E4F" w:rsidRDefault="00B36E4F" w:rsidP="00B36E4F">
      <w:pPr>
        <w:jc w:val="center"/>
        <w:rPr>
          <w:rFonts w:ascii="Liberation Serif" w:eastAsiaTheme="minorEastAsia" w:hAnsi="Liberation Serif"/>
          <w:b/>
          <w:b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Δ</m:t>
          </m:r>
          <m:r>
            <m:rPr>
              <m:sty m:val="bi"/>
            </m:rPr>
            <w:rPr>
              <w:rFonts w:ascii="Cambria Math" w:eastAsiaTheme="minorEastAsia" w:hAnsi="Cambria Math"/>
            </w:rPr>
            <m:t>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0.36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8-2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103.06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e>
          </m:rad>
        </m:oMath>
      </m:oMathPara>
    </w:p>
    <w:p w14:paraId="7941089A" w14:textId="4EF3EF56" w:rsidR="00B36E4F" w:rsidRPr="00B36E4F" w:rsidRDefault="00B36E4F" w:rsidP="00B36E4F">
      <w:pPr>
        <w:jc w:val="center"/>
        <w:rPr>
          <w:rFonts w:ascii="Liberation Serif" w:eastAsiaTheme="minorEastAsia" w:hAnsi="Liberation Serif"/>
          <w:b/>
          <w:b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Δ</m:t>
          </m:r>
          <m:r>
            <m:rPr>
              <m:sty m:val="bi"/>
            </m:rPr>
            <w:rPr>
              <w:rFonts w:ascii="Cambria Math" w:eastAsiaTheme="minorEastAsia" w:hAnsi="Cambria Math"/>
            </w:rPr>
            <m:t>m=0.02m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93A136F" w14:textId="5CF88788" w:rsidR="00B36E4F" w:rsidRDefault="007A35FF" w:rsidP="00B36E4F">
      <w:pPr>
        <w:jc w:val="center"/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6F63D781" wp14:editId="43C6906F">
            <wp:extent cx="2365901" cy="432000"/>
            <wp:effectExtent l="0" t="0" r="0" b="0"/>
            <wp:docPr id="840347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01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53D2" w14:textId="11799148" w:rsidR="00C24554" w:rsidRPr="00C24554" w:rsidRDefault="00C24554" w:rsidP="00B36E4F">
      <w:pPr>
        <w:jc w:val="center"/>
        <w:rPr>
          <w:rFonts w:ascii="Liberation Serif" w:eastAsiaTheme="minorEastAsia" w:hAnsi="Liberation Serif"/>
          <w:b/>
          <w:b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Δ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0.36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8-2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5.57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103.06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en>
                  </m:f>
                </m:e>
              </m:d>
            </m:e>
          </m:rad>
        </m:oMath>
      </m:oMathPara>
    </w:p>
    <w:p w14:paraId="63DE80BF" w14:textId="70E9183E" w:rsidR="00C24554" w:rsidRPr="005D5FAB" w:rsidRDefault="00C24554" w:rsidP="00B36E4F">
      <w:pPr>
        <w:jc w:val="center"/>
        <w:rPr>
          <w:rFonts w:ascii="Liberation Serif" w:eastAsiaTheme="minorEastAsia" w:hAnsi="Liberation Serif"/>
          <w:b/>
          <w:b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Δ</m:t>
          </m:r>
          <m:r>
            <m:rPr>
              <m:sty m:val="bi"/>
            </m:rPr>
            <w:rPr>
              <w:rFonts w:ascii="Cambria Math" w:eastAsiaTheme="minorEastAsia" w:hAnsi="Cambria Math"/>
            </w:rPr>
            <m:t>c=0.16m</m:t>
          </m:r>
        </m:oMath>
      </m:oMathPara>
    </w:p>
    <w:p w14:paraId="0C5C4B18" w14:textId="5666B605" w:rsidR="005D5FAB" w:rsidRDefault="005D5FAB" w:rsidP="005D5FAB">
      <w:pPr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</w:rPr>
        <w:t xml:space="preserve">Experimental and Theoretical equation comparison </w:t>
      </w:r>
    </w:p>
    <w:p w14:paraId="537E1578" w14:textId="270A8652" w:rsidR="005D5FAB" w:rsidRDefault="005D5FAB" w:rsidP="005D5FAB">
      <w:pPr>
        <w:rPr>
          <w:rFonts w:ascii="Liberation Serif" w:eastAsiaTheme="minorEastAsia" w:hAnsi="Liberation Serif"/>
        </w:rPr>
      </w:pPr>
      <m:oMath>
        <m:r>
          <w:rPr>
            <w:rFonts w:ascii="Cambria Math" w:eastAsiaTheme="minorEastAsia" w:hAnsi="Cambria Math"/>
          </w:rPr>
          <m:t>x=2ut-0.4</m:t>
        </m:r>
      </m:oMath>
      <w:r w:rsidRPr="005D5FAB">
        <w:rPr>
          <w:rFonts w:ascii="Liberation Serif" w:eastAsiaTheme="minorEastAsia" w:hAnsi="Liberation Serif"/>
        </w:rPr>
        <w:t xml:space="preserve"> compared with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t-0.44</m:t>
        </m:r>
      </m:oMath>
    </w:p>
    <w:p w14:paraId="1E5ADF4D" w14:textId="1F353C68" w:rsidR="005D5FAB" w:rsidRPr="005D5FAB" w:rsidRDefault="005D5FAB" w:rsidP="005D5FA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m=2u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0.87=2u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u=0.44m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7A6F885" w14:textId="468598B1" w:rsidR="005D5FAB" w:rsidRPr="005D5FAB" w:rsidRDefault="005D5FAB" w:rsidP="005D5FAB">
      <w:pPr>
        <w:rPr>
          <w:rFonts w:ascii="Liberation Serif" w:eastAsiaTheme="minorEastAsia" w:hAnsi="Liberation Seri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⇒Δ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=0.01m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91C28F5" w14:textId="34F0D72A" w:rsidR="005D5FAB" w:rsidRDefault="005D5FAB" w:rsidP="005D5FA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So, the experimental value of u </w:t>
      </w:r>
      <w:proofErr w:type="gramStart"/>
      <w:r>
        <w:rPr>
          <w:rFonts w:ascii="Liberation Serif" w:eastAsiaTheme="minorEastAsia" w:hAnsi="Liberation Serif"/>
        </w:rPr>
        <w:t>is</w:t>
      </w:r>
      <w:proofErr w:type="gramEnd"/>
      <w:r>
        <w:rPr>
          <w:rFonts w:ascii="Liberation Serif" w:eastAsiaTheme="minorEastAsia" w:hAnsi="Liberation Serif"/>
        </w:rPr>
        <w:t xml:space="preserve"> </w:t>
      </w:r>
    </w:p>
    <w:p w14:paraId="23A02916" w14:textId="01CEAEEC" w:rsidR="005D5FAB" w:rsidRPr="005D5FAB" w:rsidRDefault="005D5FAB" w:rsidP="005D5FA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m:t>±Δ</m:t>
          </m:r>
          <m:r>
            <w:rPr>
              <w:rFonts w:ascii="Cambria Math" w:eastAsiaTheme="minorEastAsia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</w:rPr>
                <m:t>0.01</m:t>
              </m:r>
            </m:e>
          </m:d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3464359" w14:textId="400CB8BA" w:rsidR="005D5FAB" w:rsidRPr="005D5FAB" w:rsidRDefault="005D5FAB" w:rsidP="005D5FAB">
      <w:pPr>
        <w:rPr>
          <w:rFonts w:ascii="Liberation Serif" w:eastAsiaTheme="minorEastAsia" w:hAnsi="Liberation Serif"/>
          <w:b/>
          <w:bCs/>
        </w:rPr>
      </w:pPr>
      <w:r w:rsidRPr="005D5FAB">
        <w:rPr>
          <w:rFonts w:ascii="Liberation Serif" w:eastAsiaTheme="minorEastAsia" w:hAnsi="Liberation Serif"/>
          <w:b/>
          <w:bCs/>
        </w:rPr>
        <w:t>Percentage of difference</w:t>
      </w:r>
    </w:p>
    <w:p w14:paraId="54048728" w14:textId="462A2F1E" w:rsidR="005D5FAB" w:rsidRPr="005D5FAB" w:rsidRDefault="005D5FAB" w:rsidP="00C24554">
      <w:pPr>
        <w:rPr>
          <w:rFonts w:ascii="Liberation Serif" w:eastAsiaTheme="minorEastAsia" w:hAnsi="Liberation Seri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error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100%=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0.45-0.44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0.45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\times 100%=2.22%</m:t>
          </m:r>
        </m:oMath>
      </m:oMathPara>
    </w:p>
    <w:sectPr w:rsidR="005D5FAB" w:rsidRPr="005D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651"/>
    <w:rsid w:val="0006356C"/>
    <w:rsid w:val="001B5C00"/>
    <w:rsid w:val="003133E8"/>
    <w:rsid w:val="00322C6C"/>
    <w:rsid w:val="003A566C"/>
    <w:rsid w:val="00485131"/>
    <w:rsid w:val="004E4F5A"/>
    <w:rsid w:val="00506EB7"/>
    <w:rsid w:val="00507651"/>
    <w:rsid w:val="0051503A"/>
    <w:rsid w:val="005541D6"/>
    <w:rsid w:val="005D5FAB"/>
    <w:rsid w:val="006C6E51"/>
    <w:rsid w:val="007A35FF"/>
    <w:rsid w:val="00B36E4F"/>
    <w:rsid w:val="00B763E0"/>
    <w:rsid w:val="00C12916"/>
    <w:rsid w:val="00C24554"/>
    <w:rsid w:val="00CD681B"/>
    <w:rsid w:val="00D21849"/>
    <w:rsid w:val="00D522D3"/>
    <w:rsid w:val="00D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81C8"/>
  <w15:chartTrackingRefBased/>
  <w15:docId w15:val="{A168BE7B-A89E-4AFB-99B5-90DF3EB3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56C"/>
    <w:rPr>
      <w:color w:val="808080"/>
    </w:rPr>
  </w:style>
  <w:style w:type="table" w:styleId="TableGrid">
    <w:name w:val="Table Grid"/>
    <w:basedOn w:val="TableNormal"/>
    <w:uiPriority w:val="39"/>
    <w:rsid w:val="005D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20</cp:revision>
  <dcterms:created xsi:type="dcterms:W3CDTF">2023-06-29T14:27:00Z</dcterms:created>
  <dcterms:modified xsi:type="dcterms:W3CDTF">2023-06-30T15:41:00Z</dcterms:modified>
</cp:coreProperties>
</file>