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7D9AE" w14:textId="77777777" w:rsidR="008A1441" w:rsidRDefault="00000000">
      <w:pPr>
        <w:pStyle w:val="Title"/>
      </w:pPr>
      <w:r>
        <w:t>How</w:t>
      </w:r>
      <w:r>
        <w:rPr>
          <w:spacing w:val="-2"/>
        </w:rPr>
        <w:t xml:space="preserve"> </w:t>
      </w:r>
      <w:r>
        <w:t>To</w:t>
      </w:r>
      <w:r>
        <w:rPr>
          <w:spacing w:val="-1"/>
        </w:rPr>
        <w:t xml:space="preserve"> </w:t>
      </w:r>
      <w:r>
        <w:t>Read</w:t>
      </w:r>
      <w:r>
        <w:rPr>
          <w:spacing w:val="-1"/>
        </w:rPr>
        <w:t xml:space="preserve"> </w:t>
      </w:r>
      <w:r>
        <w:t>a</w:t>
      </w:r>
      <w:r>
        <w:rPr>
          <w:spacing w:val="-1"/>
        </w:rPr>
        <w:t xml:space="preserve"> </w:t>
      </w:r>
      <w:r>
        <w:rPr>
          <w:spacing w:val="-4"/>
        </w:rPr>
        <w:t>Book</w:t>
      </w:r>
    </w:p>
    <w:p w14:paraId="42E6C293" w14:textId="77777777" w:rsidR="008A1441" w:rsidRDefault="00000000">
      <w:pPr>
        <w:pStyle w:val="BodyText"/>
        <w:spacing w:before="239" w:line="229" w:lineRule="exact"/>
        <w:jc w:val="center"/>
      </w:pPr>
      <w:r>
        <w:rPr>
          <w:w w:val="105"/>
        </w:rPr>
        <w:t>Shafiq</w:t>
      </w:r>
      <w:r>
        <w:rPr>
          <w:spacing w:val="48"/>
          <w:w w:val="105"/>
        </w:rPr>
        <w:t xml:space="preserve"> </w:t>
      </w:r>
      <w:r>
        <w:rPr>
          <w:spacing w:val="-10"/>
          <w:w w:val="105"/>
        </w:rPr>
        <w:t>R</w:t>
      </w:r>
    </w:p>
    <w:p w14:paraId="29C35D7E" w14:textId="77777777" w:rsidR="008A1441" w:rsidRDefault="00000000">
      <w:pPr>
        <w:spacing w:line="206" w:lineRule="exact"/>
        <w:jc w:val="center"/>
        <w:rPr>
          <w:i/>
          <w:sz w:val="18"/>
        </w:rPr>
      </w:pPr>
      <w:r>
        <w:rPr>
          <w:i/>
          <w:w w:val="105"/>
          <w:sz w:val="18"/>
        </w:rPr>
        <w:t>Sarawak</w:t>
      </w:r>
      <w:r>
        <w:rPr>
          <w:i/>
          <w:spacing w:val="68"/>
          <w:w w:val="105"/>
          <w:sz w:val="18"/>
        </w:rPr>
        <w:t xml:space="preserve"> </w:t>
      </w:r>
      <w:r>
        <w:rPr>
          <w:i/>
          <w:w w:val="105"/>
          <w:sz w:val="18"/>
        </w:rPr>
        <w:t>Matriculation</w:t>
      </w:r>
      <w:r>
        <w:rPr>
          <w:i/>
          <w:spacing w:val="69"/>
          <w:w w:val="105"/>
          <w:sz w:val="18"/>
        </w:rPr>
        <w:t xml:space="preserve"> </w:t>
      </w:r>
      <w:r>
        <w:rPr>
          <w:i/>
          <w:spacing w:val="-2"/>
          <w:w w:val="105"/>
          <w:sz w:val="18"/>
        </w:rPr>
        <w:t>College</w:t>
      </w:r>
    </w:p>
    <w:p w14:paraId="46E66751" w14:textId="77777777" w:rsidR="008A1441" w:rsidRDefault="00000000">
      <w:pPr>
        <w:spacing w:before="2"/>
        <w:jc w:val="center"/>
        <w:rPr>
          <w:sz w:val="18"/>
        </w:rPr>
      </w:pPr>
      <w:r>
        <w:rPr>
          <w:w w:val="110"/>
          <w:sz w:val="18"/>
        </w:rPr>
        <w:t>(Dated:</w:t>
      </w:r>
      <w:r>
        <w:rPr>
          <w:spacing w:val="44"/>
          <w:w w:val="110"/>
          <w:sz w:val="18"/>
        </w:rPr>
        <w:t xml:space="preserve"> </w:t>
      </w:r>
      <w:r>
        <w:rPr>
          <w:w w:val="110"/>
          <w:sz w:val="18"/>
        </w:rPr>
        <w:t>August</w:t>
      </w:r>
      <w:r>
        <w:rPr>
          <w:spacing w:val="21"/>
          <w:w w:val="110"/>
          <w:sz w:val="18"/>
        </w:rPr>
        <w:t xml:space="preserve"> </w:t>
      </w:r>
      <w:r>
        <w:rPr>
          <w:spacing w:val="-2"/>
          <w:w w:val="110"/>
          <w:sz w:val="18"/>
        </w:rPr>
        <w:t>2024)</w:t>
      </w:r>
    </w:p>
    <w:p w14:paraId="10165F47" w14:textId="77777777" w:rsidR="008A1441" w:rsidRDefault="00000000">
      <w:pPr>
        <w:spacing w:before="132"/>
        <w:ind w:left="999"/>
        <w:rPr>
          <w:sz w:val="18"/>
        </w:rPr>
      </w:pPr>
      <w:r>
        <w:rPr>
          <w:w w:val="110"/>
          <w:sz w:val="18"/>
        </w:rPr>
        <w:t>Here</w:t>
      </w:r>
      <w:r>
        <w:rPr>
          <w:spacing w:val="-7"/>
          <w:w w:val="110"/>
          <w:sz w:val="18"/>
        </w:rPr>
        <w:t xml:space="preserve"> </w:t>
      </w:r>
      <w:r>
        <w:rPr>
          <w:w w:val="110"/>
          <w:sz w:val="18"/>
        </w:rPr>
        <w:t>are</w:t>
      </w:r>
      <w:r>
        <w:rPr>
          <w:spacing w:val="-6"/>
          <w:w w:val="110"/>
          <w:sz w:val="18"/>
        </w:rPr>
        <w:t xml:space="preserve"> </w:t>
      </w:r>
      <w:r>
        <w:rPr>
          <w:w w:val="110"/>
          <w:sz w:val="18"/>
        </w:rPr>
        <w:t>the</w:t>
      </w:r>
      <w:r>
        <w:rPr>
          <w:spacing w:val="-6"/>
          <w:w w:val="110"/>
          <w:sz w:val="18"/>
        </w:rPr>
        <w:t xml:space="preserve"> </w:t>
      </w:r>
      <w:r>
        <w:rPr>
          <w:w w:val="110"/>
          <w:sz w:val="18"/>
        </w:rPr>
        <w:t>rough</w:t>
      </w:r>
      <w:r>
        <w:rPr>
          <w:spacing w:val="-6"/>
          <w:w w:val="110"/>
          <w:sz w:val="18"/>
        </w:rPr>
        <w:t xml:space="preserve"> </w:t>
      </w:r>
      <w:r>
        <w:rPr>
          <w:w w:val="110"/>
          <w:sz w:val="18"/>
        </w:rPr>
        <w:t>notes</w:t>
      </w:r>
      <w:r>
        <w:rPr>
          <w:spacing w:val="-7"/>
          <w:w w:val="110"/>
          <w:sz w:val="18"/>
        </w:rPr>
        <w:t xml:space="preserve"> </w:t>
      </w:r>
      <w:r>
        <w:rPr>
          <w:w w:val="110"/>
          <w:sz w:val="18"/>
        </w:rPr>
        <w:t>that</w:t>
      </w:r>
      <w:r>
        <w:rPr>
          <w:spacing w:val="-6"/>
          <w:w w:val="110"/>
          <w:sz w:val="18"/>
        </w:rPr>
        <w:t xml:space="preserve"> </w:t>
      </w:r>
      <w:r>
        <w:rPr>
          <w:w w:val="110"/>
          <w:sz w:val="18"/>
        </w:rPr>
        <w:t>summarise</w:t>
      </w:r>
      <w:r>
        <w:rPr>
          <w:spacing w:val="-6"/>
          <w:w w:val="110"/>
          <w:sz w:val="18"/>
        </w:rPr>
        <w:t xml:space="preserve"> </w:t>
      </w:r>
      <w:r>
        <w:rPr>
          <w:w w:val="110"/>
          <w:sz w:val="18"/>
        </w:rPr>
        <w:t>my</w:t>
      </w:r>
      <w:r>
        <w:rPr>
          <w:spacing w:val="-6"/>
          <w:w w:val="110"/>
          <w:sz w:val="18"/>
        </w:rPr>
        <w:t xml:space="preserve"> </w:t>
      </w:r>
      <w:r>
        <w:rPr>
          <w:w w:val="110"/>
          <w:sz w:val="18"/>
        </w:rPr>
        <w:t>lecture</w:t>
      </w:r>
      <w:r>
        <w:rPr>
          <w:spacing w:val="-6"/>
          <w:w w:val="110"/>
          <w:sz w:val="18"/>
        </w:rPr>
        <w:t xml:space="preserve"> </w:t>
      </w:r>
      <w:r>
        <w:rPr>
          <w:w w:val="110"/>
          <w:sz w:val="18"/>
        </w:rPr>
        <w:t>on</w:t>
      </w:r>
      <w:r>
        <w:rPr>
          <w:spacing w:val="-7"/>
          <w:w w:val="110"/>
          <w:sz w:val="18"/>
        </w:rPr>
        <w:t xml:space="preserve"> </w:t>
      </w:r>
      <w:r>
        <w:rPr>
          <w:w w:val="110"/>
          <w:sz w:val="18"/>
        </w:rPr>
        <w:t>Sections</w:t>
      </w:r>
      <w:r>
        <w:rPr>
          <w:spacing w:val="-6"/>
          <w:w w:val="110"/>
          <w:sz w:val="18"/>
        </w:rPr>
        <w:t xml:space="preserve"> </w:t>
      </w:r>
      <w:r>
        <w:rPr>
          <w:w w:val="110"/>
          <w:sz w:val="18"/>
        </w:rPr>
        <w:t>of</w:t>
      </w:r>
      <w:r>
        <w:rPr>
          <w:spacing w:val="-6"/>
          <w:w w:val="110"/>
          <w:sz w:val="18"/>
        </w:rPr>
        <w:t xml:space="preserve"> </w:t>
      </w:r>
      <w:proofErr w:type="gramStart"/>
      <w:r>
        <w:rPr>
          <w:w w:val="110"/>
          <w:sz w:val="18"/>
        </w:rPr>
        <w:t>Adler’s</w:t>
      </w:r>
      <w:r>
        <w:rPr>
          <w:spacing w:val="-6"/>
          <w:w w:val="110"/>
          <w:sz w:val="18"/>
        </w:rPr>
        <w:t xml:space="preserve"> </w:t>
      </w:r>
      <w:r>
        <w:rPr>
          <w:w w:val="110"/>
          <w:sz w:val="18"/>
        </w:rPr>
        <w:t>”How</w:t>
      </w:r>
      <w:proofErr w:type="gramEnd"/>
      <w:r>
        <w:rPr>
          <w:spacing w:val="-6"/>
          <w:w w:val="110"/>
          <w:sz w:val="18"/>
        </w:rPr>
        <w:t xml:space="preserve"> </w:t>
      </w:r>
      <w:r>
        <w:rPr>
          <w:w w:val="110"/>
          <w:sz w:val="18"/>
        </w:rPr>
        <w:t>to</w:t>
      </w:r>
      <w:r>
        <w:rPr>
          <w:spacing w:val="-7"/>
          <w:w w:val="110"/>
          <w:sz w:val="18"/>
        </w:rPr>
        <w:t xml:space="preserve"> </w:t>
      </w:r>
      <w:r>
        <w:rPr>
          <w:w w:val="110"/>
          <w:sz w:val="18"/>
        </w:rPr>
        <w:t>Read</w:t>
      </w:r>
      <w:r>
        <w:rPr>
          <w:spacing w:val="-6"/>
          <w:w w:val="110"/>
          <w:sz w:val="18"/>
        </w:rPr>
        <w:t xml:space="preserve"> </w:t>
      </w:r>
      <w:r>
        <w:rPr>
          <w:w w:val="110"/>
          <w:sz w:val="18"/>
        </w:rPr>
        <w:t>a</w:t>
      </w:r>
      <w:r>
        <w:rPr>
          <w:spacing w:val="-6"/>
          <w:w w:val="110"/>
          <w:sz w:val="18"/>
        </w:rPr>
        <w:t xml:space="preserve"> </w:t>
      </w:r>
      <w:r>
        <w:rPr>
          <w:spacing w:val="-2"/>
          <w:w w:val="110"/>
          <w:sz w:val="18"/>
        </w:rPr>
        <w:t>Book”.</w:t>
      </w:r>
    </w:p>
    <w:p w14:paraId="4551D9E5" w14:textId="77777777" w:rsidR="008A1441" w:rsidRDefault="008A1441">
      <w:pPr>
        <w:pStyle w:val="BodyText"/>
      </w:pPr>
    </w:p>
    <w:p w14:paraId="7020FB62" w14:textId="77777777" w:rsidR="008A1441" w:rsidRDefault="00000000">
      <w:pPr>
        <w:pStyle w:val="BodyText"/>
        <w:spacing w:before="9"/>
      </w:pPr>
      <w:r>
        <w:rPr>
          <w:noProof/>
        </w:rPr>
        <mc:AlternateContent>
          <mc:Choice Requires="wpg">
            <w:drawing>
              <wp:anchor distT="0" distB="0" distL="0" distR="0" simplePos="0" relativeHeight="487587840" behindDoc="1" locked="0" layoutInCell="1" allowOverlap="1" wp14:anchorId="56D43AAE" wp14:editId="26DC0E56">
                <wp:simplePos x="0" y="0"/>
                <wp:positionH relativeFrom="page">
                  <wp:posOffset>914400</wp:posOffset>
                </wp:positionH>
                <wp:positionV relativeFrom="paragraph">
                  <wp:posOffset>167075</wp:posOffset>
                </wp:positionV>
                <wp:extent cx="2858135" cy="33020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8135" cy="330200"/>
                          <a:chOff x="0" y="0"/>
                          <a:chExt cx="2858135" cy="330200"/>
                        </a:xfrm>
                      </wpg:grpSpPr>
                      <wps:wsp>
                        <wps:cNvPr id="2" name="Graphic 2"/>
                        <wps:cNvSpPr/>
                        <wps:spPr>
                          <a:xfrm>
                            <a:off x="0" y="0"/>
                            <a:ext cx="2858135" cy="330200"/>
                          </a:xfrm>
                          <a:custGeom>
                            <a:avLst/>
                            <a:gdLst/>
                            <a:ahLst/>
                            <a:cxnLst/>
                            <a:rect l="l" t="t" r="r" b="b"/>
                            <a:pathLst>
                              <a:path w="2858135" h="330200">
                                <a:moveTo>
                                  <a:pt x="2803963" y="0"/>
                                </a:moveTo>
                                <a:lnTo>
                                  <a:pt x="54000" y="0"/>
                                </a:lnTo>
                                <a:lnTo>
                                  <a:pt x="32980" y="4243"/>
                                </a:lnTo>
                                <a:lnTo>
                                  <a:pt x="15816" y="15816"/>
                                </a:lnTo>
                                <a:lnTo>
                                  <a:pt x="4243" y="32980"/>
                                </a:lnTo>
                                <a:lnTo>
                                  <a:pt x="0" y="54000"/>
                                </a:lnTo>
                                <a:lnTo>
                                  <a:pt x="0" y="276132"/>
                                </a:lnTo>
                                <a:lnTo>
                                  <a:pt x="4243" y="297151"/>
                                </a:lnTo>
                                <a:lnTo>
                                  <a:pt x="15816" y="314316"/>
                                </a:lnTo>
                                <a:lnTo>
                                  <a:pt x="32980" y="325889"/>
                                </a:lnTo>
                                <a:lnTo>
                                  <a:pt x="54000" y="330132"/>
                                </a:lnTo>
                                <a:lnTo>
                                  <a:pt x="2803963" y="330132"/>
                                </a:lnTo>
                                <a:lnTo>
                                  <a:pt x="2824983" y="325889"/>
                                </a:lnTo>
                                <a:lnTo>
                                  <a:pt x="2842147" y="314316"/>
                                </a:lnTo>
                                <a:lnTo>
                                  <a:pt x="2853720" y="297151"/>
                                </a:lnTo>
                                <a:lnTo>
                                  <a:pt x="2857963" y="276132"/>
                                </a:lnTo>
                                <a:lnTo>
                                  <a:pt x="2857963" y="54000"/>
                                </a:lnTo>
                                <a:lnTo>
                                  <a:pt x="2853720" y="32980"/>
                                </a:lnTo>
                                <a:lnTo>
                                  <a:pt x="2842147" y="15816"/>
                                </a:lnTo>
                                <a:lnTo>
                                  <a:pt x="2824983" y="4243"/>
                                </a:lnTo>
                                <a:lnTo>
                                  <a:pt x="2803963" y="0"/>
                                </a:lnTo>
                                <a:close/>
                              </a:path>
                            </a:pathLst>
                          </a:custGeom>
                          <a:solidFill>
                            <a:srgbClr val="BF0000"/>
                          </a:solidFill>
                        </wps:spPr>
                        <wps:bodyPr wrap="square" lIns="0" tIns="0" rIns="0" bIns="0" rtlCol="0">
                          <a:prstTxWarp prst="textNoShape">
                            <a:avLst/>
                          </a:prstTxWarp>
                          <a:noAutofit/>
                        </wps:bodyPr>
                      </wps:wsp>
                      <wps:wsp>
                        <wps:cNvPr id="3" name="Graphic 3"/>
                        <wps:cNvSpPr/>
                        <wps:spPr>
                          <a:xfrm>
                            <a:off x="17999" y="18000"/>
                            <a:ext cx="2822575" cy="294640"/>
                          </a:xfrm>
                          <a:custGeom>
                            <a:avLst/>
                            <a:gdLst/>
                            <a:ahLst/>
                            <a:cxnLst/>
                            <a:rect l="l" t="t" r="r" b="b"/>
                            <a:pathLst>
                              <a:path w="2822575" h="294640">
                                <a:moveTo>
                                  <a:pt x="2785963" y="0"/>
                                </a:moveTo>
                                <a:lnTo>
                                  <a:pt x="36000" y="0"/>
                                </a:lnTo>
                                <a:lnTo>
                                  <a:pt x="21987" y="2829"/>
                                </a:lnTo>
                                <a:lnTo>
                                  <a:pt x="10544" y="10544"/>
                                </a:lnTo>
                                <a:lnTo>
                                  <a:pt x="2829" y="21987"/>
                                </a:lnTo>
                                <a:lnTo>
                                  <a:pt x="0" y="36000"/>
                                </a:lnTo>
                                <a:lnTo>
                                  <a:pt x="0" y="258132"/>
                                </a:lnTo>
                                <a:lnTo>
                                  <a:pt x="2829" y="272145"/>
                                </a:lnTo>
                                <a:lnTo>
                                  <a:pt x="10544" y="283588"/>
                                </a:lnTo>
                                <a:lnTo>
                                  <a:pt x="21987" y="291303"/>
                                </a:lnTo>
                                <a:lnTo>
                                  <a:pt x="36000" y="294132"/>
                                </a:lnTo>
                                <a:lnTo>
                                  <a:pt x="2785963" y="294132"/>
                                </a:lnTo>
                                <a:lnTo>
                                  <a:pt x="2799976" y="291303"/>
                                </a:lnTo>
                                <a:lnTo>
                                  <a:pt x="2811419" y="283588"/>
                                </a:lnTo>
                                <a:lnTo>
                                  <a:pt x="2819134" y="272145"/>
                                </a:lnTo>
                                <a:lnTo>
                                  <a:pt x="2821964" y="258132"/>
                                </a:lnTo>
                                <a:lnTo>
                                  <a:pt x="2821964" y="36000"/>
                                </a:lnTo>
                                <a:lnTo>
                                  <a:pt x="2819134" y="21987"/>
                                </a:lnTo>
                                <a:lnTo>
                                  <a:pt x="2811419" y="10544"/>
                                </a:lnTo>
                                <a:lnTo>
                                  <a:pt x="2799976" y="2829"/>
                                </a:lnTo>
                                <a:lnTo>
                                  <a:pt x="2785963" y="0"/>
                                </a:lnTo>
                                <a:close/>
                              </a:path>
                            </a:pathLst>
                          </a:custGeom>
                          <a:solidFill>
                            <a:srgbClr val="FFF2F2"/>
                          </a:solidFill>
                        </wps:spPr>
                        <wps:bodyPr wrap="square" lIns="0" tIns="0" rIns="0" bIns="0" rtlCol="0">
                          <a:prstTxWarp prst="textNoShape">
                            <a:avLst/>
                          </a:prstTxWarp>
                          <a:noAutofit/>
                        </wps:bodyPr>
                      </wps:wsp>
                      <wps:wsp>
                        <wps:cNvPr id="4" name="Textbox 4"/>
                        <wps:cNvSpPr txBox="1"/>
                        <wps:spPr>
                          <a:xfrm>
                            <a:off x="0" y="0"/>
                            <a:ext cx="2858135" cy="330200"/>
                          </a:xfrm>
                          <a:prstGeom prst="rect">
                            <a:avLst/>
                          </a:prstGeom>
                        </wps:spPr>
                        <wps:txbx>
                          <w:txbxContent>
                            <w:p w14:paraId="73A17BE1" w14:textId="77777777" w:rsidR="008A1441" w:rsidRDefault="00000000">
                              <w:pPr>
                                <w:tabs>
                                  <w:tab w:val="left" w:pos="1024"/>
                                </w:tabs>
                                <w:spacing w:before="156"/>
                                <w:ind w:left="673"/>
                                <w:rPr>
                                  <w:rFonts w:ascii="Georgia"/>
                                  <w:b/>
                                  <w:sz w:val="18"/>
                                </w:rPr>
                              </w:pPr>
                              <w:r>
                                <w:rPr>
                                  <w:rFonts w:ascii="Georgia"/>
                                  <w:b/>
                                  <w:spacing w:val="-5"/>
                                  <w:w w:val="105"/>
                                  <w:sz w:val="18"/>
                                </w:rPr>
                                <w:t>I.</w:t>
                              </w:r>
                              <w:r>
                                <w:rPr>
                                  <w:rFonts w:ascii="Georgia"/>
                                  <w:b/>
                                  <w:sz w:val="18"/>
                                </w:rPr>
                                <w:tab/>
                              </w:r>
                              <w:r>
                                <w:rPr>
                                  <w:rFonts w:ascii="Georgia"/>
                                  <w:b/>
                                  <w:w w:val="105"/>
                                  <w:sz w:val="18"/>
                                </w:rPr>
                                <w:t>THE</w:t>
                              </w:r>
                              <w:r>
                                <w:rPr>
                                  <w:rFonts w:ascii="Georgia"/>
                                  <w:b/>
                                  <w:spacing w:val="31"/>
                                  <w:w w:val="105"/>
                                  <w:sz w:val="18"/>
                                </w:rPr>
                                <w:t xml:space="preserve"> </w:t>
                              </w:r>
                              <w:r>
                                <w:rPr>
                                  <w:rFonts w:ascii="Georgia"/>
                                  <w:b/>
                                  <w:w w:val="105"/>
                                  <w:sz w:val="18"/>
                                </w:rPr>
                                <w:t>LEVELS</w:t>
                              </w:r>
                              <w:r>
                                <w:rPr>
                                  <w:rFonts w:ascii="Georgia"/>
                                  <w:b/>
                                  <w:spacing w:val="31"/>
                                  <w:w w:val="105"/>
                                  <w:sz w:val="18"/>
                                </w:rPr>
                                <w:t xml:space="preserve"> </w:t>
                              </w:r>
                              <w:r>
                                <w:rPr>
                                  <w:rFonts w:ascii="Georgia"/>
                                  <w:b/>
                                  <w:w w:val="105"/>
                                  <w:sz w:val="18"/>
                                </w:rPr>
                                <w:t>OF</w:t>
                              </w:r>
                              <w:r>
                                <w:rPr>
                                  <w:rFonts w:ascii="Georgia"/>
                                  <w:b/>
                                  <w:spacing w:val="31"/>
                                  <w:w w:val="105"/>
                                  <w:sz w:val="18"/>
                                </w:rPr>
                                <w:t xml:space="preserve"> </w:t>
                              </w:r>
                              <w:r>
                                <w:rPr>
                                  <w:rFonts w:ascii="Georgia"/>
                                  <w:b/>
                                  <w:spacing w:val="-2"/>
                                  <w:w w:val="105"/>
                                  <w:sz w:val="18"/>
                                </w:rPr>
                                <w:t>READING</w:t>
                              </w:r>
                            </w:p>
                          </w:txbxContent>
                        </wps:txbx>
                        <wps:bodyPr wrap="square" lIns="0" tIns="0" rIns="0" bIns="0" rtlCol="0">
                          <a:noAutofit/>
                        </wps:bodyPr>
                      </wps:wsp>
                    </wpg:wgp>
                  </a:graphicData>
                </a:graphic>
              </wp:anchor>
            </w:drawing>
          </mc:Choice>
          <mc:Fallback>
            <w:pict>
              <v:group w14:anchorId="56D43AAE" id="Group 1" o:spid="_x0000_s1026" style="position:absolute;margin-left:1in;margin-top:13.15pt;width:225.05pt;height:26pt;z-index:-15728640;mso-wrap-distance-left:0;mso-wrap-distance-right:0;mso-position-horizontal-relative:page" coordsize="28581,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6JaOgQAAIEQAAAOAAAAZHJzL2Uyb0RvYy54bWzsWF2PmzgUfV+p/8HivRNsSPjQZKptuxmt&#10;VLWVOqs+OwQSVMDUdhLm3++1jcGdbgG107d9SUw42Pfec30Ozu2rrq7QJeeiZM3Wwze+h/ImY4ey&#10;OW69fx52L2MPCUmbA61Yk2+9x1x4r+5e/HF7bdOcsBOrDjlHMEkj0mu79U5StulqJbJTXlNxw9q8&#10;gZsF4zWVcMmPqwOnV5i9rlbE9zerK+OHlrMsFwJ+fWtuend6/qLIM/mhKEQuUbX1IDapP7n+3KvP&#10;1d0tTY+ctqcy68OgPxFFTcsGFh2mekslRWdefjdVXWacCVbIm4zVK1YUZZbrHCAb7D/J5p6zc6tz&#10;OabXYzuUCUr7pE4/PW32/nLP20/tR26ih+E7ln0RUJfVtT2m7n11fRzBXcFr9RAkgTpd0cehonkn&#10;UQY/kngd42DtoQzuBYEPlJmSZyfg5bvHstNf0w+uaGqW1cENwVxb6B4xFkj8WoE+nWib67oLVYCP&#10;HJUHyMVDDa2hh+/7diEqFbU0YFQF+yvRF/MX6jOkSdPsLOR9znSl6eWdkKZjD3ZET3aUdY0dcuh7&#10;1fGV7njpIeh47iHo+L0pf0ulek7Rp4bo6lB1GphSt2t2yR+YBkrFF4n9INkEHrJkQ6wjpmpc7Dr0&#10;gW8Xae/b71bPGZAkNriQhIGKECa1EPttoBj6aaOnNKMprJ5MrW7mn4Ka1U288zgSbXCg2f9hnMPa&#10;JInwGi/MKcBhAOlNRTDWKiDrOE4mwSMBsPfmQnaZXQQnYRKbRlgQColDgsNIU7cgTRCOICKGlgUl&#10;BHhku3IBOy58nnQ3lvlWchOd71ESj1WcbX6XIa2jTvtlFRO5aRy1o/UWGnY54FwdEawqD7uyqtS2&#10;Fvy4f1NxdKEgGK93sGPt1A4M5FakRtjUaM8Oj6CKVxDCrSe+ninPPVT93YDuAmXSDrgd7O2Ay+oN&#10;01asFYUL+dB9prxFLQy3ngTfeM+s/NLUCh7ErwAGq55s2J9nyYpSqaGOzUTUX4AVGGH+7Z4A7f+t&#10;J2j1WuwJOEqSxKhZ3NedpqN3ErKOeu8kSbgJLTHWWVxObangFeR3eEMfCnhDH4liYdR9I84kitd2&#10;F9pYR8y3Qh5slnkDwUlsVAO2yrTaYX8dhqaaejQlo3oy5Q1m/imoESET7zwORHleaCERvXYEkrie&#10;VPAxJxIHoPeTYKdWCQ78aScdCQBGZ0N2mF0Eh76OjE+T+VBIjHGI+5osSDPGMKdhmsyXEKjGyaaH&#10;L2JngM+TDqGPsehWnWoRN1HD7CRaqYOt4lzz/9feszvuebxht9uRnX3r+d8bnFOnNaxe9/vzAnSc&#10;8YYHUPQ961CoNq/jDUh2rxm8Uuu3Q/X7854clGOqk0PvrepMoI+o1il6UzWHiycGL7t91wf7TF6/&#10;wLH1mQ7OufrdpT+Tq4O0e60dfvzn4O5fAAAA//8DAFBLAwQUAAYACAAAACEAc+alxuAAAAAJAQAA&#10;DwAAAGRycy9kb3ducmV2LnhtbEyPQUvDQBSE74L/YXmCN7tJk9YasymlqKci2Ari7TX7moRm34bs&#10;Nkn/vetJj8MMM9/k68m0YqDeNZYVxLMIBHFpdcOVgs/D68MKhPPIGlvLpOBKDtbF7U2OmbYjf9Cw&#10;95UIJewyVFB732VSurImg25mO+LgnWxv0AfZV1L3OIZy08p5FC2lwYbDQo0dbWsqz/uLUfA24rhJ&#10;4pdhdz5tr9+HxfvXLial7u+mzTMIT5P/C8MvfkCHIjAd7YW1E23QaRq+eAXzZQIiBBZPaQziqOBx&#10;lYAscvn/QfEDAAD//wMAUEsBAi0AFAAGAAgAAAAhALaDOJL+AAAA4QEAABMAAAAAAAAAAAAAAAAA&#10;AAAAAFtDb250ZW50X1R5cGVzXS54bWxQSwECLQAUAAYACAAAACEAOP0h/9YAAACUAQAACwAAAAAA&#10;AAAAAAAAAAAvAQAAX3JlbHMvLnJlbHNQSwECLQAUAAYACAAAACEAuzOiWjoEAACBEAAADgAAAAAA&#10;AAAAAAAAAAAuAgAAZHJzL2Uyb0RvYy54bWxQSwECLQAUAAYACAAAACEAc+alxuAAAAAJAQAADwAA&#10;AAAAAAAAAAAAAACUBgAAZHJzL2Rvd25yZXYueG1sUEsFBgAAAAAEAAQA8wAAAKEHAAAAAA==&#10;">
                <v:shape id="Graphic 2" o:spid="_x0000_s1027" style="position:absolute;width:28581;height:3302;visibility:visible;mso-wrap-style:square;v-text-anchor:top" coordsize="2858135,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sqxQAAANoAAAAPAAAAZHJzL2Rvd25yZXYueG1sRI9Ba8JA&#10;FITvgv9heUJvdVMPJaRuQmgJiO1F7aG9vWZfk9Ds25hdk+ivd4WCx2FmvmHW2WRaMVDvGssKnpYR&#10;COLS6oYrBZ+H4jEG4TyyxtYyKTiTgyydz9aYaDvyjoa9r0SAsEtQQe19l0jpypoMuqXtiIP3a3uD&#10;Psi+krrHMcBNK1dR9CwNNhwWauzotabyb38yCj6Om8PX5Sf25ftYvF2+o+M2b1Gph8WUv4DwNPl7&#10;+L+90QpWcLsSboBMrwAAAP//AwBQSwECLQAUAAYACAAAACEA2+H2y+4AAACFAQAAEwAAAAAAAAAA&#10;AAAAAAAAAAAAW0NvbnRlbnRfVHlwZXNdLnhtbFBLAQItABQABgAIAAAAIQBa9CxbvwAAABUBAAAL&#10;AAAAAAAAAAAAAAAAAB8BAABfcmVscy8ucmVsc1BLAQItABQABgAIAAAAIQDgQfsqxQAAANoAAAAP&#10;AAAAAAAAAAAAAAAAAAcCAABkcnMvZG93bnJldi54bWxQSwUGAAAAAAMAAwC3AAAA+QIAAAAA&#10;" path="m2803963,l54000,,32980,4243,15816,15816,4243,32980,,54000,,276132r4243,21019l15816,314316r17164,11573l54000,330132r2749963,l2824983,325889r17164,-11573l2853720,297151r4243,-21019l2857963,54000r-4243,-21020l2842147,15816,2824983,4243,2803963,xe" fillcolor="#bf0000" stroked="f">
                  <v:path arrowok="t"/>
                </v:shape>
                <v:shape id="Graphic 3" o:spid="_x0000_s1028" style="position:absolute;left:179;top:180;width:28226;height:2946;visibility:visible;mso-wrap-style:square;v-text-anchor:top" coordsize="2822575,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AqUwwAAANoAAAAPAAAAZHJzL2Rvd25yZXYueG1sRI/RagIx&#10;FETfC/5DuAVfpGa1onU1SikWfBF12w+4bK67Szc3MYm6/ftGEPo4zMwZZrnuTCuu5ENjWcFomIEg&#10;Lq1uuFLw/fX58gYiRGSNrWVS8EsB1qve0xJzbW98pGsRK5EgHHJUUMfocilDWZPBMLSOOHkn6w3G&#10;JH0ltcdbgptWjrNsKg02nBZqdPRRU/lTXIyC2WjunfNhX+wu88FmfMDJOZsq1X/u3hcgInXxP/xo&#10;b7WCV7hfSTdArv4AAAD//wMAUEsBAi0AFAAGAAgAAAAhANvh9svuAAAAhQEAABMAAAAAAAAAAAAA&#10;AAAAAAAAAFtDb250ZW50X1R5cGVzXS54bWxQSwECLQAUAAYACAAAACEAWvQsW78AAAAVAQAACwAA&#10;AAAAAAAAAAAAAAAfAQAAX3JlbHMvLnJlbHNQSwECLQAUAAYACAAAACEAyYgKlMMAAADaAAAADwAA&#10;AAAAAAAAAAAAAAAHAgAAZHJzL2Rvd25yZXYueG1sUEsFBgAAAAADAAMAtwAAAPcCAAAAAA==&#10;" path="m2785963,l36000,,21987,2829,10544,10544,2829,21987,,36000,,258132r2829,14013l10544,283588r11443,7715l36000,294132r2749963,l2799976,291303r11443,-7715l2819134,272145r2830,-14013l2821964,36000r-2830,-14013l2811419,10544,2799976,2829,2785963,xe" fillcolor="#fff2f2" stroked="f">
                  <v:path arrowok="t"/>
                </v:shape>
                <v:shapetype id="_x0000_t202" coordsize="21600,21600" o:spt="202" path="m,l,21600r21600,l21600,xe">
                  <v:stroke joinstyle="miter"/>
                  <v:path gradientshapeok="t" o:connecttype="rect"/>
                </v:shapetype>
                <v:shape id="Textbox 4" o:spid="_x0000_s1029" type="#_x0000_t202" style="position:absolute;width:2858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3A17BE1" w14:textId="77777777" w:rsidR="008A1441" w:rsidRDefault="00000000">
                        <w:pPr>
                          <w:tabs>
                            <w:tab w:val="left" w:pos="1024"/>
                          </w:tabs>
                          <w:spacing w:before="156"/>
                          <w:ind w:left="673"/>
                          <w:rPr>
                            <w:rFonts w:ascii="Georgia"/>
                            <w:b/>
                            <w:sz w:val="18"/>
                          </w:rPr>
                        </w:pPr>
                        <w:r>
                          <w:rPr>
                            <w:rFonts w:ascii="Georgia"/>
                            <w:b/>
                            <w:spacing w:val="-5"/>
                            <w:w w:val="105"/>
                            <w:sz w:val="18"/>
                          </w:rPr>
                          <w:t>I.</w:t>
                        </w:r>
                        <w:r>
                          <w:rPr>
                            <w:rFonts w:ascii="Georgia"/>
                            <w:b/>
                            <w:sz w:val="18"/>
                          </w:rPr>
                          <w:tab/>
                        </w:r>
                        <w:r>
                          <w:rPr>
                            <w:rFonts w:ascii="Georgia"/>
                            <w:b/>
                            <w:w w:val="105"/>
                            <w:sz w:val="18"/>
                          </w:rPr>
                          <w:t>THE</w:t>
                        </w:r>
                        <w:r>
                          <w:rPr>
                            <w:rFonts w:ascii="Georgia"/>
                            <w:b/>
                            <w:spacing w:val="31"/>
                            <w:w w:val="105"/>
                            <w:sz w:val="18"/>
                          </w:rPr>
                          <w:t xml:space="preserve"> </w:t>
                        </w:r>
                        <w:r>
                          <w:rPr>
                            <w:rFonts w:ascii="Georgia"/>
                            <w:b/>
                            <w:w w:val="105"/>
                            <w:sz w:val="18"/>
                          </w:rPr>
                          <w:t>LEVELS</w:t>
                        </w:r>
                        <w:r>
                          <w:rPr>
                            <w:rFonts w:ascii="Georgia"/>
                            <w:b/>
                            <w:spacing w:val="31"/>
                            <w:w w:val="105"/>
                            <w:sz w:val="18"/>
                          </w:rPr>
                          <w:t xml:space="preserve"> </w:t>
                        </w:r>
                        <w:r>
                          <w:rPr>
                            <w:rFonts w:ascii="Georgia"/>
                            <w:b/>
                            <w:w w:val="105"/>
                            <w:sz w:val="18"/>
                          </w:rPr>
                          <w:t>OF</w:t>
                        </w:r>
                        <w:r>
                          <w:rPr>
                            <w:rFonts w:ascii="Georgia"/>
                            <w:b/>
                            <w:spacing w:val="31"/>
                            <w:w w:val="105"/>
                            <w:sz w:val="18"/>
                          </w:rPr>
                          <w:t xml:space="preserve"> </w:t>
                        </w:r>
                        <w:r>
                          <w:rPr>
                            <w:rFonts w:ascii="Georgia"/>
                            <w:b/>
                            <w:spacing w:val="-2"/>
                            <w:w w:val="105"/>
                            <w:sz w:val="18"/>
                          </w:rPr>
                          <w:t>READING</w:t>
                        </w:r>
                      </w:p>
                    </w:txbxContent>
                  </v:textbox>
                </v:shape>
                <w10:wrap type="topAndBottom" anchorx="page"/>
              </v:group>
            </w:pict>
          </mc:Fallback>
        </mc:AlternateContent>
      </w:r>
    </w:p>
    <w:p w14:paraId="3C58CC99" w14:textId="77777777" w:rsidR="008A1441" w:rsidRDefault="008A1441">
      <w:pPr>
        <w:pStyle w:val="BodyText"/>
        <w:spacing w:before="2"/>
        <w:rPr>
          <w:sz w:val="8"/>
        </w:rPr>
      </w:pPr>
    </w:p>
    <w:p w14:paraId="35ADD5EF" w14:textId="77777777" w:rsidR="008A1441" w:rsidRDefault="008A1441">
      <w:pPr>
        <w:rPr>
          <w:sz w:val="8"/>
        </w:rPr>
        <w:sectPr w:rsidR="008A1441">
          <w:type w:val="continuous"/>
          <w:pgSz w:w="12240" w:h="15840"/>
          <w:pgMar w:top="1380" w:right="1320" w:bottom="280" w:left="1320" w:header="720" w:footer="720" w:gutter="0"/>
          <w:cols w:space="720"/>
        </w:sectPr>
      </w:pPr>
    </w:p>
    <w:p w14:paraId="68F50F2F" w14:textId="77777777" w:rsidR="008A1441" w:rsidRDefault="00000000">
      <w:pPr>
        <w:pStyle w:val="BodyText"/>
        <w:spacing w:before="63"/>
        <w:ind w:left="120" w:right="38" w:firstLine="199"/>
        <w:jc w:val="both"/>
      </w:pPr>
      <w:r>
        <w:rPr>
          <w:w w:val="105"/>
        </w:rPr>
        <w:t xml:space="preserve">In </w:t>
      </w:r>
      <w:r>
        <w:rPr>
          <w:i/>
          <w:w w:val="105"/>
        </w:rPr>
        <w:t>How to Read a Book</w:t>
      </w:r>
      <w:r>
        <w:rPr>
          <w:w w:val="105"/>
        </w:rPr>
        <w:t>, Mortimer J. Adler out- lines four distinct levels of reading, each represent- ing a progressively more complex and involved way of engaging with texts:</w:t>
      </w:r>
    </w:p>
    <w:p w14:paraId="1C54645B" w14:textId="77777777" w:rsidR="008A1441" w:rsidRDefault="00000000">
      <w:pPr>
        <w:pStyle w:val="ListParagraph"/>
        <w:numPr>
          <w:ilvl w:val="0"/>
          <w:numId w:val="6"/>
        </w:numPr>
        <w:tabs>
          <w:tab w:val="left" w:pos="1636"/>
        </w:tabs>
        <w:spacing w:line="203" w:lineRule="exact"/>
        <w:ind w:right="0" w:hanging="431"/>
        <w:jc w:val="left"/>
        <w:rPr>
          <w:rFonts w:ascii="Georgia"/>
          <w:b/>
          <w:sz w:val="18"/>
        </w:rPr>
      </w:pPr>
      <w:r>
        <w:rPr>
          <w:rFonts w:ascii="Georgia"/>
          <w:b/>
          <w:sz w:val="18"/>
        </w:rPr>
        <w:t>Elementary</w:t>
      </w:r>
      <w:r>
        <w:rPr>
          <w:rFonts w:ascii="Georgia"/>
          <w:b/>
          <w:spacing w:val="8"/>
          <w:sz w:val="18"/>
        </w:rPr>
        <w:t xml:space="preserve"> </w:t>
      </w:r>
      <w:r>
        <w:rPr>
          <w:rFonts w:ascii="Georgia"/>
          <w:b/>
          <w:spacing w:val="-2"/>
          <w:sz w:val="18"/>
        </w:rPr>
        <w:t>Reading</w:t>
      </w:r>
    </w:p>
    <w:p w14:paraId="6C9AA836" w14:textId="77777777" w:rsidR="008A1441" w:rsidRDefault="008A1441">
      <w:pPr>
        <w:pStyle w:val="BodyText"/>
        <w:spacing w:before="81"/>
        <w:rPr>
          <w:rFonts w:ascii="Georgia"/>
          <w:b/>
          <w:sz w:val="18"/>
        </w:rPr>
      </w:pPr>
    </w:p>
    <w:p w14:paraId="0433FF74" w14:textId="77777777" w:rsidR="008A1441" w:rsidRDefault="00000000">
      <w:pPr>
        <w:pStyle w:val="BodyText"/>
        <w:spacing w:before="1"/>
        <w:ind w:left="120" w:right="39" w:firstLine="199"/>
        <w:jc w:val="both"/>
      </w:pPr>
      <w:r>
        <w:t xml:space="preserve">Elementary reading is the most basic level of read- </w:t>
      </w:r>
      <w:r>
        <w:rPr>
          <w:w w:val="110"/>
        </w:rPr>
        <w:t>ing, typically learned in early childhood.</w:t>
      </w:r>
      <w:r>
        <w:rPr>
          <w:spacing w:val="40"/>
          <w:w w:val="110"/>
        </w:rPr>
        <w:t xml:space="preserve"> </w:t>
      </w:r>
      <w:r>
        <w:rPr>
          <w:w w:val="110"/>
        </w:rPr>
        <w:t>At this stage,</w:t>
      </w:r>
      <w:r>
        <w:rPr>
          <w:spacing w:val="-1"/>
          <w:w w:val="110"/>
        </w:rPr>
        <w:t xml:space="preserve"> </w:t>
      </w:r>
      <w:r>
        <w:rPr>
          <w:w w:val="110"/>
        </w:rPr>
        <w:t>the</w:t>
      </w:r>
      <w:r>
        <w:rPr>
          <w:spacing w:val="-3"/>
          <w:w w:val="110"/>
        </w:rPr>
        <w:t xml:space="preserve"> </w:t>
      </w:r>
      <w:r>
        <w:rPr>
          <w:w w:val="110"/>
        </w:rPr>
        <w:t>reader</w:t>
      </w:r>
      <w:r>
        <w:rPr>
          <w:spacing w:val="-3"/>
          <w:w w:val="110"/>
        </w:rPr>
        <w:t xml:space="preserve"> </w:t>
      </w:r>
      <w:r>
        <w:rPr>
          <w:w w:val="110"/>
        </w:rPr>
        <w:t>is</w:t>
      </w:r>
      <w:r>
        <w:rPr>
          <w:spacing w:val="-3"/>
          <w:w w:val="110"/>
        </w:rPr>
        <w:t xml:space="preserve"> </w:t>
      </w:r>
      <w:r>
        <w:rPr>
          <w:w w:val="110"/>
        </w:rPr>
        <w:t>focused</w:t>
      </w:r>
      <w:r>
        <w:rPr>
          <w:spacing w:val="-3"/>
          <w:w w:val="110"/>
        </w:rPr>
        <w:t xml:space="preserve"> </w:t>
      </w:r>
      <w:r>
        <w:rPr>
          <w:w w:val="110"/>
        </w:rPr>
        <w:t>on</w:t>
      </w:r>
      <w:r>
        <w:rPr>
          <w:spacing w:val="-3"/>
          <w:w w:val="110"/>
        </w:rPr>
        <w:t xml:space="preserve"> </w:t>
      </w:r>
      <w:r>
        <w:rPr>
          <w:w w:val="110"/>
        </w:rPr>
        <w:t>decoding</w:t>
      </w:r>
      <w:r>
        <w:rPr>
          <w:spacing w:val="-3"/>
          <w:w w:val="110"/>
        </w:rPr>
        <w:t xml:space="preserve"> </w:t>
      </w:r>
      <w:r>
        <w:rPr>
          <w:w w:val="110"/>
        </w:rPr>
        <w:t>words</w:t>
      </w:r>
      <w:r>
        <w:rPr>
          <w:spacing w:val="-3"/>
          <w:w w:val="110"/>
        </w:rPr>
        <w:t xml:space="preserve"> </w:t>
      </w:r>
      <w:r>
        <w:rPr>
          <w:w w:val="110"/>
        </w:rPr>
        <w:t>and understanding their basic meanings.</w:t>
      </w:r>
      <w:r>
        <w:rPr>
          <w:spacing w:val="40"/>
          <w:w w:val="110"/>
        </w:rPr>
        <w:t xml:space="preserve"> </w:t>
      </w:r>
      <w:r>
        <w:rPr>
          <w:w w:val="110"/>
        </w:rPr>
        <w:t>The primary goal</w:t>
      </w:r>
      <w:r>
        <w:rPr>
          <w:spacing w:val="4"/>
          <w:w w:val="110"/>
        </w:rPr>
        <w:t xml:space="preserve"> </w:t>
      </w:r>
      <w:r>
        <w:rPr>
          <w:w w:val="110"/>
        </w:rPr>
        <w:t>is</w:t>
      </w:r>
      <w:r>
        <w:rPr>
          <w:spacing w:val="5"/>
          <w:w w:val="110"/>
        </w:rPr>
        <w:t xml:space="preserve"> </w:t>
      </w:r>
      <w:r>
        <w:rPr>
          <w:w w:val="110"/>
        </w:rPr>
        <w:t>to</w:t>
      </w:r>
      <w:r>
        <w:rPr>
          <w:spacing w:val="4"/>
          <w:w w:val="110"/>
        </w:rPr>
        <w:t xml:space="preserve"> </w:t>
      </w:r>
      <w:r>
        <w:rPr>
          <w:w w:val="110"/>
        </w:rPr>
        <w:t>comprehend</w:t>
      </w:r>
      <w:r>
        <w:rPr>
          <w:spacing w:val="5"/>
          <w:w w:val="110"/>
        </w:rPr>
        <w:t xml:space="preserve"> </w:t>
      </w:r>
      <w:r>
        <w:rPr>
          <w:w w:val="110"/>
        </w:rPr>
        <w:t>the</w:t>
      </w:r>
      <w:r>
        <w:rPr>
          <w:spacing w:val="4"/>
          <w:w w:val="110"/>
        </w:rPr>
        <w:t xml:space="preserve"> </w:t>
      </w:r>
      <w:r>
        <w:rPr>
          <w:w w:val="110"/>
        </w:rPr>
        <w:t>text</w:t>
      </w:r>
      <w:r>
        <w:rPr>
          <w:spacing w:val="5"/>
          <w:w w:val="110"/>
        </w:rPr>
        <w:t xml:space="preserve"> </w:t>
      </w:r>
      <w:r>
        <w:rPr>
          <w:w w:val="110"/>
        </w:rPr>
        <w:t>at</w:t>
      </w:r>
      <w:r>
        <w:rPr>
          <w:spacing w:val="4"/>
          <w:w w:val="110"/>
        </w:rPr>
        <w:t xml:space="preserve"> </w:t>
      </w:r>
      <w:r>
        <w:rPr>
          <w:w w:val="110"/>
        </w:rPr>
        <w:t>its</w:t>
      </w:r>
      <w:r>
        <w:rPr>
          <w:spacing w:val="5"/>
          <w:w w:val="110"/>
        </w:rPr>
        <w:t xml:space="preserve"> </w:t>
      </w:r>
      <w:r>
        <w:rPr>
          <w:w w:val="110"/>
        </w:rPr>
        <w:t>simplest</w:t>
      </w:r>
      <w:r>
        <w:rPr>
          <w:spacing w:val="5"/>
          <w:w w:val="110"/>
        </w:rPr>
        <w:t xml:space="preserve"> </w:t>
      </w:r>
      <w:r>
        <w:rPr>
          <w:spacing w:val="-2"/>
          <w:w w:val="110"/>
        </w:rPr>
        <w:t>level.</w:t>
      </w:r>
    </w:p>
    <w:p w14:paraId="59DBC4E7" w14:textId="77777777" w:rsidR="008A1441" w:rsidRDefault="008A1441">
      <w:pPr>
        <w:pStyle w:val="BodyText"/>
        <w:spacing w:before="207"/>
      </w:pPr>
    </w:p>
    <w:p w14:paraId="5F1DC1DC" w14:textId="77777777" w:rsidR="008A1441" w:rsidRDefault="00000000">
      <w:pPr>
        <w:pStyle w:val="ListParagraph"/>
        <w:numPr>
          <w:ilvl w:val="0"/>
          <w:numId w:val="6"/>
        </w:numPr>
        <w:tabs>
          <w:tab w:val="left" w:pos="1603"/>
        </w:tabs>
        <w:ind w:left="1603" w:right="0" w:hanging="422"/>
        <w:jc w:val="left"/>
        <w:rPr>
          <w:rFonts w:ascii="Georgia"/>
          <w:b/>
          <w:sz w:val="18"/>
        </w:rPr>
      </w:pPr>
      <w:r>
        <w:rPr>
          <w:rFonts w:ascii="Georgia"/>
          <w:b/>
          <w:spacing w:val="-2"/>
          <w:sz w:val="18"/>
        </w:rPr>
        <w:t>Inspectional</w:t>
      </w:r>
      <w:r>
        <w:rPr>
          <w:rFonts w:ascii="Georgia"/>
          <w:b/>
          <w:spacing w:val="6"/>
          <w:sz w:val="18"/>
        </w:rPr>
        <w:t xml:space="preserve"> </w:t>
      </w:r>
      <w:r>
        <w:rPr>
          <w:rFonts w:ascii="Georgia"/>
          <w:b/>
          <w:spacing w:val="-2"/>
          <w:sz w:val="18"/>
        </w:rPr>
        <w:t>Reading</w:t>
      </w:r>
    </w:p>
    <w:p w14:paraId="13A2FD00" w14:textId="77777777" w:rsidR="008A1441" w:rsidRDefault="008A1441">
      <w:pPr>
        <w:pStyle w:val="BodyText"/>
        <w:spacing w:before="82"/>
        <w:rPr>
          <w:rFonts w:ascii="Georgia"/>
          <w:b/>
          <w:sz w:val="18"/>
        </w:rPr>
      </w:pPr>
    </w:p>
    <w:p w14:paraId="6ED0A7F0" w14:textId="77777777" w:rsidR="008A1441" w:rsidRDefault="00000000">
      <w:pPr>
        <w:pStyle w:val="BodyText"/>
        <w:ind w:left="120" w:right="38" w:firstLine="199"/>
        <w:jc w:val="both"/>
      </w:pPr>
      <w:r>
        <w:rPr>
          <w:w w:val="105"/>
        </w:rPr>
        <w:t>Inspectional reading involves skimming the text to get an overall sense of its structure and content.</w:t>
      </w:r>
      <w:r>
        <w:rPr>
          <w:spacing w:val="40"/>
          <w:w w:val="105"/>
        </w:rPr>
        <w:t xml:space="preserve"> </w:t>
      </w:r>
      <w:r>
        <w:rPr>
          <w:w w:val="105"/>
        </w:rPr>
        <w:t xml:space="preserve">The objective is to grasp the book’s gist and its main </w:t>
      </w:r>
      <w:proofErr w:type="gramStart"/>
      <w:r>
        <w:rPr>
          <w:w w:val="105"/>
        </w:rPr>
        <w:t>ar- guments</w:t>
      </w:r>
      <w:proofErr w:type="gramEnd"/>
      <w:r>
        <w:rPr>
          <w:w w:val="105"/>
        </w:rPr>
        <w:t xml:space="preserve"> quickly.</w:t>
      </w:r>
      <w:r>
        <w:rPr>
          <w:spacing w:val="33"/>
          <w:w w:val="105"/>
        </w:rPr>
        <w:t xml:space="preserve"> </w:t>
      </w:r>
      <w:r>
        <w:rPr>
          <w:w w:val="105"/>
        </w:rPr>
        <w:t>This level includes two sub-types:</w:t>
      </w:r>
    </w:p>
    <w:p w14:paraId="55C79234" w14:textId="77777777" w:rsidR="008A1441" w:rsidRDefault="00000000">
      <w:pPr>
        <w:pStyle w:val="ListParagraph"/>
        <w:numPr>
          <w:ilvl w:val="0"/>
          <w:numId w:val="5"/>
        </w:numPr>
        <w:tabs>
          <w:tab w:val="left" w:pos="618"/>
        </w:tabs>
        <w:spacing w:before="95" w:line="232" w:lineRule="auto"/>
        <w:ind w:right="39"/>
        <w:rPr>
          <w:sz w:val="20"/>
        </w:rPr>
      </w:pPr>
      <w:r>
        <w:rPr>
          <w:rFonts w:ascii="Georgia" w:hAnsi="Georgia"/>
          <w:b/>
          <w:w w:val="105"/>
          <w:sz w:val="20"/>
        </w:rPr>
        <w:t xml:space="preserve">Systematic Skimming (Pre-reading): </w:t>
      </w:r>
      <w:r>
        <w:rPr>
          <w:w w:val="105"/>
          <w:sz w:val="20"/>
        </w:rPr>
        <w:t>This involves quickly surveying the text to determine its structure and main ideas.</w:t>
      </w:r>
    </w:p>
    <w:p w14:paraId="6440C402" w14:textId="77777777" w:rsidR="008A1441" w:rsidRDefault="00000000">
      <w:pPr>
        <w:pStyle w:val="ListParagraph"/>
        <w:numPr>
          <w:ilvl w:val="0"/>
          <w:numId w:val="5"/>
        </w:numPr>
        <w:tabs>
          <w:tab w:val="left" w:pos="618"/>
        </w:tabs>
        <w:spacing w:before="130" w:line="235" w:lineRule="auto"/>
        <w:rPr>
          <w:sz w:val="20"/>
        </w:rPr>
      </w:pPr>
      <w:r>
        <w:rPr>
          <w:rFonts w:ascii="Georgia" w:hAnsi="Georgia"/>
          <w:b/>
          <w:w w:val="105"/>
          <w:sz w:val="20"/>
        </w:rPr>
        <w:t>Superficial</w:t>
      </w:r>
      <w:r>
        <w:rPr>
          <w:rFonts w:ascii="Georgia" w:hAnsi="Georgia"/>
          <w:b/>
          <w:spacing w:val="-14"/>
          <w:w w:val="105"/>
          <w:sz w:val="20"/>
        </w:rPr>
        <w:t xml:space="preserve"> </w:t>
      </w:r>
      <w:r>
        <w:rPr>
          <w:rFonts w:ascii="Georgia" w:hAnsi="Georgia"/>
          <w:b/>
          <w:w w:val="105"/>
          <w:sz w:val="20"/>
        </w:rPr>
        <w:t>Reading:</w:t>
      </w:r>
      <w:r>
        <w:rPr>
          <w:rFonts w:ascii="Georgia" w:hAnsi="Georgia"/>
          <w:b/>
          <w:spacing w:val="-13"/>
          <w:w w:val="105"/>
          <w:sz w:val="20"/>
        </w:rPr>
        <w:t xml:space="preserve"> </w:t>
      </w:r>
      <w:r>
        <w:rPr>
          <w:w w:val="105"/>
          <w:sz w:val="20"/>
        </w:rPr>
        <w:t>Here,</w:t>
      </w:r>
      <w:r>
        <w:rPr>
          <w:spacing w:val="-13"/>
          <w:w w:val="105"/>
          <w:sz w:val="20"/>
        </w:rPr>
        <w:t xml:space="preserve"> </w:t>
      </w:r>
      <w:r>
        <w:rPr>
          <w:w w:val="105"/>
          <w:sz w:val="20"/>
        </w:rPr>
        <w:t>the</w:t>
      </w:r>
      <w:r>
        <w:rPr>
          <w:spacing w:val="-13"/>
          <w:w w:val="105"/>
          <w:sz w:val="20"/>
        </w:rPr>
        <w:t xml:space="preserve"> </w:t>
      </w:r>
      <w:r>
        <w:rPr>
          <w:w w:val="105"/>
          <w:sz w:val="20"/>
        </w:rPr>
        <w:t>reader</w:t>
      </w:r>
      <w:r>
        <w:rPr>
          <w:spacing w:val="-14"/>
          <w:w w:val="105"/>
          <w:sz w:val="20"/>
        </w:rPr>
        <w:t xml:space="preserve"> </w:t>
      </w:r>
      <w:r>
        <w:rPr>
          <w:w w:val="105"/>
          <w:sz w:val="20"/>
        </w:rPr>
        <w:t xml:space="preserve">goes through the text without pausing to ponder difficult parts, aiming for a general </w:t>
      </w:r>
      <w:proofErr w:type="gramStart"/>
      <w:r>
        <w:rPr>
          <w:w w:val="105"/>
          <w:sz w:val="20"/>
        </w:rPr>
        <w:t xml:space="preserve">under- </w:t>
      </w:r>
      <w:r>
        <w:rPr>
          <w:spacing w:val="-2"/>
          <w:w w:val="105"/>
          <w:sz w:val="20"/>
        </w:rPr>
        <w:t>standing</w:t>
      </w:r>
      <w:proofErr w:type="gramEnd"/>
      <w:r>
        <w:rPr>
          <w:spacing w:val="-2"/>
          <w:w w:val="105"/>
          <w:sz w:val="20"/>
        </w:rPr>
        <w:t>.</w:t>
      </w:r>
    </w:p>
    <w:p w14:paraId="23AC68E1" w14:textId="77777777" w:rsidR="008A1441" w:rsidRDefault="008A1441">
      <w:pPr>
        <w:pStyle w:val="BodyText"/>
        <w:spacing w:before="213"/>
      </w:pPr>
    </w:p>
    <w:p w14:paraId="284045A6" w14:textId="77777777" w:rsidR="008A1441" w:rsidRDefault="00000000">
      <w:pPr>
        <w:pStyle w:val="ListParagraph"/>
        <w:numPr>
          <w:ilvl w:val="0"/>
          <w:numId w:val="6"/>
        </w:numPr>
        <w:tabs>
          <w:tab w:val="left" w:pos="1691"/>
        </w:tabs>
        <w:ind w:left="1691" w:right="0" w:hanging="424"/>
        <w:jc w:val="left"/>
        <w:rPr>
          <w:rFonts w:ascii="Georgia"/>
          <w:b/>
          <w:sz w:val="18"/>
        </w:rPr>
      </w:pPr>
      <w:r>
        <w:rPr>
          <w:rFonts w:ascii="Georgia"/>
          <w:b/>
          <w:sz w:val="18"/>
        </w:rPr>
        <w:t>Analytical</w:t>
      </w:r>
      <w:r>
        <w:rPr>
          <w:rFonts w:ascii="Georgia"/>
          <w:b/>
          <w:spacing w:val="33"/>
          <w:sz w:val="18"/>
        </w:rPr>
        <w:t xml:space="preserve"> </w:t>
      </w:r>
      <w:r>
        <w:rPr>
          <w:rFonts w:ascii="Georgia"/>
          <w:b/>
          <w:spacing w:val="-2"/>
          <w:sz w:val="18"/>
        </w:rPr>
        <w:t>Reading</w:t>
      </w:r>
    </w:p>
    <w:p w14:paraId="44BCB6D7" w14:textId="77777777" w:rsidR="008A1441" w:rsidRDefault="008A1441">
      <w:pPr>
        <w:pStyle w:val="BodyText"/>
        <w:spacing w:before="82"/>
        <w:rPr>
          <w:rFonts w:ascii="Georgia"/>
          <w:b/>
          <w:sz w:val="18"/>
        </w:rPr>
      </w:pPr>
    </w:p>
    <w:p w14:paraId="16BF1F2A" w14:textId="77777777" w:rsidR="008A1441" w:rsidRDefault="00000000">
      <w:pPr>
        <w:pStyle w:val="BodyText"/>
        <w:ind w:left="120" w:right="38" w:firstLine="199"/>
        <w:jc w:val="both"/>
      </w:pPr>
      <w:r>
        <w:rPr>
          <w:w w:val="105"/>
        </w:rPr>
        <w:t>Analytical reading is a more thorough and com- plete</w:t>
      </w:r>
      <w:r>
        <w:rPr>
          <w:spacing w:val="40"/>
          <w:w w:val="105"/>
        </w:rPr>
        <w:t xml:space="preserve"> </w:t>
      </w:r>
      <w:r>
        <w:rPr>
          <w:w w:val="105"/>
        </w:rPr>
        <w:t>engagement</w:t>
      </w:r>
      <w:r>
        <w:rPr>
          <w:spacing w:val="40"/>
          <w:w w:val="105"/>
        </w:rPr>
        <w:t xml:space="preserve"> </w:t>
      </w:r>
      <w:r>
        <w:rPr>
          <w:w w:val="105"/>
        </w:rPr>
        <w:t>with</w:t>
      </w:r>
      <w:r>
        <w:rPr>
          <w:spacing w:val="40"/>
          <w:w w:val="105"/>
        </w:rPr>
        <w:t xml:space="preserve"> </w:t>
      </w:r>
      <w:r>
        <w:rPr>
          <w:w w:val="105"/>
        </w:rPr>
        <w:t>the</w:t>
      </w:r>
      <w:r>
        <w:rPr>
          <w:spacing w:val="40"/>
          <w:w w:val="105"/>
        </w:rPr>
        <w:t xml:space="preserve"> </w:t>
      </w:r>
      <w:r>
        <w:rPr>
          <w:w w:val="105"/>
        </w:rPr>
        <w:t>text.</w:t>
      </w:r>
      <w:r>
        <w:rPr>
          <w:spacing w:val="80"/>
          <w:w w:val="105"/>
        </w:rPr>
        <w:t xml:space="preserve"> </w:t>
      </w:r>
      <w:r>
        <w:rPr>
          <w:w w:val="105"/>
        </w:rPr>
        <w:t>The</w:t>
      </w:r>
      <w:r>
        <w:rPr>
          <w:spacing w:val="40"/>
          <w:w w:val="105"/>
        </w:rPr>
        <w:t xml:space="preserve"> </w:t>
      </w:r>
      <w:r>
        <w:rPr>
          <w:w w:val="105"/>
        </w:rPr>
        <w:t>reader</w:t>
      </w:r>
      <w:r>
        <w:rPr>
          <w:spacing w:val="40"/>
          <w:w w:val="105"/>
        </w:rPr>
        <w:t xml:space="preserve"> </w:t>
      </w:r>
      <w:r>
        <w:rPr>
          <w:w w:val="105"/>
        </w:rPr>
        <w:t>seeks to understand the book deeply by asking questions, critically analyzing the author’s arguments, and ex- amining the text’s structure and content.</w:t>
      </w:r>
      <w:r>
        <w:rPr>
          <w:spacing w:val="40"/>
          <w:w w:val="105"/>
        </w:rPr>
        <w:t xml:space="preserve"> </w:t>
      </w:r>
      <w:r>
        <w:rPr>
          <w:w w:val="105"/>
        </w:rPr>
        <w:t>This is considered the most demanding level of reading, as</w:t>
      </w:r>
      <w:r>
        <w:rPr>
          <w:spacing w:val="80"/>
          <w:w w:val="105"/>
        </w:rPr>
        <w:t xml:space="preserve"> </w:t>
      </w:r>
      <w:r>
        <w:rPr>
          <w:w w:val="105"/>
        </w:rPr>
        <w:t>it</w:t>
      </w:r>
      <w:r>
        <w:rPr>
          <w:spacing w:val="40"/>
          <w:w w:val="105"/>
        </w:rPr>
        <w:t xml:space="preserve"> </w:t>
      </w:r>
      <w:r>
        <w:rPr>
          <w:w w:val="105"/>
        </w:rPr>
        <w:t>requires</w:t>
      </w:r>
      <w:r>
        <w:rPr>
          <w:spacing w:val="40"/>
          <w:w w:val="105"/>
        </w:rPr>
        <w:t xml:space="preserve"> </w:t>
      </w:r>
      <w:r>
        <w:rPr>
          <w:w w:val="105"/>
        </w:rPr>
        <w:t>active</w:t>
      </w:r>
      <w:r>
        <w:rPr>
          <w:spacing w:val="40"/>
          <w:w w:val="105"/>
        </w:rPr>
        <w:t xml:space="preserve"> </w:t>
      </w:r>
      <w:r>
        <w:rPr>
          <w:w w:val="105"/>
        </w:rPr>
        <w:t>and</w:t>
      </w:r>
      <w:r>
        <w:rPr>
          <w:spacing w:val="40"/>
          <w:w w:val="105"/>
        </w:rPr>
        <w:t xml:space="preserve"> </w:t>
      </w:r>
      <w:r>
        <w:rPr>
          <w:w w:val="105"/>
        </w:rPr>
        <w:t>deliberate</w:t>
      </w:r>
      <w:r>
        <w:rPr>
          <w:spacing w:val="40"/>
          <w:w w:val="105"/>
        </w:rPr>
        <w:t xml:space="preserve"> </w:t>
      </w:r>
      <w:r>
        <w:rPr>
          <w:w w:val="105"/>
        </w:rPr>
        <w:t>engagement</w:t>
      </w:r>
      <w:r>
        <w:rPr>
          <w:spacing w:val="40"/>
          <w:w w:val="105"/>
        </w:rPr>
        <w:t xml:space="preserve"> </w:t>
      </w:r>
      <w:r>
        <w:rPr>
          <w:w w:val="105"/>
        </w:rPr>
        <w:t>with the text.</w:t>
      </w:r>
    </w:p>
    <w:p w14:paraId="3D1B458E" w14:textId="77777777" w:rsidR="008A1441" w:rsidRDefault="008A1441">
      <w:pPr>
        <w:pStyle w:val="BodyText"/>
        <w:spacing w:before="205"/>
      </w:pPr>
    </w:p>
    <w:p w14:paraId="5A48345F" w14:textId="77777777" w:rsidR="008A1441" w:rsidRDefault="00000000">
      <w:pPr>
        <w:pStyle w:val="ListParagraph"/>
        <w:numPr>
          <w:ilvl w:val="0"/>
          <w:numId w:val="6"/>
        </w:numPr>
        <w:tabs>
          <w:tab w:val="left" w:pos="1689"/>
        </w:tabs>
        <w:ind w:left="1689" w:right="0" w:hanging="433"/>
        <w:jc w:val="left"/>
        <w:rPr>
          <w:rFonts w:ascii="Georgia"/>
          <w:b/>
          <w:sz w:val="18"/>
        </w:rPr>
      </w:pPr>
      <w:r>
        <w:rPr>
          <w:rFonts w:ascii="Georgia"/>
          <w:b/>
          <w:sz w:val="18"/>
        </w:rPr>
        <w:t>Syntopical</w:t>
      </w:r>
      <w:r>
        <w:rPr>
          <w:rFonts w:ascii="Georgia"/>
          <w:b/>
          <w:spacing w:val="8"/>
          <w:sz w:val="18"/>
        </w:rPr>
        <w:t xml:space="preserve"> </w:t>
      </w:r>
      <w:r>
        <w:rPr>
          <w:rFonts w:ascii="Georgia"/>
          <w:b/>
          <w:spacing w:val="-2"/>
          <w:sz w:val="18"/>
        </w:rPr>
        <w:t>Reading</w:t>
      </w:r>
    </w:p>
    <w:p w14:paraId="1F0E0DE9" w14:textId="77777777" w:rsidR="008A1441" w:rsidRDefault="008A1441">
      <w:pPr>
        <w:pStyle w:val="BodyText"/>
        <w:spacing w:before="82"/>
        <w:rPr>
          <w:rFonts w:ascii="Georgia"/>
          <w:b/>
          <w:sz w:val="18"/>
        </w:rPr>
      </w:pPr>
    </w:p>
    <w:p w14:paraId="79385E9C" w14:textId="77777777" w:rsidR="008A1441" w:rsidRDefault="00000000">
      <w:pPr>
        <w:pStyle w:val="BodyText"/>
        <w:ind w:left="120" w:right="38" w:firstLine="199"/>
        <w:jc w:val="both"/>
      </w:pPr>
      <w:r>
        <w:rPr>
          <w:w w:val="105"/>
        </w:rPr>
        <w:t>The highest level of reading, also known as com- parative</w:t>
      </w:r>
      <w:r>
        <w:rPr>
          <w:spacing w:val="38"/>
          <w:w w:val="105"/>
        </w:rPr>
        <w:t xml:space="preserve"> </w:t>
      </w:r>
      <w:r>
        <w:rPr>
          <w:w w:val="105"/>
        </w:rPr>
        <w:t>reading,</w:t>
      </w:r>
      <w:r>
        <w:rPr>
          <w:spacing w:val="45"/>
          <w:w w:val="105"/>
        </w:rPr>
        <w:t xml:space="preserve"> </w:t>
      </w:r>
      <w:r>
        <w:rPr>
          <w:w w:val="105"/>
        </w:rPr>
        <w:t>syntopical</w:t>
      </w:r>
      <w:r>
        <w:rPr>
          <w:spacing w:val="40"/>
          <w:w w:val="105"/>
        </w:rPr>
        <w:t xml:space="preserve"> </w:t>
      </w:r>
      <w:r>
        <w:rPr>
          <w:w w:val="105"/>
        </w:rPr>
        <w:t>reading</w:t>
      </w:r>
      <w:r>
        <w:rPr>
          <w:spacing w:val="39"/>
          <w:w w:val="105"/>
        </w:rPr>
        <w:t xml:space="preserve"> </w:t>
      </w:r>
      <w:r>
        <w:rPr>
          <w:w w:val="105"/>
        </w:rPr>
        <w:t>involves</w:t>
      </w:r>
      <w:r>
        <w:rPr>
          <w:spacing w:val="40"/>
          <w:w w:val="105"/>
        </w:rPr>
        <w:t xml:space="preserve"> </w:t>
      </w:r>
      <w:r>
        <w:rPr>
          <w:spacing w:val="-2"/>
          <w:w w:val="105"/>
        </w:rPr>
        <w:t>read-</w:t>
      </w:r>
    </w:p>
    <w:p w14:paraId="02928501" w14:textId="77777777" w:rsidR="008A1441" w:rsidRDefault="00000000">
      <w:pPr>
        <w:pStyle w:val="BodyText"/>
        <w:spacing w:before="63"/>
        <w:ind w:left="120" w:right="116"/>
        <w:jc w:val="both"/>
      </w:pPr>
      <w:r>
        <w:br w:type="column"/>
      </w:r>
      <w:r>
        <w:rPr>
          <w:w w:val="110"/>
        </w:rPr>
        <w:t>ing multiple books on the same topic.</w:t>
      </w:r>
      <w:r>
        <w:rPr>
          <w:spacing w:val="40"/>
          <w:w w:val="110"/>
        </w:rPr>
        <w:t xml:space="preserve"> </w:t>
      </w:r>
      <w:r>
        <w:rPr>
          <w:w w:val="110"/>
        </w:rPr>
        <w:t xml:space="preserve">The reader </w:t>
      </w:r>
      <w:proofErr w:type="gramStart"/>
      <w:r>
        <w:rPr>
          <w:w w:val="110"/>
        </w:rPr>
        <w:t>compares and contrasts</w:t>
      </w:r>
      <w:proofErr w:type="gramEnd"/>
      <w:r>
        <w:rPr>
          <w:w w:val="110"/>
        </w:rPr>
        <w:t xml:space="preserve"> the information and </w:t>
      </w:r>
      <w:proofErr w:type="gramStart"/>
      <w:r>
        <w:rPr>
          <w:w w:val="110"/>
        </w:rPr>
        <w:t xml:space="preserve">argu- </w:t>
      </w:r>
      <w:r>
        <w:rPr>
          <w:spacing w:val="-2"/>
          <w:w w:val="110"/>
        </w:rPr>
        <w:t>ments</w:t>
      </w:r>
      <w:proofErr w:type="gramEnd"/>
      <w:r>
        <w:rPr>
          <w:spacing w:val="-11"/>
          <w:w w:val="110"/>
        </w:rPr>
        <w:t xml:space="preserve"> </w:t>
      </w:r>
      <w:r>
        <w:rPr>
          <w:spacing w:val="-2"/>
          <w:w w:val="110"/>
        </w:rPr>
        <w:t>presented,</w:t>
      </w:r>
      <w:r>
        <w:rPr>
          <w:spacing w:val="-10"/>
          <w:w w:val="110"/>
        </w:rPr>
        <w:t xml:space="preserve"> </w:t>
      </w:r>
      <w:r>
        <w:rPr>
          <w:spacing w:val="-2"/>
          <w:w w:val="110"/>
        </w:rPr>
        <w:t>synthesizing</w:t>
      </w:r>
      <w:r>
        <w:rPr>
          <w:spacing w:val="-11"/>
          <w:w w:val="110"/>
        </w:rPr>
        <w:t xml:space="preserve"> </w:t>
      </w:r>
      <w:r>
        <w:rPr>
          <w:spacing w:val="-2"/>
          <w:w w:val="110"/>
        </w:rPr>
        <w:t>knowledge</w:t>
      </w:r>
      <w:r>
        <w:rPr>
          <w:spacing w:val="-11"/>
          <w:w w:val="110"/>
        </w:rPr>
        <w:t xml:space="preserve"> </w:t>
      </w:r>
      <w:r>
        <w:rPr>
          <w:spacing w:val="-2"/>
          <w:w w:val="110"/>
        </w:rPr>
        <w:t>from</w:t>
      </w:r>
      <w:r>
        <w:rPr>
          <w:spacing w:val="-11"/>
          <w:w w:val="110"/>
        </w:rPr>
        <w:t xml:space="preserve"> </w:t>
      </w:r>
      <w:r>
        <w:rPr>
          <w:spacing w:val="-2"/>
          <w:w w:val="110"/>
        </w:rPr>
        <w:t xml:space="preserve">vari- </w:t>
      </w:r>
      <w:r>
        <w:rPr>
          <w:w w:val="110"/>
        </w:rPr>
        <w:t>ous sources.</w:t>
      </w:r>
      <w:r>
        <w:rPr>
          <w:spacing w:val="40"/>
          <w:w w:val="110"/>
        </w:rPr>
        <w:t xml:space="preserve"> </w:t>
      </w:r>
      <w:r>
        <w:rPr>
          <w:w w:val="110"/>
        </w:rPr>
        <w:t xml:space="preserve">The goal is to achieve a broader and more comprehensive understanding of the subject </w:t>
      </w:r>
      <w:r>
        <w:rPr>
          <w:spacing w:val="-2"/>
          <w:w w:val="110"/>
        </w:rPr>
        <w:t>matter.</w:t>
      </w:r>
    </w:p>
    <w:p w14:paraId="4A05346E" w14:textId="77777777" w:rsidR="008A1441" w:rsidRDefault="00000000">
      <w:pPr>
        <w:pStyle w:val="BodyText"/>
        <w:spacing w:before="1"/>
        <w:rPr>
          <w:sz w:val="12"/>
        </w:rPr>
      </w:pPr>
      <w:r>
        <w:rPr>
          <w:noProof/>
        </w:rPr>
        <mc:AlternateContent>
          <mc:Choice Requires="wpg">
            <w:drawing>
              <wp:anchor distT="0" distB="0" distL="0" distR="0" simplePos="0" relativeHeight="487588352" behindDoc="1" locked="0" layoutInCell="1" allowOverlap="1" wp14:anchorId="631ECD03" wp14:editId="2FABC8C7">
                <wp:simplePos x="0" y="0"/>
                <wp:positionH relativeFrom="page">
                  <wp:posOffset>4000068</wp:posOffset>
                </wp:positionH>
                <wp:positionV relativeFrom="paragraph">
                  <wp:posOffset>103894</wp:posOffset>
                </wp:positionV>
                <wp:extent cx="2858135" cy="46355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8135" cy="463550"/>
                          <a:chOff x="0" y="0"/>
                          <a:chExt cx="2858135" cy="463550"/>
                        </a:xfrm>
                      </wpg:grpSpPr>
                      <wps:wsp>
                        <wps:cNvPr id="6" name="Graphic 6"/>
                        <wps:cNvSpPr/>
                        <wps:spPr>
                          <a:xfrm>
                            <a:off x="0" y="0"/>
                            <a:ext cx="2858135" cy="463550"/>
                          </a:xfrm>
                          <a:custGeom>
                            <a:avLst/>
                            <a:gdLst/>
                            <a:ahLst/>
                            <a:cxnLst/>
                            <a:rect l="l" t="t" r="r" b="b"/>
                            <a:pathLst>
                              <a:path w="2858135" h="463550">
                                <a:moveTo>
                                  <a:pt x="2803963" y="0"/>
                                </a:moveTo>
                                <a:lnTo>
                                  <a:pt x="54000" y="0"/>
                                </a:lnTo>
                                <a:lnTo>
                                  <a:pt x="32980" y="4243"/>
                                </a:lnTo>
                                <a:lnTo>
                                  <a:pt x="15816" y="15816"/>
                                </a:lnTo>
                                <a:lnTo>
                                  <a:pt x="4243" y="32980"/>
                                </a:lnTo>
                                <a:lnTo>
                                  <a:pt x="0" y="54000"/>
                                </a:lnTo>
                                <a:lnTo>
                                  <a:pt x="0" y="408985"/>
                                </a:lnTo>
                                <a:lnTo>
                                  <a:pt x="4243" y="430005"/>
                                </a:lnTo>
                                <a:lnTo>
                                  <a:pt x="15816" y="447170"/>
                                </a:lnTo>
                                <a:lnTo>
                                  <a:pt x="32980" y="458742"/>
                                </a:lnTo>
                                <a:lnTo>
                                  <a:pt x="54000" y="462986"/>
                                </a:lnTo>
                                <a:lnTo>
                                  <a:pt x="2803963" y="462986"/>
                                </a:lnTo>
                                <a:lnTo>
                                  <a:pt x="2824983" y="458742"/>
                                </a:lnTo>
                                <a:lnTo>
                                  <a:pt x="2842147" y="447170"/>
                                </a:lnTo>
                                <a:lnTo>
                                  <a:pt x="2853720" y="430005"/>
                                </a:lnTo>
                                <a:lnTo>
                                  <a:pt x="2857963" y="408985"/>
                                </a:lnTo>
                                <a:lnTo>
                                  <a:pt x="2857963" y="54000"/>
                                </a:lnTo>
                                <a:lnTo>
                                  <a:pt x="2853720" y="32980"/>
                                </a:lnTo>
                                <a:lnTo>
                                  <a:pt x="2842147" y="15816"/>
                                </a:lnTo>
                                <a:lnTo>
                                  <a:pt x="2824983" y="4243"/>
                                </a:lnTo>
                                <a:lnTo>
                                  <a:pt x="2803963" y="0"/>
                                </a:lnTo>
                                <a:close/>
                              </a:path>
                            </a:pathLst>
                          </a:custGeom>
                          <a:solidFill>
                            <a:srgbClr val="BF0000"/>
                          </a:solidFill>
                        </wps:spPr>
                        <wps:bodyPr wrap="square" lIns="0" tIns="0" rIns="0" bIns="0" rtlCol="0">
                          <a:prstTxWarp prst="textNoShape">
                            <a:avLst/>
                          </a:prstTxWarp>
                          <a:noAutofit/>
                        </wps:bodyPr>
                      </wps:wsp>
                      <wps:wsp>
                        <wps:cNvPr id="7" name="Graphic 7"/>
                        <wps:cNvSpPr/>
                        <wps:spPr>
                          <a:xfrm>
                            <a:off x="17999" y="18000"/>
                            <a:ext cx="2822575" cy="427355"/>
                          </a:xfrm>
                          <a:custGeom>
                            <a:avLst/>
                            <a:gdLst/>
                            <a:ahLst/>
                            <a:cxnLst/>
                            <a:rect l="l" t="t" r="r" b="b"/>
                            <a:pathLst>
                              <a:path w="2822575" h="427355">
                                <a:moveTo>
                                  <a:pt x="2785963" y="0"/>
                                </a:moveTo>
                                <a:lnTo>
                                  <a:pt x="36000" y="0"/>
                                </a:lnTo>
                                <a:lnTo>
                                  <a:pt x="21987" y="2829"/>
                                </a:lnTo>
                                <a:lnTo>
                                  <a:pt x="10544" y="10544"/>
                                </a:lnTo>
                                <a:lnTo>
                                  <a:pt x="2829" y="21987"/>
                                </a:lnTo>
                                <a:lnTo>
                                  <a:pt x="0" y="36000"/>
                                </a:lnTo>
                                <a:lnTo>
                                  <a:pt x="0" y="390985"/>
                                </a:lnTo>
                                <a:lnTo>
                                  <a:pt x="2829" y="404998"/>
                                </a:lnTo>
                                <a:lnTo>
                                  <a:pt x="10544" y="416441"/>
                                </a:lnTo>
                                <a:lnTo>
                                  <a:pt x="21987" y="424157"/>
                                </a:lnTo>
                                <a:lnTo>
                                  <a:pt x="36000" y="426986"/>
                                </a:lnTo>
                                <a:lnTo>
                                  <a:pt x="2785963" y="426986"/>
                                </a:lnTo>
                                <a:lnTo>
                                  <a:pt x="2799976" y="424157"/>
                                </a:lnTo>
                                <a:lnTo>
                                  <a:pt x="2811419" y="416441"/>
                                </a:lnTo>
                                <a:lnTo>
                                  <a:pt x="2819134" y="404998"/>
                                </a:lnTo>
                                <a:lnTo>
                                  <a:pt x="2821964" y="390985"/>
                                </a:lnTo>
                                <a:lnTo>
                                  <a:pt x="2821964" y="36000"/>
                                </a:lnTo>
                                <a:lnTo>
                                  <a:pt x="2819134" y="21987"/>
                                </a:lnTo>
                                <a:lnTo>
                                  <a:pt x="2811419" y="10544"/>
                                </a:lnTo>
                                <a:lnTo>
                                  <a:pt x="2799976" y="2829"/>
                                </a:lnTo>
                                <a:lnTo>
                                  <a:pt x="2785963" y="0"/>
                                </a:lnTo>
                                <a:close/>
                              </a:path>
                            </a:pathLst>
                          </a:custGeom>
                          <a:solidFill>
                            <a:srgbClr val="FFF2F2"/>
                          </a:solidFill>
                        </wps:spPr>
                        <wps:bodyPr wrap="square" lIns="0" tIns="0" rIns="0" bIns="0" rtlCol="0">
                          <a:prstTxWarp prst="textNoShape">
                            <a:avLst/>
                          </a:prstTxWarp>
                          <a:noAutofit/>
                        </wps:bodyPr>
                      </wps:wsp>
                      <wps:wsp>
                        <wps:cNvPr id="8" name="Textbox 8"/>
                        <wps:cNvSpPr txBox="1"/>
                        <wps:spPr>
                          <a:xfrm>
                            <a:off x="0" y="0"/>
                            <a:ext cx="2858135" cy="463550"/>
                          </a:xfrm>
                          <a:prstGeom prst="rect">
                            <a:avLst/>
                          </a:prstGeom>
                        </wps:spPr>
                        <wps:txbx>
                          <w:txbxContent>
                            <w:p w14:paraId="3119FB3B" w14:textId="77777777" w:rsidR="008A1441" w:rsidRDefault="00000000">
                              <w:pPr>
                                <w:tabs>
                                  <w:tab w:val="left" w:pos="748"/>
                                </w:tabs>
                                <w:spacing w:before="156" w:line="244" w:lineRule="auto"/>
                                <w:ind w:left="946" w:right="309" w:hanging="635"/>
                                <w:rPr>
                                  <w:rFonts w:ascii="Georgia"/>
                                  <w:b/>
                                  <w:sz w:val="18"/>
                                </w:rPr>
                              </w:pPr>
                              <w:r>
                                <w:rPr>
                                  <w:rFonts w:ascii="Georgia"/>
                                  <w:b/>
                                  <w:spacing w:val="-4"/>
                                  <w:w w:val="110"/>
                                  <w:sz w:val="18"/>
                                </w:rPr>
                                <w:t>II.</w:t>
                              </w:r>
                              <w:r>
                                <w:rPr>
                                  <w:rFonts w:ascii="Georgia"/>
                                  <w:b/>
                                  <w:sz w:val="18"/>
                                </w:rPr>
                                <w:tab/>
                              </w:r>
                              <w:r>
                                <w:rPr>
                                  <w:rFonts w:ascii="Georgia"/>
                                  <w:b/>
                                  <w:w w:val="110"/>
                                  <w:sz w:val="18"/>
                                </w:rPr>
                                <w:t>THE</w:t>
                              </w:r>
                              <w:r>
                                <w:rPr>
                                  <w:rFonts w:ascii="Georgia"/>
                                  <w:b/>
                                  <w:spacing w:val="-2"/>
                                  <w:w w:val="110"/>
                                  <w:sz w:val="18"/>
                                </w:rPr>
                                <w:t xml:space="preserve"> </w:t>
                              </w:r>
                              <w:r>
                                <w:rPr>
                                  <w:rFonts w:ascii="Georgia"/>
                                  <w:b/>
                                  <w:w w:val="110"/>
                                  <w:sz w:val="18"/>
                                </w:rPr>
                                <w:t>FIRST</w:t>
                              </w:r>
                              <w:r>
                                <w:rPr>
                                  <w:rFonts w:ascii="Georgia"/>
                                  <w:b/>
                                  <w:spacing w:val="-2"/>
                                  <w:w w:val="110"/>
                                  <w:sz w:val="18"/>
                                </w:rPr>
                                <w:t xml:space="preserve"> </w:t>
                              </w:r>
                              <w:r>
                                <w:rPr>
                                  <w:rFonts w:ascii="Georgia"/>
                                  <w:b/>
                                  <w:w w:val="110"/>
                                  <w:sz w:val="18"/>
                                </w:rPr>
                                <w:t>LEVEL</w:t>
                              </w:r>
                              <w:r>
                                <w:rPr>
                                  <w:rFonts w:ascii="Georgia"/>
                                  <w:b/>
                                  <w:spacing w:val="-2"/>
                                  <w:w w:val="110"/>
                                  <w:sz w:val="18"/>
                                </w:rPr>
                                <w:t xml:space="preserve"> </w:t>
                              </w:r>
                              <w:r>
                                <w:rPr>
                                  <w:rFonts w:ascii="Georgia"/>
                                  <w:b/>
                                  <w:w w:val="110"/>
                                  <w:sz w:val="18"/>
                                </w:rPr>
                                <w:t>OF</w:t>
                              </w:r>
                              <w:r>
                                <w:rPr>
                                  <w:rFonts w:ascii="Georgia"/>
                                  <w:b/>
                                  <w:spacing w:val="-2"/>
                                  <w:w w:val="110"/>
                                  <w:sz w:val="18"/>
                                </w:rPr>
                                <w:t xml:space="preserve"> </w:t>
                              </w:r>
                              <w:r>
                                <w:rPr>
                                  <w:rFonts w:ascii="Georgia"/>
                                  <w:b/>
                                  <w:w w:val="110"/>
                                  <w:sz w:val="18"/>
                                </w:rPr>
                                <w:t>READING: ELEMENTARY READING</w:t>
                              </w:r>
                            </w:p>
                          </w:txbxContent>
                        </wps:txbx>
                        <wps:bodyPr wrap="square" lIns="0" tIns="0" rIns="0" bIns="0" rtlCol="0">
                          <a:noAutofit/>
                        </wps:bodyPr>
                      </wps:wsp>
                    </wpg:wgp>
                  </a:graphicData>
                </a:graphic>
              </wp:anchor>
            </w:drawing>
          </mc:Choice>
          <mc:Fallback>
            <w:pict>
              <v:group w14:anchorId="631ECD03" id="Group 5" o:spid="_x0000_s1030" style="position:absolute;margin-left:314.95pt;margin-top:8.2pt;width:225.05pt;height:36.5pt;z-index:-15728128;mso-wrap-distance-left:0;mso-wrap-distance-right:0;mso-position-horizontal-relative:page" coordsize="2858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1pvRAQAAIgQAAAOAAAAZHJzL2Uyb0RvYy54bWzsWN+PmzgQfj+p/4PFezdgzE9ttrq2l9VJ&#10;Va9S93TPDoEEFTC1nYT9729sY6DbW0Dt9u1eEhOG8fibb+Zjcvumqyt0ybkoWbN1vBvXQXmTsUPZ&#10;HLfO3w+717GDhKTNgVasybfOYy6cN3evfru9tmmO2YlVh5wjcNKI9NpunZOUbbrZiOyU11TcsDZv&#10;4GbBeE0lXPLj5sDpFbzX1Qa7bri5Mn5oOctyIeDX9+amc6f9F0Weyb+KQuQSVVsHYpP6k+vPvfrc&#10;3N3S9MhpeyqzPgz6A1HUtGxg08HVeyopOvPyO1d1mXEmWCFvMlZvWFGUWa7PAKfx3Cenuefs3Oqz&#10;HNPrsR1gAmif4PTDbrOPl3vefm4/cRM9LD+w7IsAXDbX9phO76vr42jcFbxWD8EhUKcRfRwQzTuJ&#10;MvgRx0Hs+YGDMrhHQj8IesizE+Tlu8ey0x/zD25oarbVwQ3BXFtgjxgBEj8H0OcTbXONu1AAfOKo&#10;PGyd0EENrYHD9z1dQsUetTXYKAT7K9GD+RP4DMekaXYW8j5nGml6+SCkYezBrujJrrKusUsOvFeM&#10;rzTjpYOA8dxBwPi9YXxLpXpOpU8t0XWSqtOQKXW7Zpf8gWlDqfKFY9dPQt9BNtkQ62hTNVPbgLgu&#10;FN3E0t6336326eMkNnYEE19FCE6tif02ph7wCRIBLs1qzlY7U6bG/5yp2d3Eu2xH3DiJg9k4h72J&#10;DxjM245nIiTyIl0hzwIwwSqII4JnoxgTQELAWBP2Wc/TzK4yxySJDRHIcig4JtgjkU7dimNC4/Aj&#10;3JNiGUIwjywrV2Rnar6c9Gksy1SaHnSZozieoLhE/mmGnrIkq5jIDXVVResSGqoccj7tI4JV5WFX&#10;VpUqa8GP+3cVRxcKDePtDthqXU/MoN2K1DQ2tdqzwyN0xSs0wq0jvp4pzx1U/dlA34WUSbvgdrG3&#10;Cy6rd0xLse4oXMiH7h/KW9TCcutI0I2PzLZfmtqGB/ErA2OrnmzY72fJilJ1Qx2biai/ACkwjfmX&#10;awLw+VtNiFQ9rtYEL0qSxHSzuMedpqN2YhxEVjtxBOLZF7tVlmlOLVTwCvIrtKEPRWmDiURlYez7&#10;pjnjKA5sFVoSjTbfNnI/VAde1gbsJbHpGlAqyWy389yAEIOmXs01cu1M7W78z5maKE28K+wSd0kb&#10;hr2JS5IkXnkm4oWEeLPGI1YgP16gufhsux8TQHC4qA2TzK4yB15HRqdXhIJjzyOeKYQ1x4y9xPNN&#10;pldACHB7SWjM/VXZGc01SeeSDqEPsSxTaXpQw9ZZ36o79Cgukv+/as9W3Mtow263wzv7vvG/Nkym&#10;TitYfd/v5wWYfI02PEBH37MO6UqfaAOS3VsGr9S6qNXvLzs5KMVUk0OvrWom0COqVYpeVM1w8UTg&#10;Zbfv9NAzxPZCkr9CuPVoB+OufoXpR3M1T0+vtdCPfyDc/QsAAP//AwBQSwMEFAAGAAgAAAAhAEVP&#10;Pm3gAAAACgEAAA8AAABkcnMvZG93bnJldi54bWxMj8FqwzAQRO+F/oPYQG+N5DQ1tmM5hND2FApN&#10;CqW3jbWxTSzJWIrt/H2VU3Nc5jH7Jl9PumUD9a6xRkI0F8DIlFY1ppLwfXh/ToA5j0Zhaw1JuJKD&#10;dfH4kGOm7Gi+aNj7ioUS4zKUUHvfZZy7siaNbm47MiE72V6jD2dfcdXjGMp1yxdCxFxjY8KHGjva&#10;1lSe9xct4WPEcfMSvQ2782l7/T28fv7sIpLyaTZtVsA8Tf4fhpt+UIciOB3txSjHWgnxIk0DGoJ4&#10;CewGiESEdUcJSboEXuT8fkLxBwAA//8DAFBLAQItABQABgAIAAAAIQC2gziS/gAAAOEBAAATAAAA&#10;AAAAAAAAAAAAAAAAAABbQ29udGVudF9UeXBlc10ueG1sUEsBAi0AFAAGAAgAAAAhADj9If/WAAAA&#10;lAEAAAsAAAAAAAAAAAAAAAAALwEAAF9yZWxzLy5yZWxzUEsBAi0AFAAGAAgAAAAhABt7Wm9EBAAA&#10;iBAAAA4AAAAAAAAAAAAAAAAALgIAAGRycy9lMm9Eb2MueG1sUEsBAi0AFAAGAAgAAAAhAEVPPm3g&#10;AAAACgEAAA8AAAAAAAAAAAAAAAAAngYAAGRycy9kb3ducmV2LnhtbFBLBQYAAAAABAAEAPMAAACr&#10;BwAAAAA=&#10;">
                <v:shape id="Graphic 6" o:spid="_x0000_s1031" style="position:absolute;width:28581;height:4635;visibility:visible;mso-wrap-style:square;v-text-anchor:top" coordsize="2858135,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psywgAAANoAAAAPAAAAZHJzL2Rvd25yZXYueG1sRI9BawIx&#10;FITvgv8hPKE3N6sHW7ZGKYIgrRW6Ss+PzTO7dPOyJHHd/nsjCB6HmfmGWa4H24qefGgcK5hlOQji&#10;yumGjYLTcTt9AxEissbWMSn4pwDr1Xi0xEK7K/9QX0YjEoRDgQrqGLtCylDVZDFkriNO3tl5izFJ&#10;b6T2eE1w28p5ni+kxYbTQo0dbWqq/sqLVeDm/fCNX2b3+ukP7d78buL2XCr1Mhk+3kFEGuIz/Gjv&#10;tIIF3K+kGyBXNwAAAP//AwBQSwECLQAUAAYACAAAACEA2+H2y+4AAACFAQAAEwAAAAAAAAAAAAAA&#10;AAAAAAAAW0NvbnRlbnRfVHlwZXNdLnhtbFBLAQItABQABgAIAAAAIQBa9CxbvwAAABUBAAALAAAA&#10;AAAAAAAAAAAAAB8BAABfcmVscy8ucmVsc1BLAQItABQABgAIAAAAIQBGRpsywgAAANoAAAAPAAAA&#10;AAAAAAAAAAAAAAcCAABkcnMvZG93bnJldi54bWxQSwUGAAAAAAMAAwC3AAAA9gIAAAAA&#10;" path="m2803963,l54000,,32980,4243,15816,15816,4243,32980,,54000,,408985r4243,21020l15816,447170r17164,11572l54000,462986r2749963,l2824983,458742r17164,-11572l2853720,430005r4243,-21020l2857963,54000r-4243,-21020l2842147,15816,2824983,4243,2803963,xe" fillcolor="#bf0000" stroked="f">
                  <v:path arrowok="t"/>
                </v:shape>
                <v:shape id="Graphic 7" o:spid="_x0000_s1032" style="position:absolute;left:179;top:180;width:28226;height:4273;visibility:visible;mso-wrap-style:square;v-text-anchor:top" coordsize="2822575,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1HmwgAAANoAAAAPAAAAZHJzL2Rvd25yZXYueG1sRI9Pi8Iw&#10;FMTvgt8hvAVvmq5Qla5RRBQW3IPWP+dH87YtNi+lydb2228EweMwM79hluvOVKKlxpWWFXxOIhDE&#10;mdUl5wou5/14AcJ5ZI2VZVLQk4P1ajhYYqLtg0/Upj4XAcIuQQWF93UipcsKMugmtiYO3q9tDPog&#10;m1zqBh8Bbio5jaKZNFhyWCiwpm1B2T39MwrinzRLdxX1x/gwu/a387SP25tSo49u8wXCU+ff4Vf7&#10;WyuYw/NKuAFy9Q8AAP//AwBQSwECLQAUAAYACAAAACEA2+H2y+4AAACFAQAAEwAAAAAAAAAAAAAA&#10;AAAAAAAAW0NvbnRlbnRfVHlwZXNdLnhtbFBLAQItABQABgAIAAAAIQBa9CxbvwAAABUBAAALAAAA&#10;AAAAAAAAAAAAAB8BAABfcmVscy8ucmVsc1BLAQItABQABgAIAAAAIQD6N1HmwgAAANoAAAAPAAAA&#10;AAAAAAAAAAAAAAcCAABkcnMvZG93bnJldi54bWxQSwUGAAAAAAMAAwC3AAAA9gIAAAAA&#10;" path="m2785963,l36000,,21987,2829,10544,10544,2829,21987,,36000,,390985r2829,14013l10544,416441r11443,7716l36000,426986r2749963,l2799976,424157r11443,-7716l2819134,404998r2830,-14013l2821964,36000r-2830,-14013l2811419,10544,2799976,2829,2785963,xe" fillcolor="#fff2f2" stroked="f">
                  <v:path arrowok="t"/>
                </v:shape>
                <v:shape id="Textbox 8" o:spid="_x0000_s1033" type="#_x0000_t202" style="position:absolute;width:28581;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119FB3B" w14:textId="77777777" w:rsidR="008A1441" w:rsidRDefault="00000000">
                        <w:pPr>
                          <w:tabs>
                            <w:tab w:val="left" w:pos="748"/>
                          </w:tabs>
                          <w:spacing w:before="156" w:line="244" w:lineRule="auto"/>
                          <w:ind w:left="946" w:right="309" w:hanging="635"/>
                          <w:rPr>
                            <w:rFonts w:ascii="Georgia"/>
                            <w:b/>
                            <w:sz w:val="18"/>
                          </w:rPr>
                        </w:pPr>
                        <w:r>
                          <w:rPr>
                            <w:rFonts w:ascii="Georgia"/>
                            <w:b/>
                            <w:spacing w:val="-4"/>
                            <w:w w:val="110"/>
                            <w:sz w:val="18"/>
                          </w:rPr>
                          <w:t>II.</w:t>
                        </w:r>
                        <w:r>
                          <w:rPr>
                            <w:rFonts w:ascii="Georgia"/>
                            <w:b/>
                            <w:sz w:val="18"/>
                          </w:rPr>
                          <w:tab/>
                        </w:r>
                        <w:r>
                          <w:rPr>
                            <w:rFonts w:ascii="Georgia"/>
                            <w:b/>
                            <w:w w:val="110"/>
                            <w:sz w:val="18"/>
                          </w:rPr>
                          <w:t>THE</w:t>
                        </w:r>
                        <w:r>
                          <w:rPr>
                            <w:rFonts w:ascii="Georgia"/>
                            <w:b/>
                            <w:spacing w:val="-2"/>
                            <w:w w:val="110"/>
                            <w:sz w:val="18"/>
                          </w:rPr>
                          <w:t xml:space="preserve"> </w:t>
                        </w:r>
                        <w:r>
                          <w:rPr>
                            <w:rFonts w:ascii="Georgia"/>
                            <w:b/>
                            <w:w w:val="110"/>
                            <w:sz w:val="18"/>
                          </w:rPr>
                          <w:t>FIRST</w:t>
                        </w:r>
                        <w:r>
                          <w:rPr>
                            <w:rFonts w:ascii="Georgia"/>
                            <w:b/>
                            <w:spacing w:val="-2"/>
                            <w:w w:val="110"/>
                            <w:sz w:val="18"/>
                          </w:rPr>
                          <w:t xml:space="preserve"> </w:t>
                        </w:r>
                        <w:r>
                          <w:rPr>
                            <w:rFonts w:ascii="Georgia"/>
                            <w:b/>
                            <w:w w:val="110"/>
                            <w:sz w:val="18"/>
                          </w:rPr>
                          <w:t>LEVEL</w:t>
                        </w:r>
                        <w:r>
                          <w:rPr>
                            <w:rFonts w:ascii="Georgia"/>
                            <w:b/>
                            <w:spacing w:val="-2"/>
                            <w:w w:val="110"/>
                            <w:sz w:val="18"/>
                          </w:rPr>
                          <w:t xml:space="preserve"> </w:t>
                        </w:r>
                        <w:r>
                          <w:rPr>
                            <w:rFonts w:ascii="Georgia"/>
                            <w:b/>
                            <w:w w:val="110"/>
                            <w:sz w:val="18"/>
                          </w:rPr>
                          <w:t>OF</w:t>
                        </w:r>
                        <w:r>
                          <w:rPr>
                            <w:rFonts w:ascii="Georgia"/>
                            <w:b/>
                            <w:spacing w:val="-2"/>
                            <w:w w:val="110"/>
                            <w:sz w:val="18"/>
                          </w:rPr>
                          <w:t xml:space="preserve"> </w:t>
                        </w:r>
                        <w:r>
                          <w:rPr>
                            <w:rFonts w:ascii="Georgia"/>
                            <w:b/>
                            <w:w w:val="110"/>
                            <w:sz w:val="18"/>
                          </w:rPr>
                          <w:t>READING: ELEMENTARY READING</w:t>
                        </w:r>
                      </w:p>
                    </w:txbxContent>
                  </v:textbox>
                </v:shape>
                <w10:wrap type="topAndBottom" anchorx="page"/>
              </v:group>
            </w:pict>
          </mc:Fallback>
        </mc:AlternateContent>
      </w:r>
    </w:p>
    <w:p w14:paraId="44B93B3A" w14:textId="77777777" w:rsidR="008A1441" w:rsidRDefault="008A1441">
      <w:pPr>
        <w:pStyle w:val="BodyText"/>
      </w:pPr>
    </w:p>
    <w:p w14:paraId="1121F3B2" w14:textId="77777777" w:rsidR="008A1441" w:rsidRDefault="008A1441">
      <w:pPr>
        <w:pStyle w:val="BodyText"/>
        <w:spacing w:before="42"/>
      </w:pPr>
    </w:p>
    <w:p w14:paraId="5E8E9C0D" w14:textId="77777777" w:rsidR="008A1441" w:rsidRDefault="00000000">
      <w:pPr>
        <w:jc w:val="center"/>
        <w:rPr>
          <w:rFonts w:ascii="Georgia"/>
          <w:b/>
          <w:sz w:val="18"/>
        </w:rPr>
      </w:pPr>
      <w:r>
        <w:rPr>
          <w:rFonts w:ascii="Georgia"/>
          <w:b/>
          <w:spacing w:val="-2"/>
          <w:sz w:val="18"/>
        </w:rPr>
        <w:t>Introduction</w:t>
      </w:r>
    </w:p>
    <w:p w14:paraId="200574E4" w14:textId="77777777" w:rsidR="008A1441" w:rsidRDefault="008A1441">
      <w:pPr>
        <w:pStyle w:val="BodyText"/>
        <w:spacing w:before="96"/>
        <w:rPr>
          <w:rFonts w:ascii="Georgia"/>
          <w:b/>
          <w:sz w:val="18"/>
        </w:rPr>
      </w:pPr>
    </w:p>
    <w:p w14:paraId="0C622453" w14:textId="77777777" w:rsidR="008A1441" w:rsidRDefault="00000000">
      <w:pPr>
        <w:pStyle w:val="BodyText"/>
        <w:ind w:left="120" w:right="116" w:firstLine="199"/>
        <w:jc w:val="both"/>
      </w:pPr>
      <w:r>
        <w:rPr>
          <w:w w:val="105"/>
        </w:rPr>
        <w:t>Elementary Reading is the first and most basic level of reading, as described by Mortimer J. Adler</w:t>
      </w:r>
      <w:r>
        <w:rPr>
          <w:spacing w:val="40"/>
          <w:w w:val="105"/>
        </w:rPr>
        <w:t xml:space="preserve"> </w:t>
      </w:r>
      <w:r>
        <w:rPr>
          <w:w w:val="105"/>
        </w:rPr>
        <w:t xml:space="preserve">in </w:t>
      </w:r>
      <w:r>
        <w:rPr>
          <w:i/>
          <w:w w:val="105"/>
        </w:rPr>
        <w:t>How to Read a Book</w:t>
      </w:r>
      <w:r>
        <w:rPr>
          <w:w w:val="105"/>
        </w:rPr>
        <w:t>.</w:t>
      </w:r>
      <w:r>
        <w:rPr>
          <w:spacing w:val="40"/>
          <w:w w:val="105"/>
        </w:rPr>
        <w:t xml:space="preserve"> </w:t>
      </w:r>
      <w:r>
        <w:rPr>
          <w:w w:val="105"/>
        </w:rPr>
        <w:t xml:space="preserve">This stage is primarily concerned with the initial steps in the reading </w:t>
      </w:r>
      <w:proofErr w:type="gramStart"/>
      <w:r>
        <w:rPr>
          <w:w w:val="105"/>
        </w:rPr>
        <w:t>pro- cess</w:t>
      </w:r>
      <w:proofErr w:type="gramEnd"/>
      <w:r>
        <w:rPr>
          <w:w w:val="105"/>
        </w:rPr>
        <w:t>,</w:t>
      </w:r>
      <w:r>
        <w:rPr>
          <w:spacing w:val="-2"/>
          <w:w w:val="105"/>
        </w:rPr>
        <w:t xml:space="preserve"> </w:t>
      </w:r>
      <w:r>
        <w:rPr>
          <w:w w:val="105"/>
        </w:rPr>
        <w:t>which</w:t>
      </w:r>
      <w:r>
        <w:rPr>
          <w:spacing w:val="-4"/>
          <w:w w:val="105"/>
        </w:rPr>
        <w:t xml:space="preserve"> </w:t>
      </w:r>
      <w:r>
        <w:rPr>
          <w:w w:val="105"/>
        </w:rPr>
        <w:t>involves</w:t>
      </w:r>
      <w:r>
        <w:rPr>
          <w:spacing w:val="-4"/>
          <w:w w:val="105"/>
        </w:rPr>
        <w:t xml:space="preserve"> </w:t>
      </w:r>
      <w:r>
        <w:rPr>
          <w:w w:val="105"/>
        </w:rPr>
        <w:t>acquiring</w:t>
      </w:r>
      <w:r>
        <w:rPr>
          <w:spacing w:val="-4"/>
          <w:w w:val="105"/>
        </w:rPr>
        <w:t xml:space="preserve"> </w:t>
      </w:r>
      <w:r>
        <w:rPr>
          <w:w w:val="105"/>
        </w:rPr>
        <w:t>the</w:t>
      </w:r>
      <w:r>
        <w:rPr>
          <w:spacing w:val="-4"/>
          <w:w w:val="105"/>
        </w:rPr>
        <w:t xml:space="preserve"> </w:t>
      </w:r>
      <w:r>
        <w:rPr>
          <w:w w:val="105"/>
        </w:rPr>
        <w:t>fundamental</w:t>
      </w:r>
      <w:r>
        <w:rPr>
          <w:spacing w:val="-4"/>
          <w:w w:val="105"/>
        </w:rPr>
        <w:t xml:space="preserve"> </w:t>
      </w:r>
      <w:r>
        <w:rPr>
          <w:w w:val="105"/>
        </w:rPr>
        <w:t>skills necessary to recognize and understand written lan- guage.</w:t>
      </w:r>
      <w:r>
        <w:rPr>
          <w:spacing w:val="39"/>
          <w:w w:val="105"/>
        </w:rPr>
        <w:t xml:space="preserve"> </w:t>
      </w:r>
      <w:r>
        <w:rPr>
          <w:w w:val="105"/>
        </w:rPr>
        <w:t xml:space="preserve">Elementary reading is crucial because it lays the foundation for all higher levels of reading and </w:t>
      </w:r>
      <w:r>
        <w:rPr>
          <w:spacing w:val="-2"/>
          <w:w w:val="105"/>
        </w:rPr>
        <w:t>comprehension.</w:t>
      </w:r>
    </w:p>
    <w:p w14:paraId="2C18414C" w14:textId="77777777" w:rsidR="008A1441" w:rsidRDefault="008A1441">
      <w:pPr>
        <w:pStyle w:val="BodyText"/>
      </w:pPr>
    </w:p>
    <w:p w14:paraId="398DBC7A" w14:textId="77777777" w:rsidR="008A1441" w:rsidRDefault="008A1441">
      <w:pPr>
        <w:pStyle w:val="BodyText"/>
        <w:spacing w:before="61"/>
      </w:pPr>
    </w:p>
    <w:p w14:paraId="0D84732F" w14:textId="77777777" w:rsidR="008A1441" w:rsidRDefault="00000000">
      <w:pPr>
        <w:spacing w:before="1"/>
        <w:jc w:val="center"/>
        <w:rPr>
          <w:rFonts w:ascii="Georgia"/>
          <w:b/>
          <w:sz w:val="18"/>
        </w:rPr>
      </w:pPr>
      <w:r>
        <w:rPr>
          <w:rFonts w:ascii="Georgia"/>
          <w:b/>
          <w:sz w:val="18"/>
        </w:rPr>
        <w:t>The</w:t>
      </w:r>
      <w:r>
        <w:rPr>
          <w:rFonts w:ascii="Georgia"/>
          <w:b/>
          <w:spacing w:val="16"/>
          <w:sz w:val="18"/>
        </w:rPr>
        <w:t xml:space="preserve"> </w:t>
      </w:r>
      <w:r>
        <w:rPr>
          <w:rFonts w:ascii="Georgia"/>
          <w:b/>
          <w:sz w:val="18"/>
        </w:rPr>
        <w:t>Purpose</w:t>
      </w:r>
      <w:r>
        <w:rPr>
          <w:rFonts w:ascii="Georgia"/>
          <w:b/>
          <w:spacing w:val="16"/>
          <w:sz w:val="18"/>
        </w:rPr>
        <w:t xml:space="preserve"> </w:t>
      </w:r>
      <w:r>
        <w:rPr>
          <w:rFonts w:ascii="Georgia"/>
          <w:b/>
          <w:sz w:val="18"/>
        </w:rPr>
        <w:t>of</w:t>
      </w:r>
      <w:r>
        <w:rPr>
          <w:rFonts w:ascii="Georgia"/>
          <w:b/>
          <w:spacing w:val="16"/>
          <w:sz w:val="18"/>
        </w:rPr>
        <w:t xml:space="preserve"> </w:t>
      </w:r>
      <w:r>
        <w:rPr>
          <w:rFonts w:ascii="Georgia"/>
          <w:b/>
          <w:sz w:val="18"/>
        </w:rPr>
        <w:t>Elementary</w:t>
      </w:r>
      <w:r>
        <w:rPr>
          <w:rFonts w:ascii="Georgia"/>
          <w:b/>
          <w:spacing w:val="16"/>
          <w:sz w:val="18"/>
        </w:rPr>
        <w:t xml:space="preserve"> </w:t>
      </w:r>
      <w:r>
        <w:rPr>
          <w:rFonts w:ascii="Georgia"/>
          <w:b/>
          <w:spacing w:val="-2"/>
          <w:sz w:val="18"/>
        </w:rPr>
        <w:t>Reading</w:t>
      </w:r>
    </w:p>
    <w:p w14:paraId="2D4383E7" w14:textId="77777777" w:rsidR="008A1441" w:rsidRDefault="008A1441">
      <w:pPr>
        <w:pStyle w:val="BodyText"/>
        <w:spacing w:before="95"/>
        <w:rPr>
          <w:rFonts w:ascii="Georgia"/>
          <w:b/>
          <w:sz w:val="18"/>
        </w:rPr>
      </w:pPr>
    </w:p>
    <w:p w14:paraId="122806BE" w14:textId="77777777" w:rsidR="008A1441" w:rsidRDefault="00000000">
      <w:pPr>
        <w:pStyle w:val="BodyText"/>
        <w:ind w:left="120" w:right="116" w:firstLine="199"/>
        <w:jc w:val="both"/>
      </w:pPr>
      <w:r>
        <w:rPr>
          <w:w w:val="110"/>
        </w:rPr>
        <w:t>The primary purpose of elementary reading is to equip the reader with the basic tools needed to de- code written language.</w:t>
      </w:r>
      <w:r>
        <w:rPr>
          <w:spacing w:val="40"/>
          <w:w w:val="110"/>
        </w:rPr>
        <w:t xml:space="preserve"> </w:t>
      </w:r>
      <w:r>
        <w:rPr>
          <w:w w:val="110"/>
        </w:rPr>
        <w:t xml:space="preserve">At this level, readers learn to translate the symbols on a page—letters, words, </w:t>
      </w:r>
      <w:r>
        <w:rPr>
          <w:spacing w:val="-2"/>
          <w:w w:val="110"/>
        </w:rPr>
        <w:t>and</w:t>
      </w:r>
      <w:r>
        <w:rPr>
          <w:spacing w:val="-10"/>
          <w:w w:val="110"/>
        </w:rPr>
        <w:t xml:space="preserve"> </w:t>
      </w:r>
      <w:r>
        <w:rPr>
          <w:spacing w:val="-2"/>
          <w:w w:val="110"/>
        </w:rPr>
        <w:t>sentences—into</w:t>
      </w:r>
      <w:r>
        <w:rPr>
          <w:spacing w:val="-10"/>
          <w:w w:val="110"/>
        </w:rPr>
        <w:t xml:space="preserve"> </w:t>
      </w:r>
      <w:r>
        <w:rPr>
          <w:spacing w:val="-2"/>
          <w:w w:val="110"/>
        </w:rPr>
        <w:t>meaningful</w:t>
      </w:r>
      <w:r>
        <w:rPr>
          <w:spacing w:val="-10"/>
          <w:w w:val="110"/>
        </w:rPr>
        <w:t xml:space="preserve"> </w:t>
      </w:r>
      <w:r>
        <w:rPr>
          <w:spacing w:val="-2"/>
          <w:w w:val="110"/>
        </w:rPr>
        <w:t>concepts.</w:t>
      </w:r>
      <w:r>
        <w:rPr>
          <w:spacing w:val="8"/>
          <w:w w:val="110"/>
        </w:rPr>
        <w:t xml:space="preserve"> </w:t>
      </w:r>
      <w:r>
        <w:rPr>
          <w:spacing w:val="-2"/>
          <w:w w:val="110"/>
        </w:rPr>
        <w:t>This</w:t>
      </w:r>
      <w:r>
        <w:rPr>
          <w:spacing w:val="-10"/>
          <w:w w:val="110"/>
        </w:rPr>
        <w:t xml:space="preserve"> </w:t>
      </w:r>
      <w:r>
        <w:rPr>
          <w:spacing w:val="-2"/>
          <w:w w:val="110"/>
        </w:rPr>
        <w:t xml:space="preserve">pro- </w:t>
      </w:r>
      <w:r>
        <w:t xml:space="preserve">cess involves several key skills, including recognizing </w:t>
      </w:r>
      <w:r>
        <w:rPr>
          <w:w w:val="110"/>
        </w:rPr>
        <w:t>letters,</w:t>
      </w:r>
      <w:r>
        <w:rPr>
          <w:spacing w:val="-14"/>
          <w:w w:val="110"/>
        </w:rPr>
        <w:t xml:space="preserve"> </w:t>
      </w:r>
      <w:r>
        <w:rPr>
          <w:w w:val="110"/>
        </w:rPr>
        <w:t>understanding</w:t>
      </w:r>
      <w:r>
        <w:rPr>
          <w:spacing w:val="-14"/>
          <w:w w:val="110"/>
        </w:rPr>
        <w:t xml:space="preserve"> </w:t>
      </w:r>
      <w:r>
        <w:rPr>
          <w:w w:val="110"/>
        </w:rPr>
        <w:t>phonetics,</w:t>
      </w:r>
      <w:r>
        <w:rPr>
          <w:spacing w:val="-14"/>
          <w:w w:val="110"/>
        </w:rPr>
        <w:t xml:space="preserve"> </w:t>
      </w:r>
      <w:r>
        <w:rPr>
          <w:w w:val="110"/>
        </w:rPr>
        <w:t>and</w:t>
      </w:r>
      <w:r>
        <w:rPr>
          <w:spacing w:val="-13"/>
          <w:w w:val="110"/>
        </w:rPr>
        <w:t xml:space="preserve"> </w:t>
      </w:r>
      <w:r>
        <w:rPr>
          <w:w w:val="110"/>
        </w:rPr>
        <w:t>grasping</w:t>
      </w:r>
      <w:r>
        <w:rPr>
          <w:spacing w:val="-14"/>
          <w:w w:val="110"/>
        </w:rPr>
        <w:t xml:space="preserve"> </w:t>
      </w:r>
      <w:r>
        <w:rPr>
          <w:w w:val="110"/>
        </w:rPr>
        <w:t>basic vocabulary.</w:t>
      </w:r>
      <w:r>
        <w:rPr>
          <w:spacing w:val="22"/>
          <w:w w:val="110"/>
        </w:rPr>
        <w:t xml:space="preserve"> </w:t>
      </w:r>
      <w:r>
        <w:rPr>
          <w:w w:val="110"/>
        </w:rPr>
        <w:t>Without</w:t>
      </w:r>
      <w:r>
        <w:rPr>
          <w:spacing w:val="-4"/>
          <w:w w:val="110"/>
        </w:rPr>
        <w:t xml:space="preserve"> </w:t>
      </w:r>
      <w:r>
        <w:rPr>
          <w:w w:val="110"/>
        </w:rPr>
        <w:t>a</w:t>
      </w:r>
      <w:r>
        <w:rPr>
          <w:spacing w:val="-4"/>
          <w:w w:val="110"/>
        </w:rPr>
        <w:t xml:space="preserve"> </w:t>
      </w:r>
      <w:r>
        <w:rPr>
          <w:w w:val="110"/>
        </w:rPr>
        <w:t>solid</w:t>
      </w:r>
      <w:r>
        <w:rPr>
          <w:spacing w:val="-3"/>
          <w:w w:val="110"/>
        </w:rPr>
        <w:t xml:space="preserve"> </w:t>
      </w:r>
      <w:r>
        <w:rPr>
          <w:w w:val="110"/>
        </w:rPr>
        <w:t>grasp</w:t>
      </w:r>
      <w:r>
        <w:rPr>
          <w:spacing w:val="-4"/>
          <w:w w:val="110"/>
        </w:rPr>
        <w:t xml:space="preserve"> </w:t>
      </w:r>
      <w:r>
        <w:rPr>
          <w:w w:val="110"/>
        </w:rPr>
        <w:t>of</w:t>
      </w:r>
      <w:r>
        <w:rPr>
          <w:spacing w:val="-4"/>
          <w:w w:val="110"/>
        </w:rPr>
        <w:t xml:space="preserve"> </w:t>
      </w:r>
      <w:r>
        <w:rPr>
          <w:w w:val="110"/>
        </w:rPr>
        <w:t>these</w:t>
      </w:r>
      <w:r>
        <w:rPr>
          <w:spacing w:val="-3"/>
          <w:w w:val="110"/>
        </w:rPr>
        <w:t xml:space="preserve"> </w:t>
      </w:r>
      <w:r>
        <w:rPr>
          <w:w w:val="110"/>
        </w:rPr>
        <w:t>founda- tional</w:t>
      </w:r>
      <w:r>
        <w:rPr>
          <w:spacing w:val="-12"/>
          <w:w w:val="110"/>
        </w:rPr>
        <w:t xml:space="preserve"> </w:t>
      </w:r>
      <w:r>
        <w:rPr>
          <w:w w:val="110"/>
        </w:rPr>
        <w:t>skills,</w:t>
      </w:r>
      <w:r>
        <w:rPr>
          <w:spacing w:val="-12"/>
          <w:w w:val="110"/>
        </w:rPr>
        <w:t xml:space="preserve"> </w:t>
      </w:r>
      <w:r>
        <w:rPr>
          <w:w w:val="110"/>
        </w:rPr>
        <w:t>more</w:t>
      </w:r>
      <w:r>
        <w:rPr>
          <w:spacing w:val="-12"/>
          <w:w w:val="110"/>
        </w:rPr>
        <w:t xml:space="preserve"> </w:t>
      </w:r>
      <w:r>
        <w:rPr>
          <w:w w:val="110"/>
        </w:rPr>
        <w:t>advanced</w:t>
      </w:r>
      <w:r>
        <w:rPr>
          <w:spacing w:val="-12"/>
          <w:w w:val="110"/>
        </w:rPr>
        <w:t xml:space="preserve"> </w:t>
      </w:r>
      <w:r>
        <w:rPr>
          <w:w w:val="110"/>
        </w:rPr>
        <w:t>reading</w:t>
      </w:r>
      <w:r>
        <w:rPr>
          <w:spacing w:val="-12"/>
          <w:w w:val="110"/>
        </w:rPr>
        <w:t xml:space="preserve"> </w:t>
      </w:r>
      <w:r>
        <w:rPr>
          <w:w w:val="110"/>
        </w:rPr>
        <w:t>tasks</w:t>
      </w:r>
      <w:r>
        <w:rPr>
          <w:spacing w:val="-12"/>
          <w:w w:val="110"/>
        </w:rPr>
        <w:t xml:space="preserve"> </w:t>
      </w:r>
      <w:r>
        <w:rPr>
          <w:w w:val="110"/>
        </w:rPr>
        <w:t>would</w:t>
      </w:r>
      <w:r>
        <w:rPr>
          <w:spacing w:val="-12"/>
          <w:w w:val="110"/>
        </w:rPr>
        <w:t xml:space="preserve"> </w:t>
      </w:r>
      <w:r>
        <w:rPr>
          <w:w w:val="110"/>
        </w:rPr>
        <w:t xml:space="preserve">be </w:t>
      </w:r>
      <w:r>
        <w:rPr>
          <w:spacing w:val="-2"/>
          <w:w w:val="110"/>
        </w:rPr>
        <w:t>impossible.</w:t>
      </w:r>
    </w:p>
    <w:p w14:paraId="249767FD" w14:textId="77777777" w:rsidR="008A1441" w:rsidRDefault="008A1441">
      <w:pPr>
        <w:pStyle w:val="BodyText"/>
      </w:pPr>
    </w:p>
    <w:p w14:paraId="5F7D1AE4" w14:textId="77777777" w:rsidR="008A1441" w:rsidRDefault="008A1441">
      <w:pPr>
        <w:pStyle w:val="BodyText"/>
        <w:spacing w:before="61"/>
      </w:pPr>
    </w:p>
    <w:p w14:paraId="5D7D8FB1" w14:textId="77777777" w:rsidR="008A1441" w:rsidRDefault="00000000">
      <w:pPr>
        <w:jc w:val="center"/>
        <w:rPr>
          <w:rFonts w:ascii="Georgia"/>
          <w:b/>
          <w:sz w:val="18"/>
        </w:rPr>
      </w:pPr>
      <w:r>
        <w:rPr>
          <w:rFonts w:ascii="Georgia"/>
          <w:b/>
          <w:sz w:val="18"/>
        </w:rPr>
        <w:t>Key</w:t>
      </w:r>
      <w:r>
        <w:rPr>
          <w:rFonts w:ascii="Georgia"/>
          <w:b/>
          <w:spacing w:val="16"/>
          <w:sz w:val="18"/>
        </w:rPr>
        <w:t xml:space="preserve"> </w:t>
      </w:r>
      <w:r>
        <w:rPr>
          <w:rFonts w:ascii="Georgia"/>
          <w:b/>
          <w:sz w:val="18"/>
        </w:rPr>
        <w:t>Components</w:t>
      </w:r>
      <w:r>
        <w:rPr>
          <w:rFonts w:ascii="Georgia"/>
          <w:b/>
          <w:spacing w:val="16"/>
          <w:sz w:val="18"/>
        </w:rPr>
        <w:t xml:space="preserve"> </w:t>
      </w:r>
      <w:r>
        <w:rPr>
          <w:rFonts w:ascii="Georgia"/>
          <w:b/>
          <w:sz w:val="18"/>
        </w:rPr>
        <w:t>of</w:t>
      </w:r>
      <w:r>
        <w:rPr>
          <w:rFonts w:ascii="Georgia"/>
          <w:b/>
          <w:spacing w:val="16"/>
          <w:sz w:val="18"/>
        </w:rPr>
        <w:t xml:space="preserve"> </w:t>
      </w:r>
      <w:r>
        <w:rPr>
          <w:rFonts w:ascii="Georgia"/>
          <w:b/>
          <w:sz w:val="18"/>
        </w:rPr>
        <w:t>Elementary</w:t>
      </w:r>
      <w:r>
        <w:rPr>
          <w:rFonts w:ascii="Georgia"/>
          <w:b/>
          <w:spacing w:val="16"/>
          <w:sz w:val="18"/>
        </w:rPr>
        <w:t xml:space="preserve"> </w:t>
      </w:r>
      <w:r>
        <w:rPr>
          <w:rFonts w:ascii="Georgia"/>
          <w:b/>
          <w:spacing w:val="-2"/>
          <w:sz w:val="18"/>
        </w:rPr>
        <w:t>Reading</w:t>
      </w:r>
    </w:p>
    <w:p w14:paraId="34FE6499" w14:textId="77777777" w:rsidR="008A1441" w:rsidRDefault="008A1441">
      <w:pPr>
        <w:pStyle w:val="BodyText"/>
        <w:spacing w:before="98"/>
        <w:rPr>
          <w:rFonts w:ascii="Georgia"/>
          <w:b/>
          <w:sz w:val="18"/>
        </w:rPr>
      </w:pPr>
    </w:p>
    <w:p w14:paraId="1E661F9F" w14:textId="77777777" w:rsidR="008A1441" w:rsidRDefault="00000000">
      <w:pPr>
        <w:pStyle w:val="ListParagraph"/>
        <w:numPr>
          <w:ilvl w:val="0"/>
          <w:numId w:val="5"/>
        </w:numPr>
        <w:tabs>
          <w:tab w:val="left" w:pos="618"/>
        </w:tabs>
        <w:spacing w:line="232" w:lineRule="auto"/>
        <w:ind w:right="119"/>
        <w:rPr>
          <w:sz w:val="20"/>
        </w:rPr>
      </w:pPr>
      <w:r>
        <w:rPr>
          <w:rFonts w:ascii="Georgia" w:hAnsi="Georgia"/>
          <w:b/>
          <w:w w:val="105"/>
          <w:sz w:val="20"/>
        </w:rPr>
        <w:t>Letter Recognition:</w:t>
      </w:r>
      <w:r>
        <w:rPr>
          <w:rFonts w:ascii="Georgia" w:hAnsi="Georgia"/>
          <w:b/>
          <w:spacing w:val="40"/>
          <w:w w:val="105"/>
          <w:sz w:val="20"/>
        </w:rPr>
        <w:t xml:space="preserve"> </w:t>
      </w:r>
      <w:r>
        <w:rPr>
          <w:w w:val="105"/>
          <w:sz w:val="20"/>
        </w:rPr>
        <w:t>The first step in ele- mentary reading is learning to recognize and name</w:t>
      </w:r>
      <w:r>
        <w:rPr>
          <w:spacing w:val="40"/>
          <w:w w:val="105"/>
          <w:sz w:val="20"/>
        </w:rPr>
        <w:t xml:space="preserve"> </w:t>
      </w:r>
      <w:r>
        <w:rPr>
          <w:w w:val="105"/>
          <w:sz w:val="20"/>
        </w:rPr>
        <w:t>the</w:t>
      </w:r>
      <w:r>
        <w:rPr>
          <w:spacing w:val="40"/>
          <w:w w:val="105"/>
          <w:sz w:val="20"/>
        </w:rPr>
        <w:t xml:space="preserve"> </w:t>
      </w:r>
      <w:r>
        <w:rPr>
          <w:w w:val="105"/>
          <w:sz w:val="20"/>
        </w:rPr>
        <w:t>letters</w:t>
      </w:r>
      <w:r>
        <w:rPr>
          <w:spacing w:val="40"/>
          <w:w w:val="105"/>
          <w:sz w:val="20"/>
        </w:rPr>
        <w:t xml:space="preserve"> </w:t>
      </w:r>
      <w:r>
        <w:rPr>
          <w:w w:val="105"/>
          <w:sz w:val="20"/>
        </w:rPr>
        <w:t>of</w:t>
      </w:r>
      <w:r>
        <w:rPr>
          <w:spacing w:val="40"/>
          <w:w w:val="105"/>
          <w:sz w:val="20"/>
        </w:rPr>
        <w:t xml:space="preserve"> </w:t>
      </w:r>
      <w:r>
        <w:rPr>
          <w:w w:val="105"/>
          <w:sz w:val="20"/>
        </w:rPr>
        <w:t>the</w:t>
      </w:r>
      <w:r>
        <w:rPr>
          <w:spacing w:val="40"/>
          <w:w w:val="105"/>
          <w:sz w:val="20"/>
        </w:rPr>
        <w:t xml:space="preserve"> </w:t>
      </w:r>
      <w:r>
        <w:rPr>
          <w:w w:val="105"/>
          <w:sz w:val="20"/>
        </w:rPr>
        <w:t>alphabet.</w:t>
      </w:r>
      <w:r>
        <w:rPr>
          <w:spacing w:val="80"/>
          <w:w w:val="150"/>
          <w:sz w:val="20"/>
        </w:rPr>
        <w:t xml:space="preserve"> </w:t>
      </w:r>
      <w:r>
        <w:rPr>
          <w:w w:val="105"/>
          <w:sz w:val="20"/>
        </w:rPr>
        <w:t>This</w:t>
      </w:r>
      <w:r>
        <w:rPr>
          <w:spacing w:val="40"/>
          <w:w w:val="105"/>
          <w:sz w:val="20"/>
        </w:rPr>
        <w:t xml:space="preserve"> </w:t>
      </w:r>
      <w:r>
        <w:rPr>
          <w:w w:val="105"/>
          <w:sz w:val="20"/>
        </w:rPr>
        <w:t>skill</w:t>
      </w:r>
    </w:p>
    <w:p w14:paraId="4ED7C8AA" w14:textId="77777777" w:rsidR="008A1441" w:rsidRDefault="008A1441">
      <w:pPr>
        <w:spacing w:line="232" w:lineRule="auto"/>
        <w:jc w:val="both"/>
        <w:rPr>
          <w:sz w:val="20"/>
        </w:rPr>
        <w:sectPr w:rsidR="008A1441">
          <w:type w:val="continuous"/>
          <w:pgSz w:w="12240" w:h="15840"/>
          <w:pgMar w:top="1380" w:right="1320" w:bottom="280" w:left="1320" w:header="720" w:footer="720" w:gutter="0"/>
          <w:cols w:num="2" w:space="720" w:equalWidth="0">
            <w:col w:w="4662" w:space="197"/>
            <w:col w:w="4741"/>
          </w:cols>
        </w:sectPr>
      </w:pPr>
    </w:p>
    <w:p w14:paraId="4739FA8C" w14:textId="77777777" w:rsidR="008A1441" w:rsidRDefault="00000000">
      <w:pPr>
        <w:pStyle w:val="BodyText"/>
        <w:spacing w:before="90"/>
        <w:ind w:left="618" w:right="39"/>
        <w:jc w:val="both"/>
      </w:pPr>
      <w:r>
        <w:rPr>
          <w:w w:val="110"/>
        </w:rPr>
        <w:lastRenderedPageBreak/>
        <w:t xml:space="preserve">is fundamental because letters are the </w:t>
      </w:r>
      <w:proofErr w:type="gramStart"/>
      <w:r>
        <w:rPr>
          <w:w w:val="110"/>
        </w:rPr>
        <w:t xml:space="preserve">build- </w:t>
      </w:r>
      <w:r>
        <w:t>ing</w:t>
      </w:r>
      <w:proofErr w:type="gramEnd"/>
      <w:r>
        <w:t xml:space="preserve"> blocks of written language.</w:t>
      </w:r>
      <w:r>
        <w:rPr>
          <w:spacing w:val="40"/>
        </w:rPr>
        <w:t xml:space="preserve"> </w:t>
      </w:r>
      <w:r>
        <w:t xml:space="preserve">Understanding </w:t>
      </w:r>
      <w:r>
        <w:rPr>
          <w:w w:val="110"/>
        </w:rPr>
        <w:t>the</w:t>
      </w:r>
      <w:r>
        <w:rPr>
          <w:spacing w:val="-14"/>
          <w:w w:val="110"/>
        </w:rPr>
        <w:t xml:space="preserve"> </w:t>
      </w:r>
      <w:r>
        <w:rPr>
          <w:w w:val="110"/>
        </w:rPr>
        <w:t>alphabetic</w:t>
      </w:r>
      <w:r>
        <w:rPr>
          <w:spacing w:val="-14"/>
          <w:w w:val="110"/>
        </w:rPr>
        <w:t xml:space="preserve"> </w:t>
      </w:r>
      <w:r>
        <w:rPr>
          <w:w w:val="110"/>
        </w:rPr>
        <w:t>principle—knowing</w:t>
      </w:r>
      <w:r>
        <w:rPr>
          <w:spacing w:val="-14"/>
          <w:w w:val="110"/>
        </w:rPr>
        <w:t xml:space="preserve"> </w:t>
      </w:r>
      <w:r>
        <w:rPr>
          <w:w w:val="110"/>
        </w:rPr>
        <w:t>that</w:t>
      </w:r>
      <w:r>
        <w:rPr>
          <w:spacing w:val="-13"/>
          <w:w w:val="110"/>
        </w:rPr>
        <w:t xml:space="preserve"> </w:t>
      </w:r>
      <w:r>
        <w:rPr>
          <w:w w:val="110"/>
        </w:rPr>
        <w:t>letters and combinations of letters represent sounds in spoken language—is crucial at this stage.</w:t>
      </w:r>
    </w:p>
    <w:p w14:paraId="164DB011" w14:textId="77777777" w:rsidR="008A1441" w:rsidRDefault="00000000">
      <w:pPr>
        <w:pStyle w:val="ListParagraph"/>
        <w:numPr>
          <w:ilvl w:val="0"/>
          <w:numId w:val="5"/>
        </w:numPr>
        <w:tabs>
          <w:tab w:val="left" w:pos="618"/>
        </w:tabs>
        <w:spacing w:before="156" w:line="237" w:lineRule="auto"/>
        <w:rPr>
          <w:sz w:val="20"/>
        </w:rPr>
      </w:pPr>
      <w:r>
        <w:rPr>
          <w:rFonts w:ascii="Georgia" w:hAnsi="Georgia"/>
          <w:b/>
          <w:w w:val="105"/>
          <w:sz w:val="20"/>
        </w:rPr>
        <w:t xml:space="preserve">Phonemic Awareness and Phonics: </w:t>
      </w:r>
      <w:r>
        <w:rPr>
          <w:w w:val="105"/>
          <w:sz w:val="20"/>
        </w:rPr>
        <w:t>Phonemic awareness refers to the ability to hear, identify, and manipulate individual sounds—phonemes—in spoken words.</w:t>
      </w:r>
      <w:r>
        <w:rPr>
          <w:spacing w:val="40"/>
          <w:w w:val="105"/>
          <w:sz w:val="20"/>
        </w:rPr>
        <w:t xml:space="preserve"> </w:t>
      </w:r>
      <w:r>
        <w:rPr>
          <w:w w:val="105"/>
          <w:sz w:val="20"/>
        </w:rPr>
        <w:t>Phon- ics is the method of teaching reading by correlating these sounds with letters or groups of letters.</w:t>
      </w:r>
      <w:r>
        <w:rPr>
          <w:spacing w:val="40"/>
          <w:w w:val="105"/>
          <w:sz w:val="20"/>
        </w:rPr>
        <w:t xml:space="preserve"> </w:t>
      </w:r>
      <w:r>
        <w:rPr>
          <w:w w:val="105"/>
          <w:sz w:val="20"/>
        </w:rPr>
        <w:t xml:space="preserve">Mastery of phonics enables readers to decode unfamiliar words by sounding them out, which is a critical skill in elementary </w:t>
      </w:r>
      <w:r>
        <w:rPr>
          <w:spacing w:val="-2"/>
          <w:w w:val="105"/>
          <w:sz w:val="20"/>
        </w:rPr>
        <w:t>reading.</w:t>
      </w:r>
    </w:p>
    <w:p w14:paraId="3D684289" w14:textId="77777777" w:rsidR="008A1441" w:rsidRDefault="00000000">
      <w:pPr>
        <w:pStyle w:val="ListParagraph"/>
        <w:numPr>
          <w:ilvl w:val="0"/>
          <w:numId w:val="5"/>
        </w:numPr>
        <w:tabs>
          <w:tab w:val="left" w:pos="618"/>
        </w:tabs>
        <w:spacing w:before="163" w:line="237" w:lineRule="auto"/>
        <w:rPr>
          <w:sz w:val="20"/>
        </w:rPr>
      </w:pPr>
      <w:r>
        <w:rPr>
          <w:rFonts w:ascii="Georgia" w:hAnsi="Georgia"/>
          <w:b/>
          <w:sz w:val="20"/>
        </w:rPr>
        <w:t>Word</w:t>
      </w:r>
      <w:r>
        <w:rPr>
          <w:rFonts w:ascii="Georgia" w:hAnsi="Georgia"/>
          <w:b/>
          <w:spacing w:val="-7"/>
          <w:sz w:val="20"/>
        </w:rPr>
        <w:t xml:space="preserve"> </w:t>
      </w:r>
      <w:r>
        <w:rPr>
          <w:rFonts w:ascii="Georgia" w:hAnsi="Georgia"/>
          <w:b/>
          <w:sz w:val="20"/>
        </w:rPr>
        <w:t>Recognition:</w:t>
      </w:r>
      <w:r>
        <w:rPr>
          <w:rFonts w:ascii="Georgia" w:hAnsi="Georgia"/>
          <w:b/>
          <w:spacing w:val="15"/>
          <w:sz w:val="20"/>
        </w:rPr>
        <w:t xml:space="preserve"> </w:t>
      </w:r>
      <w:r>
        <w:rPr>
          <w:sz w:val="20"/>
        </w:rPr>
        <w:t>As</w:t>
      </w:r>
      <w:r>
        <w:rPr>
          <w:spacing w:val="-12"/>
          <w:sz w:val="20"/>
        </w:rPr>
        <w:t xml:space="preserve"> </w:t>
      </w:r>
      <w:r>
        <w:rPr>
          <w:sz w:val="20"/>
        </w:rPr>
        <w:t>readers</w:t>
      </w:r>
      <w:r>
        <w:rPr>
          <w:spacing w:val="-12"/>
          <w:sz w:val="20"/>
        </w:rPr>
        <w:t xml:space="preserve"> </w:t>
      </w:r>
      <w:r>
        <w:rPr>
          <w:sz w:val="20"/>
        </w:rPr>
        <w:t>become</w:t>
      </w:r>
      <w:r>
        <w:rPr>
          <w:spacing w:val="-12"/>
          <w:sz w:val="20"/>
        </w:rPr>
        <w:t xml:space="preserve"> </w:t>
      </w:r>
      <w:r>
        <w:rPr>
          <w:sz w:val="20"/>
        </w:rPr>
        <w:t xml:space="preserve">more </w:t>
      </w:r>
      <w:r>
        <w:rPr>
          <w:w w:val="105"/>
          <w:sz w:val="20"/>
        </w:rPr>
        <w:t>proficient, they start to recognize common words by sight without needing to sound them out.</w:t>
      </w:r>
      <w:r>
        <w:rPr>
          <w:spacing w:val="40"/>
          <w:w w:val="105"/>
          <w:sz w:val="20"/>
        </w:rPr>
        <w:t xml:space="preserve"> </w:t>
      </w:r>
      <w:r>
        <w:rPr>
          <w:w w:val="105"/>
          <w:sz w:val="20"/>
        </w:rPr>
        <w:t>This sight word recognition is essential</w:t>
      </w:r>
      <w:r>
        <w:rPr>
          <w:spacing w:val="80"/>
          <w:w w:val="105"/>
          <w:sz w:val="20"/>
        </w:rPr>
        <w:t xml:space="preserve"> </w:t>
      </w:r>
      <w:r>
        <w:rPr>
          <w:w w:val="105"/>
          <w:sz w:val="20"/>
        </w:rPr>
        <w:t>for building reading fluency.</w:t>
      </w:r>
      <w:r>
        <w:rPr>
          <w:spacing w:val="40"/>
          <w:w w:val="105"/>
          <w:sz w:val="20"/>
        </w:rPr>
        <w:t xml:space="preserve"> </w:t>
      </w:r>
      <w:r>
        <w:rPr>
          <w:w w:val="105"/>
          <w:sz w:val="20"/>
        </w:rPr>
        <w:t xml:space="preserve">High-frequency words such </w:t>
      </w:r>
      <w:proofErr w:type="gramStart"/>
      <w:r>
        <w:rPr>
          <w:w w:val="105"/>
          <w:sz w:val="20"/>
        </w:rPr>
        <w:t>as ”the</w:t>
      </w:r>
      <w:proofErr w:type="gramEnd"/>
      <w:r>
        <w:rPr>
          <w:w w:val="105"/>
          <w:sz w:val="20"/>
        </w:rPr>
        <w:t xml:space="preserve">,” ”and,” ”it,” and ”is” are often memorized through repetition and prac- </w:t>
      </w:r>
      <w:r>
        <w:rPr>
          <w:spacing w:val="-2"/>
          <w:w w:val="105"/>
          <w:sz w:val="20"/>
        </w:rPr>
        <w:t>tice.</w:t>
      </w:r>
    </w:p>
    <w:p w14:paraId="63CD4ABF" w14:textId="77777777" w:rsidR="008A1441" w:rsidRDefault="00000000">
      <w:pPr>
        <w:pStyle w:val="ListParagraph"/>
        <w:numPr>
          <w:ilvl w:val="0"/>
          <w:numId w:val="5"/>
        </w:numPr>
        <w:tabs>
          <w:tab w:val="left" w:pos="618"/>
        </w:tabs>
        <w:spacing w:before="160" w:line="237" w:lineRule="auto"/>
        <w:rPr>
          <w:sz w:val="20"/>
        </w:rPr>
      </w:pPr>
      <w:r>
        <w:rPr>
          <w:rFonts w:ascii="Georgia" w:hAnsi="Georgia"/>
          <w:b/>
          <w:w w:val="105"/>
          <w:sz w:val="20"/>
        </w:rPr>
        <w:t>Basic</w:t>
      </w:r>
      <w:r>
        <w:rPr>
          <w:rFonts w:ascii="Georgia" w:hAnsi="Georgia"/>
          <w:b/>
          <w:spacing w:val="-14"/>
          <w:w w:val="105"/>
          <w:sz w:val="20"/>
        </w:rPr>
        <w:t xml:space="preserve"> </w:t>
      </w:r>
      <w:r>
        <w:rPr>
          <w:rFonts w:ascii="Georgia" w:hAnsi="Georgia"/>
          <w:b/>
          <w:w w:val="105"/>
          <w:sz w:val="20"/>
        </w:rPr>
        <w:t>Vocabulary</w:t>
      </w:r>
      <w:r>
        <w:rPr>
          <w:rFonts w:ascii="Georgia" w:hAnsi="Georgia"/>
          <w:b/>
          <w:spacing w:val="-13"/>
          <w:w w:val="105"/>
          <w:sz w:val="20"/>
        </w:rPr>
        <w:t xml:space="preserve"> </w:t>
      </w:r>
      <w:r>
        <w:rPr>
          <w:rFonts w:ascii="Georgia" w:hAnsi="Georgia"/>
          <w:b/>
          <w:w w:val="105"/>
          <w:sz w:val="20"/>
        </w:rPr>
        <w:t xml:space="preserve">Development: </w:t>
      </w:r>
      <w:r>
        <w:rPr>
          <w:w w:val="105"/>
          <w:sz w:val="20"/>
        </w:rPr>
        <w:t>At</w:t>
      </w:r>
      <w:r>
        <w:rPr>
          <w:spacing w:val="-14"/>
          <w:w w:val="105"/>
          <w:sz w:val="20"/>
        </w:rPr>
        <w:t xml:space="preserve"> </w:t>
      </w:r>
      <w:r>
        <w:rPr>
          <w:w w:val="105"/>
          <w:sz w:val="20"/>
        </w:rPr>
        <w:t>the elementary level, readers begin to build their vocabulary by learning the meanings of com- mon</w:t>
      </w:r>
      <w:r>
        <w:rPr>
          <w:spacing w:val="-13"/>
          <w:w w:val="105"/>
          <w:sz w:val="20"/>
        </w:rPr>
        <w:t xml:space="preserve"> </w:t>
      </w:r>
      <w:r>
        <w:rPr>
          <w:w w:val="105"/>
          <w:sz w:val="20"/>
        </w:rPr>
        <w:t>words.</w:t>
      </w:r>
      <w:r>
        <w:rPr>
          <w:spacing w:val="14"/>
          <w:w w:val="105"/>
          <w:sz w:val="20"/>
        </w:rPr>
        <w:t xml:space="preserve"> </w:t>
      </w:r>
      <w:r>
        <w:rPr>
          <w:w w:val="105"/>
          <w:sz w:val="20"/>
        </w:rPr>
        <w:t>Vocabulary</w:t>
      </w:r>
      <w:r>
        <w:rPr>
          <w:spacing w:val="-13"/>
          <w:w w:val="105"/>
          <w:sz w:val="20"/>
        </w:rPr>
        <w:t xml:space="preserve"> </w:t>
      </w:r>
      <w:r>
        <w:rPr>
          <w:w w:val="105"/>
          <w:sz w:val="20"/>
        </w:rPr>
        <w:t>development</w:t>
      </w:r>
      <w:r>
        <w:rPr>
          <w:spacing w:val="-13"/>
          <w:w w:val="105"/>
          <w:sz w:val="20"/>
        </w:rPr>
        <w:t xml:space="preserve"> </w:t>
      </w:r>
      <w:r>
        <w:rPr>
          <w:w w:val="105"/>
          <w:sz w:val="20"/>
        </w:rPr>
        <w:t>is</w:t>
      </w:r>
      <w:r>
        <w:rPr>
          <w:spacing w:val="-13"/>
          <w:w w:val="105"/>
          <w:sz w:val="20"/>
        </w:rPr>
        <w:t xml:space="preserve"> </w:t>
      </w:r>
      <w:r>
        <w:rPr>
          <w:w w:val="105"/>
          <w:sz w:val="20"/>
        </w:rPr>
        <w:t>closely tied to comprehension because understanding the meaning of words is necessary for grasping the content of the text.</w:t>
      </w:r>
    </w:p>
    <w:p w14:paraId="55B97E71" w14:textId="77777777" w:rsidR="008A1441" w:rsidRDefault="00000000">
      <w:pPr>
        <w:pStyle w:val="ListParagraph"/>
        <w:numPr>
          <w:ilvl w:val="0"/>
          <w:numId w:val="5"/>
        </w:numPr>
        <w:tabs>
          <w:tab w:val="left" w:pos="618"/>
        </w:tabs>
        <w:spacing w:before="158" w:line="237" w:lineRule="auto"/>
        <w:rPr>
          <w:sz w:val="20"/>
        </w:rPr>
      </w:pPr>
      <w:r>
        <w:rPr>
          <w:rFonts w:ascii="Georgia" w:hAnsi="Georgia"/>
          <w:b/>
          <w:w w:val="105"/>
          <w:sz w:val="20"/>
        </w:rPr>
        <w:t>Reading</w:t>
      </w:r>
      <w:r>
        <w:rPr>
          <w:rFonts w:ascii="Georgia" w:hAnsi="Georgia"/>
          <w:b/>
          <w:spacing w:val="-4"/>
          <w:w w:val="105"/>
          <w:sz w:val="20"/>
        </w:rPr>
        <w:t xml:space="preserve"> </w:t>
      </w:r>
      <w:r>
        <w:rPr>
          <w:rFonts w:ascii="Georgia" w:hAnsi="Georgia"/>
          <w:b/>
          <w:w w:val="105"/>
          <w:sz w:val="20"/>
        </w:rPr>
        <w:t xml:space="preserve">Fluency: </w:t>
      </w:r>
      <w:r>
        <w:rPr>
          <w:w w:val="105"/>
          <w:sz w:val="20"/>
        </w:rPr>
        <w:t>Fluency</w:t>
      </w:r>
      <w:r>
        <w:rPr>
          <w:spacing w:val="-10"/>
          <w:w w:val="105"/>
          <w:sz w:val="20"/>
        </w:rPr>
        <w:t xml:space="preserve"> </w:t>
      </w:r>
      <w:r>
        <w:rPr>
          <w:w w:val="105"/>
          <w:sz w:val="20"/>
        </w:rPr>
        <w:t>in</w:t>
      </w:r>
      <w:r>
        <w:rPr>
          <w:spacing w:val="-10"/>
          <w:w w:val="105"/>
          <w:sz w:val="20"/>
        </w:rPr>
        <w:t xml:space="preserve"> </w:t>
      </w:r>
      <w:r>
        <w:rPr>
          <w:w w:val="105"/>
          <w:sz w:val="20"/>
        </w:rPr>
        <w:t>reading</w:t>
      </w:r>
      <w:r>
        <w:rPr>
          <w:spacing w:val="-10"/>
          <w:w w:val="105"/>
          <w:sz w:val="20"/>
        </w:rPr>
        <w:t xml:space="preserve"> </w:t>
      </w:r>
      <w:r>
        <w:rPr>
          <w:w w:val="105"/>
          <w:sz w:val="20"/>
        </w:rPr>
        <w:t>is</w:t>
      </w:r>
      <w:r>
        <w:rPr>
          <w:spacing w:val="-10"/>
          <w:w w:val="105"/>
          <w:sz w:val="20"/>
        </w:rPr>
        <w:t xml:space="preserve"> </w:t>
      </w:r>
      <w:r>
        <w:rPr>
          <w:w w:val="105"/>
          <w:sz w:val="20"/>
        </w:rPr>
        <w:t>the ability to read text accurately, quickly, and</w:t>
      </w:r>
      <w:r>
        <w:rPr>
          <w:spacing w:val="40"/>
          <w:w w:val="105"/>
          <w:sz w:val="20"/>
        </w:rPr>
        <w:t xml:space="preserve"> </w:t>
      </w:r>
      <w:r>
        <w:rPr>
          <w:w w:val="105"/>
          <w:sz w:val="20"/>
        </w:rPr>
        <w:t>with expression.</w:t>
      </w:r>
      <w:r>
        <w:rPr>
          <w:spacing w:val="40"/>
          <w:w w:val="105"/>
          <w:sz w:val="20"/>
        </w:rPr>
        <w:t xml:space="preserve"> </w:t>
      </w:r>
      <w:r>
        <w:rPr>
          <w:w w:val="105"/>
          <w:sz w:val="20"/>
        </w:rPr>
        <w:t>Fluency is a critical compo- nent of elementary reading because it bridges word recognition and comprehension.</w:t>
      </w:r>
      <w:r>
        <w:rPr>
          <w:spacing w:val="40"/>
          <w:w w:val="105"/>
          <w:sz w:val="20"/>
        </w:rPr>
        <w:t xml:space="preserve"> </w:t>
      </w:r>
      <w:r>
        <w:rPr>
          <w:w w:val="105"/>
          <w:sz w:val="20"/>
        </w:rPr>
        <w:t>Fluent readers can focus on the meaning of the text rather than just decoding words.</w:t>
      </w:r>
    </w:p>
    <w:p w14:paraId="483494F5" w14:textId="77777777" w:rsidR="008A1441" w:rsidRDefault="00000000">
      <w:pPr>
        <w:pStyle w:val="ListParagraph"/>
        <w:numPr>
          <w:ilvl w:val="0"/>
          <w:numId w:val="5"/>
        </w:numPr>
        <w:tabs>
          <w:tab w:val="left" w:pos="618"/>
        </w:tabs>
        <w:spacing w:before="159" w:line="237" w:lineRule="auto"/>
        <w:ind w:right="39"/>
        <w:rPr>
          <w:sz w:val="20"/>
        </w:rPr>
      </w:pPr>
      <w:r>
        <w:rPr>
          <w:rFonts w:ascii="Georgia" w:hAnsi="Georgia"/>
          <w:b/>
          <w:w w:val="110"/>
          <w:sz w:val="20"/>
        </w:rPr>
        <w:t>Literal Comprehension:</w:t>
      </w:r>
      <w:r>
        <w:rPr>
          <w:rFonts w:ascii="Georgia" w:hAnsi="Georgia"/>
          <w:b/>
          <w:spacing w:val="35"/>
          <w:w w:val="110"/>
          <w:sz w:val="20"/>
        </w:rPr>
        <w:t xml:space="preserve"> </w:t>
      </w:r>
      <w:r>
        <w:rPr>
          <w:w w:val="110"/>
          <w:sz w:val="20"/>
        </w:rPr>
        <w:t>At</w:t>
      </w:r>
      <w:r>
        <w:rPr>
          <w:spacing w:val="-1"/>
          <w:w w:val="110"/>
          <w:sz w:val="20"/>
        </w:rPr>
        <w:t xml:space="preserve"> </w:t>
      </w:r>
      <w:r>
        <w:rPr>
          <w:w w:val="110"/>
          <w:sz w:val="20"/>
        </w:rPr>
        <w:t>this</w:t>
      </w:r>
      <w:r>
        <w:rPr>
          <w:spacing w:val="-1"/>
          <w:w w:val="110"/>
          <w:sz w:val="20"/>
        </w:rPr>
        <w:t xml:space="preserve"> </w:t>
      </w:r>
      <w:r>
        <w:rPr>
          <w:w w:val="110"/>
          <w:sz w:val="20"/>
        </w:rPr>
        <w:t>stage, readers focus on understanding the literal meaning of the text.</w:t>
      </w:r>
      <w:r>
        <w:rPr>
          <w:spacing w:val="40"/>
          <w:w w:val="110"/>
          <w:sz w:val="20"/>
        </w:rPr>
        <w:t xml:space="preserve"> </w:t>
      </w:r>
      <w:r>
        <w:rPr>
          <w:w w:val="110"/>
          <w:sz w:val="20"/>
        </w:rPr>
        <w:t>Literal comprehension involves</w:t>
      </w:r>
      <w:r>
        <w:rPr>
          <w:spacing w:val="-14"/>
          <w:w w:val="110"/>
          <w:sz w:val="20"/>
        </w:rPr>
        <w:t xml:space="preserve"> </w:t>
      </w:r>
      <w:r>
        <w:rPr>
          <w:w w:val="110"/>
          <w:sz w:val="20"/>
        </w:rPr>
        <w:t>grasping</w:t>
      </w:r>
      <w:r>
        <w:rPr>
          <w:spacing w:val="-14"/>
          <w:w w:val="110"/>
          <w:sz w:val="20"/>
        </w:rPr>
        <w:t xml:space="preserve"> </w:t>
      </w:r>
      <w:r>
        <w:rPr>
          <w:w w:val="110"/>
          <w:sz w:val="20"/>
        </w:rPr>
        <w:t>the</w:t>
      </w:r>
      <w:r>
        <w:rPr>
          <w:spacing w:val="-14"/>
          <w:w w:val="110"/>
          <w:sz w:val="20"/>
        </w:rPr>
        <w:t xml:space="preserve"> </w:t>
      </w:r>
      <w:r>
        <w:rPr>
          <w:w w:val="110"/>
          <w:sz w:val="20"/>
        </w:rPr>
        <w:t>explicit</w:t>
      </w:r>
      <w:r>
        <w:rPr>
          <w:spacing w:val="-13"/>
          <w:w w:val="110"/>
          <w:sz w:val="20"/>
        </w:rPr>
        <w:t xml:space="preserve"> </w:t>
      </w:r>
      <w:r>
        <w:rPr>
          <w:w w:val="110"/>
          <w:sz w:val="20"/>
        </w:rPr>
        <w:t>content,</w:t>
      </w:r>
      <w:r>
        <w:rPr>
          <w:spacing w:val="-14"/>
          <w:w w:val="110"/>
          <w:sz w:val="20"/>
        </w:rPr>
        <w:t xml:space="preserve"> </w:t>
      </w:r>
      <w:r>
        <w:rPr>
          <w:w w:val="110"/>
          <w:sz w:val="20"/>
        </w:rPr>
        <w:t>such</w:t>
      </w:r>
      <w:r>
        <w:rPr>
          <w:spacing w:val="-14"/>
          <w:w w:val="110"/>
          <w:sz w:val="20"/>
        </w:rPr>
        <w:t xml:space="preserve"> </w:t>
      </w:r>
      <w:r>
        <w:rPr>
          <w:w w:val="110"/>
          <w:sz w:val="20"/>
        </w:rPr>
        <w:t xml:space="preserve">as facts, details, and straightforward ideas pre- </w:t>
      </w:r>
      <w:proofErr w:type="gramStart"/>
      <w:r>
        <w:rPr>
          <w:w w:val="110"/>
          <w:sz w:val="20"/>
        </w:rPr>
        <w:t>sented</w:t>
      </w:r>
      <w:proofErr w:type="gramEnd"/>
      <w:r>
        <w:rPr>
          <w:w w:val="110"/>
          <w:sz w:val="20"/>
        </w:rPr>
        <w:t xml:space="preserve"> in the text.</w:t>
      </w:r>
      <w:r>
        <w:rPr>
          <w:spacing w:val="40"/>
          <w:w w:val="110"/>
          <w:sz w:val="20"/>
        </w:rPr>
        <w:t xml:space="preserve"> </w:t>
      </w:r>
      <w:r>
        <w:rPr>
          <w:w w:val="110"/>
          <w:sz w:val="20"/>
        </w:rPr>
        <w:t xml:space="preserve">This includes </w:t>
      </w:r>
      <w:proofErr w:type="gramStart"/>
      <w:r>
        <w:rPr>
          <w:w w:val="110"/>
          <w:sz w:val="20"/>
        </w:rPr>
        <w:t xml:space="preserve">understand- </w:t>
      </w:r>
      <w:r>
        <w:rPr>
          <w:sz w:val="20"/>
        </w:rPr>
        <w:t>ing</w:t>
      </w:r>
      <w:proofErr w:type="gramEnd"/>
      <w:r>
        <w:rPr>
          <w:sz w:val="20"/>
        </w:rPr>
        <w:t xml:space="preserve"> simple sentence structures, basic grammar, </w:t>
      </w:r>
      <w:r>
        <w:rPr>
          <w:w w:val="110"/>
          <w:sz w:val="20"/>
        </w:rPr>
        <w:t>and</w:t>
      </w:r>
      <w:r>
        <w:rPr>
          <w:spacing w:val="-3"/>
          <w:w w:val="110"/>
          <w:sz w:val="20"/>
        </w:rPr>
        <w:t xml:space="preserve"> </w:t>
      </w:r>
      <w:r>
        <w:rPr>
          <w:w w:val="110"/>
          <w:sz w:val="20"/>
        </w:rPr>
        <w:t>the</w:t>
      </w:r>
      <w:r>
        <w:rPr>
          <w:spacing w:val="-3"/>
          <w:w w:val="110"/>
          <w:sz w:val="20"/>
        </w:rPr>
        <w:t xml:space="preserve"> </w:t>
      </w:r>
      <w:r>
        <w:rPr>
          <w:w w:val="110"/>
          <w:sz w:val="20"/>
        </w:rPr>
        <w:t>direct</w:t>
      </w:r>
      <w:r>
        <w:rPr>
          <w:spacing w:val="-3"/>
          <w:w w:val="110"/>
          <w:sz w:val="20"/>
        </w:rPr>
        <w:t xml:space="preserve"> </w:t>
      </w:r>
      <w:r>
        <w:rPr>
          <w:w w:val="110"/>
          <w:sz w:val="20"/>
        </w:rPr>
        <w:t>meaning</w:t>
      </w:r>
      <w:r>
        <w:rPr>
          <w:spacing w:val="-3"/>
          <w:w w:val="110"/>
          <w:sz w:val="20"/>
        </w:rPr>
        <w:t xml:space="preserve"> </w:t>
      </w:r>
      <w:r>
        <w:rPr>
          <w:w w:val="110"/>
          <w:sz w:val="20"/>
        </w:rPr>
        <w:t>of</w:t>
      </w:r>
      <w:r>
        <w:rPr>
          <w:spacing w:val="-3"/>
          <w:w w:val="110"/>
          <w:sz w:val="20"/>
        </w:rPr>
        <w:t xml:space="preserve"> </w:t>
      </w:r>
      <w:r>
        <w:rPr>
          <w:w w:val="110"/>
          <w:sz w:val="20"/>
        </w:rPr>
        <w:t>words</w:t>
      </w:r>
      <w:r>
        <w:rPr>
          <w:spacing w:val="-3"/>
          <w:w w:val="110"/>
          <w:sz w:val="20"/>
        </w:rPr>
        <w:t xml:space="preserve"> </w:t>
      </w:r>
      <w:r>
        <w:rPr>
          <w:w w:val="110"/>
          <w:sz w:val="20"/>
        </w:rPr>
        <w:t>and</w:t>
      </w:r>
      <w:r>
        <w:rPr>
          <w:spacing w:val="-3"/>
          <w:w w:val="110"/>
          <w:sz w:val="20"/>
        </w:rPr>
        <w:t xml:space="preserve"> </w:t>
      </w:r>
      <w:r>
        <w:rPr>
          <w:w w:val="110"/>
          <w:sz w:val="20"/>
        </w:rPr>
        <w:t>phrases.</w:t>
      </w:r>
    </w:p>
    <w:p w14:paraId="24436807" w14:textId="77777777" w:rsidR="008A1441" w:rsidRDefault="008A1441">
      <w:pPr>
        <w:pStyle w:val="BodyText"/>
        <w:spacing w:before="228"/>
      </w:pPr>
    </w:p>
    <w:p w14:paraId="48FA9308" w14:textId="77777777" w:rsidR="008A1441" w:rsidRDefault="00000000">
      <w:pPr>
        <w:ind w:left="764"/>
        <w:rPr>
          <w:rFonts w:ascii="Georgia"/>
          <w:b/>
          <w:sz w:val="18"/>
        </w:rPr>
      </w:pPr>
      <w:r>
        <w:rPr>
          <w:rFonts w:ascii="Georgia"/>
          <w:b/>
          <w:sz w:val="18"/>
        </w:rPr>
        <w:t>Challenges</w:t>
      </w:r>
      <w:r>
        <w:rPr>
          <w:rFonts w:ascii="Georgia"/>
          <w:b/>
          <w:spacing w:val="8"/>
          <w:sz w:val="18"/>
        </w:rPr>
        <w:t xml:space="preserve"> </w:t>
      </w:r>
      <w:r>
        <w:rPr>
          <w:rFonts w:ascii="Georgia"/>
          <w:b/>
          <w:sz w:val="18"/>
        </w:rPr>
        <w:t>in</w:t>
      </w:r>
      <w:r>
        <w:rPr>
          <w:rFonts w:ascii="Georgia"/>
          <w:b/>
          <w:spacing w:val="8"/>
          <w:sz w:val="18"/>
        </w:rPr>
        <w:t xml:space="preserve"> </w:t>
      </w:r>
      <w:r>
        <w:rPr>
          <w:rFonts w:ascii="Georgia"/>
          <w:b/>
          <w:sz w:val="18"/>
        </w:rPr>
        <w:t>Elementary</w:t>
      </w:r>
      <w:r>
        <w:rPr>
          <w:rFonts w:ascii="Georgia"/>
          <w:b/>
          <w:spacing w:val="8"/>
          <w:sz w:val="18"/>
        </w:rPr>
        <w:t xml:space="preserve"> </w:t>
      </w:r>
      <w:r>
        <w:rPr>
          <w:rFonts w:ascii="Georgia"/>
          <w:b/>
          <w:spacing w:val="-2"/>
          <w:sz w:val="18"/>
        </w:rPr>
        <w:t>Reading</w:t>
      </w:r>
    </w:p>
    <w:p w14:paraId="4FE7867A" w14:textId="77777777" w:rsidR="008A1441" w:rsidRDefault="008A1441">
      <w:pPr>
        <w:pStyle w:val="BodyText"/>
        <w:spacing w:before="83"/>
        <w:rPr>
          <w:rFonts w:ascii="Georgia"/>
          <w:b/>
          <w:sz w:val="18"/>
        </w:rPr>
      </w:pPr>
    </w:p>
    <w:p w14:paraId="001ED7BB" w14:textId="77777777" w:rsidR="008A1441" w:rsidRDefault="00000000">
      <w:pPr>
        <w:pStyle w:val="BodyText"/>
        <w:ind w:left="119" w:right="38" w:firstLine="199"/>
        <w:jc w:val="both"/>
      </w:pPr>
      <w:r>
        <w:rPr>
          <w:w w:val="105"/>
        </w:rPr>
        <w:t>Despite its foundational nature, elementary read- ing presents several challenges, especially for young learners.</w:t>
      </w:r>
      <w:r>
        <w:rPr>
          <w:spacing w:val="40"/>
          <w:w w:val="105"/>
        </w:rPr>
        <w:t xml:space="preserve"> </w:t>
      </w:r>
      <w:r>
        <w:rPr>
          <w:w w:val="105"/>
        </w:rPr>
        <w:t>These challenges include difficulties in phonemic</w:t>
      </w:r>
      <w:r>
        <w:rPr>
          <w:spacing w:val="-4"/>
          <w:w w:val="105"/>
        </w:rPr>
        <w:t xml:space="preserve"> </w:t>
      </w:r>
      <w:r>
        <w:rPr>
          <w:w w:val="105"/>
        </w:rPr>
        <w:t>awareness, problems</w:t>
      </w:r>
      <w:r>
        <w:rPr>
          <w:spacing w:val="-3"/>
          <w:w w:val="105"/>
        </w:rPr>
        <w:t xml:space="preserve"> </w:t>
      </w:r>
      <w:r>
        <w:rPr>
          <w:w w:val="105"/>
        </w:rPr>
        <w:t>with</w:t>
      </w:r>
      <w:r>
        <w:rPr>
          <w:spacing w:val="-3"/>
          <w:w w:val="105"/>
        </w:rPr>
        <w:t xml:space="preserve"> </w:t>
      </w:r>
      <w:r>
        <w:rPr>
          <w:w w:val="105"/>
        </w:rPr>
        <w:t>decoding</w:t>
      </w:r>
      <w:r>
        <w:rPr>
          <w:spacing w:val="-4"/>
          <w:w w:val="105"/>
        </w:rPr>
        <w:t xml:space="preserve"> </w:t>
      </w:r>
      <w:r>
        <w:rPr>
          <w:spacing w:val="-2"/>
          <w:w w:val="105"/>
        </w:rPr>
        <w:t>words,</w:t>
      </w:r>
    </w:p>
    <w:p w14:paraId="3A46D981" w14:textId="77777777" w:rsidR="008A1441" w:rsidRDefault="00000000">
      <w:pPr>
        <w:pStyle w:val="BodyText"/>
        <w:spacing w:before="90"/>
        <w:ind w:left="120" w:right="117"/>
        <w:jc w:val="both"/>
      </w:pPr>
      <w:r>
        <w:br w:type="column"/>
      </w:r>
      <w:r>
        <w:rPr>
          <w:w w:val="105"/>
        </w:rPr>
        <w:t>and limited vocabulary.</w:t>
      </w:r>
      <w:r>
        <w:rPr>
          <w:spacing w:val="40"/>
          <w:w w:val="105"/>
        </w:rPr>
        <w:t xml:space="preserve"> </w:t>
      </w:r>
      <w:r>
        <w:rPr>
          <w:w w:val="105"/>
        </w:rPr>
        <w:t>Additionally, children who struggle with reading fluency may find it hard to</w:t>
      </w:r>
      <w:r>
        <w:rPr>
          <w:spacing w:val="40"/>
          <w:w w:val="105"/>
        </w:rPr>
        <w:t xml:space="preserve"> </w:t>
      </w:r>
      <w:r>
        <w:rPr>
          <w:w w:val="105"/>
        </w:rPr>
        <w:t>keep pace with their peers, which can affect their confidence and motivation.</w:t>
      </w:r>
    </w:p>
    <w:p w14:paraId="4B130906" w14:textId="77777777" w:rsidR="008A1441" w:rsidRDefault="00000000">
      <w:pPr>
        <w:pStyle w:val="BodyText"/>
        <w:spacing w:before="1"/>
        <w:ind w:left="120" w:right="117" w:firstLine="199"/>
        <w:jc w:val="both"/>
      </w:pPr>
      <w:r>
        <w:rPr>
          <w:w w:val="110"/>
        </w:rPr>
        <w:t>Adler</w:t>
      </w:r>
      <w:r>
        <w:rPr>
          <w:spacing w:val="-5"/>
          <w:w w:val="110"/>
        </w:rPr>
        <w:t xml:space="preserve"> </w:t>
      </w:r>
      <w:r>
        <w:rPr>
          <w:w w:val="110"/>
        </w:rPr>
        <w:t>also</w:t>
      </w:r>
      <w:r>
        <w:rPr>
          <w:spacing w:val="-5"/>
          <w:w w:val="110"/>
        </w:rPr>
        <w:t xml:space="preserve"> </w:t>
      </w:r>
      <w:r>
        <w:rPr>
          <w:w w:val="110"/>
        </w:rPr>
        <w:t>highlights</w:t>
      </w:r>
      <w:r>
        <w:rPr>
          <w:spacing w:val="-5"/>
          <w:w w:val="110"/>
        </w:rPr>
        <w:t xml:space="preserve"> </w:t>
      </w:r>
      <w:r>
        <w:rPr>
          <w:w w:val="110"/>
        </w:rPr>
        <w:t>that</w:t>
      </w:r>
      <w:r>
        <w:rPr>
          <w:spacing w:val="-5"/>
          <w:w w:val="110"/>
        </w:rPr>
        <w:t xml:space="preserve"> </w:t>
      </w:r>
      <w:r>
        <w:rPr>
          <w:w w:val="110"/>
        </w:rPr>
        <w:t>adults</w:t>
      </w:r>
      <w:r>
        <w:rPr>
          <w:spacing w:val="-5"/>
          <w:w w:val="110"/>
        </w:rPr>
        <w:t xml:space="preserve"> </w:t>
      </w:r>
      <w:r>
        <w:rPr>
          <w:w w:val="110"/>
        </w:rPr>
        <w:t>might</w:t>
      </w:r>
      <w:r>
        <w:rPr>
          <w:spacing w:val="-5"/>
          <w:w w:val="110"/>
        </w:rPr>
        <w:t xml:space="preserve"> </w:t>
      </w:r>
      <w:r>
        <w:rPr>
          <w:w w:val="110"/>
        </w:rPr>
        <w:t>face</w:t>
      </w:r>
      <w:r>
        <w:rPr>
          <w:spacing w:val="-5"/>
          <w:w w:val="110"/>
        </w:rPr>
        <w:t xml:space="preserve"> </w:t>
      </w:r>
      <w:r>
        <w:rPr>
          <w:w w:val="110"/>
        </w:rPr>
        <w:t xml:space="preserve">chal- lenges at the elementary reading level, particularly </w:t>
      </w:r>
      <w:r>
        <w:t xml:space="preserve">when learning a new language or when they have not </w:t>
      </w:r>
      <w:r>
        <w:rPr>
          <w:w w:val="110"/>
        </w:rPr>
        <w:t>fully mastered reading in their native language.</w:t>
      </w:r>
      <w:r>
        <w:rPr>
          <w:spacing w:val="36"/>
          <w:w w:val="110"/>
        </w:rPr>
        <w:t xml:space="preserve"> </w:t>
      </w:r>
      <w:r>
        <w:rPr>
          <w:w w:val="110"/>
        </w:rPr>
        <w:t>In such</w:t>
      </w:r>
      <w:r>
        <w:rPr>
          <w:spacing w:val="-14"/>
          <w:w w:val="110"/>
        </w:rPr>
        <w:t xml:space="preserve"> </w:t>
      </w:r>
      <w:r>
        <w:rPr>
          <w:w w:val="110"/>
        </w:rPr>
        <w:t>cases,</w:t>
      </w:r>
      <w:r>
        <w:rPr>
          <w:spacing w:val="-14"/>
          <w:w w:val="110"/>
        </w:rPr>
        <w:t xml:space="preserve"> </w:t>
      </w:r>
      <w:r>
        <w:rPr>
          <w:w w:val="110"/>
        </w:rPr>
        <w:t>revisiting</w:t>
      </w:r>
      <w:r>
        <w:rPr>
          <w:spacing w:val="-14"/>
          <w:w w:val="110"/>
        </w:rPr>
        <w:t xml:space="preserve"> </w:t>
      </w:r>
      <w:r>
        <w:rPr>
          <w:w w:val="110"/>
        </w:rPr>
        <w:t>elementary</w:t>
      </w:r>
      <w:r>
        <w:rPr>
          <w:spacing w:val="-13"/>
          <w:w w:val="110"/>
        </w:rPr>
        <w:t xml:space="preserve"> </w:t>
      </w:r>
      <w:r>
        <w:rPr>
          <w:w w:val="110"/>
        </w:rPr>
        <w:t>reading</w:t>
      </w:r>
      <w:r>
        <w:rPr>
          <w:spacing w:val="-14"/>
          <w:w w:val="110"/>
        </w:rPr>
        <w:t xml:space="preserve"> </w:t>
      </w:r>
      <w:r>
        <w:rPr>
          <w:w w:val="110"/>
        </w:rPr>
        <w:t>principles can help improve their overall literacy.</w:t>
      </w:r>
    </w:p>
    <w:p w14:paraId="344E0745" w14:textId="77777777" w:rsidR="008A1441" w:rsidRDefault="008A1441">
      <w:pPr>
        <w:pStyle w:val="BodyText"/>
      </w:pPr>
    </w:p>
    <w:p w14:paraId="30799E9C" w14:textId="77777777" w:rsidR="008A1441" w:rsidRDefault="008A1441">
      <w:pPr>
        <w:pStyle w:val="BodyText"/>
        <w:spacing w:before="14"/>
      </w:pPr>
    </w:p>
    <w:p w14:paraId="44C69785" w14:textId="77777777" w:rsidR="008A1441" w:rsidRDefault="00000000">
      <w:pPr>
        <w:ind w:left="1" w:right="1"/>
        <w:jc w:val="center"/>
        <w:rPr>
          <w:rFonts w:ascii="Georgia"/>
          <w:b/>
          <w:sz w:val="18"/>
        </w:rPr>
      </w:pPr>
      <w:r>
        <w:rPr>
          <w:rFonts w:ascii="Georgia"/>
          <w:b/>
          <w:sz w:val="18"/>
        </w:rPr>
        <w:t>Application</w:t>
      </w:r>
      <w:r>
        <w:rPr>
          <w:rFonts w:ascii="Georgia"/>
          <w:b/>
          <w:spacing w:val="20"/>
          <w:sz w:val="18"/>
        </w:rPr>
        <w:t xml:space="preserve"> </w:t>
      </w:r>
      <w:r>
        <w:rPr>
          <w:rFonts w:ascii="Georgia"/>
          <w:b/>
          <w:sz w:val="18"/>
        </w:rPr>
        <w:t>Beyond</w:t>
      </w:r>
      <w:r>
        <w:rPr>
          <w:rFonts w:ascii="Georgia"/>
          <w:b/>
          <w:spacing w:val="21"/>
          <w:sz w:val="18"/>
        </w:rPr>
        <w:t xml:space="preserve"> </w:t>
      </w:r>
      <w:r>
        <w:rPr>
          <w:rFonts w:ascii="Georgia"/>
          <w:b/>
          <w:spacing w:val="-2"/>
          <w:sz w:val="18"/>
        </w:rPr>
        <w:t>Childhood</w:t>
      </w:r>
    </w:p>
    <w:p w14:paraId="11AFA2C9" w14:textId="77777777" w:rsidR="008A1441" w:rsidRDefault="008A1441">
      <w:pPr>
        <w:pStyle w:val="BodyText"/>
        <w:spacing w:before="86"/>
        <w:rPr>
          <w:rFonts w:ascii="Georgia"/>
          <w:b/>
          <w:sz w:val="18"/>
        </w:rPr>
      </w:pPr>
    </w:p>
    <w:p w14:paraId="1A04A7DA" w14:textId="77777777" w:rsidR="008A1441" w:rsidRDefault="00000000">
      <w:pPr>
        <w:pStyle w:val="BodyText"/>
        <w:ind w:left="120" w:right="116" w:firstLine="199"/>
        <w:jc w:val="both"/>
      </w:pPr>
      <w:r>
        <w:rPr>
          <w:w w:val="110"/>
        </w:rPr>
        <w:t>While</w:t>
      </w:r>
      <w:r>
        <w:rPr>
          <w:spacing w:val="-2"/>
          <w:w w:val="110"/>
        </w:rPr>
        <w:t xml:space="preserve"> </w:t>
      </w:r>
      <w:r>
        <w:rPr>
          <w:w w:val="110"/>
        </w:rPr>
        <w:t>elementary</w:t>
      </w:r>
      <w:r>
        <w:rPr>
          <w:spacing w:val="-2"/>
          <w:w w:val="110"/>
        </w:rPr>
        <w:t xml:space="preserve"> </w:t>
      </w:r>
      <w:r>
        <w:rPr>
          <w:w w:val="110"/>
        </w:rPr>
        <w:t>reading</w:t>
      </w:r>
      <w:r>
        <w:rPr>
          <w:spacing w:val="-2"/>
          <w:w w:val="110"/>
        </w:rPr>
        <w:t xml:space="preserve"> </w:t>
      </w:r>
      <w:r>
        <w:rPr>
          <w:w w:val="110"/>
        </w:rPr>
        <w:t>is</w:t>
      </w:r>
      <w:r>
        <w:rPr>
          <w:spacing w:val="-2"/>
          <w:w w:val="110"/>
        </w:rPr>
        <w:t xml:space="preserve"> </w:t>
      </w:r>
      <w:r>
        <w:rPr>
          <w:w w:val="110"/>
        </w:rPr>
        <w:t>typically</w:t>
      </w:r>
      <w:r>
        <w:rPr>
          <w:spacing w:val="-2"/>
          <w:w w:val="110"/>
        </w:rPr>
        <w:t xml:space="preserve"> </w:t>
      </w:r>
      <w:r>
        <w:rPr>
          <w:w w:val="110"/>
        </w:rPr>
        <w:t>associated with early childhood education, Adler emphasizes that it is not confined to this age group.</w:t>
      </w:r>
      <w:r>
        <w:rPr>
          <w:spacing w:val="40"/>
          <w:w w:val="110"/>
        </w:rPr>
        <w:t xml:space="preserve"> </w:t>
      </w:r>
      <w:r>
        <w:rPr>
          <w:w w:val="110"/>
        </w:rPr>
        <w:t>Adults who are learning a new language or who need to strengthen their basic reading skills may also en- gage in elementary reading.</w:t>
      </w:r>
      <w:r>
        <w:rPr>
          <w:spacing w:val="33"/>
          <w:w w:val="110"/>
        </w:rPr>
        <w:t xml:space="preserve"> </w:t>
      </w:r>
      <w:r>
        <w:rPr>
          <w:w w:val="110"/>
        </w:rPr>
        <w:t xml:space="preserve">For example, an adult </w:t>
      </w:r>
      <w:r>
        <w:rPr>
          <w:spacing w:val="-2"/>
          <w:w w:val="110"/>
        </w:rPr>
        <w:t>learning</w:t>
      </w:r>
      <w:r>
        <w:rPr>
          <w:spacing w:val="-9"/>
          <w:w w:val="110"/>
        </w:rPr>
        <w:t xml:space="preserve"> </w:t>
      </w:r>
      <w:r>
        <w:rPr>
          <w:spacing w:val="-2"/>
          <w:w w:val="110"/>
        </w:rPr>
        <w:t>to</w:t>
      </w:r>
      <w:r>
        <w:rPr>
          <w:spacing w:val="-9"/>
          <w:w w:val="110"/>
        </w:rPr>
        <w:t xml:space="preserve"> </w:t>
      </w:r>
      <w:r>
        <w:rPr>
          <w:spacing w:val="-2"/>
          <w:w w:val="110"/>
        </w:rPr>
        <w:t>read</w:t>
      </w:r>
      <w:r>
        <w:rPr>
          <w:spacing w:val="-9"/>
          <w:w w:val="110"/>
        </w:rPr>
        <w:t xml:space="preserve"> </w:t>
      </w:r>
      <w:r>
        <w:rPr>
          <w:spacing w:val="-2"/>
          <w:w w:val="110"/>
        </w:rPr>
        <w:t>English</w:t>
      </w:r>
      <w:r>
        <w:rPr>
          <w:spacing w:val="-9"/>
          <w:w w:val="110"/>
        </w:rPr>
        <w:t xml:space="preserve"> </w:t>
      </w:r>
      <w:r>
        <w:rPr>
          <w:spacing w:val="-2"/>
          <w:w w:val="110"/>
        </w:rPr>
        <w:t>as</w:t>
      </w:r>
      <w:r>
        <w:rPr>
          <w:spacing w:val="-9"/>
          <w:w w:val="110"/>
        </w:rPr>
        <w:t xml:space="preserve"> </w:t>
      </w:r>
      <w:r>
        <w:rPr>
          <w:spacing w:val="-2"/>
          <w:w w:val="110"/>
        </w:rPr>
        <w:t>a</w:t>
      </w:r>
      <w:r>
        <w:rPr>
          <w:spacing w:val="-9"/>
          <w:w w:val="110"/>
        </w:rPr>
        <w:t xml:space="preserve"> </w:t>
      </w:r>
      <w:r>
        <w:rPr>
          <w:spacing w:val="-2"/>
          <w:w w:val="110"/>
        </w:rPr>
        <w:t>second</w:t>
      </w:r>
      <w:r>
        <w:rPr>
          <w:spacing w:val="-9"/>
          <w:w w:val="110"/>
        </w:rPr>
        <w:t xml:space="preserve"> </w:t>
      </w:r>
      <w:r>
        <w:rPr>
          <w:spacing w:val="-2"/>
          <w:w w:val="110"/>
        </w:rPr>
        <w:t>language</w:t>
      </w:r>
      <w:r>
        <w:rPr>
          <w:spacing w:val="-9"/>
          <w:w w:val="110"/>
        </w:rPr>
        <w:t xml:space="preserve"> </w:t>
      </w:r>
      <w:r>
        <w:rPr>
          <w:spacing w:val="-2"/>
          <w:w w:val="110"/>
        </w:rPr>
        <w:t xml:space="preserve">would </w:t>
      </w:r>
      <w:r>
        <w:t xml:space="preserve">need to acquire the same fundamental skills—such as </w:t>
      </w:r>
      <w:r>
        <w:rPr>
          <w:w w:val="110"/>
        </w:rPr>
        <w:t>letter recognition and phonics—that children learn when they first start reading.</w:t>
      </w:r>
    </w:p>
    <w:p w14:paraId="3FA81DD4" w14:textId="77777777" w:rsidR="008A1441" w:rsidRDefault="008A1441">
      <w:pPr>
        <w:pStyle w:val="BodyText"/>
      </w:pPr>
    </w:p>
    <w:p w14:paraId="2F8D1A5E" w14:textId="77777777" w:rsidR="008A1441" w:rsidRDefault="008A1441">
      <w:pPr>
        <w:pStyle w:val="BodyText"/>
        <w:spacing w:before="11"/>
      </w:pPr>
    </w:p>
    <w:p w14:paraId="53396582" w14:textId="77777777" w:rsidR="008A1441" w:rsidRDefault="00000000">
      <w:pPr>
        <w:spacing w:line="244" w:lineRule="auto"/>
        <w:ind w:left="52" w:right="49"/>
        <w:jc w:val="center"/>
        <w:rPr>
          <w:rFonts w:ascii="Georgia"/>
          <w:b/>
          <w:sz w:val="18"/>
        </w:rPr>
      </w:pPr>
      <w:r>
        <w:rPr>
          <w:rFonts w:ascii="Georgia"/>
          <w:b/>
          <w:sz w:val="18"/>
        </w:rPr>
        <w:t xml:space="preserve">The Importance of Mastery at the Elementary </w:t>
      </w:r>
      <w:r>
        <w:rPr>
          <w:rFonts w:ascii="Georgia"/>
          <w:b/>
          <w:spacing w:val="-4"/>
          <w:sz w:val="18"/>
        </w:rPr>
        <w:t>Level</w:t>
      </w:r>
    </w:p>
    <w:p w14:paraId="5BF81281" w14:textId="77777777" w:rsidR="008A1441" w:rsidRDefault="008A1441">
      <w:pPr>
        <w:pStyle w:val="BodyText"/>
        <w:spacing w:before="82"/>
        <w:rPr>
          <w:rFonts w:ascii="Georgia"/>
          <w:b/>
          <w:sz w:val="18"/>
        </w:rPr>
      </w:pPr>
    </w:p>
    <w:p w14:paraId="56EAB661" w14:textId="77777777" w:rsidR="008A1441" w:rsidRDefault="00000000">
      <w:pPr>
        <w:pStyle w:val="BodyText"/>
        <w:spacing w:before="1"/>
        <w:ind w:left="119" w:right="116" w:firstLine="199"/>
        <w:jc w:val="both"/>
      </w:pPr>
      <w:r>
        <w:rPr>
          <w:w w:val="105"/>
        </w:rPr>
        <w:t>Mastery of elementary reading is essential for suc- cess in more advanced levels of reading.</w:t>
      </w:r>
      <w:r>
        <w:rPr>
          <w:spacing w:val="40"/>
          <w:w w:val="105"/>
        </w:rPr>
        <w:t xml:space="preserve"> </w:t>
      </w:r>
      <w:r>
        <w:rPr>
          <w:w w:val="105"/>
        </w:rPr>
        <w:t>Without a strong foundation in the basic mechanics of reading,</w:t>
      </w:r>
      <w:r>
        <w:rPr>
          <w:spacing w:val="40"/>
          <w:w w:val="105"/>
        </w:rPr>
        <w:t xml:space="preserve"> </w:t>
      </w:r>
      <w:r>
        <w:rPr>
          <w:w w:val="105"/>
        </w:rPr>
        <w:t>a reader will struggle to engage with more complex texts that require higher levels</w:t>
      </w:r>
      <w:r>
        <w:rPr>
          <w:spacing w:val="-1"/>
          <w:w w:val="105"/>
        </w:rPr>
        <w:t xml:space="preserve"> </w:t>
      </w:r>
      <w:r>
        <w:rPr>
          <w:w w:val="105"/>
        </w:rPr>
        <w:t>of comprehension and critical thinking.</w:t>
      </w:r>
      <w:r>
        <w:rPr>
          <w:spacing w:val="40"/>
          <w:w w:val="105"/>
        </w:rPr>
        <w:t xml:space="preserve"> </w:t>
      </w:r>
      <w:r>
        <w:rPr>
          <w:w w:val="105"/>
        </w:rPr>
        <w:t>Therefore, educators and learners alike must recognize the importance of thoroughly mastering this level before moving on to more so- phisticated reading tasks.</w:t>
      </w:r>
    </w:p>
    <w:p w14:paraId="05638713" w14:textId="77777777" w:rsidR="008A1441" w:rsidRDefault="008A1441">
      <w:pPr>
        <w:pStyle w:val="BodyText"/>
      </w:pPr>
    </w:p>
    <w:p w14:paraId="5641A397" w14:textId="77777777" w:rsidR="008A1441" w:rsidRDefault="008A1441">
      <w:pPr>
        <w:pStyle w:val="BodyText"/>
        <w:spacing w:before="11"/>
      </w:pPr>
    </w:p>
    <w:p w14:paraId="2F2DC0D5" w14:textId="77777777" w:rsidR="008A1441" w:rsidRDefault="00000000">
      <w:pPr>
        <w:ind w:left="1" w:right="1"/>
        <w:jc w:val="center"/>
        <w:rPr>
          <w:rFonts w:ascii="Georgia"/>
          <w:b/>
          <w:sz w:val="18"/>
        </w:rPr>
      </w:pPr>
      <w:r>
        <w:rPr>
          <w:rFonts w:ascii="Georgia"/>
          <w:b/>
          <w:spacing w:val="-2"/>
          <w:sz w:val="18"/>
        </w:rPr>
        <w:t>Conclusion</w:t>
      </w:r>
    </w:p>
    <w:p w14:paraId="094B7137" w14:textId="77777777" w:rsidR="008A1441" w:rsidRDefault="008A1441">
      <w:pPr>
        <w:pStyle w:val="BodyText"/>
        <w:spacing w:before="86"/>
        <w:rPr>
          <w:rFonts w:ascii="Georgia"/>
          <w:b/>
          <w:sz w:val="18"/>
        </w:rPr>
      </w:pPr>
    </w:p>
    <w:p w14:paraId="2E43098C" w14:textId="77777777" w:rsidR="008A1441" w:rsidRDefault="00000000">
      <w:pPr>
        <w:pStyle w:val="BodyText"/>
        <w:ind w:left="119" w:right="116" w:firstLine="199"/>
        <w:jc w:val="both"/>
      </w:pPr>
      <w:r>
        <w:rPr>
          <w:w w:val="105"/>
        </w:rPr>
        <w:t>Elementary</w:t>
      </w:r>
      <w:r>
        <w:rPr>
          <w:spacing w:val="40"/>
          <w:w w:val="105"/>
        </w:rPr>
        <w:t xml:space="preserve"> </w:t>
      </w:r>
      <w:r>
        <w:rPr>
          <w:w w:val="105"/>
        </w:rPr>
        <w:t>Reading</w:t>
      </w:r>
      <w:r>
        <w:rPr>
          <w:spacing w:val="40"/>
          <w:w w:val="105"/>
        </w:rPr>
        <w:t xml:space="preserve"> </w:t>
      </w:r>
      <w:r>
        <w:rPr>
          <w:w w:val="105"/>
        </w:rPr>
        <w:t>is</w:t>
      </w:r>
      <w:r>
        <w:rPr>
          <w:spacing w:val="40"/>
          <w:w w:val="105"/>
        </w:rPr>
        <w:t xml:space="preserve"> </w:t>
      </w:r>
      <w:r>
        <w:rPr>
          <w:w w:val="105"/>
        </w:rPr>
        <w:t>the</w:t>
      </w:r>
      <w:r>
        <w:rPr>
          <w:spacing w:val="40"/>
          <w:w w:val="105"/>
        </w:rPr>
        <w:t xml:space="preserve"> </w:t>
      </w:r>
      <w:r>
        <w:rPr>
          <w:w w:val="105"/>
        </w:rPr>
        <w:t>critical</w:t>
      </w:r>
      <w:r>
        <w:rPr>
          <w:spacing w:val="40"/>
          <w:w w:val="105"/>
        </w:rPr>
        <w:t xml:space="preserve"> </w:t>
      </w:r>
      <w:r>
        <w:rPr>
          <w:w w:val="105"/>
        </w:rPr>
        <w:t>first</w:t>
      </w:r>
      <w:r>
        <w:rPr>
          <w:spacing w:val="40"/>
          <w:w w:val="105"/>
        </w:rPr>
        <w:t xml:space="preserve"> </w:t>
      </w:r>
      <w:r>
        <w:rPr>
          <w:w w:val="105"/>
        </w:rPr>
        <w:t>step</w:t>
      </w:r>
      <w:r>
        <w:rPr>
          <w:spacing w:val="40"/>
          <w:w w:val="105"/>
        </w:rPr>
        <w:t xml:space="preserve"> </w:t>
      </w:r>
      <w:r>
        <w:rPr>
          <w:w w:val="105"/>
        </w:rPr>
        <w:t xml:space="preserve">in the journey toward becoming a proficient and </w:t>
      </w:r>
      <w:proofErr w:type="gramStart"/>
      <w:r>
        <w:rPr>
          <w:w w:val="105"/>
        </w:rPr>
        <w:t>ef- fective</w:t>
      </w:r>
      <w:proofErr w:type="gramEnd"/>
      <w:r>
        <w:rPr>
          <w:w w:val="105"/>
        </w:rPr>
        <w:t xml:space="preserve"> reader.</w:t>
      </w:r>
      <w:r>
        <w:rPr>
          <w:spacing w:val="40"/>
          <w:w w:val="105"/>
        </w:rPr>
        <w:t xml:space="preserve"> </w:t>
      </w:r>
      <w:r>
        <w:rPr>
          <w:w w:val="105"/>
        </w:rPr>
        <w:t xml:space="preserve">It involves the acquisition of </w:t>
      </w:r>
      <w:proofErr w:type="gramStart"/>
      <w:r>
        <w:rPr>
          <w:w w:val="105"/>
        </w:rPr>
        <w:t>essen- tial</w:t>
      </w:r>
      <w:proofErr w:type="gramEnd"/>
      <w:r>
        <w:rPr>
          <w:w w:val="105"/>
        </w:rPr>
        <w:t xml:space="preserve"> skills such as letter recognition, phonics, word recognition, vocabulary development, and reading fluency.</w:t>
      </w:r>
      <w:r>
        <w:rPr>
          <w:spacing w:val="27"/>
          <w:w w:val="105"/>
        </w:rPr>
        <w:t xml:space="preserve"> </w:t>
      </w:r>
      <w:r>
        <w:rPr>
          <w:w w:val="105"/>
        </w:rPr>
        <w:t>These</w:t>
      </w:r>
      <w:r>
        <w:rPr>
          <w:spacing w:val="-1"/>
          <w:w w:val="105"/>
        </w:rPr>
        <w:t xml:space="preserve"> </w:t>
      </w:r>
      <w:r>
        <w:rPr>
          <w:w w:val="105"/>
        </w:rPr>
        <w:t>skills</w:t>
      </w:r>
      <w:r>
        <w:rPr>
          <w:spacing w:val="-1"/>
          <w:w w:val="105"/>
        </w:rPr>
        <w:t xml:space="preserve"> </w:t>
      </w:r>
      <w:r>
        <w:rPr>
          <w:w w:val="105"/>
        </w:rPr>
        <w:t>form</w:t>
      </w:r>
      <w:r>
        <w:rPr>
          <w:spacing w:val="-1"/>
          <w:w w:val="105"/>
        </w:rPr>
        <w:t xml:space="preserve"> </w:t>
      </w:r>
      <w:r>
        <w:rPr>
          <w:w w:val="105"/>
        </w:rPr>
        <w:t>the</w:t>
      </w:r>
      <w:r>
        <w:rPr>
          <w:spacing w:val="-1"/>
          <w:w w:val="105"/>
        </w:rPr>
        <w:t xml:space="preserve"> </w:t>
      </w:r>
      <w:r>
        <w:rPr>
          <w:w w:val="105"/>
        </w:rPr>
        <w:t>foundation</w:t>
      </w:r>
      <w:r>
        <w:rPr>
          <w:spacing w:val="-1"/>
          <w:w w:val="105"/>
        </w:rPr>
        <w:t xml:space="preserve"> </w:t>
      </w:r>
      <w:r>
        <w:rPr>
          <w:w w:val="105"/>
        </w:rPr>
        <w:t>for</w:t>
      </w:r>
      <w:r>
        <w:rPr>
          <w:spacing w:val="-1"/>
          <w:w w:val="105"/>
        </w:rPr>
        <w:t xml:space="preserve"> </w:t>
      </w:r>
      <w:r>
        <w:rPr>
          <w:w w:val="105"/>
        </w:rPr>
        <w:t>all</w:t>
      </w:r>
      <w:r>
        <w:rPr>
          <w:spacing w:val="-1"/>
          <w:w w:val="105"/>
        </w:rPr>
        <w:t xml:space="preserve"> </w:t>
      </w:r>
      <w:r>
        <w:rPr>
          <w:w w:val="105"/>
        </w:rPr>
        <w:t xml:space="preserve">sub- sequent levels of reading and are necessary for </w:t>
      </w:r>
      <w:proofErr w:type="gramStart"/>
      <w:r>
        <w:rPr>
          <w:w w:val="105"/>
        </w:rPr>
        <w:t>un- derstanding</w:t>
      </w:r>
      <w:proofErr w:type="gramEnd"/>
      <w:r>
        <w:rPr>
          <w:w w:val="105"/>
        </w:rPr>
        <w:t xml:space="preserve"> more complex texts.</w:t>
      </w:r>
      <w:r>
        <w:rPr>
          <w:spacing w:val="40"/>
          <w:w w:val="105"/>
        </w:rPr>
        <w:t xml:space="preserve"> </w:t>
      </w:r>
      <w:r>
        <w:rPr>
          <w:w w:val="105"/>
        </w:rPr>
        <w:t>Whether for chil- dren</w:t>
      </w:r>
      <w:r>
        <w:rPr>
          <w:spacing w:val="40"/>
          <w:w w:val="105"/>
        </w:rPr>
        <w:t xml:space="preserve"> </w:t>
      </w:r>
      <w:r>
        <w:rPr>
          <w:w w:val="105"/>
        </w:rPr>
        <w:t>just</w:t>
      </w:r>
      <w:r>
        <w:rPr>
          <w:spacing w:val="40"/>
          <w:w w:val="105"/>
        </w:rPr>
        <w:t xml:space="preserve"> </w:t>
      </w:r>
      <w:r>
        <w:rPr>
          <w:w w:val="105"/>
        </w:rPr>
        <w:t>starting</w:t>
      </w:r>
      <w:r>
        <w:rPr>
          <w:spacing w:val="40"/>
          <w:w w:val="105"/>
        </w:rPr>
        <w:t xml:space="preserve"> </w:t>
      </w:r>
      <w:r>
        <w:rPr>
          <w:w w:val="105"/>
        </w:rPr>
        <w:t>to</w:t>
      </w:r>
      <w:r>
        <w:rPr>
          <w:spacing w:val="40"/>
          <w:w w:val="105"/>
        </w:rPr>
        <w:t xml:space="preserve"> </w:t>
      </w:r>
      <w:r>
        <w:rPr>
          <w:w w:val="105"/>
        </w:rPr>
        <w:t>read</w:t>
      </w:r>
      <w:r>
        <w:rPr>
          <w:spacing w:val="40"/>
          <w:w w:val="105"/>
        </w:rPr>
        <w:t xml:space="preserve"> </w:t>
      </w:r>
      <w:r>
        <w:rPr>
          <w:w w:val="105"/>
        </w:rPr>
        <w:t>or</w:t>
      </w:r>
      <w:r>
        <w:rPr>
          <w:spacing w:val="40"/>
          <w:w w:val="105"/>
        </w:rPr>
        <w:t xml:space="preserve"> </w:t>
      </w:r>
      <w:r>
        <w:rPr>
          <w:w w:val="105"/>
        </w:rPr>
        <w:t>for</w:t>
      </w:r>
      <w:r>
        <w:rPr>
          <w:spacing w:val="40"/>
          <w:w w:val="105"/>
        </w:rPr>
        <w:t xml:space="preserve"> </w:t>
      </w:r>
      <w:r>
        <w:rPr>
          <w:w w:val="105"/>
        </w:rPr>
        <w:t>adults</w:t>
      </w:r>
      <w:r>
        <w:rPr>
          <w:spacing w:val="40"/>
          <w:w w:val="105"/>
        </w:rPr>
        <w:t xml:space="preserve"> </w:t>
      </w:r>
      <w:r>
        <w:rPr>
          <w:w w:val="105"/>
        </w:rPr>
        <w:t>learning</w:t>
      </w:r>
      <w:r>
        <w:rPr>
          <w:spacing w:val="40"/>
          <w:w w:val="105"/>
        </w:rPr>
        <w:t xml:space="preserve"> </w:t>
      </w:r>
      <w:r>
        <w:rPr>
          <w:w w:val="105"/>
        </w:rPr>
        <w:t>a new language, mastery of elementary reading is in- dispensable.</w:t>
      </w:r>
      <w:r>
        <w:rPr>
          <w:spacing w:val="40"/>
          <w:w w:val="105"/>
        </w:rPr>
        <w:t xml:space="preserve"> </w:t>
      </w:r>
      <w:r>
        <w:rPr>
          <w:w w:val="105"/>
        </w:rPr>
        <w:t>As Adler points out, without a solid grounding in these fundamental skills, the higher levels of reading—inspectional, analytical, and syn- topical—remain out of reach.</w:t>
      </w:r>
    </w:p>
    <w:p w14:paraId="5CD20D09" w14:textId="77777777" w:rsidR="008A1441" w:rsidRDefault="008A1441">
      <w:pPr>
        <w:jc w:val="both"/>
        <w:sectPr w:rsidR="008A1441">
          <w:headerReference w:type="default" r:id="rId7"/>
          <w:pgSz w:w="12240" w:h="15840"/>
          <w:pgMar w:top="1360" w:right="1320" w:bottom="280" w:left="1320" w:header="971" w:footer="0" w:gutter="0"/>
          <w:pgNumType w:start="2"/>
          <w:cols w:num="2" w:space="720" w:equalWidth="0">
            <w:col w:w="4663" w:space="197"/>
            <w:col w:w="4740"/>
          </w:cols>
        </w:sectPr>
      </w:pPr>
    </w:p>
    <w:p w14:paraId="014AEF8F" w14:textId="77777777" w:rsidR="008A1441" w:rsidRDefault="008A1441">
      <w:pPr>
        <w:pStyle w:val="BodyText"/>
        <w:spacing w:before="8"/>
        <w:rPr>
          <w:sz w:val="6"/>
        </w:rPr>
      </w:pPr>
    </w:p>
    <w:p w14:paraId="32D4F9E5" w14:textId="77777777" w:rsidR="008A1441" w:rsidRDefault="00000000">
      <w:pPr>
        <w:pStyle w:val="BodyText"/>
        <w:ind w:left="120" w:right="-29"/>
      </w:pPr>
      <w:r>
        <w:rPr>
          <w:noProof/>
        </w:rPr>
        <mc:AlternateContent>
          <mc:Choice Requires="wpg">
            <w:drawing>
              <wp:inline distT="0" distB="0" distL="0" distR="0" wp14:anchorId="6C424837" wp14:editId="45D96296">
                <wp:extent cx="2858135" cy="596265"/>
                <wp:effectExtent l="0" t="0" r="0" b="3809"/>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8135" cy="596265"/>
                          <a:chOff x="0" y="0"/>
                          <a:chExt cx="2858135" cy="596265"/>
                        </a:xfrm>
                      </wpg:grpSpPr>
                      <wps:wsp>
                        <wps:cNvPr id="11" name="Graphic 11"/>
                        <wps:cNvSpPr/>
                        <wps:spPr>
                          <a:xfrm>
                            <a:off x="0" y="0"/>
                            <a:ext cx="2858135" cy="596265"/>
                          </a:xfrm>
                          <a:custGeom>
                            <a:avLst/>
                            <a:gdLst/>
                            <a:ahLst/>
                            <a:cxnLst/>
                            <a:rect l="l" t="t" r="r" b="b"/>
                            <a:pathLst>
                              <a:path w="2858135" h="596265">
                                <a:moveTo>
                                  <a:pt x="2803963" y="0"/>
                                </a:moveTo>
                                <a:lnTo>
                                  <a:pt x="54000" y="0"/>
                                </a:lnTo>
                                <a:lnTo>
                                  <a:pt x="32980" y="4243"/>
                                </a:lnTo>
                                <a:lnTo>
                                  <a:pt x="15816" y="15816"/>
                                </a:lnTo>
                                <a:lnTo>
                                  <a:pt x="4243" y="32980"/>
                                </a:lnTo>
                                <a:lnTo>
                                  <a:pt x="0" y="54000"/>
                                </a:lnTo>
                                <a:lnTo>
                                  <a:pt x="0" y="541839"/>
                                </a:lnTo>
                                <a:lnTo>
                                  <a:pt x="4243" y="562858"/>
                                </a:lnTo>
                                <a:lnTo>
                                  <a:pt x="15816" y="580023"/>
                                </a:lnTo>
                                <a:lnTo>
                                  <a:pt x="32980" y="591596"/>
                                </a:lnTo>
                                <a:lnTo>
                                  <a:pt x="54000" y="595839"/>
                                </a:lnTo>
                                <a:lnTo>
                                  <a:pt x="2803963" y="595839"/>
                                </a:lnTo>
                                <a:lnTo>
                                  <a:pt x="2824983" y="591596"/>
                                </a:lnTo>
                                <a:lnTo>
                                  <a:pt x="2842147" y="580023"/>
                                </a:lnTo>
                                <a:lnTo>
                                  <a:pt x="2853720" y="562858"/>
                                </a:lnTo>
                                <a:lnTo>
                                  <a:pt x="2857963" y="541839"/>
                                </a:lnTo>
                                <a:lnTo>
                                  <a:pt x="2857963" y="54000"/>
                                </a:lnTo>
                                <a:lnTo>
                                  <a:pt x="2853720" y="32980"/>
                                </a:lnTo>
                                <a:lnTo>
                                  <a:pt x="2842147" y="15816"/>
                                </a:lnTo>
                                <a:lnTo>
                                  <a:pt x="2824983" y="4243"/>
                                </a:lnTo>
                                <a:lnTo>
                                  <a:pt x="2803963" y="0"/>
                                </a:lnTo>
                                <a:close/>
                              </a:path>
                            </a:pathLst>
                          </a:custGeom>
                          <a:solidFill>
                            <a:srgbClr val="BF0000"/>
                          </a:solidFill>
                        </wps:spPr>
                        <wps:bodyPr wrap="square" lIns="0" tIns="0" rIns="0" bIns="0" rtlCol="0">
                          <a:prstTxWarp prst="textNoShape">
                            <a:avLst/>
                          </a:prstTxWarp>
                          <a:noAutofit/>
                        </wps:bodyPr>
                      </wps:wsp>
                      <wps:wsp>
                        <wps:cNvPr id="12" name="Graphic 12"/>
                        <wps:cNvSpPr/>
                        <wps:spPr>
                          <a:xfrm>
                            <a:off x="17999" y="17999"/>
                            <a:ext cx="2822575" cy="560070"/>
                          </a:xfrm>
                          <a:custGeom>
                            <a:avLst/>
                            <a:gdLst/>
                            <a:ahLst/>
                            <a:cxnLst/>
                            <a:rect l="l" t="t" r="r" b="b"/>
                            <a:pathLst>
                              <a:path w="2822575" h="560070">
                                <a:moveTo>
                                  <a:pt x="2785963" y="0"/>
                                </a:moveTo>
                                <a:lnTo>
                                  <a:pt x="36000" y="0"/>
                                </a:lnTo>
                                <a:lnTo>
                                  <a:pt x="21987" y="2829"/>
                                </a:lnTo>
                                <a:lnTo>
                                  <a:pt x="10544" y="10544"/>
                                </a:lnTo>
                                <a:lnTo>
                                  <a:pt x="2829" y="21987"/>
                                </a:lnTo>
                                <a:lnTo>
                                  <a:pt x="0" y="36000"/>
                                </a:lnTo>
                                <a:lnTo>
                                  <a:pt x="0" y="523839"/>
                                </a:lnTo>
                                <a:lnTo>
                                  <a:pt x="2829" y="537852"/>
                                </a:lnTo>
                                <a:lnTo>
                                  <a:pt x="10544" y="549295"/>
                                </a:lnTo>
                                <a:lnTo>
                                  <a:pt x="21987" y="557010"/>
                                </a:lnTo>
                                <a:lnTo>
                                  <a:pt x="36000" y="559839"/>
                                </a:lnTo>
                                <a:lnTo>
                                  <a:pt x="2785963" y="559839"/>
                                </a:lnTo>
                                <a:lnTo>
                                  <a:pt x="2799976" y="557010"/>
                                </a:lnTo>
                                <a:lnTo>
                                  <a:pt x="2811419" y="549295"/>
                                </a:lnTo>
                                <a:lnTo>
                                  <a:pt x="2819134" y="537852"/>
                                </a:lnTo>
                                <a:lnTo>
                                  <a:pt x="2821964" y="523839"/>
                                </a:lnTo>
                                <a:lnTo>
                                  <a:pt x="2821964" y="36000"/>
                                </a:lnTo>
                                <a:lnTo>
                                  <a:pt x="2819134" y="21987"/>
                                </a:lnTo>
                                <a:lnTo>
                                  <a:pt x="2811419" y="10544"/>
                                </a:lnTo>
                                <a:lnTo>
                                  <a:pt x="2799976" y="2829"/>
                                </a:lnTo>
                                <a:lnTo>
                                  <a:pt x="2785963" y="0"/>
                                </a:lnTo>
                                <a:close/>
                              </a:path>
                            </a:pathLst>
                          </a:custGeom>
                          <a:solidFill>
                            <a:srgbClr val="FFF2F2"/>
                          </a:solidFill>
                        </wps:spPr>
                        <wps:bodyPr wrap="square" lIns="0" tIns="0" rIns="0" bIns="0" rtlCol="0">
                          <a:prstTxWarp prst="textNoShape">
                            <a:avLst/>
                          </a:prstTxWarp>
                          <a:noAutofit/>
                        </wps:bodyPr>
                      </wps:wsp>
                      <wps:wsp>
                        <wps:cNvPr id="13" name="Textbox 13"/>
                        <wps:cNvSpPr txBox="1"/>
                        <wps:spPr>
                          <a:xfrm>
                            <a:off x="0" y="0"/>
                            <a:ext cx="2858135" cy="596265"/>
                          </a:xfrm>
                          <a:prstGeom prst="rect">
                            <a:avLst/>
                          </a:prstGeom>
                        </wps:spPr>
                        <wps:txbx>
                          <w:txbxContent>
                            <w:p w14:paraId="27CBF372" w14:textId="77777777" w:rsidR="008A1441" w:rsidRDefault="00000000">
                              <w:pPr>
                                <w:tabs>
                                  <w:tab w:val="left" w:pos="1237"/>
                                </w:tabs>
                                <w:spacing w:before="156" w:line="244" w:lineRule="auto"/>
                                <w:ind w:left="847" w:right="711" w:hanging="134"/>
                                <w:rPr>
                                  <w:rFonts w:ascii="Georgia"/>
                                  <w:b/>
                                  <w:sz w:val="18"/>
                                </w:rPr>
                              </w:pPr>
                              <w:r>
                                <w:rPr>
                                  <w:rFonts w:ascii="Georgia"/>
                                  <w:b/>
                                  <w:spacing w:val="-4"/>
                                  <w:w w:val="110"/>
                                  <w:sz w:val="18"/>
                                </w:rPr>
                                <w:t>III.</w:t>
                              </w:r>
                              <w:r>
                                <w:rPr>
                                  <w:rFonts w:ascii="Georgia"/>
                                  <w:b/>
                                  <w:sz w:val="18"/>
                                </w:rPr>
                                <w:tab/>
                              </w:r>
                              <w:r>
                                <w:rPr>
                                  <w:rFonts w:ascii="Georgia"/>
                                  <w:b/>
                                  <w:w w:val="110"/>
                                  <w:sz w:val="18"/>
                                </w:rPr>
                                <w:t>THE</w:t>
                              </w:r>
                              <w:r>
                                <w:rPr>
                                  <w:rFonts w:ascii="Georgia"/>
                                  <w:b/>
                                  <w:spacing w:val="-3"/>
                                  <w:w w:val="110"/>
                                  <w:sz w:val="18"/>
                                </w:rPr>
                                <w:t xml:space="preserve"> </w:t>
                              </w:r>
                              <w:r>
                                <w:rPr>
                                  <w:rFonts w:ascii="Georgia"/>
                                  <w:b/>
                                  <w:w w:val="110"/>
                                  <w:sz w:val="18"/>
                                </w:rPr>
                                <w:t>SECOND</w:t>
                              </w:r>
                              <w:r>
                                <w:rPr>
                                  <w:rFonts w:ascii="Georgia"/>
                                  <w:b/>
                                  <w:spacing w:val="-3"/>
                                  <w:w w:val="110"/>
                                  <w:sz w:val="18"/>
                                </w:rPr>
                                <w:t xml:space="preserve"> </w:t>
                              </w:r>
                              <w:r>
                                <w:rPr>
                                  <w:rFonts w:ascii="Georgia"/>
                                  <w:b/>
                                  <w:w w:val="110"/>
                                  <w:sz w:val="18"/>
                                </w:rPr>
                                <w:t>LEVEL</w:t>
                              </w:r>
                              <w:r>
                                <w:rPr>
                                  <w:rFonts w:ascii="Georgia"/>
                                  <w:b/>
                                  <w:spacing w:val="-3"/>
                                  <w:w w:val="110"/>
                                  <w:sz w:val="18"/>
                                </w:rPr>
                                <w:t xml:space="preserve"> </w:t>
                              </w:r>
                              <w:r>
                                <w:rPr>
                                  <w:rFonts w:ascii="Georgia"/>
                                  <w:b/>
                                  <w:w w:val="110"/>
                                  <w:sz w:val="18"/>
                                </w:rPr>
                                <w:t>OF READING: INSPECTIONAL</w:t>
                              </w:r>
                            </w:p>
                            <w:p w14:paraId="5647168F" w14:textId="77777777" w:rsidR="008A1441" w:rsidRDefault="00000000">
                              <w:pPr>
                                <w:spacing w:before="1"/>
                                <w:ind w:left="1733"/>
                                <w:rPr>
                                  <w:rFonts w:ascii="Georgia"/>
                                  <w:b/>
                                  <w:sz w:val="18"/>
                                </w:rPr>
                              </w:pPr>
                              <w:r>
                                <w:rPr>
                                  <w:rFonts w:ascii="Georgia"/>
                                  <w:b/>
                                  <w:spacing w:val="-2"/>
                                  <w:w w:val="110"/>
                                  <w:sz w:val="18"/>
                                </w:rPr>
                                <w:t>READING</w:t>
                              </w:r>
                            </w:p>
                          </w:txbxContent>
                        </wps:txbx>
                        <wps:bodyPr wrap="square" lIns="0" tIns="0" rIns="0" bIns="0" rtlCol="0">
                          <a:noAutofit/>
                        </wps:bodyPr>
                      </wps:wsp>
                    </wpg:wgp>
                  </a:graphicData>
                </a:graphic>
              </wp:inline>
            </w:drawing>
          </mc:Choice>
          <mc:Fallback>
            <w:pict>
              <v:group w14:anchorId="6C424837" id="Group 10" o:spid="_x0000_s1034" style="width:225.05pt;height:46.95pt;mso-position-horizontal-relative:char;mso-position-vertical-relative:line" coordsize="28581,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ozSgQAAI4QAAAOAAAAZHJzL2Uyb0RvYy54bWzsWN+PozYQfq/U/8HivQsYnADa7Ol+NKtK&#10;p+tJt1WfHQIBFTC1nYT97zu2MdCsDtDd3tu9BAPDMPPN+PuY3L/p6gpdMi5K1uwc/85zUNak7Fg2&#10;p53z19P+t8hBQtLmSCvWZDvnORPOm4dff7m/tkmGWcGqY8YROGlEcm13TiFlm7iuSIuspuKOtVkD&#10;N3PGayrhlJ/cI6dX8F5XLva8jXtl/NhylmZCwNUP5qbzoP3neZbKP/NcZBJVOwdik/qX69+D+nUf&#10;7mly4rQtyrQPg35DFDUtG3jp4OoDlRSdefnCVV2mnAmWy7uU1S7L8zLNdA6Qje/dZPPI2bnVuZyS&#10;66kdYAJob3D6Zrfpp8sjb7+0n7mJHpYfWfqPAFzca3tKpvfV+Wk07nJeq4cgCdRpRJ8HRLNOohQu&#10;4ohEfkAclMI9Em/whhjI0wLq8uKxtPh9/kGXJua1OrghmGsL3SNGgMT3AfSloG2mcRcKgM8clUdo&#10;bt9BDa2hiR/7foErgJN6OVgpDPsz0cP5HQgNidIkPQv5mDGNNb18FNL07NGuaGFXadfYJYfOVz1f&#10;6Z6XDoKe5w6Cnj+YArRUqudUAdUSXSfFKoZaqds1u2RPTBtKVTEceUG8CRxkyw2xjjZVM7UloefB&#10;tptY2vv22GqfAY4jYxfiMFARglNrYo/G1IeO2miXZjVnq52ptxv/c6bm7SbeNXZ+FMSzcQ7vJhu1&#10;C2Ztx5xI5Hl4HoARKxL7sKdmPY8FIDFZCnla2VXmOIwj0wgrQsFRiP1wq0u3Ik0ALdjivizLEIL5&#10;1nYlCRer839z1aRzRZ/GstxK00SXexRHI4qLzT+t0G3IacVEZrJQO1pvoWGXw3aa8ohgVXncl1Wl&#10;trXgp8P7iqMLBcJ4twcwrOuJGRCuSAyxqdWBHZ+BF6/AhDtH/HumPHNQ9UcDzAslk3bB7eJgF1xW&#10;75kWY80oXMin7m/KW9TCcudIUI5PzBIwTSzhQfzKwNiqJxv29ixZXio21LGZiPoTEANDzD9eFfAL&#10;VcCql1argr+N49jwmV7BszQZ9RNjsrX6ufG8rS2N1ZZpVS1Y8BnyI9ShD0Wpg4lERToyv6FnvI2A&#10;k9apQwBuzAa3WVmqt8fepx9Hhjdgs8yzru+RMDRo6pXZD9adPfZulTOlDlj7nzM1UZp4l+0IDpap&#10;tn83kFxEdMd8XfGGnEgY41h/QX3V2OSisiJkC5+Us7w2FoAQYPJ5aKeVXWUOfb01Sr0iFBz5fuib&#10;eqxJM/JjPzCVXgEh9I0fb3rzVdUZzJeLDqEPsSy30jRR061zDYUVJ/QoLjb/tEK3hX8dddjv93hv&#10;u/WnOkwmTytZPe/bmQGI0MwMT0DpB9YhX3/cTdQBye4dg8/qYZZ43elBqaaaHnp9VXOBHlStVvTC&#10;agaMG5GX3aHTo8+gaK8k+yvEWw94MPTqz5h+QFdT9fRci/34N8LDfwAAAP//AwBQSwMEFAAGAAgA&#10;AAAhAJSxmybcAAAABAEAAA8AAABkcnMvZG93bnJldi54bWxMj0FrwkAQhe+F/odlCt7qJrVKTbMR&#10;EduTFNSCeBuzYxLMzobsmsR/320v9TLweI/3vkkXg6lFR62rLCuIxxEI4tzqigsF3/uP5zcQziNr&#10;rC2Tghs5WGSPDykm2va8pW7nCxFK2CWooPS+SaR0eUkG3dg2xME729agD7ItpG6xD+Wmli9RNJMG&#10;Kw4LJTa0Kim/7K5GwWeP/XISr7vN5by6HffTr8MmJqVGT8PyHYSnwf+H4Rc/oEMWmE72ytqJWkF4&#10;xP/d4L1OoxjEScF8MgeZpfIePvsBAAD//wMAUEsBAi0AFAAGAAgAAAAhALaDOJL+AAAA4QEAABMA&#10;AAAAAAAAAAAAAAAAAAAAAFtDb250ZW50X1R5cGVzXS54bWxQSwECLQAUAAYACAAAACEAOP0h/9YA&#10;AACUAQAACwAAAAAAAAAAAAAAAAAvAQAAX3JlbHMvLnJlbHNQSwECLQAUAAYACAAAACEALnMqM0oE&#10;AACOEAAADgAAAAAAAAAAAAAAAAAuAgAAZHJzL2Uyb0RvYy54bWxQSwECLQAUAAYACAAAACEAlLGb&#10;JtwAAAAEAQAADwAAAAAAAAAAAAAAAACkBgAAZHJzL2Rvd25yZXYueG1sUEsFBgAAAAAEAAQA8wAA&#10;AK0HAAAAAA==&#10;">
                <v:shape id="Graphic 11" o:spid="_x0000_s1035" style="position:absolute;width:28581;height:5962;visibility:visible;mso-wrap-style:square;v-text-anchor:top" coordsize="2858135,59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hZwgAAANsAAAAPAAAAZHJzL2Rvd25yZXYueG1sRE/JasMw&#10;EL0X8g9iAr01snMoxo0SQhZwIVDi9tLbYE291Bo5lmo7f18FArnN462z2kymFQP1rrasIF5EIIgL&#10;q2suFXx9Hl8SEM4ja2wtk4IrOdisZ08rTLUd+UxD7ksRQtilqKDyvkuldEVFBt3CdsSB+7G9QR9g&#10;X0rd4xjCTSuXUfQqDdYcGirsaFdR8Zv/GQXNd7lvkrHR9bs5mW1z+LhkblDqeT5t30B4mvxDfHdn&#10;OsyP4fZLOECu/wEAAP//AwBQSwECLQAUAAYACAAAACEA2+H2y+4AAACFAQAAEwAAAAAAAAAAAAAA&#10;AAAAAAAAW0NvbnRlbnRfVHlwZXNdLnhtbFBLAQItABQABgAIAAAAIQBa9CxbvwAAABUBAAALAAAA&#10;AAAAAAAAAAAAAB8BAABfcmVscy8ucmVsc1BLAQItABQABgAIAAAAIQBgCBhZwgAAANsAAAAPAAAA&#10;AAAAAAAAAAAAAAcCAABkcnMvZG93bnJldi54bWxQSwUGAAAAAAMAAwC3AAAA9gIAAAAA&#10;" path="m2803963,l54000,,32980,4243,15816,15816,4243,32980,,54000,,541839r4243,21019l15816,580023r17164,11573l54000,595839r2749963,l2824983,591596r17164,-11573l2853720,562858r4243,-21019l2857963,54000r-4243,-21020l2842147,15816,2824983,4243,2803963,xe" fillcolor="#bf0000" stroked="f">
                  <v:path arrowok="t"/>
                </v:shape>
                <v:shape id="Graphic 12" o:spid="_x0000_s1036" style="position:absolute;left:179;top:179;width:28226;height:5601;visibility:visible;mso-wrap-style:square;v-text-anchor:top" coordsize="2822575,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Cr/wwAAANsAAAAPAAAAZHJzL2Rvd25yZXYueG1sRI/disIw&#10;EIXvBd8hjLA3sqYKylKNIrsICyr40wcYmrEtNpOSRNvdpzeC4N0M58z5zixWnanFnZyvLCsYjxIQ&#10;xLnVFRcKsvPm8wuED8gaa8uk4I88rJb93gJTbVs+0v0UChFD2KeooAyhSaX0eUkG/cg2xFG7WGcw&#10;xNUVUjtsY7ip5SRJZtJgxZFQYkPfJeXX081E7v6c/7duepC725ZrM822P8NMqY9Bt56DCNSFt/l1&#10;/atj/Qk8f4kDyOUDAAD//wMAUEsBAi0AFAAGAAgAAAAhANvh9svuAAAAhQEAABMAAAAAAAAAAAAA&#10;AAAAAAAAAFtDb250ZW50X1R5cGVzXS54bWxQSwECLQAUAAYACAAAACEAWvQsW78AAAAVAQAACwAA&#10;AAAAAAAAAAAAAAAfAQAAX3JlbHMvLnJlbHNQSwECLQAUAAYACAAAACEA3IQq/8MAAADbAAAADwAA&#10;AAAAAAAAAAAAAAAHAgAAZHJzL2Rvd25yZXYueG1sUEsFBgAAAAADAAMAtwAAAPcCAAAAAA==&#10;" path="m2785963,l36000,,21987,2829,10544,10544,2829,21987,,36000,,523839r2829,14013l10544,549295r11443,7715l36000,559839r2749963,l2799976,557010r11443,-7715l2819134,537852r2830,-14013l2821964,36000r-2830,-14013l2811419,10544,2799976,2829,2785963,xe" fillcolor="#fff2f2" stroked="f">
                  <v:path arrowok="t"/>
                </v:shape>
                <v:shape id="Textbox 13" o:spid="_x0000_s1037" type="#_x0000_t202" style="position:absolute;width:28581;height:5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7CBF372" w14:textId="77777777" w:rsidR="008A1441" w:rsidRDefault="00000000">
                        <w:pPr>
                          <w:tabs>
                            <w:tab w:val="left" w:pos="1237"/>
                          </w:tabs>
                          <w:spacing w:before="156" w:line="244" w:lineRule="auto"/>
                          <w:ind w:left="847" w:right="711" w:hanging="134"/>
                          <w:rPr>
                            <w:rFonts w:ascii="Georgia"/>
                            <w:b/>
                            <w:sz w:val="18"/>
                          </w:rPr>
                        </w:pPr>
                        <w:r>
                          <w:rPr>
                            <w:rFonts w:ascii="Georgia"/>
                            <w:b/>
                            <w:spacing w:val="-4"/>
                            <w:w w:val="110"/>
                            <w:sz w:val="18"/>
                          </w:rPr>
                          <w:t>III.</w:t>
                        </w:r>
                        <w:r>
                          <w:rPr>
                            <w:rFonts w:ascii="Georgia"/>
                            <w:b/>
                            <w:sz w:val="18"/>
                          </w:rPr>
                          <w:tab/>
                        </w:r>
                        <w:r>
                          <w:rPr>
                            <w:rFonts w:ascii="Georgia"/>
                            <w:b/>
                            <w:w w:val="110"/>
                            <w:sz w:val="18"/>
                          </w:rPr>
                          <w:t>THE</w:t>
                        </w:r>
                        <w:r>
                          <w:rPr>
                            <w:rFonts w:ascii="Georgia"/>
                            <w:b/>
                            <w:spacing w:val="-3"/>
                            <w:w w:val="110"/>
                            <w:sz w:val="18"/>
                          </w:rPr>
                          <w:t xml:space="preserve"> </w:t>
                        </w:r>
                        <w:r>
                          <w:rPr>
                            <w:rFonts w:ascii="Georgia"/>
                            <w:b/>
                            <w:w w:val="110"/>
                            <w:sz w:val="18"/>
                          </w:rPr>
                          <w:t>SECOND</w:t>
                        </w:r>
                        <w:r>
                          <w:rPr>
                            <w:rFonts w:ascii="Georgia"/>
                            <w:b/>
                            <w:spacing w:val="-3"/>
                            <w:w w:val="110"/>
                            <w:sz w:val="18"/>
                          </w:rPr>
                          <w:t xml:space="preserve"> </w:t>
                        </w:r>
                        <w:r>
                          <w:rPr>
                            <w:rFonts w:ascii="Georgia"/>
                            <w:b/>
                            <w:w w:val="110"/>
                            <w:sz w:val="18"/>
                          </w:rPr>
                          <w:t>LEVEL</w:t>
                        </w:r>
                        <w:r>
                          <w:rPr>
                            <w:rFonts w:ascii="Georgia"/>
                            <w:b/>
                            <w:spacing w:val="-3"/>
                            <w:w w:val="110"/>
                            <w:sz w:val="18"/>
                          </w:rPr>
                          <w:t xml:space="preserve"> </w:t>
                        </w:r>
                        <w:r>
                          <w:rPr>
                            <w:rFonts w:ascii="Georgia"/>
                            <w:b/>
                            <w:w w:val="110"/>
                            <w:sz w:val="18"/>
                          </w:rPr>
                          <w:t>OF READING: INSPECTIONAL</w:t>
                        </w:r>
                      </w:p>
                      <w:p w14:paraId="5647168F" w14:textId="77777777" w:rsidR="008A1441" w:rsidRDefault="00000000">
                        <w:pPr>
                          <w:spacing w:before="1"/>
                          <w:ind w:left="1733"/>
                          <w:rPr>
                            <w:rFonts w:ascii="Georgia"/>
                            <w:b/>
                            <w:sz w:val="18"/>
                          </w:rPr>
                        </w:pPr>
                        <w:r>
                          <w:rPr>
                            <w:rFonts w:ascii="Georgia"/>
                            <w:b/>
                            <w:spacing w:val="-2"/>
                            <w:w w:val="110"/>
                            <w:sz w:val="18"/>
                          </w:rPr>
                          <w:t>READING</w:t>
                        </w:r>
                      </w:p>
                    </w:txbxContent>
                  </v:textbox>
                </v:shape>
                <w10:anchorlock/>
              </v:group>
            </w:pict>
          </mc:Fallback>
        </mc:AlternateContent>
      </w:r>
    </w:p>
    <w:p w14:paraId="2F83A1D5" w14:textId="77777777" w:rsidR="008A1441" w:rsidRDefault="008A1441">
      <w:pPr>
        <w:pStyle w:val="BodyText"/>
        <w:spacing w:before="189"/>
        <w:rPr>
          <w:sz w:val="18"/>
        </w:rPr>
      </w:pPr>
    </w:p>
    <w:p w14:paraId="67E42CF9" w14:textId="77777777" w:rsidR="008A1441" w:rsidRDefault="00000000">
      <w:pPr>
        <w:spacing w:before="1"/>
        <w:ind w:left="79" w:right="1"/>
        <w:jc w:val="center"/>
        <w:rPr>
          <w:rFonts w:ascii="Georgia"/>
          <w:b/>
          <w:sz w:val="18"/>
        </w:rPr>
      </w:pPr>
      <w:r>
        <w:rPr>
          <w:rFonts w:ascii="Georgia"/>
          <w:b/>
          <w:spacing w:val="-2"/>
          <w:sz w:val="18"/>
        </w:rPr>
        <w:t>Introduction</w:t>
      </w:r>
    </w:p>
    <w:p w14:paraId="379E44AE" w14:textId="77777777" w:rsidR="008A1441" w:rsidRDefault="008A1441">
      <w:pPr>
        <w:pStyle w:val="BodyText"/>
        <w:spacing w:before="81"/>
        <w:rPr>
          <w:rFonts w:ascii="Georgia"/>
          <w:b/>
          <w:sz w:val="18"/>
        </w:rPr>
      </w:pPr>
    </w:p>
    <w:p w14:paraId="4DBD9EE0" w14:textId="77777777" w:rsidR="008A1441" w:rsidRDefault="00000000">
      <w:pPr>
        <w:pStyle w:val="BodyText"/>
        <w:spacing w:before="1"/>
        <w:ind w:left="120" w:right="38" w:firstLine="199"/>
        <w:jc w:val="both"/>
      </w:pPr>
      <w:r>
        <w:rPr>
          <w:w w:val="105"/>
        </w:rPr>
        <w:t xml:space="preserve">Inspectional Reading is the second level of read- ing discussed by Mortimer J. Adler in </w:t>
      </w:r>
      <w:r>
        <w:rPr>
          <w:i/>
          <w:w w:val="105"/>
        </w:rPr>
        <w:t>How to Read</w:t>
      </w:r>
      <w:r>
        <w:rPr>
          <w:i/>
          <w:spacing w:val="80"/>
          <w:w w:val="105"/>
        </w:rPr>
        <w:t xml:space="preserve"> </w:t>
      </w:r>
      <w:r>
        <w:rPr>
          <w:i/>
          <w:w w:val="105"/>
        </w:rPr>
        <w:t>a</w:t>
      </w:r>
      <w:r>
        <w:rPr>
          <w:i/>
          <w:spacing w:val="40"/>
          <w:w w:val="105"/>
        </w:rPr>
        <w:t xml:space="preserve"> </w:t>
      </w:r>
      <w:r>
        <w:rPr>
          <w:i/>
          <w:w w:val="105"/>
        </w:rPr>
        <w:t>Book</w:t>
      </w:r>
      <w:r>
        <w:rPr>
          <w:w w:val="105"/>
        </w:rPr>
        <w:t>.</w:t>
      </w:r>
      <w:r>
        <w:rPr>
          <w:spacing w:val="80"/>
          <w:w w:val="105"/>
        </w:rPr>
        <w:t xml:space="preserve"> </w:t>
      </w:r>
      <w:r>
        <w:rPr>
          <w:w w:val="105"/>
        </w:rPr>
        <w:t>This</w:t>
      </w:r>
      <w:r>
        <w:rPr>
          <w:spacing w:val="40"/>
          <w:w w:val="105"/>
        </w:rPr>
        <w:t xml:space="preserve"> </w:t>
      </w:r>
      <w:r>
        <w:rPr>
          <w:w w:val="105"/>
        </w:rPr>
        <w:t>stage,</w:t>
      </w:r>
      <w:r>
        <w:rPr>
          <w:spacing w:val="40"/>
          <w:w w:val="105"/>
        </w:rPr>
        <w:t xml:space="preserve"> </w:t>
      </w:r>
      <w:r>
        <w:rPr>
          <w:w w:val="105"/>
        </w:rPr>
        <w:t>often</w:t>
      </w:r>
      <w:r>
        <w:rPr>
          <w:spacing w:val="40"/>
          <w:w w:val="105"/>
        </w:rPr>
        <w:t xml:space="preserve"> </w:t>
      </w:r>
      <w:r>
        <w:rPr>
          <w:w w:val="105"/>
        </w:rPr>
        <w:t>referred</w:t>
      </w:r>
      <w:r>
        <w:rPr>
          <w:spacing w:val="40"/>
          <w:w w:val="105"/>
        </w:rPr>
        <w:t xml:space="preserve"> </w:t>
      </w:r>
      <w:r>
        <w:rPr>
          <w:w w:val="105"/>
        </w:rPr>
        <w:t>to</w:t>
      </w:r>
      <w:r>
        <w:rPr>
          <w:spacing w:val="40"/>
          <w:w w:val="105"/>
        </w:rPr>
        <w:t xml:space="preserve"> </w:t>
      </w:r>
      <w:proofErr w:type="gramStart"/>
      <w:r>
        <w:rPr>
          <w:w w:val="105"/>
        </w:rPr>
        <w:t>as</w:t>
      </w:r>
      <w:r>
        <w:rPr>
          <w:spacing w:val="40"/>
          <w:w w:val="105"/>
        </w:rPr>
        <w:t xml:space="preserve"> </w:t>
      </w:r>
      <w:r>
        <w:rPr>
          <w:w w:val="105"/>
        </w:rPr>
        <w:t>”system</w:t>
      </w:r>
      <w:proofErr w:type="gramEnd"/>
      <w:r>
        <w:rPr>
          <w:w w:val="105"/>
        </w:rPr>
        <w:t>- atic skimming” or ”pre-reading,” focuses on gaining a general understanding of the book within a lim-</w:t>
      </w:r>
      <w:r>
        <w:rPr>
          <w:spacing w:val="40"/>
          <w:w w:val="105"/>
        </w:rPr>
        <w:t xml:space="preserve"> </w:t>
      </w:r>
      <w:r>
        <w:rPr>
          <w:w w:val="105"/>
        </w:rPr>
        <w:t xml:space="preserve">ited time frame. The goal of inspectional reading is not to achieve a deep comprehension but to </w:t>
      </w:r>
      <w:proofErr w:type="gramStart"/>
      <w:r>
        <w:rPr>
          <w:w w:val="105"/>
        </w:rPr>
        <w:t>familiar- ize</w:t>
      </w:r>
      <w:proofErr w:type="gramEnd"/>
      <w:r>
        <w:rPr>
          <w:w w:val="105"/>
        </w:rPr>
        <w:t xml:space="preserve"> oneself with the structure, content, and overall message of the text.</w:t>
      </w:r>
    </w:p>
    <w:p w14:paraId="7E84E524" w14:textId="77777777" w:rsidR="008A1441" w:rsidRDefault="008A1441">
      <w:pPr>
        <w:pStyle w:val="BodyText"/>
        <w:spacing w:before="216"/>
      </w:pPr>
    </w:p>
    <w:p w14:paraId="4B579A40" w14:textId="77777777" w:rsidR="008A1441" w:rsidRDefault="00000000">
      <w:pPr>
        <w:ind w:left="79" w:right="1"/>
        <w:jc w:val="center"/>
        <w:rPr>
          <w:rFonts w:ascii="Georgia"/>
          <w:b/>
          <w:sz w:val="18"/>
        </w:rPr>
      </w:pPr>
      <w:r>
        <w:rPr>
          <w:rFonts w:ascii="Georgia"/>
          <w:b/>
          <w:sz w:val="18"/>
        </w:rPr>
        <w:t>Key</w:t>
      </w:r>
      <w:r>
        <w:rPr>
          <w:rFonts w:ascii="Georgia"/>
          <w:b/>
          <w:spacing w:val="18"/>
          <w:sz w:val="18"/>
        </w:rPr>
        <w:t xml:space="preserve"> </w:t>
      </w:r>
      <w:r>
        <w:rPr>
          <w:rFonts w:ascii="Georgia"/>
          <w:b/>
          <w:sz w:val="18"/>
        </w:rPr>
        <w:t>Objectives</w:t>
      </w:r>
      <w:r>
        <w:rPr>
          <w:rFonts w:ascii="Georgia"/>
          <w:b/>
          <w:spacing w:val="18"/>
          <w:sz w:val="18"/>
        </w:rPr>
        <w:t xml:space="preserve"> </w:t>
      </w:r>
      <w:r>
        <w:rPr>
          <w:rFonts w:ascii="Georgia"/>
          <w:b/>
          <w:sz w:val="18"/>
        </w:rPr>
        <w:t>of</w:t>
      </w:r>
      <w:r>
        <w:rPr>
          <w:rFonts w:ascii="Georgia"/>
          <w:b/>
          <w:spacing w:val="19"/>
          <w:sz w:val="18"/>
        </w:rPr>
        <w:t xml:space="preserve"> </w:t>
      </w:r>
      <w:r>
        <w:rPr>
          <w:rFonts w:ascii="Georgia"/>
          <w:b/>
          <w:sz w:val="18"/>
        </w:rPr>
        <w:t>Inspectional</w:t>
      </w:r>
      <w:r>
        <w:rPr>
          <w:rFonts w:ascii="Georgia"/>
          <w:b/>
          <w:spacing w:val="18"/>
          <w:sz w:val="18"/>
        </w:rPr>
        <w:t xml:space="preserve"> </w:t>
      </w:r>
      <w:r>
        <w:rPr>
          <w:rFonts w:ascii="Georgia"/>
          <w:b/>
          <w:spacing w:val="-2"/>
          <w:sz w:val="18"/>
        </w:rPr>
        <w:t>Reading</w:t>
      </w:r>
    </w:p>
    <w:p w14:paraId="7AC572F8" w14:textId="77777777" w:rsidR="008A1441" w:rsidRDefault="008A1441">
      <w:pPr>
        <w:pStyle w:val="BodyText"/>
        <w:spacing w:before="82"/>
        <w:rPr>
          <w:rFonts w:ascii="Georgia"/>
          <w:b/>
          <w:sz w:val="18"/>
        </w:rPr>
      </w:pPr>
    </w:p>
    <w:p w14:paraId="03D89F9D" w14:textId="77777777" w:rsidR="008A1441" w:rsidRDefault="00000000">
      <w:pPr>
        <w:pStyle w:val="BodyText"/>
        <w:ind w:left="120" w:right="38" w:firstLine="199"/>
        <w:jc w:val="both"/>
      </w:pPr>
      <w:r>
        <w:rPr>
          <w:w w:val="105"/>
        </w:rPr>
        <w:t>The</w:t>
      </w:r>
      <w:r>
        <w:rPr>
          <w:spacing w:val="38"/>
          <w:w w:val="105"/>
        </w:rPr>
        <w:t xml:space="preserve"> </w:t>
      </w:r>
      <w:r>
        <w:rPr>
          <w:w w:val="105"/>
        </w:rPr>
        <w:t>primary</w:t>
      </w:r>
      <w:r>
        <w:rPr>
          <w:spacing w:val="38"/>
          <w:w w:val="105"/>
        </w:rPr>
        <w:t xml:space="preserve"> </w:t>
      </w:r>
      <w:r>
        <w:rPr>
          <w:w w:val="105"/>
        </w:rPr>
        <w:t>objective</w:t>
      </w:r>
      <w:r>
        <w:rPr>
          <w:spacing w:val="38"/>
          <w:w w:val="105"/>
        </w:rPr>
        <w:t xml:space="preserve"> </w:t>
      </w:r>
      <w:r>
        <w:rPr>
          <w:w w:val="105"/>
        </w:rPr>
        <w:t>of</w:t>
      </w:r>
      <w:r>
        <w:rPr>
          <w:spacing w:val="38"/>
          <w:w w:val="105"/>
        </w:rPr>
        <w:t xml:space="preserve"> </w:t>
      </w:r>
      <w:r>
        <w:rPr>
          <w:w w:val="105"/>
        </w:rPr>
        <w:t>inspectional</w:t>
      </w:r>
      <w:r>
        <w:rPr>
          <w:spacing w:val="38"/>
          <w:w w:val="105"/>
        </w:rPr>
        <w:t xml:space="preserve"> </w:t>
      </w:r>
      <w:r>
        <w:rPr>
          <w:w w:val="105"/>
        </w:rPr>
        <w:t>reading</w:t>
      </w:r>
      <w:r>
        <w:rPr>
          <w:spacing w:val="38"/>
          <w:w w:val="105"/>
        </w:rPr>
        <w:t xml:space="preserve"> </w:t>
      </w:r>
      <w:r>
        <w:rPr>
          <w:w w:val="105"/>
        </w:rPr>
        <w:t>is to</w:t>
      </w:r>
      <w:r>
        <w:rPr>
          <w:spacing w:val="30"/>
          <w:w w:val="105"/>
        </w:rPr>
        <w:t xml:space="preserve"> </w:t>
      </w:r>
      <w:r>
        <w:rPr>
          <w:w w:val="105"/>
        </w:rPr>
        <w:t>quickly</w:t>
      </w:r>
      <w:r>
        <w:rPr>
          <w:spacing w:val="30"/>
          <w:w w:val="105"/>
        </w:rPr>
        <w:t xml:space="preserve"> </w:t>
      </w:r>
      <w:r>
        <w:rPr>
          <w:w w:val="105"/>
        </w:rPr>
        <w:t>and</w:t>
      </w:r>
      <w:r>
        <w:rPr>
          <w:spacing w:val="30"/>
          <w:w w:val="105"/>
        </w:rPr>
        <w:t xml:space="preserve"> </w:t>
      </w:r>
      <w:r>
        <w:rPr>
          <w:w w:val="105"/>
        </w:rPr>
        <w:t>efficiently</w:t>
      </w:r>
      <w:r>
        <w:rPr>
          <w:spacing w:val="30"/>
          <w:w w:val="105"/>
        </w:rPr>
        <w:t xml:space="preserve"> </w:t>
      </w:r>
      <w:r>
        <w:rPr>
          <w:w w:val="105"/>
        </w:rPr>
        <w:t>determine</w:t>
      </w:r>
      <w:r>
        <w:rPr>
          <w:spacing w:val="30"/>
          <w:w w:val="105"/>
        </w:rPr>
        <w:t xml:space="preserve"> </w:t>
      </w:r>
      <w:r>
        <w:rPr>
          <w:w w:val="105"/>
        </w:rPr>
        <w:t>what</w:t>
      </w:r>
      <w:r>
        <w:rPr>
          <w:spacing w:val="30"/>
          <w:w w:val="105"/>
        </w:rPr>
        <w:t xml:space="preserve"> </w:t>
      </w:r>
      <w:r>
        <w:rPr>
          <w:w w:val="105"/>
        </w:rPr>
        <w:t>the</w:t>
      </w:r>
      <w:r>
        <w:rPr>
          <w:spacing w:val="30"/>
          <w:w w:val="105"/>
        </w:rPr>
        <w:t xml:space="preserve"> </w:t>
      </w:r>
      <w:r>
        <w:rPr>
          <w:w w:val="105"/>
        </w:rPr>
        <w:t>book is about and whether it warrants further, more de- tailed reading.</w:t>
      </w:r>
      <w:r>
        <w:rPr>
          <w:spacing w:val="40"/>
          <w:w w:val="105"/>
        </w:rPr>
        <w:t xml:space="preserve"> </w:t>
      </w:r>
      <w:r>
        <w:rPr>
          <w:w w:val="105"/>
        </w:rPr>
        <w:t>There are two main aspects to in- spectional reading:</w:t>
      </w:r>
    </w:p>
    <w:p w14:paraId="287005E8" w14:textId="77777777" w:rsidR="008A1441" w:rsidRDefault="00000000">
      <w:pPr>
        <w:pStyle w:val="ListParagraph"/>
        <w:numPr>
          <w:ilvl w:val="0"/>
          <w:numId w:val="5"/>
        </w:numPr>
        <w:tabs>
          <w:tab w:val="left" w:pos="618"/>
        </w:tabs>
        <w:spacing w:before="189" w:line="237" w:lineRule="auto"/>
        <w:rPr>
          <w:sz w:val="20"/>
        </w:rPr>
      </w:pPr>
      <w:r>
        <w:rPr>
          <w:rFonts w:ascii="Georgia" w:hAnsi="Georgia"/>
          <w:b/>
          <w:w w:val="110"/>
          <w:sz w:val="20"/>
        </w:rPr>
        <w:t>Systematic Skimming:</w:t>
      </w:r>
      <w:r>
        <w:rPr>
          <w:rFonts w:ascii="Georgia" w:hAnsi="Georgia"/>
          <w:b/>
          <w:spacing w:val="40"/>
          <w:w w:val="110"/>
          <w:sz w:val="20"/>
        </w:rPr>
        <w:t xml:space="preserve"> </w:t>
      </w:r>
      <w:r>
        <w:rPr>
          <w:w w:val="110"/>
          <w:sz w:val="20"/>
        </w:rPr>
        <w:t>This involves quickly browsing through the book to get an overview</w:t>
      </w:r>
      <w:r>
        <w:rPr>
          <w:spacing w:val="-1"/>
          <w:w w:val="110"/>
          <w:sz w:val="20"/>
        </w:rPr>
        <w:t xml:space="preserve"> </w:t>
      </w:r>
      <w:r>
        <w:rPr>
          <w:w w:val="110"/>
          <w:sz w:val="20"/>
        </w:rPr>
        <w:t>of</w:t>
      </w:r>
      <w:r>
        <w:rPr>
          <w:spacing w:val="-1"/>
          <w:w w:val="110"/>
          <w:sz w:val="20"/>
        </w:rPr>
        <w:t xml:space="preserve"> </w:t>
      </w:r>
      <w:r>
        <w:rPr>
          <w:w w:val="110"/>
          <w:sz w:val="20"/>
        </w:rPr>
        <w:t>its</w:t>
      </w:r>
      <w:r>
        <w:rPr>
          <w:spacing w:val="-1"/>
          <w:w w:val="110"/>
          <w:sz w:val="20"/>
        </w:rPr>
        <w:t xml:space="preserve"> </w:t>
      </w:r>
      <w:r>
        <w:rPr>
          <w:w w:val="110"/>
          <w:sz w:val="20"/>
        </w:rPr>
        <w:t>content.</w:t>
      </w:r>
      <w:r>
        <w:rPr>
          <w:spacing w:val="22"/>
          <w:w w:val="110"/>
          <w:sz w:val="20"/>
        </w:rPr>
        <w:t xml:space="preserve"> </w:t>
      </w:r>
      <w:r>
        <w:rPr>
          <w:w w:val="110"/>
          <w:sz w:val="20"/>
        </w:rPr>
        <w:t>The</w:t>
      </w:r>
      <w:r>
        <w:rPr>
          <w:spacing w:val="-1"/>
          <w:w w:val="110"/>
          <w:sz w:val="20"/>
        </w:rPr>
        <w:t xml:space="preserve"> </w:t>
      </w:r>
      <w:r>
        <w:rPr>
          <w:w w:val="110"/>
          <w:sz w:val="20"/>
        </w:rPr>
        <w:t>reader</w:t>
      </w:r>
      <w:r>
        <w:rPr>
          <w:spacing w:val="-1"/>
          <w:w w:val="110"/>
          <w:sz w:val="20"/>
        </w:rPr>
        <w:t xml:space="preserve"> </w:t>
      </w:r>
      <w:r>
        <w:rPr>
          <w:w w:val="110"/>
          <w:sz w:val="20"/>
        </w:rPr>
        <w:t>may</w:t>
      </w:r>
      <w:r>
        <w:rPr>
          <w:spacing w:val="-1"/>
          <w:w w:val="110"/>
          <w:sz w:val="20"/>
        </w:rPr>
        <w:t xml:space="preserve"> </w:t>
      </w:r>
      <w:r>
        <w:rPr>
          <w:w w:val="110"/>
          <w:sz w:val="20"/>
        </w:rPr>
        <w:t>start by</w:t>
      </w:r>
      <w:r>
        <w:rPr>
          <w:spacing w:val="-10"/>
          <w:w w:val="110"/>
          <w:sz w:val="20"/>
        </w:rPr>
        <w:t xml:space="preserve"> </w:t>
      </w:r>
      <w:r>
        <w:rPr>
          <w:w w:val="110"/>
          <w:sz w:val="20"/>
        </w:rPr>
        <w:t>reading</w:t>
      </w:r>
      <w:r>
        <w:rPr>
          <w:spacing w:val="-10"/>
          <w:w w:val="110"/>
          <w:sz w:val="20"/>
        </w:rPr>
        <w:t xml:space="preserve"> </w:t>
      </w:r>
      <w:r>
        <w:rPr>
          <w:w w:val="110"/>
          <w:sz w:val="20"/>
        </w:rPr>
        <w:t>the</w:t>
      </w:r>
      <w:r>
        <w:rPr>
          <w:spacing w:val="-10"/>
          <w:w w:val="110"/>
          <w:sz w:val="20"/>
        </w:rPr>
        <w:t xml:space="preserve"> </w:t>
      </w:r>
      <w:r>
        <w:rPr>
          <w:w w:val="110"/>
          <w:sz w:val="20"/>
        </w:rPr>
        <w:t>title,</w:t>
      </w:r>
      <w:r>
        <w:rPr>
          <w:spacing w:val="-9"/>
          <w:w w:val="110"/>
          <w:sz w:val="20"/>
        </w:rPr>
        <w:t xml:space="preserve"> </w:t>
      </w:r>
      <w:r>
        <w:rPr>
          <w:w w:val="110"/>
          <w:sz w:val="20"/>
        </w:rPr>
        <w:t>preface,</w:t>
      </w:r>
      <w:r>
        <w:rPr>
          <w:spacing w:val="-9"/>
          <w:w w:val="110"/>
          <w:sz w:val="20"/>
        </w:rPr>
        <w:t xml:space="preserve"> </w:t>
      </w:r>
      <w:r>
        <w:rPr>
          <w:w w:val="110"/>
          <w:sz w:val="20"/>
        </w:rPr>
        <w:t>table</w:t>
      </w:r>
      <w:r>
        <w:rPr>
          <w:spacing w:val="-10"/>
          <w:w w:val="110"/>
          <w:sz w:val="20"/>
        </w:rPr>
        <w:t xml:space="preserve"> </w:t>
      </w:r>
      <w:r>
        <w:rPr>
          <w:w w:val="110"/>
          <w:sz w:val="20"/>
        </w:rPr>
        <w:t>of</w:t>
      </w:r>
      <w:r>
        <w:rPr>
          <w:spacing w:val="-10"/>
          <w:w w:val="110"/>
          <w:sz w:val="20"/>
        </w:rPr>
        <w:t xml:space="preserve"> </w:t>
      </w:r>
      <w:r>
        <w:rPr>
          <w:w w:val="110"/>
          <w:sz w:val="20"/>
        </w:rPr>
        <w:t>contents, and</w:t>
      </w:r>
      <w:r>
        <w:rPr>
          <w:spacing w:val="-14"/>
          <w:w w:val="110"/>
          <w:sz w:val="20"/>
        </w:rPr>
        <w:t xml:space="preserve"> </w:t>
      </w:r>
      <w:r>
        <w:rPr>
          <w:w w:val="110"/>
          <w:sz w:val="20"/>
        </w:rPr>
        <w:t>index.</w:t>
      </w:r>
      <w:r>
        <w:rPr>
          <w:spacing w:val="-14"/>
          <w:w w:val="110"/>
          <w:sz w:val="20"/>
        </w:rPr>
        <w:t xml:space="preserve"> </w:t>
      </w:r>
      <w:r>
        <w:rPr>
          <w:w w:val="110"/>
          <w:sz w:val="20"/>
        </w:rPr>
        <w:t>Following</w:t>
      </w:r>
      <w:r>
        <w:rPr>
          <w:spacing w:val="-14"/>
          <w:w w:val="110"/>
          <w:sz w:val="20"/>
        </w:rPr>
        <w:t xml:space="preserve"> </w:t>
      </w:r>
      <w:r>
        <w:rPr>
          <w:w w:val="110"/>
          <w:sz w:val="20"/>
        </w:rPr>
        <w:t>this,</w:t>
      </w:r>
      <w:r>
        <w:rPr>
          <w:spacing w:val="-13"/>
          <w:w w:val="110"/>
          <w:sz w:val="20"/>
        </w:rPr>
        <w:t xml:space="preserve"> </w:t>
      </w:r>
      <w:r>
        <w:rPr>
          <w:w w:val="110"/>
          <w:sz w:val="20"/>
        </w:rPr>
        <w:t>the</w:t>
      </w:r>
      <w:r>
        <w:rPr>
          <w:spacing w:val="-14"/>
          <w:w w:val="110"/>
          <w:sz w:val="20"/>
        </w:rPr>
        <w:t xml:space="preserve"> </w:t>
      </w:r>
      <w:r>
        <w:rPr>
          <w:w w:val="110"/>
          <w:sz w:val="20"/>
        </w:rPr>
        <w:t>reader</w:t>
      </w:r>
      <w:r>
        <w:rPr>
          <w:spacing w:val="-14"/>
          <w:w w:val="110"/>
          <w:sz w:val="20"/>
        </w:rPr>
        <w:t xml:space="preserve"> </w:t>
      </w:r>
      <w:r>
        <w:rPr>
          <w:w w:val="110"/>
          <w:sz w:val="20"/>
        </w:rPr>
        <w:t>can</w:t>
      </w:r>
      <w:r>
        <w:rPr>
          <w:spacing w:val="-14"/>
          <w:w w:val="110"/>
          <w:sz w:val="20"/>
        </w:rPr>
        <w:t xml:space="preserve"> </w:t>
      </w:r>
      <w:r>
        <w:rPr>
          <w:w w:val="110"/>
          <w:sz w:val="20"/>
        </w:rPr>
        <w:t xml:space="preserve">skim through the introduction, headings, </w:t>
      </w:r>
      <w:proofErr w:type="gramStart"/>
      <w:r>
        <w:rPr>
          <w:w w:val="110"/>
          <w:sz w:val="20"/>
        </w:rPr>
        <w:t>subhead- ings</w:t>
      </w:r>
      <w:proofErr w:type="gramEnd"/>
      <w:r>
        <w:rPr>
          <w:w w:val="110"/>
          <w:sz w:val="20"/>
        </w:rPr>
        <w:t>, and a few pivotal paragraphs in each chapter.</w:t>
      </w:r>
      <w:r>
        <w:rPr>
          <w:spacing w:val="40"/>
          <w:w w:val="110"/>
          <w:sz w:val="20"/>
        </w:rPr>
        <w:t xml:space="preserve"> </w:t>
      </w:r>
      <w:r>
        <w:rPr>
          <w:w w:val="110"/>
          <w:sz w:val="20"/>
        </w:rPr>
        <w:t>The purpose is to identify the main themes</w:t>
      </w:r>
      <w:r>
        <w:rPr>
          <w:spacing w:val="-5"/>
          <w:w w:val="110"/>
          <w:sz w:val="20"/>
        </w:rPr>
        <w:t xml:space="preserve"> </w:t>
      </w:r>
      <w:r>
        <w:rPr>
          <w:w w:val="110"/>
          <w:sz w:val="20"/>
        </w:rPr>
        <w:t>and</w:t>
      </w:r>
      <w:r>
        <w:rPr>
          <w:spacing w:val="-5"/>
          <w:w w:val="110"/>
          <w:sz w:val="20"/>
        </w:rPr>
        <w:t xml:space="preserve"> </w:t>
      </w:r>
      <w:r>
        <w:rPr>
          <w:w w:val="110"/>
          <w:sz w:val="20"/>
        </w:rPr>
        <w:t>structure</w:t>
      </w:r>
      <w:r>
        <w:rPr>
          <w:spacing w:val="-5"/>
          <w:w w:val="110"/>
          <w:sz w:val="20"/>
        </w:rPr>
        <w:t xml:space="preserve"> </w:t>
      </w:r>
      <w:r>
        <w:rPr>
          <w:w w:val="110"/>
          <w:sz w:val="20"/>
        </w:rPr>
        <w:t>of</w:t>
      </w:r>
      <w:r>
        <w:rPr>
          <w:spacing w:val="-6"/>
          <w:w w:val="110"/>
          <w:sz w:val="20"/>
        </w:rPr>
        <w:t xml:space="preserve"> </w:t>
      </w:r>
      <w:r>
        <w:rPr>
          <w:w w:val="110"/>
          <w:sz w:val="20"/>
        </w:rPr>
        <w:t>the</w:t>
      </w:r>
      <w:r>
        <w:rPr>
          <w:spacing w:val="-5"/>
          <w:w w:val="110"/>
          <w:sz w:val="20"/>
        </w:rPr>
        <w:t xml:space="preserve"> </w:t>
      </w:r>
      <w:r>
        <w:rPr>
          <w:w w:val="110"/>
          <w:sz w:val="20"/>
        </w:rPr>
        <w:t>book</w:t>
      </w:r>
      <w:r>
        <w:rPr>
          <w:spacing w:val="-5"/>
          <w:w w:val="110"/>
          <w:sz w:val="20"/>
        </w:rPr>
        <w:t xml:space="preserve"> </w:t>
      </w:r>
      <w:r>
        <w:rPr>
          <w:w w:val="110"/>
          <w:sz w:val="20"/>
        </w:rPr>
        <w:t>without</w:t>
      </w:r>
      <w:r>
        <w:rPr>
          <w:spacing w:val="-6"/>
          <w:w w:val="110"/>
          <w:sz w:val="20"/>
        </w:rPr>
        <w:t xml:space="preserve"> </w:t>
      </w:r>
      <w:proofErr w:type="gramStart"/>
      <w:r>
        <w:rPr>
          <w:w w:val="110"/>
          <w:sz w:val="20"/>
        </w:rPr>
        <w:t>get- ting</w:t>
      </w:r>
      <w:proofErr w:type="gramEnd"/>
      <w:r>
        <w:rPr>
          <w:w w:val="110"/>
          <w:sz w:val="20"/>
        </w:rPr>
        <w:t xml:space="preserve"> bogged down in the details.</w:t>
      </w:r>
    </w:p>
    <w:p w14:paraId="6C9F4DC6" w14:textId="77777777" w:rsidR="008A1441" w:rsidRDefault="00000000">
      <w:pPr>
        <w:pStyle w:val="ListParagraph"/>
        <w:numPr>
          <w:ilvl w:val="0"/>
          <w:numId w:val="5"/>
        </w:numPr>
        <w:tabs>
          <w:tab w:val="left" w:pos="618"/>
        </w:tabs>
        <w:spacing w:before="158" w:line="237" w:lineRule="auto"/>
        <w:rPr>
          <w:sz w:val="20"/>
        </w:rPr>
      </w:pPr>
      <w:r>
        <w:rPr>
          <w:rFonts w:ascii="Georgia" w:hAnsi="Georgia"/>
          <w:b/>
          <w:sz w:val="20"/>
        </w:rPr>
        <w:t xml:space="preserve">Superficial Reading: </w:t>
      </w:r>
      <w:r>
        <w:rPr>
          <w:sz w:val="20"/>
        </w:rPr>
        <w:t xml:space="preserve">If the reader has more </w:t>
      </w:r>
      <w:r>
        <w:rPr>
          <w:w w:val="105"/>
          <w:sz w:val="20"/>
        </w:rPr>
        <w:t>time, Adler suggests performing a superficial reading, where one reads the entire book at a faster-than-normal pace without stopping to look up unfamiliar terms or phrases.</w:t>
      </w:r>
      <w:r>
        <w:rPr>
          <w:spacing w:val="40"/>
          <w:w w:val="105"/>
          <w:sz w:val="20"/>
        </w:rPr>
        <w:t xml:space="preserve"> </w:t>
      </w:r>
      <w:r>
        <w:rPr>
          <w:w w:val="105"/>
          <w:sz w:val="20"/>
        </w:rPr>
        <w:t xml:space="preserve">This method allows the reader to grasp the main arguments and ideas, even if full </w:t>
      </w:r>
      <w:proofErr w:type="gramStart"/>
      <w:r>
        <w:rPr>
          <w:w w:val="105"/>
          <w:sz w:val="20"/>
        </w:rPr>
        <w:t>comprehen- sion</w:t>
      </w:r>
      <w:proofErr w:type="gramEnd"/>
      <w:r>
        <w:rPr>
          <w:w w:val="105"/>
          <w:sz w:val="20"/>
        </w:rPr>
        <w:t xml:space="preserve"> is not achieved at this stage.</w:t>
      </w:r>
    </w:p>
    <w:p w14:paraId="3677A37C" w14:textId="77777777" w:rsidR="008A1441" w:rsidRDefault="008A1441">
      <w:pPr>
        <w:pStyle w:val="BodyText"/>
        <w:spacing w:before="224"/>
      </w:pPr>
    </w:p>
    <w:p w14:paraId="26C79DF2" w14:textId="77777777" w:rsidR="008A1441" w:rsidRDefault="00000000">
      <w:pPr>
        <w:ind w:left="79"/>
        <w:jc w:val="center"/>
        <w:rPr>
          <w:rFonts w:ascii="Georgia"/>
          <w:b/>
          <w:sz w:val="18"/>
        </w:rPr>
      </w:pPr>
      <w:r>
        <w:rPr>
          <w:rFonts w:ascii="Georgia"/>
          <w:b/>
          <w:sz w:val="18"/>
        </w:rPr>
        <w:t>Strategies for Effective</w:t>
      </w:r>
      <w:r>
        <w:rPr>
          <w:rFonts w:ascii="Georgia"/>
          <w:b/>
          <w:spacing w:val="1"/>
          <w:sz w:val="18"/>
        </w:rPr>
        <w:t xml:space="preserve"> </w:t>
      </w:r>
      <w:r>
        <w:rPr>
          <w:rFonts w:ascii="Georgia"/>
          <w:b/>
          <w:sz w:val="18"/>
        </w:rPr>
        <w:t xml:space="preserve">Inspectional </w:t>
      </w:r>
      <w:r>
        <w:rPr>
          <w:rFonts w:ascii="Georgia"/>
          <w:b/>
          <w:spacing w:val="-2"/>
          <w:sz w:val="18"/>
        </w:rPr>
        <w:t>Reading</w:t>
      </w:r>
    </w:p>
    <w:p w14:paraId="530314D8" w14:textId="77777777" w:rsidR="008A1441" w:rsidRDefault="008A1441">
      <w:pPr>
        <w:pStyle w:val="BodyText"/>
        <w:spacing w:before="82"/>
        <w:rPr>
          <w:rFonts w:ascii="Georgia"/>
          <w:b/>
          <w:sz w:val="18"/>
        </w:rPr>
      </w:pPr>
    </w:p>
    <w:p w14:paraId="38438AB2" w14:textId="77777777" w:rsidR="008A1441" w:rsidRDefault="00000000">
      <w:pPr>
        <w:pStyle w:val="BodyText"/>
        <w:ind w:left="120" w:right="38" w:firstLine="199"/>
        <w:jc w:val="both"/>
      </w:pPr>
      <w:r>
        <w:rPr>
          <w:w w:val="105"/>
        </w:rPr>
        <w:t>To</w:t>
      </w:r>
      <w:r>
        <w:rPr>
          <w:spacing w:val="-14"/>
          <w:w w:val="105"/>
        </w:rPr>
        <w:t xml:space="preserve"> </w:t>
      </w:r>
      <w:r>
        <w:rPr>
          <w:w w:val="105"/>
        </w:rPr>
        <w:t>maximize</w:t>
      </w:r>
      <w:r>
        <w:rPr>
          <w:spacing w:val="-13"/>
          <w:w w:val="105"/>
        </w:rPr>
        <w:t xml:space="preserve"> </w:t>
      </w:r>
      <w:r>
        <w:rPr>
          <w:w w:val="105"/>
        </w:rPr>
        <w:t>the</w:t>
      </w:r>
      <w:r>
        <w:rPr>
          <w:spacing w:val="-13"/>
          <w:w w:val="105"/>
        </w:rPr>
        <w:t xml:space="preserve"> </w:t>
      </w:r>
      <w:r>
        <w:rPr>
          <w:w w:val="105"/>
        </w:rPr>
        <w:t>effectiveness</w:t>
      </w:r>
      <w:r>
        <w:rPr>
          <w:spacing w:val="-13"/>
          <w:w w:val="105"/>
        </w:rPr>
        <w:t xml:space="preserve"> </w:t>
      </w:r>
      <w:r>
        <w:rPr>
          <w:w w:val="105"/>
        </w:rPr>
        <w:t>of</w:t>
      </w:r>
      <w:r>
        <w:rPr>
          <w:spacing w:val="-13"/>
          <w:w w:val="105"/>
        </w:rPr>
        <w:t xml:space="preserve"> </w:t>
      </w:r>
      <w:r>
        <w:rPr>
          <w:w w:val="105"/>
        </w:rPr>
        <w:t>inspectional</w:t>
      </w:r>
      <w:r>
        <w:rPr>
          <w:spacing w:val="-13"/>
          <w:w w:val="105"/>
        </w:rPr>
        <w:t xml:space="preserve"> </w:t>
      </w:r>
      <w:r>
        <w:rPr>
          <w:w w:val="105"/>
        </w:rPr>
        <w:t>read- ing, Adler recommends the following strategies:</w:t>
      </w:r>
    </w:p>
    <w:p w14:paraId="122C9B8B" w14:textId="77777777" w:rsidR="008A1441" w:rsidRDefault="00000000">
      <w:pPr>
        <w:pStyle w:val="ListParagraph"/>
        <w:numPr>
          <w:ilvl w:val="0"/>
          <w:numId w:val="5"/>
        </w:numPr>
        <w:tabs>
          <w:tab w:val="left" w:pos="618"/>
        </w:tabs>
        <w:spacing w:before="193" w:line="235" w:lineRule="auto"/>
        <w:rPr>
          <w:sz w:val="20"/>
        </w:rPr>
      </w:pPr>
      <w:r>
        <w:rPr>
          <w:rFonts w:ascii="Georgia" w:hAnsi="Georgia"/>
          <w:b/>
          <w:w w:val="105"/>
          <w:sz w:val="20"/>
        </w:rPr>
        <w:t>Set a Time Limit:</w:t>
      </w:r>
      <w:r>
        <w:rPr>
          <w:rFonts w:ascii="Georgia" w:hAnsi="Georgia"/>
          <w:b/>
          <w:spacing w:val="40"/>
          <w:w w:val="105"/>
          <w:sz w:val="20"/>
        </w:rPr>
        <w:t xml:space="preserve"> </w:t>
      </w:r>
      <w:r>
        <w:rPr>
          <w:w w:val="105"/>
          <w:sz w:val="20"/>
        </w:rPr>
        <w:t>Allocate a specific amount of time for inspectional reading, en- suring</w:t>
      </w:r>
      <w:r>
        <w:rPr>
          <w:spacing w:val="39"/>
          <w:w w:val="105"/>
          <w:sz w:val="20"/>
        </w:rPr>
        <w:t xml:space="preserve"> </w:t>
      </w:r>
      <w:r>
        <w:rPr>
          <w:w w:val="105"/>
          <w:sz w:val="20"/>
        </w:rPr>
        <w:t>that</w:t>
      </w:r>
      <w:r>
        <w:rPr>
          <w:spacing w:val="39"/>
          <w:w w:val="105"/>
          <w:sz w:val="20"/>
        </w:rPr>
        <w:t xml:space="preserve"> </w:t>
      </w:r>
      <w:r>
        <w:rPr>
          <w:w w:val="105"/>
          <w:sz w:val="20"/>
        </w:rPr>
        <w:t>you</w:t>
      </w:r>
      <w:r>
        <w:rPr>
          <w:spacing w:val="39"/>
          <w:w w:val="105"/>
          <w:sz w:val="20"/>
        </w:rPr>
        <w:t xml:space="preserve"> </w:t>
      </w:r>
      <w:r>
        <w:rPr>
          <w:w w:val="105"/>
          <w:sz w:val="20"/>
        </w:rPr>
        <w:t>do</w:t>
      </w:r>
      <w:r>
        <w:rPr>
          <w:spacing w:val="39"/>
          <w:w w:val="105"/>
          <w:sz w:val="20"/>
        </w:rPr>
        <w:t xml:space="preserve"> </w:t>
      </w:r>
      <w:r>
        <w:rPr>
          <w:w w:val="105"/>
          <w:sz w:val="20"/>
        </w:rPr>
        <w:t>not</w:t>
      </w:r>
      <w:r>
        <w:rPr>
          <w:spacing w:val="39"/>
          <w:w w:val="105"/>
          <w:sz w:val="20"/>
        </w:rPr>
        <w:t xml:space="preserve"> </w:t>
      </w:r>
      <w:r>
        <w:rPr>
          <w:w w:val="105"/>
          <w:sz w:val="20"/>
        </w:rPr>
        <w:t>spend</w:t>
      </w:r>
      <w:r>
        <w:rPr>
          <w:spacing w:val="39"/>
          <w:w w:val="105"/>
          <w:sz w:val="20"/>
        </w:rPr>
        <w:t xml:space="preserve"> </w:t>
      </w:r>
      <w:r>
        <w:rPr>
          <w:w w:val="105"/>
          <w:sz w:val="20"/>
        </w:rPr>
        <w:t>too</w:t>
      </w:r>
      <w:r>
        <w:rPr>
          <w:spacing w:val="39"/>
          <w:w w:val="105"/>
          <w:sz w:val="20"/>
        </w:rPr>
        <w:t xml:space="preserve"> </w:t>
      </w:r>
      <w:r>
        <w:rPr>
          <w:w w:val="105"/>
          <w:sz w:val="20"/>
        </w:rPr>
        <w:t>much</w:t>
      </w:r>
      <w:r>
        <w:rPr>
          <w:spacing w:val="39"/>
          <w:w w:val="105"/>
          <w:sz w:val="20"/>
        </w:rPr>
        <w:t xml:space="preserve"> </w:t>
      </w:r>
      <w:r>
        <w:rPr>
          <w:w w:val="105"/>
          <w:sz w:val="20"/>
        </w:rPr>
        <w:t>time on any one part of the book.</w:t>
      </w:r>
    </w:p>
    <w:p w14:paraId="5457E4E8" w14:textId="77777777" w:rsidR="008A1441" w:rsidRDefault="00000000">
      <w:pPr>
        <w:pStyle w:val="ListParagraph"/>
        <w:numPr>
          <w:ilvl w:val="0"/>
          <w:numId w:val="5"/>
        </w:numPr>
        <w:tabs>
          <w:tab w:val="left" w:pos="618"/>
        </w:tabs>
        <w:spacing w:before="90" w:line="235" w:lineRule="auto"/>
        <w:ind w:right="117"/>
        <w:rPr>
          <w:sz w:val="20"/>
        </w:rPr>
      </w:pPr>
      <w:r>
        <w:br w:type="column"/>
      </w:r>
      <w:r>
        <w:rPr>
          <w:rFonts w:ascii="Georgia" w:hAnsi="Georgia"/>
          <w:b/>
          <w:sz w:val="20"/>
        </w:rPr>
        <w:t xml:space="preserve">Focus on Structure: </w:t>
      </w:r>
      <w:r>
        <w:rPr>
          <w:sz w:val="20"/>
        </w:rPr>
        <w:t xml:space="preserve">Pay close attention to </w:t>
      </w:r>
      <w:r>
        <w:rPr>
          <w:w w:val="110"/>
          <w:sz w:val="20"/>
        </w:rPr>
        <w:t>the book’s structure.</w:t>
      </w:r>
      <w:r>
        <w:rPr>
          <w:spacing w:val="40"/>
          <w:w w:val="110"/>
          <w:sz w:val="20"/>
        </w:rPr>
        <w:t xml:space="preserve"> </w:t>
      </w:r>
      <w:r>
        <w:rPr>
          <w:w w:val="110"/>
          <w:sz w:val="20"/>
        </w:rPr>
        <w:t>Understanding the way the</w:t>
      </w:r>
      <w:r>
        <w:rPr>
          <w:spacing w:val="-14"/>
          <w:w w:val="110"/>
          <w:sz w:val="20"/>
        </w:rPr>
        <w:t xml:space="preserve"> </w:t>
      </w:r>
      <w:r>
        <w:rPr>
          <w:w w:val="110"/>
          <w:sz w:val="20"/>
        </w:rPr>
        <w:t>author</w:t>
      </w:r>
      <w:r>
        <w:rPr>
          <w:spacing w:val="-14"/>
          <w:w w:val="110"/>
          <w:sz w:val="20"/>
        </w:rPr>
        <w:t xml:space="preserve"> </w:t>
      </w:r>
      <w:r>
        <w:rPr>
          <w:w w:val="110"/>
          <w:sz w:val="20"/>
        </w:rPr>
        <w:t>has</w:t>
      </w:r>
      <w:r>
        <w:rPr>
          <w:spacing w:val="-14"/>
          <w:w w:val="110"/>
          <w:sz w:val="20"/>
        </w:rPr>
        <w:t xml:space="preserve"> </w:t>
      </w:r>
      <w:r>
        <w:rPr>
          <w:w w:val="110"/>
          <w:sz w:val="20"/>
        </w:rPr>
        <w:t>organized</w:t>
      </w:r>
      <w:r>
        <w:rPr>
          <w:spacing w:val="-13"/>
          <w:w w:val="110"/>
          <w:sz w:val="20"/>
        </w:rPr>
        <w:t xml:space="preserve"> </w:t>
      </w:r>
      <w:r>
        <w:rPr>
          <w:w w:val="110"/>
          <w:sz w:val="20"/>
        </w:rPr>
        <w:t>the</w:t>
      </w:r>
      <w:r>
        <w:rPr>
          <w:spacing w:val="-14"/>
          <w:w w:val="110"/>
          <w:sz w:val="20"/>
        </w:rPr>
        <w:t xml:space="preserve"> </w:t>
      </w:r>
      <w:r>
        <w:rPr>
          <w:w w:val="110"/>
          <w:sz w:val="20"/>
        </w:rPr>
        <w:t>material</w:t>
      </w:r>
      <w:r>
        <w:rPr>
          <w:spacing w:val="-14"/>
          <w:w w:val="110"/>
          <w:sz w:val="20"/>
        </w:rPr>
        <w:t xml:space="preserve"> </w:t>
      </w:r>
      <w:r>
        <w:rPr>
          <w:w w:val="110"/>
          <w:sz w:val="20"/>
        </w:rPr>
        <w:t>will</w:t>
      </w:r>
      <w:r>
        <w:rPr>
          <w:spacing w:val="-14"/>
          <w:w w:val="110"/>
          <w:sz w:val="20"/>
        </w:rPr>
        <w:t xml:space="preserve"> </w:t>
      </w:r>
      <w:r>
        <w:rPr>
          <w:w w:val="110"/>
          <w:sz w:val="20"/>
        </w:rPr>
        <w:t>help you grasp the main ideas more quickly.</w:t>
      </w:r>
    </w:p>
    <w:p w14:paraId="4AF58813" w14:textId="77777777" w:rsidR="008A1441" w:rsidRDefault="00000000">
      <w:pPr>
        <w:pStyle w:val="ListParagraph"/>
        <w:numPr>
          <w:ilvl w:val="0"/>
          <w:numId w:val="5"/>
        </w:numPr>
        <w:tabs>
          <w:tab w:val="left" w:pos="618"/>
        </w:tabs>
        <w:spacing w:before="133" w:line="237" w:lineRule="auto"/>
        <w:ind w:right="117"/>
        <w:rPr>
          <w:sz w:val="20"/>
        </w:rPr>
      </w:pPr>
      <w:r>
        <w:rPr>
          <w:rFonts w:ascii="Georgia" w:hAnsi="Georgia"/>
          <w:b/>
          <w:sz w:val="20"/>
        </w:rPr>
        <w:t xml:space="preserve">Look for Signposts: </w:t>
      </w:r>
      <w:r>
        <w:rPr>
          <w:sz w:val="20"/>
        </w:rPr>
        <w:t xml:space="preserve">Identify key sentences, </w:t>
      </w:r>
      <w:r>
        <w:rPr>
          <w:w w:val="110"/>
          <w:sz w:val="20"/>
        </w:rPr>
        <w:t>paragraphs, and sections that indicate the book’s main arguments.</w:t>
      </w:r>
      <w:r>
        <w:rPr>
          <w:spacing w:val="40"/>
          <w:w w:val="110"/>
          <w:sz w:val="20"/>
        </w:rPr>
        <w:t xml:space="preserve"> </w:t>
      </w:r>
      <w:proofErr w:type="gramStart"/>
      <w:r>
        <w:rPr>
          <w:w w:val="110"/>
          <w:sz w:val="20"/>
        </w:rPr>
        <w:t>These ”signposts</w:t>
      </w:r>
      <w:proofErr w:type="gramEnd"/>
      <w:r>
        <w:rPr>
          <w:w w:val="110"/>
          <w:sz w:val="20"/>
        </w:rPr>
        <w:t>” can guide your understanding and highlight the most important aspects of the text.</w:t>
      </w:r>
    </w:p>
    <w:p w14:paraId="48721B0A" w14:textId="77777777" w:rsidR="008A1441" w:rsidRDefault="008A1441">
      <w:pPr>
        <w:pStyle w:val="BodyText"/>
        <w:spacing w:before="210"/>
      </w:pPr>
    </w:p>
    <w:p w14:paraId="5C843C2D" w14:textId="77777777" w:rsidR="008A1441" w:rsidRDefault="00000000">
      <w:pPr>
        <w:ind w:left="1375"/>
        <w:rPr>
          <w:rFonts w:ascii="Georgia"/>
          <w:b/>
          <w:sz w:val="18"/>
        </w:rPr>
      </w:pPr>
      <w:r>
        <w:rPr>
          <w:rFonts w:ascii="Georgia"/>
          <w:b/>
          <w:sz w:val="18"/>
        </w:rPr>
        <w:t>Purpose</w:t>
      </w:r>
      <w:r>
        <w:rPr>
          <w:rFonts w:ascii="Georgia"/>
          <w:b/>
          <w:spacing w:val="9"/>
          <w:sz w:val="18"/>
        </w:rPr>
        <w:t xml:space="preserve"> </w:t>
      </w:r>
      <w:r>
        <w:rPr>
          <w:rFonts w:ascii="Georgia"/>
          <w:b/>
          <w:sz w:val="18"/>
        </w:rPr>
        <w:t>and</w:t>
      </w:r>
      <w:r>
        <w:rPr>
          <w:rFonts w:ascii="Georgia"/>
          <w:b/>
          <w:spacing w:val="9"/>
          <w:sz w:val="18"/>
        </w:rPr>
        <w:t xml:space="preserve"> </w:t>
      </w:r>
      <w:r>
        <w:rPr>
          <w:rFonts w:ascii="Georgia"/>
          <w:b/>
          <w:spacing w:val="-2"/>
          <w:sz w:val="18"/>
        </w:rPr>
        <w:t>Benefits</w:t>
      </w:r>
    </w:p>
    <w:p w14:paraId="5805799D" w14:textId="77777777" w:rsidR="008A1441" w:rsidRDefault="008A1441">
      <w:pPr>
        <w:pStyle w:val="BodyText"/>
        <w:spacing w:before="82"/>
        <w:rPr>
          <w:rFonts w:ascii="Georgia"/>
          <w:b/>
          <w:sz w:val="18"/>
        </w:rPr>
      </w:pPr>
    </w:p>
    <w:p w14:paraId="6517721F" w14:textId="77777777" w:rsidR="008A1441" w:rsidRDefault="00000000">
      <w:pPr>
        <w:pStyle w:val="BodyText"/>
        <w:ind w:left="120" w:right="115" w:firstLine="199"/>
        <w:jc w:val="both"/>
      </w:pPr>
      <w:r>
        <w:rPr>
          <w:w w:val="105"/>
        </w:rPr>
        <w:t>The</w:t>
      </w:r>
      <w:r>
        <w:rPr>
          <w:spacing w:val="40"/>
          <w:w w:val="105"/>
        </w:rPr>
        <w:t xml:space="preserve"> </w:t>
      </w:r>
      <w:r>
        <w:rPr>
          <w:w w:val="105"/>
        </w:rPr>
        <w:t>purpose of</w:t>
      </w:r>
      <w:r>
        <w:rPr>
          <w:spacing w:val="40"/>
          <w:w w:val="105"/>
        </w:rPr>
        <w:t xml:space="preserve"> </w:t>
      </w:r>
      <w:r>
        <w:rPr>
          <w:w w:val="105"/>
        </w:rPr>
        <w:t>inspectional</w:t>
      </w:r>
      <w:r>
        <w:rPr>
          <w:spacing w:val="40"/>
          <w:w w:val="105"/>
        </w:rPr>
        <w:t xml:space="preserve"> </w:t>
      </w:r>
      <w:r>
        <w:rPr>
          <w:w w:val="105"/>
        </w:rPr>
        <w:t>reading</w:t>
      </w:r>
      <w:r>
        <w:rPr>
          <w:spacing w:val="40"/>
          <w:w w:val="105"/>
        </w:rPr>
        <w:t xml:space="preserve"> </w:t>
      </w:r>
      <w:r>
        <w:rPr>
          <w:w w:val="105"/>
        </w:rPr>
        <w:t>is</w:t>
      </w:r>
      <w:r>
        <w:rPr>
          <w:spacing w:val="40"/>
          <w:w w:val="105"/>
        </w:rPr>
        <w:t xml:space="preserve"> </w:t>
      </w:r>
      <w:r>
        <w:rPr>
          <w:w w:val="105"/>
        </w:rPr>
        <w:t>to</w:t>
      </w:r>
      <w:r>
        <w:rPr>
          <w:spacing w:val="40"/>
          <w:w w:val="105"/>
        </w:rPr>
        <w:t xml:space="preserve"> </w:t>
      </w:r>
      <w:r>
        <w:rPr>
          <w:w w:val="105"/>
        </w:rPr>
        <w:t>equip the reader with enough information to make an in- formed decision about whether the book deserves a more thorough, analytical reading.</w:t>
      </w:r>
      <w:r>
        <w:rPr>
          <w:spacing w:val="40"/>
          <w:w w:val="105"/>
        </w:rPr>
        <w:t xml:space="preserve"> </w:t>
      </w:r>
      <w:r>
        <w:rPr>
          <w:w w:val="105"/>
        </w:rPr>
        <w:t xml:space="preserve">It is particularly useful when time is limited, as it allows the reader to quickly assess the relevance and value of the book. Additionally, inspectional reading can help identify specific chapters or sections that merit deeper explo- </w:t>
      </w:r>
      <w:r>
        <w:rPr>
          <w:spacing w:val="-2"/>
          <w:w w:val="105"/>
        </w:rPr>
        <w:t>ration.</w:t>
      </w:r>
    </w:p>
    <w:p w14:paraId="4F81F34A" w14:textId="77777777" w:rsidR="008A1441" w:rsidRDefault="008A1441">
      <w:pPr>
        <w:pStyle w:val="BodyText"/>
        <w:spacing w:before="206"/>
      </w:pPr>
    </w:p>
    <w:p w14:paraId="475F4A87" w14:textId="77777777" w:rsidR="008A1441" w:rsidRDefault="00000000">
      <w:pPr>
        <w:spacing w:before="1"/>
        <w:ind w:left="1367"/>
        <w:rPr>
          <w:rFonts w:ascii="Georgia"/>
          <w:b/>
          <w:sz w:val="18"/>
        </w:rPr>
      </w:pPr>
      <w:r>
        <w:rPr>
          <w:rFonts w:ascii="Georgia"/>
          <w:b/>
          <w:sz w:val="18"/>
        </w:rPr>
        <w:t>Systematic</w:t>
      </w:r>
      <w:r>
        <w:rPr>
          <w:rFonts w:ascii="Georgia"/>
          <w:b/>
          <w:spacing w:val="22"/>
          <w:sz w:val="18"/>
        </w:rPr>
        <w:t xml:space="preserve"> </w:t>
      </w:r>
      <w:r>
        <w:rPr>
          <w:rFonts w:ascii="Georgia"/>
          <w:b/>
          <w:spacing w:val="-2"/>
          <w:sz w:val="18"/>
        </w:rPr>
        <w:t>Skimming</w:t>
      </w:r>
    </w:p>
    <w:p w14:paraId="2DBB056B" w14:textId="77777777" w:rsidR="008A1441" w:rsidRDefault="008A1441">
      <w:pPr>
        <w:pStyle w:val="BodyText"/>
        <w:spacing w:before="81"/>
        <w:rPr>
          <w:rFonts w:ascii="Georgia"/>
          <w:b/>
          <w:sz w:val="18"/>
        </w:rPr>
      </w:pPr>
    </w:p>
    <w:p w14:paraId="7ACBB4AE" w14:textId="77777777" w:rsidR="008A1441" w:rsidRDefault="00000000">
      <w:pPr>
        <w:pStyle w:val="BodyText"/>
        <w:spacing w:before="1"/>
        <w:ind w:left="120" w:right="117" w:firstLine="199"/>
        <w:jc w:val="both"/>
      </w:pPr>
      <w:r>
        <w:rPr>
          <w:w w:val="110"/>
        </w:rPr>
        <w:t>According</w:t>
      </w:r>
      <w:r>
        <w:rPr>
          <w:spacing w:val="-14"/>
          <w:w w:val="110"/>
        </w:rPr>
        <w:t xml:space="preserve"> </w:t>
      </w:r>
      <w:r>
        <w:rPr>
          <w:w w:val="110"/>
        </w:rPr>
        <w:t>to</w:t>
      </w:r>
      <w:r>
        <w:rPr>
          <w:spacing w:val="-14"/>
          <w:w w:val="110"/>
        </w:rPr>
        <w:t xml:space="preserve"> </w:t>
      </w:r>
      <w:r>
        <w:rPr>
          <w:w w:val="110"/>
        </w:rPr>
        <w:t>Mortimer</w:t>
      </w:r>
      <w:r>
        <w:rPr>
          <w:spacing w:val="-14"/>
          <w:w w:val="110"/>
        </w:rPr>
        <w:t xml:space="preserve"> </w:t>
      </w:r>
      <w:r>
        <w:rPr>
          <w:w w:val="110"/>
        </w:rPr>
        <w:t>J.</w:t>
      </w:r>
      <w:r>
        <w:rPr>
          <w:spacing w:val="-13"/>
          <w:w w:val="110"/>
        </w:rPr>
        <w:t xml:space="preserve"> </w:t>
      </w:r>
      <w:r>
        <w:rPr>
          <w:w w:val="110"/>
        </w:rPr>
        <w:t>Adler</w:t>
      </w:r>
      <w:r>
        <w:rPr>
          <w:spacing w:val="-14"/>
          <w:w w:val="110"/>
        </w:rPr>
        <w:t xml:space="preserve"> </w:t>
      </w:r>
      <w:r>
        <w:rPr>
          <w:w w:val="110"/>
        </w:rPr>
        <w:t>in</w:t>
      </w:r>
      <w:r>
        <w:rPr>
          <w:spacing w:val="-14"/>
          <w:w w:val="110"/>
        </w:rPr>
        <w:t xml:space="preserve"> </w:t>
      </w:r>
      <w:r>
        <w:rPr>
          <w:i/>
          <w:w w:val="110"/>
        </w:rPr>
        <w:t>How</w:t>
      </w:r>
      <w:r>
        <w:rPr>
          <w:i/>
          <w:spacing w:val="-14"/>
          <w:w w:val="110"/>
        </w:rPr>
        <w:t xml:space="preserve"> </w:t>
      </w:r>
      <w:r>
        <w:rPr>
          <w:i/>
          <w:w w:val="110"/>
        </w:rPr>
        <w:t>to</w:t>
      </w:r>
      <w:r>
        <w:rPr>
          <w:i/>
          <w:spacing w:val="-13"/>
          <w:w w:val="110"/>
        </w:rPr>
        <w:t xml:space="preserve"> </w:t>
      </w:r>
      <w:r>
        <w:rPr>
          <w:i/>
          <w:w w:val="110"/>
        </w:rPr>
        <w:t>Read</w:t>
      </w:r>
      <w:r>
        <w:rPr>
          <w:i/>
          <w:spacing w:val="-14"/>
          <w:w w:val="110"/>
        </w:rPr>
        <w:t xml:space="preserve"> </w:t>
      </w:r>
      <w:r>
        <w:rPr>
          <w:i/>
          <w:w w:val="110"/>
        </w:rPr>
        <w:t xml:space="preserve">a </w:t>
      </w:r>
      <w:r>
        <w:rPr>
          <w:i/>
        </w:rPr>
        <w:t>Book</w:t>
      </w:r>
      <w:r>
        <w:t xml:space="preserve">, systematic skimming is an essential part of in- spectional reading, particularly when one is trying to determine whether a book is worth a deeper reading. </w:t>
      </w:r>
      <w:r>
        <w:rPr>
          <w:w w:val="110"/>
        </w:rPr>
        <w:t>Adler outlines a methodical approach to skimming a book, which involves the following steps:</w:t>
      </w:r>
    </w:p>
    <w:p w14:paraId="73DF7D1B" w14:textId="77777777" w:rsidR="008A1441" w:rsidRDefault="00000000">
      <w:pPr>
        <w:pStyle w:val="ListParagraph"/>
        <w:numPr>
          <w:ilvl w:val="0"/>
          <w:numId w:val="4"/>
        </w:numPr>
        <w:tabs>
          <w:tab w:val="left" w:pos="616"/>
          <w:tab w:val="left" w:pos="618"/>
        </w:tabs>
        <w:spacing w:before="131"/>
        <w:ind w:right="117"/>
        <w:jc w:val="both"/>
        <w:rPr>
          <w:sz w:val="20"/>
        </w:rPr>
      </w:pPr>
      <w:r>
        <w:rPr>
          <w:rFonts w:ascii="Georgia" w:hAnsi="Georgia"/>
          <w:b/>
          <w:sz w:val="20"/>
        </w:rPr>
        <w:t xml:space="preserve">Read the title and preface: </w:t>
      </w:r>
      <w:r>
        <w:rPr>
          <w:sz w:val="20"/>
        </w:rPr>
        <w:t xml:space="preserve">Start by </w:t>
      </w:r>
      <w:proofErr w:type="gramStart"/>
      <w:r>
        <w:rPr>
          <w:sz w:val="20"/>
        </w:rPr>
        <w:t xml:space="preserve">read- </w:t>
      </w:r>
      <w:r>
        <w:rPr>
          <w:w w:val="110"/>
          <w:sz w:val="20"/>
        </w:rPr>
        <w:t>ing</w:t>
      </w:r>
      <w:proofErr w:type="gramEnd"/>
      <w:r>
        <w:rPr>
          <w:w w:val="110"/>
          <w:sz w:val="20"/>
        </w:rPr>
        <w:t xml:space="preserve"> the title page, preface, and any other in- troductory</w:t>
      </w:r>
      <w:r>
        <w:rPr>
          <w:spacing w:val="-14"/>
          <w:w w:val="110"/>
          <w:sz w:val="20"/>
        </w:rPr>
        <w:t xml:space="preserve"> </w:t>
      </w:r>
      <w:r>
        <w:rPr>
          <w:w w:val="110"/>
          <w:sz w:val="20"/>
        </w:rPr>
        <w:t>materials.</w:t>
      </w:r>
      <w:r>
        <w:rPr>
          <w:spacing w:val="4"/>
          <w:w w:val="110"/>
          <w:sz w:val="20"/>
        </w:rPr>
        <w:t xml:space="preserve"> </w:t>
      </w:r>
      <w:r>
        <w:rPr>
          <w:w w:val="110"/>
          <w:sz w:val="20"/>
        </w:rPr>
        <w:t>This</w:t>
      </w:r>
      <w:r>
        <w:rPr>
          <w:spacing w:val="-14"/>
          <w:w w:val="110"/>
          <w:sz w:val="20"/>
        </w:rPr>
        <w:t xml:space="preserve"> </w:t>
      </w:r>
      <w:r>
        <w:rPr>
          <w:w w:val="110"/>
          <w:sz w:val="20"/>
        </w:rPr>
        <w:t>gives</w:t>
      </w:r>
      <w:r>
        <w:rPr>
          <w:spacing w:val="-14"/>
          <w:w w:val="110"/>
          <w:sz w:val="20"/>
        </w:rPr>
        <w:t xml:space="preserve"> </w:t>
      </w:r>
      <w:r>
        <w:rPr>
          <w:w w:val="110"/>
          <w:sz w:val="20"/>
        </w:rPr>
        <w:t>a</w:t>
      </w:r>
      <w:r>
        <w:rPr>
          <w:spacing w:val="-14"/>
          <w:w w:val="110"/>
          <w:sz w:val="20"/>
        </w:rPr>
        <w:t xml:space="preserve"> </w:t>
      </w:r>
      <w:r>
        <w:rPr>
          <w:w w:val="110"/>
          <w:sz w:val="20"/>
        </w:rPr>
        <w:t>sense</w:t>
      </w:r>
      <w:r>
        <w:rPr>
          <w:spacing w:val="-13"/>
          <w:w w:val="110"/>
          <w:sz w:val="20"/>
        </w:rPr>
        <w:t xml:space="preserve"> </w:t>
      </w:r>
      <w:r>
        <w:rPr>
          <w:w w:val="110"/>
          <w:sz w:val="20"/>
        </w:rPr>
        <w:t>of</w:t>
      </w:r>
      <w:r>
        <w:rPr>
          <w:spacing w:val="-14"/>
          <w:w w:val="110"/>
          <w:sz w:val="20"/>
        </w:rPr>
        <w:t xml:space="preserve"> </w:t>
      </w:r>
      <w:r>
        <w:rPr>
          <w:w w:val="110"/>
          <w:sz w:val="20"/>
        </w:rPr>
        <w:t>the author’s main purpose and the book’s scope.</w:t>
      </w:r>
    </w:p>
    <w:p w14:paraId="5FCF656D" w14:textId="77777777" w:rsidR="008A1441" w:rsidRDefault="00000000">
      <w:pPr>
        <w:pStyle w:val="ListParagraph"/>
        <w:numPr>
          <w:ilvl w:val="0"/>
          <w:numId w:val="4"/>
        </w:numPr>
        <w:tabs>
          <w:tab w:val="left" w:pos="616"/>
          <w:tab w:val="left" w:pos="618"/>
        </w:tabs>
        <w:spacing w:before="130"/>
        <w:ind w:right="117"/>
        <w:jc w:val="both"/>
        <w:rPr>
          <w:sz w:val="20"/>
        </w:rPr>
      </w:pPr>
      <w:r>
        <w:rPr>
          <w:rFonts w:ascii="Georgia" w:hAnsi="Georgia"/>
          <w:b/>
          <w:w w:val="105"/>
          <w:sz w:val="20"/>
        </w:rPr>
        <w:t>Study the table of contents:</w:t>
      </w:r>
      <w:r>
        <w:rPr>
          <w:rFonts w:ascii="Georgia" w:hAnsi="Georgia"/>
          <w:b/>
          <w:spacing w:val="40"/>
          <w:w w:val="105"/>
          <w:sz w:val="20"/>
        </w:rPr>
        <w:t xml:space="preserve"> </w:t>
      </w:r>
      <w:r>
        <w:rPr>
          <w:w w:val="105"/>
          <w:sz w:val="20"/>
        </w:rPr>
        <w:t>The table</w:t>
      </w:r>
      <w:r>
        <w:rPr>
          <w:spacing w:val="40"/>
          <w:w w:val="105"/>
          <w:sz w:val="20"/>
        </w:rPr>
        <w:t xml:space="preserve"> </w:t>
      </w:r>
      <w:r>
        <w:rPr>
          <w:w w:val="105"/>
          <w:sz w:val="20"/>
        </w:rPr>
        <w:t xml:space="preserve">of contents provides an outline of the book’s structure, helping you to understand the main arguments and the overall organization of the </w:t>
      </w:r>
      <w:r>
        <w:rPr>
          <w:spacing w:val="-2"/>
          <w:w w:val="105"/>
          <w:sz w:val="20"/>
        </w:rPr>
        <w:t>material.</w:t>
      </w:r>
    </w:p>
    <w:p w14:paraId="3272E0BD" w14:textId="77777777" w:rsidR="008A1441" w:rsidRDefault="00000000">
      <w:pPr>
        <w:pStyle w:val="ListParagraph"/>
        <w:numPr>
          <w:ilvl w:val="0"/>
          <w:numId w:val="4"/>
        </w:numPr>
        <w:tabs>
          <w:tab w:val="left" w:pos="616"/>
          <w:tab w:val="left" w:pos="618"/>
        </w:tabs>
        <w:spacing w:before="130"/>
        <w:ind w:right="117"/>
        <w:jc w:val="both"/>
        <w:rPr>
          <w:sz w:val="20"/>
        </w:rPr>
      </w:pPr>
      <w:r>
        <w:rPr>
          <w:rFonts w:ascii="Georgia" w:hAnsi="Georgia"/>
          <w:b/>
          <w:w w:val="105"/>
          <w:sz w:val="20"/>
        </w:rPr>
        <w:t xml:space="preserve">Check the index: </w:t>
      </w:r>
      <w:r>
        <w:rPr>
          <w:w w:val="105"/>
          <w:sz w:val="20"/>
        </w:rPr>
        <w:t xml:space="preserve">Glancing through the in- dex can reveal the most discussed topics and the specific terms that are crucial to the book’s </w:t>
      </w:r>
      <w:r>
        <w:rPr>
          <w:spacing w:val="-2"/>
          <w:w w:val="105"/>
          <w:sz w:val="20"/>
        </w:rPr>
        <w:t>content.</w:t>
      </w:r>
    </w:p>
    <w:p w14:paraId="7C2479D7" w14:textId="77777777" w:rsidR="008A1441" w:rsidRDefault="00000000">
      <w:pPr>
        <w:pStyle w:val="ListParagraph"/>
        <w:numPr>
          <w:ilvl w:val="0"/>
          <w:numId w:val="4"/>
        </w:numPr>
        <w:tabs>
          <w:tab w:val="left" w:pos="616"/>
          <w:tab w:val="left" w:pos="618"/>
        </w:tabs>
        <w:spacing w:before="130"/>
        <w:ind w:right="117"/>
        <w:jc w:val="both"/>
        <w:rPr>
          <w:sz w:val="20"/>
        </w:rPr>
      </w:pPr>
      <w:r>
        <w:rPr>
          <w:rFonts w:ascii="Georgia" w:hAnsi="Georgia"/>
          <w:b/>
          <w:w w:val="105"/>
          <w:sz w:val="20"/>
        </w:rPr>
        <w:t>Read</w:t>
      </w:r>
      <w:r>
        <w:rPr>
          <w:rFonts w:ascii="Georgia" w:hAnsi="Georgia"/>
          <w:b/>
          <w:spacing w:val="-14"/>
          <w:w w:val="105"/>
          <w:sz w:val="20"/>
        </w:rPr>
        <w:t xml:space="preserve"> </w:t>
      </w:r>
      <w:r>
        <w:rPr>
          <w:rFonts w:ascii="Georgia" w:hAnsi="Georgia"/>
          <w:b/>
          <w:w w:val="105"/>
          <w:sz w:val="20"/>
        </w:rPr>
        <w:t>the</w:t>
      </w:r>
      <w:r>
        <w:rPr>
          <w:rFonts w:ascii="Georgia" w:hAnsi="Georgia"/>
          <w:b/>
          <w:spacing w:val="-13"/>
          <w:w w:val="105"/>
          <w:sz w:val="20"/>
        </w:rPr>
        <w:t xml:space="preserve"> </w:t>
      </w:r>
      <w:r>
        <w:rPr>
          <w:rFonts w:ascii="Georgia" w:hAnsi="Georgia"/>
          <w:b/>
          <w:w w:val="105"/>
          <w:sz w:val="20"/>
        </w:rPr>
        <w:t>publisher’s</w:t>
      </w:r>
      <w:r>
        <w:rPr>
          <w:rFonts w:ascii="Georgia" w:hAnsi="Georgia"/>
          <w:b/>
          <w:spacing w:val="-13"/>
          <w:w w:val="105"/>
          <w:sz w:val="20"/>
        </w:rPr>
        <w:t xml:space="preserve"> </w:t>
      </w:r>
      <w:r>
        <w:rPr>
          <w:rFonts w:ascii="Georgia" w:hAnsi="Georgia"/>
          <w:b/>
          <w:w w:val="105"/>
          <w:sz w:val="20"/>
        </w:rPr>
        <w:t>blurb:</w:t>
      </w:r>
      <w:r>
        <w:rPr>
          <w:rFonts w:ascii="Georgia" w:hAnsi="Georgia"/>
          <w:b/>
          <w:spacing w:val="-14"/>
          <w:w w:val="105"/>
          <w:sz w:val="20"/>
        </w:rPr>
        <w:t xml:space="preserve"> </w:t>
      </w:r>
      <w:r>
        <w:rPr>
          <w:w w:val="105"/>
          <w:sz w:val="20"/>
        </w:rPr>
        <w:t>The</w:t>
      </w:r>
      <w:r>
        <w:rPr>
          <w:spacing w:val="-13"/>
          <w:w w:val="105"/>
          <w:sz w:val="20"/>
        </w:rPr>
        <w:t xml:space="preserve"> </w:t>
      </w:r>
      <w:r>
        <w:rPr>
          <w:w w:val="105"/>
          <w:sz w:val="20"/>
        </w:rPr>
        <w:t>blurb</w:t>
      </w:r>
      <w:r>
        <w:rPr>
          <w:spacing w:val="-13"/>
          <w:w w:val="105"/>
          <w:sz w:val="20"/>
        </w:rPr>
        <w:t xml:space="preserve"> </w:t>
      </w:r>
      <w:r>
        <w:rPr>
          <w:w w:val="105"/>
          <w:sz w:val="20"/>
        </w:rPr>
        <w:t xml:space="preserve">on the dust jacket or back cover often summarizes the book’s key ideas and can provide insights into the author’s goals and the intended </w:t>
      </w:r>
      <w:proofErr w:type="gramStart"/>
      <w:r>
        <w:rPr>
          <w:w w:val="105"/>
          <w:sz w:val="20"/>
        </w:rPr>
        <w:t xml:space="preserve">audi- </w:t>
      </w:r>
      <w:r>
        <w:rPr>
          <w:spacing w:val="-2"/>
          <w:w w:val="105"/>
          <w:sz w:val="20"/>
        </w:rPr>
        <w:t>ence</w:t>
      </w:r>
      <w:proofErr w:type="gramEnd"/>
      <w:r>
        <w:rPr>
          <w:spacing w:val="-2"/>
          <w:w w:val="105"/>
          <w:sz w:val="20"/>
        </w:rPr>
        <w:t>.</w:t>
      </w:r>
    </w:p>
    <w:p w14:paraId="1E631C60" w14:textId="77777777" w:rsidR="008A1441" w:rsidRDefault="00000000">
      <w:pPr>
        <w:pStyle w:val="ListParagraph"/>
        <w:numPr>
          <w:ilvl w:val="0"/>
          <w:numId w:val="4"/>
        </w:numPr>
        <w:tabs>
          <w:tab w:val="left" w:pos="616"/>
          <w:tab w:val="left" w:pos="618"/>
        </w:tabs>
        <w:spacing w:before="130"/>
        <w:ind w:right="118"/>
        <w:jc w:val="both"/>
        <w:rPr>
          <w:sz w:val="20"/>
        </w:rPr>
      </w:pPr>
      <w:r>
        <w:rPr>
          <w:rFonts w:ascii="Georgia"/>
          <w:b/>
          <w:w w:val="105"/>
          <w:sz w:val="20"/>
        </w:rPr>
        <w:t>Look</w:t>
      </w:r>
      <w:r>
        <w:rPr>
          <w:rFonts w:ascii="Georgia"/>
          <w:b/>
          <w:spacing w:val="-7"/>
          <w:w w:val="105"/>
          <w:sz w:val="20"/>
        </w:rPr>
        <w:t xml:space="preserve"> </w:t>
      </w:r>
      <w:r>
        <w:rPr>
          <w:rFonts w:ascii="Georgia"/>
          <w:b/>
          <w:w w:val="105"/>
          <w:sz w:val="20"/>
        </w:rPr>
        <w:t>for</w:t>
      </w:r>
      <w:r>
        <w:rPr>
          <w:rFonts w:ascii="Georgia"/>
          <w:b/>
          <w:spacing w:val="-7"/>
          <w:w w:val="105"/>
          <w:sz w:val="20"/>
        </w:rPr>
        <w:t xml:space="preserve"> </w:t>
      </w:r>
      <w:r>
        <w:rPr>
          <w:rFonts w:ascii="Georgia"/>
          <w:b/>
          <w:w w:val="105"/>
          <w:sz w:val="20"/>
        </w:rPr>
        <w:t>pivotal</w:t>
      </w:r>
      <w:r>
        <w:rPr>
          <w:rFonts w:ascii="Georgia"/>
          <w:b/>
          <w:spacing w:val="-7"/>
          <w:w w:val="105"/>
          <w:sz w:val="20"/>
        </w:rPr>
        <w:t xml:space="preserve"> </w:t>
      </w:r>
      <w:r>
        <w:rPr>
          <w:rFonts w:ascii="Georgia"/>
          <w:b/>
          <w:w w:val="105"/>
          <w:sz w:val="20"/>
        </w:rPr>
        <w:t xml:space="preserve">chapters: </w:t>
      </w:r>
      <w:r>
        <w:rPr>
          <w:w w:val="105"/>
          <w:sz w:val="20"/>
        </w:rPr>
        <w:t>Skim</w:t>
      </w:r>
      <w:r>
        <w:rPr>
          <w:spacing w:val="-12"/>
          <w:w w:val="105"/>
          <w:sz w:val="20"/>
        </w:rPr>
        <w:t xml:space="preserve"> </w:t>
      </w:r>
      <w:r>
        <w:rPr>
          <w:w w:val="105"/>
          <w:sz w:val="20"/>
        </w:rPr>
        <w:t xml:space="preserve">through the chapters that seem to be the most </w:t>
      </w:r>
      <w:proofErr w:type="gramStart"/>
      <w:r>
        <w:rPr>
          <w:w w:val="105"/>
          <w:sz w:val="20"/>
        </w:rPr>
        <w:t>impor- tant</w:t>
      </w:r>
      <w:proofErr w:type="gramEnd"/>
      <w:r>
        <w:rPr>
          <w:spacing w:val="35"/>
          <w:w w:val="105"/>
          <w:sz w:val="20"/>
        </w:rPr>
        <w:t xml:space="preserve"> </w:t>
      </w:r>
      <w:r>
        <w:rPr>
          <w:w w:val="105"/>
          <w:sz w:val="20"/>
        </w:rPr>
        <w:t>based</w:t>
      </w:r>
      <w:r>
        <w:rPr>
          <w:spacing w:val="35"/>
          <w:w w:val="105"/>
          <w:sz w:val="20"/>
        </w:rPr>
        <w:t xml:space="preserve"> </w:t>
      </w:r>
      <w:r>
        <w:rPr>
          <w:w w:val="105"/>
          <w:sz w:val="20"/>
        </w:rPr>
        <w:t>on</w:t>
      </w:r>
      <w:r>
        <w:rPr>
          <w:spacing w:val="35"/>
          <w:w w:val="105"/>
          <w:sz w:val="20"/>
        </w:rPr>
        <w:t xml:space="preserve"> </w:t>
      </w:r>
      <w:r>
        <w:rPr>
          <w:w w:val="105"/>
          <w:sz w:val="20"/>
        </w:rPr>
        <w:t>the</w:t>
      </w:r>
      <w:r>
        <w:rPr>
          <w:spacing w:val="35"/>
          <w:w w:val="105"/>
          <w:sz w:val="20"/>
        </w:rPr>
        <w:t xml:space="preserve"> </w:t>
      </w:r>
      <w:r>
        <w:rPr>
          <w:w w:val="105"/>
          <w:sz w:val="20"/>
        </w:rPr>
        <w:t>table</w:t>
      </w:r>
      <w:r>
        <w:rPr>
          <w:spacing w:val="35"/>
          <w:w w:val="105"/>
          <w:sz w:val="20"/>
        </w:rPr>
        <w:t xml:space="preserve"> </w:t>
      </w:r>
      <w:r>
        <w:rPr>
          <w:w w:val="105"/>
          <w:sz w:val="20"/>
        </w:rPr>
        <w:t>of</w:t>
      </w:r>
      <w:r>
        <w:rPr>
          <w:spacing w:val="35"/>
          <w:w w:val="105"/>
          <w:sz w:val="20"/>
        </w:rPr>
        <w:t xml:space="preserve"> </w:t>
      </w:r>
      <w:r>
        <w:rPr>
          <w:w w:val="105"/>
          <w:sz w:val="20"/>
        </w:rPr>
        <w:t>contents.</w:t>
      </w:r>
      <w:r>
        <w:rPr>
          <w:spacing w:val="80"/>
          <w:w w:val="105"/>
          <w:sz w:val="20"/>
        </w:rPr>
        <w:t xml:space="preserve"> </w:t>
      </w:r>
      <w:r>
        <w:rPr>
          <w:w w:val="105"/>
          <w:sz w:val="20"/>
        </w:rPr>
        <w:t>Reading</w:t>
      </w:r>
    </w:p>
    <w:p w14:paraId="5B445EAC" w14:textId="77777777" w:rsidR="008A1441" w:rsidRDefault="008A1441">
      <w:pPr>
        <w:jc w:val="both"/>
        <w:rPr>
          <w:sz w:val="20"/>
        </w:rPr>
        <w:sectPr w:rsidR="008A1441">
          <w:pgSz w:w="12240" w:h="15840"/>
          <w:pgMar w:top="1360" w:right="1320" w:bottom="280" w:left="1320" w:header="971" w:footer="0" w:gutter="0"/>
          <w:cols w:num="2" w:space="720" w:equalWidth="0">
            <w:col w:w="4662" w:space="197"/>
            <w:col w:w="4741"/>
          </w:cols>
        </w:sectPr>
      </w:pPr>
    </w:p>
    <w:p w14:paraId="68F0D77B" w14:textId="77777777" w:rsidR="008A1441" w:rsidRDefault="00000000">
      <w:pPr>
        <w:pStyle w:val="BodyText"/>
        <w:spacing w:before="90"/>
        <w:ind w:left="618" w:right="39"/>
        <w:jc w:val="both"/>
      </w:pPr>
      <w:proofErr w:type="gramStart"/>
      <w:r>
        <w:rPr>
          <w:w w:val="110"/>
        </w:rPr>
        <w:lastRenderedPageBreak/>
        <w:t>a</w:t>
      </w:r>
      <w:r>
        <w:rPr>
          <w:spacing w:val="-14"/>
          <w:w w:val="110"/>
        </w:rPr>
        <w:t xml:space="preserve"> </w:t>
      </w:r>
      <w:r>
        <w:rPr>
          <w:w w:val="110"/>
        </w:rPr>
        <w:t>few</w:t>
      </w:r>
      <w:proofErr w:type="gramEnd"/>
      <w:r>
        <w:rPr>
          <w:spacing w:val="-14"/>
          <w:w w:val="110"/>
        </w:rPr>
        <w:t xml:space="preserve"> </w:t>
      </w:r>
      <w:r>
        <w:rPr>
          <w:w w:val="110"/>
        </w:rPr>
        <w:t>paragraphs</w:t>
      </w:r>
      <w:r>
        <w:rPr>
          <w:spacing w:val="-14"/>
          <w:w w:val="110"/>
        </w:rPr>
        <w:t xml:space="preserve"> </w:t>
      </w:r>
      <w:r>
        <w:rPr>
          <w:w w:val="110"/>
        </w:rPr>
        <w:t>or</w:t>
      </w:r>
      <w:r>
        <w:rPr>
          <w:spacing w:val="-13"/>
          <w:w w:val="110"/>
        </w:rPr>
        <w:t xml:space="preserve"> </w:t>
      </w:r>
      <w:r>
        <w:rPr>
          <w:w w:val="110"/>
        </w:rPr>
        <w:t>pages</w:t>
      </w:r>
      <w:r>
        <w:rPr>
          <w:spacing w:val="-14"/>
          <w:w w:val="110"/>
        </w:rPr>
        <w:t xml:space="preserve"> </w:t>
      </w:r>
      <w:r>
        <w:rPr>
          <w:w w:val="110"/>
        </w:rPr>
        <w:t>from</w:t>
      </w:r>
      <w:r>
        <w:rPr>
          <w:spacing w:val="-14"/>
          <w:w w:val="110"/>
        </w:rPr>
        <w:t xml:space="preserve"> </w:t>
      </w:r>
      <w:r>
        <w:rPr>
          <w:w w:val="110"/>
        </w:rPr>
        <w:t>these</w:t>
      </w:r>
      <w:r>
        <w:rPr>
          <w:spacing w:val="-14"/>
          <w:w w:val="110"/>
        </w:rPr>
        <w:t xml:space="preserve"> </w:t>
      </w:r>
      <w:r>
        <w:rPr>
          <w:w w:val="110"/>
        </w:rPr>
        <w:t>chapters can</w:t>
      </w:r>
      <w:r>
        <w:rPr>
          <w:spacing w:val="-4"/>
          <w:w w:val="110"/>
        </w:rPr>
        <w:t xml:space="preserve"> </w:t>
      </w:r>
      <w:r>
        <w:rPr>
          <w:w w:val="110"/>
        </w:rPr>
        <w:t>give</w:t>
      </w:r>
      <w:r>
        <w:rPr>
          <w:spacing w:val="-4"/>
          <w:w w:val="110"/>
        </w:rPr>
        <w:t xml:space="preserve"> </w:t>
      </w:r>
      <w:r>
        <w:rPr>
          <w:w w:val="110"/>
        </w:rPr>
        <w:t>you</w:t>
      </w:r>
      <w:r>
        <w:rPr>
          <w:spacing w:val="-4"/>
          <w:w w:val="110"/>
        </w:rPr>
        <w:t xml:space="preserve"> </w:t>
      </w:r>
      <w:r>
        <w:rPr>
          <w:w w:val="110"/>
        </w:rPr>
        <w:t>a</w:t>
      </w:r>
      <w:r>
        <w:rPr>
          <w:spacing w:val="-4"/>
          <w:w w:val="110"/>
        </w:rPr>
        <w:t xml:space="preserve"> </w:t>
      </w:r>
      <w:r>
        <w:rPr>
          <w:w w:val="110"/>
        </w:rPr>
        <w:t>sense</w:t>
      </w:r>
      <w:r>
        <w:rPr>
          <w:spacing w:val="-4"/>
          <w:w w:val="110"/>
        </w:rPr>
        <w:t xml:space="preserve"> </w:t>
      </w:r>
      <w:r>
        <w:rPr>
          <w:w w:val="110"/>
        </w:rPr>
        <w:t>of</w:t>
      </w:r>
      <w:r>
        <w:rPr>
          <w:spacing w:val="-4"/>
          <w:w w:val="110"/>
        </w:rPr>
        <w:t xml:space="preserve"> </w:t>
      </w:r>
      <w:r>
        <w:rPr>
          <w:w w:val="110"/>
        </w:rPr>
        <w:t>the</w:t>
      </w:r>
      <w:r>
        <w:rPr>
          <w:spacing w:val="-4"/>
          <w:w w:val="110"/>
        </w:rPr>
        <w:t xml:space="preserve"> </w:t>
      </w:r>
      <w:r>
        <w:rPr>
          <w:w w:val="110"/>
        </w:rPr>
        <w:t>book’s</w:t>
      </w:r>
      <w:r>
        <w:rPr>
          <w:spacing w:val="-4"/>
          <w:w w:val="110"/>
        </w:rPr>
        <w:t xml:space="preserve"> </w:t>
      </w:r>
      <w:r>
        <w:rPr>
          <w:w w:val="110"/>
        </w:rPr>
        <w:t>arguments and style.</w:t>
      </w:r>
    </w:p>
    <w:p w14:paraId="7A877235" w14:textId="77777777" w:rsidR="008A1441" w:rsidRDefault="00000000">
      <w:pPr>
        <w:pStyle w:val="ListParagraph"/>
        <w:numPr>
          <w:ilvl w:val="0"/>
          <w:numId w:val="4"/>
        </w:numPr>
        <w:tabs>
          <w:tab w:val="left" w:pos="616"/>
          <w:tab w:val="left" w:pos="618"/>
        </w:tabs>
        <w:spacing w:before="161"/>
        <w:jc w:val="both"/>
        <w:rPr>
          <w:sz w:val="20"/>
        </w:rPr>
      </w:pPr>
      <w:r>
        <w:rPr>
          <w:rFonts w:ascii="Georgia" w:hAnsi="Georgia"/>
          <w:b/>
          <w:w w:val="105"/>
          <w:sz w:val="20"/>
        </w:rPr>
        <w:t xml:space="preserve">Turn the pages and read a few para- graphs: </w:t>
      </w:r>
      <w:r>
        <w:rPr>
          <w:w w:val="105"/>
          <w:sz w:val="20"/>
        </w:rPr>
        <w:t xml:space="preserve">Flipping through the book and </w:t>
      </w:r>
      <w:proofErr w:type="gramStart"/>
      <w:r>
        <w:rPr>
          <w:w w:val="105"/>
          <w:sz w:val="20"/>
        </w:rPr>
        <w:t>read- ing</w:t>
      </w:r>
      <w:proofErr w:type="gramEnd"/>
      <w:r>
        <w:rPr>
          <w:w w:val="105"/>
          <w:sz w:val="20"/>
        </w:rPr>
        <w:t xml:space="preserve"> a few sentences here and there can help</w:t>
      </w:r>
      <w:r>
        <w:rPr>
          <w:spacing w:val="80"/>
          <w:w w:val="105"/>
          <w:sz w:val="20"/>
        </w:rPr>
        <w:t xml:space="preserve"> </w:t>
      </w:r>
      <w:r>
        <w:rPr>
          <w:w w:val="105"/>
          <w:sz w:val="20"/>
        </w:rPr>
        <w:t>you gauge the difficulty of the book and the author’s tone.</w:t>
      </w:r>
    </w:p>
    <w:p w14:paraId="39354401" w14:textId="77777777" w:rsidR="008A1441" w:rsidRDefault="00000000">
      <w:pPr>
        <w:pStyle w:val="BodyText"/>
        <w:spacing w:before="198"/>
        <w:ind w:left="119" w:right="38" w:firstLine="199"/>
        <w:jc w:val="both"/>
      </w:pPr>
      <w:r>
        <w:rPr>
          <w:w w:val="110"/>
        </w:rPr>
        <w:t>This</w:t>
      </w:r>
      <w:r>
        <w:rPr>
          <w:spacing w:val="-8"/>
          <w:w w:val="110"/>
        </w:rPr>
        <w:t xml:space="preserve"> </w:t>
      </w:r>
      <w:r>
        <w:rPr>
          <w:w w:val="110"/>
        </w:rPr>
        <w:t>method</w:t>
      </w:r>
      <w:r>
        <w:rPr>
          <w:spacing w:val="-8"/>
          <w:w w:val="110"/>
        </w:rPr>
        <w:t xml:space="preserve"> </w:t>
      </w:r>
      <w:r>
        <w:rPr>
          <w:w w:val="110"/>
        </w:rPr>
        <w:t>allows</w:t>
      </w:r>
      <w:r>
        <w:rPr>
          <w:spacing w:val="-8"/>
          <w:w w:val="110"/>
        </w:rPr>
        <w:t xml:space="preserve"> </w:t>
      </w:r>
      <w:r>
        <w:rPr>
          <w:w w:val="110"/>
        </w:rPr>
        <w:t>you</w:t>
      </w:r>
      <w:r>
        <w:rPr>
          <w:spacing w:val="-8"/>
          <w:w w:val="110"/>
        </w:rPr>
        <w:t xml:space="preserve"> </w:t>
      </w:r>
      <w:r>
        <w:rPr>
          <w:w w:val="110"/>
        </w:rPr>
        <w:t>to</w:t>
      </w:r>
      <w:r>
        <w:rPr>
          <w:spacing w:val="-8"/>
          <w:w w:val="110"/>
        </w:rPr>
        <w:t xml:space="preserve"> </w:t>
      </w:r>
      <w:r>
        <w:rPr>
          <w:w w:val="110"/>
        </w:rPr>
        <w:t>quickly</w:t>
      </w:r>
      <w:r>
        <w:rPr>
          <w:spacing w:val="-8"/>
          <w:w w:val="110"/>
        </w:rPr>
        <w:t xml:space="preserve"> </w:t>
      </w:r>
      <w:r>
        <w:rPr>
          <w:w w:val="110"/>
        </w:rPr>
        <w:t>determine</w:t>
      </w:r>
      <w:r>
        <w:rPr>
          <w:spacing w:val="-8"/>
          <w:w w:val="110"/>
        </w:rPr>
        <w:t xml:space="preserve"> </w:t>
      </w:r>
      <w:r>
        <w:rPr>
          <w:w w:val="110"/>
        </w:rPr>
        <w:t>the relevance of a book to your needs and whether it deserves a more thorough and analytical reading.</w:t>
      </w:r>
    </w:p>
    <w:p w14:paraId="4B7EB1CE" w14:textId="77777777" w:rsidR="008A1441" w:rsidRDefault="008A1441">
      <w:pPr>
        <w:pStyle w:val="BodyText"/>
        <w:spacing w:before="229"/>
      </w:pPr>
    </w:p>
    <w:p w14:paraId="567804B3" w14:textId="77777777" w:rsidR="008A1441" w:rsidRDefault="00000000">
      <w:pPr>
        <w:ind w:left="1465"/>
        <w:rPr>
          <w:rFonts w:ascii="Georgia"/>
          <w:b/>
          <w:sz w:val="18"/>
        </w:rPr>
      </w:pPr>
      <w:r>
        <w:rPr>
          <w:rFonts w:ascii="Georgia"/>
          <w:b/>
          <w:spacing w:val="-2"/>
          <w:sz w:val="18"/>
        </w:rPr>
        <w:t>Superficial</w:t>
      </w:r>
      <w:r>
        <w:rPr>
          <w:rFonts w:ascii="Georgia"/>
          <w:b/>
          <w:spacing w:val="1"/>
          <w:sz w:val="18"/>
        </w:rPr>
        <w:t xml:space="preserve"> </w:t>
      </w:r>
      <w:r>
        <w:rPr>
          <w:rFonts w:ascii="Georgia"/>
          <w:b/>
          <w:spacing w:val="-2"/>
          <w:sz w:val="18"/>
        </w:rPr>
        <w:t>Reading</w:t>
      </w:r>
    </w:p>
    <w:p w14:paraId="55593133" w14:textId="77777777" w:rsidR="008A1441" w:rsidRDefault="008A1441">
      <w:pPr>
        <w:pStyle w:val="BodyText"/>
        <w:spacing w:before="83"/>
        <w:rPr>
          <w:rFonts w:ascii="Georgia"/>
          <w:b/>
          <w:sz w:val="18"/>
        </w:rPr>
      </w:pPr>
    </w:p>
    <w:p w14:paraId="59C15A20" w14:textId="77777777" w:rsidR="008A1441" w:rsidRDefault="00000000">
      <w:pPr>
        <w:pStyle w:val="BodyText"/>
        <w:ind w:left="119" w:right="39" w:firstLine="199"/>
        <w:jc w:val="both"/>
      </w:pPr>
      <w:r>
        <w:t xml:space="preserve">In </w:t>
      </w:r>
      <w:r>
        <w:rPr>
          <w:i/>
        </w:rPr>
        <w:t>How to Read a Book</w:t>
      </w:r>
      <w:r>
        <w:t xml:space="preserve">, Mortimer J. Adler </w:t>
      </w:r>
      <w:proofErr w:type="gramStart"/>
      <w:r>
        <w:t xml:space="preserve">empha- </w:t>
      </w:r>
      <w:r>
        <w:rPr>
          <w:w w:val="110"/>
        </w:rPr>
        <w:t>sizes</w:t>
      </w:r>
      <w:proofErr w:type="gramEnd"/>
      <w:r>
        <w:rPr>
          <w:spacing w:val="-5"/>
          <w:w w:val="110"/>
        </w:rPr>
        <w:t xml:space="preserve"> </w:t>
      </w:r>
      <w:r>
        <w:rPr>
          <w:w w:val="110"/>
        </w:rPr>
        <w:t>the</w:t>
      </w:r>
      <w:r>
        <w:rPr>
          <w:spacing w:val="-4"/>
          <w:w w:val="110"/>
        </w:rPr>
        <w:t xml:space="preserve"> </w:t>
      </w:r>
      <w:r>
        <w:rPr>
          <w:w w:val="110"/>
        </w:rPr>
        <w:t>importance</w:t>
      </w:r>
      <w:r>
        <w:rPr>
          <w:spacing w:val="-4"/>
          <w:w w:val="110"/>
        </w:rPr>
        <w:t xml:space="preserve"> </w:t>
      </w:r>
      <w:r>
        <w:rPr>
          <w:w w:val="110"/>
        </w:rPr>
        <w:t>of</w:t>
      </w:r>
      <w:r>
        <w:rPr>
          <w:spacing w:val="-5"/>
          <w:w w:val="110"/>
        </w:rPr>
        <w:t xml:space="preserve"> </w:t>
      </w:r>
      <w:r>
        <w:rPr>
          <w:w w:val="110"/>
        </w:rPr>
        <w:t>superficial</w:t>
      </w:r>
      <w:r>
        <w:rPr>
          <w:spacing w:val="-4"/>
          <w:w w:val="110"/>
        </w:rPr>
        <w:t xml:space="preserve"> </w:t>
      </w:r>
      <w:r>
        <w:rPr>
          <w:w w:val="110"/>
        </w:rPr>
        <w:t>reading</w:t>
      </w:r>
      <w:r>
        <w:rPr>
          <w:spacing w:val="-5"/>
          <w:w w:val="110"/>
        </w:rPr>
        <w:t xml:space="preserve"> </w:t>
      </w:r>
      <w:r>
        <w:rPr>
          <w:w w:val="110"/>
        </w:rPr>
        <w:t>as</w:t>
      </w:r>
      <w:r>
        <w:rPr>
          <w:spacing w:val="-5"/>
          <w:w w:val="110"/>
        </w:rPr>
        <w:t xml:space="preserve"> </w:t>
      </w:r>
      <w:r>
        <w:rPr>
          <w:w w:val="110"/>
        </w:rPr>
        <w:t>a</w:t>
      </w:r>
      <w:r>
        <w:rPr>
          <w:spacing w:val="-5"/>
          <w:w w:val="110"/>
        </w:rPr>
        <w:t xml:space="preserve"> </w:t>
      </w:r>
      <w:r>
        <w:rPr>
          <w:w w:val="110"/>
        </w:rPr>
        <w:t>key step in reading difficult material.</w:t>
      </w:r>
      <w:r>
        <w:rPr>
          <w:spacing w:val="38"/>
          <w:w w:val="110"/>
        </w:rPr>
        <w:t xml:space="preserve"> </w:t>
      </w:r>
      <w:r>
        <w:rPr>
          <w:w w:val="110"/>
        </w:rPr>
        <w:t xml:space="preserve">Superficial </w:t>
      </w:r>
      <w:proofErr w:type="gramStart"/>
      <w:r>
        <w:rPr>
          <w:w w:val="110"/>
        </w:rPr>
        <w:t xml:space="preserve">read- </w:t>
      </w:r>
      <w:r>
        <w:t>ing</w:t>
      </w:r>
      <w:proofErr w:type="gramEnd"/>
      <w:r>
        <w:t xml:space="preserve"> involves reading through a book quickly without </w:t>
      </w:r>
      <w:r>
        <w:rPr>
          <w:w w:val="110"/>
        </w:rPr>
        <w:t>worrying too much about understanding every de- tail.</w:t>
      </w:r>
      <w:r>
        <w:rPr>
          <w:spacing w:val="40"/>
          <w:w w:val="110"/>
        </w:rPr>
        <w:t xml:space="preserve"> </w:t>
      </w:r>
      <w:r>
        <w:rPr>
          <w:w w:val="110"/>
        </w:rPr>
        <w:t>Adler’s method for superficial reading can be summarized as follows:</w:t>
      </w:r>
    </w:p>
    <w:p w14:paraId="69AB6D57" w14:textId="77777777" w:rsidR="008A1441" w:rsidRDefault="00000000">
      <w:pPr>
        <w:pStyle w:val="ListParagraph"/>
        <w:numPr>
          <w:ilvl w:val="0"/>
          <w:numId w:val="3"/>
        </w:numPr>
        <w:tabs>
          <w:tab w:val="left" w:pos="616"/>
          <w:tab w:val="left" w:pos="618"/>
        </w:tabs>
        <w:spacing w:before="198"/>
        <w:jc w:val="both"/>
        <w:rPr>
          <w:sz w:val="20"/>
        </w:rPr>
      </w:pPr>
      <w:r>
        <w:rPr>
          <w:rFonts w:ascii="Georgia" w:hAnsi="Georgia"/>
          <w:b/>
          <w:w w:val="105"/>
          <w:sz w:val="20"/>
        </w:rPr>
        <w:t xml:space="preserve">Read straight through: </w:t>
      </w:r>
      <w:r>
        <w:rPr>
          <w:w w:val="105"/>
          <w:sz w:val="20"/>
        </w:rPr>
        <w:t>Start by reading the book from beginning to end, without stop- ping to look up words, check references, or fully grasp complex concepts.</w:t>
      </w:r>
      <w:r>
        <w:rPr>
          <w:spacing w:val="40"/>
          <w:w w:val="105"/>
          <w:sz w:val="20"/>
        </w:rPr>
        <w:t xml:space="preserve"> </w:t>
      </w:r>
      <w:r>
        <w:rPr>
          <w:w w:val="105"/>
          <w:sz w:val="20"/>
        </w:rPr>
        <w:t xml:space="preserve">The goal is to get a general sense of the book’s content and </w:t>
      </w:r>
      <w:r>
        <w:rPr>
          <w:spacing w:val="-2"/>
          <w:w w:val="105"/>
          <w:sz w:val="20"/>
        </w:rPr>
        <w:t>structure.</w:t>
      </w:r>
    </w:p>
    <w:p w14:paraId="708E9C23" w14:textId="77777777" w:rsidR="008A1441" w:rsidRDefault="00000000">
      <w:pPr>
        <w:pStyle w:val="ListParagraph"/>
        <w:numPr>
          <w:ilvl w:val="0"/>
          <w:numId w:val="3"/>
        </w:numPr>
        <w:tabs>
          <w:tab w:val="left" w:pos="616"/>
          <w:tab w:val="left" w:pos="618"/>
        </w:tabs>
        <w:spacing w:before="158"/>
        <w:jc w:val="both"/>
        <w:rPr>
          <w:sz w:val="20"/>
        </w:rPr>
      </w:pPr>
      <w:r>
        <w:rPr>
          <w:rFonts w:ascii="Georgia"/>
          <w:b/>
          <w:w w:val="105"/>
          <w:sz w:val="20"/>
        </w:rPr>
        <w:t xml:space="preserve">Resist the urge to stop: </w:t>
      </w:r>
      <w:r>
        <w:rPr>
          <w:w w:val="105"/>
          <w:sz w:val="20"/>
        </w:rPr>
        <w:t xml:space="preserve">Even if certain parts of the book are challenging or </w:t>
      </w:r>
      <w:proofErr w:type="gramStart"/>
      <w:r>
        <w:rPr>
          <w:w w:val="105"/>
          <w:sz w:val="20"/>
        </w:rPr>
        <w:t>confus-</w:t>
      </w:r>
      <w:r>
        <w:rPr>
          <w:spacing w:val="40"/>
          <w:w w:val="105"/>
          <w:sz w:val="20"/>
        </w:rPr>
        <w:t xml:space="preserve"> </w:t>
      </w:r>
      <w:r>
        <w:rPr>
          <w:w w:val="105"/>
          <w:sz w:val="20"/>
        </w:rPr>
        <w:t>ing</w:t>
      </w:r>
      <w:proofErr w:type="gramEnd"/>
      <w:r>
        <w:rPr>
          <w:w w:val="105"/>
          <w:sz w:val="20"/>
        </w:rPr>
        <w:t>, continue reading.</w:t>
      </w:r>
      <w:r>
        <w:rPr>
          <w:spacing w:val="40"/>
          <w:w w:val="105"/>
          <w:sz w:val="20"/>
        </w:rPr>
        <w:t xml:space="preserve"> </w:t>
      </w:r>
      <w:r>
        <w:rPr>
          <w:w w:val="105"/>
          <w:sz w:val="20"/>
        </w:rPr>
        <w:t xml:space="preserve">Adler stresses that un- derstanding will often improve with a second reading, and the first pass should not be inter- </w:t>
      </w:r>
      <w:r>
        <w:rPr>
          <w:spacing w:val="-2"/>
          <w:w w:val="105"/>
          <w:sz w:val="20"/>
        </w:rPr>
        <w:t>rupted.</w:t>
      </w:r>
    </w:p>
    <w:p w14:paraId="2A08DC62" w14:textId="77777777" w:rsidR="008A1441" w:rsidRDefault="00000000">
      <w:pPr>
        <w:pStyle w:val="ListParagraph"/>
        <w:numPr>
          <w:ilvl w:val="0"/>
          <w:numId w:val="3"/>
        </w:numPr>
        <w:tabs>
          <w:tab w:val="left" w:pos="616"/>
          <w:tab w:val="left" w:pos="618"/>
        </w:tabs>
        <w:spacing w:before="159"/>
        <w:ind w:right="39"/>
        <w:jc w:val="both"/>
        <w:rPr>
          <w:sz w:val="20"/>
        </w:rPr>
      </w:pPr>
      <w:r>
        <w:rPr>
          <w:rFonts w:ascii="Georgia" w:hAnsi="Georgia"/>
          <w:b/>
          <w:w w:val="105"/>
          <w:sz w:val="20"/>
        </w:rPr>
        <w:t>Don’t</w:t>
      </w:r>
      <w:r>
        <w:rPr>
          <w:rFonts w:ascii="Georgia" w:hAnsi="Georgia"/>
          <w:b/>
          <w:spacing w:val="-7"/>
          <w:w w:val="105"/>
          <w:sz w:val="20"/>
        </w:rPr>
        <w:t xml:space="preserve"> </w:t>
      </w:r>
      <w:r>
        <w:rPr>
          <w:rFonts w:ascii="Georgia" w:hAnsi="Georgia"/>
          <w:b/>
          <w:w w:val="105"/>
          <w:sz w:val="20"/>
        </w:rPr>
        <w:t>worry</w:t>
      </w:r>
      <w:r>
        <w:rPr>
          <w:rFonts w:ascii="Georgia" w:hAnsi="Georgia"/>
          <w:b/>
          <w:spacing w:val="-7"/>
          <w:w w:val="105"/>
          <w:sz w:val="20"/>
        </w:rPr>
        <w:t xml:space="preserve"> </w:t>
      </w:r>
      <w:r>
        <w:rPr>
          <w:rFonts w:ascii="Georgia" w:hAnsi="Georgia"/>
          <w:b/>
          <w:w w:val="105"/>
          <w:sz w:val="20"/>
        </w:rPr>
        <w:t>about</w:t>
      </w:r>
      <w:r>
        <w:rPr>
          <w:rFonts w:ascii="Georgia" w:hAnsi="Georgia"/>
          <w:b/>
          <w:spacing w:val="-7"/>
          <w:w w:val="105"/>
          <w:sz w:val="20"/>
        </w:rPr>
        <w:t xml:space="preserve"> </w:t>
      </w:r>
      <w:r>
        <w:rPr>
          <w:rFonts w:ascii="Georgia" w:hAnsi="Georgia"/>
          <w:b/>
          <w:w w:val="105"/>
          <w:sz w:val="20"/>
        </w:rPr>
        <w:t>understanding</w:t>
      </w:r>
      <w:r>
        <w:rPr>
          <w:rFonts w:ascii="Georgia" w:hAnsi="Georgia"/>
          <w:b/>
          <w:spacing w:val="-7"/>
          <w:w w:val="105"/>
          <w:sz w:val="20"/>
        </w:rPr>
        <w:t xml:space="preserve"> </w:t>
      </w:r>
      <w:proofErr w:type="gramStart"/>
      <w:r>
        <w:rPr>
          <w:rFonts w:ascii="Georgia" w:hAnsi="Georgia"/>
          <w:b/>
          <w:w w:val="105"/>
          <w:sz w:val="20"/>
        </w:rPr>
        <w:t>ev- erything</w:t>
      </w:r>
      <w:proofErr w:type="gramEnd"/>
      <w:r>
        <w:rPr>
          <w:rFonts w:ascii="Georgia" w:hAnsi="Georgia"/>
          <w:b/>
          <w:w w:val="105"/>
          <w:sz w:val="20"/>
        </w:rPr>
        <w:t>:</w:t>
      </w:r>
      <w:r>
        <w:rPr>
          <w:rFonts w:ascii="Georgia" w:hAnsi="Georgia"/>
          <w:b/>
          <w:spacing w:val="40"/>
          <w:w w:val="105"/>
          <w:sz w:val="20"/>
        </w:rPr>
        <w:t xml:space="preserve"> </w:t>
      </w:r>
      <w:r>
        <w:rPr>
          <w:w w:val="105"/>
          <w:sz w:val="20"/>
        </w:rPr>
        <w:t>Superficial reading is not about grasping every detail but about familiarizing yourself with the main ideas and the author’s approach.</w:t>
      </w:r>
      <w:r>
        <w:rPr>
          <w:spacing w:val="40"/>
          <w:w w:val="105"/>
          <w:sz w:val="20"/>
        </w:rPr>
        <w:t xml:space="preserve"> </w:t>
      </w:r>
      <w:r>
        <w:rPr>
          <w:w w:val="105"/>
          <w:sz w:val="20"/>
        </w:rPr>
        <w:t>This preliminary reading sets the stage for a deeper, more analytical reading</w:t>
      </w:r>
      <w:r>
        <w:rPr>
          <w:spacing w:val="40"/>
          <w:w w:val="105"/>
          <w:sz w:val="20"/>
        </w:rPr>
        <w:t xml:space="preserve"> </w:t>
      </w:r>
      <w:r>
        <w:rPr>
          <w:spacing w:val="-2"/>
          <w:w w:val="105"/>
          <w:sz w:val="20"/>
        </w:rPr>
        <w:t>later.</w:t>
      </w:r>
    </w:p>
    <w:p w14:paraId="30FB6435" w14:textId="77777777" w:rsidR="008A1441" w:rsidRDefault="00000000">
      <w:pPr>
        <w:pStyle w:val="ListParagraph"/>
        <w:numPr>
          <w:ilvl w:val="0"/>
          <w:numId w:val="3"/>
        </w:numPr>
        <w:tabs>
          <w:tab w:val="left" w:pos="616"/>
          <w:tab w:val="left" w:pos="618"/>
        </w:tabs>
        <w:spacing w:before="157"/>
        <w:ind w:right="39"/>
        <w:jc w:val="both"/>
        <w:rPr>
          <w:sz w:val="20"/>
        </w:rPr>
      </w:pPr>
      <w:r>
        <w:rPr>
          <w:rFonts w:ascii="Georgia" w:hAnsi="Georgia"/>
          <w:b/>
          <w:w w:val="105"/>
          <w:sz w:val="20"/>
        </w:rPr>
        <w:t>Prepare</w:t>
      </w:r>
      <w:r>
        <w:rPr>
          <w:rFonts w:ascii="Georgia" w:hAnsi="Georgia"/>
          <w:b/>
          <w:spacing w:val="-14"/>
          <w:w w:val="105"/>
          <w:sz w:val="20"/>
        </w:rPr>
        <w:t xml:space="preserve"> </w:t>
      </w:r>
      <w:r>
        <w:rPr>
          <w:rFonts w:ascii="Georgia" w:hAnsi="Georgia"/>
          <w:b/>
          <w:w w:val="105"/>
          <w:sz w:val="20"/>
        </w:rPr>
        <w:t>for</w:t>
      </w:r>
      <w:r>
        <w:rPr>
          <w:rFonts w:ascii="Georgia" w:hAnsi="Georgia"/>
          <w:b/>
          <w:spacing w:val="-13"/>
          <w:w w:val="105"/>
          <w:sz w:val="20"/>
        </w:rPr>
        <w:t xml:space="preserve"> </w:t>
      </w:r>
      <w:r>
        <w:rPr>
          <w:rFonts w:ascii="Georgia" w:hAnsi="Georgia"/>
          <w:b/>
          <w:w w:val="105"/>
          <w:sz w:val="20"/>
        </w:rPr>
        <w:t>deeper</w:t>
      </w:r>
      <w:r>
        <w:rPr>
          <w:rFonts w:ascii="Georgia" w:hAnsi="Georgia"/>
          <w:b/>
          <w:spacing w:val="-13"/>
          <w:w w:val="105"/>
          <w:sz w:val="20"/>
        </w:rPr>
        <w:t xml:space="preserve"> </w:t>
      </w:r>
      <w:r>
        <w:rPr>
          <w:rFonts w:ascii="Georgia" w:hAnsi="Georgia"/>
          <w:b/>
          <w:w w:val="105"/>
          <w:sz w:val="20"/>
        </w:rPr>
        <w:t>analysis:</w:t>
      </w:r>
      <w:r>
        <w:rPr>
          <w:rFonts w:ascii="Georgia" w:hAnsi="Georgia"/>
          <w:b/>
          <w:spacing w:val="-13"/>
          <w:w w:val="105"/>
          <w:sz w:val="20"/>
        </w:rPr>
        <w:t xml:space="preserve"> </w:t>
      </w:r>
      <w:r>
        <w:rPr>
          <w:w w:val="105"/>
          <w:sz w:val="20"/>
        </w:rPr>
        <w:t>After</w:t>
      </w:r>
      <w:r>
        <w:rPr>
          <w:spacing w:val="-13"/>
          <w:w w:val="105"/>
          <w:sz w:val="20"/>
        </w:rPr>
        <w:t xml:space="preserve"> </w:t>
      </w:r>
      <w:r>
        <w:rPr>
          <w:w w:val="105"/>
          <w:sz w:val="20"/>
        </w:rPr>
        <w:t>com- pleting</w:t>
      </w:r>
      <w:r>
        <w:rPr>
          <w:spacing w:val="-6"/>
          <w:w w:val="105"/>
          <w:sz w:val="20"/>
        </w:rPr>
        <w:t xml:space="preserve"> </w:t>
      </w:r>
      <w:r>
        <w:rPr>
          <w:w w:val="105"/>
          <w:sz w:val="20"/>
        </w:rPr>
        <w:t>the</w:t>
      </w:r>
      <w:r>
        <w:rPr>
          <w:spacing w:val="-6"/>
          <w:w w:val="105"/>
          <w:sz w:val="20"/>
        </w:rPr>
        <w:t xml:space="preserve"> </w:t>
      </w:r>
      <w:r>
        <w:rPr>
          <w:w w:val="105"/>
          <w:sz w:val="20"/>
        </w:rPr>
        <w:t>superficial</w:t>
      </w:r>
      <w:r>
        <w:rPr>
          <w:spacing w:val="-6"/>
          <w:w w:val="105"/>
          <w:sz w:val="20"/>
        </w:rPr>
        <w:t xml:space="preserve"> </w:t>
      </w:r>
      <w:r>
        <w:rPr>
          <w:w w:val="105"/>
          <w:sz w:val="20"/>
        </w:rPr>
        <w:t>reading,</w:t>
      </w:r>
      <w:r>
        <w:rPr>
          <w:spacing w:val="-2"/>
          <w:w w:val="105"/>
          <w:sz w:val="20"/>
        </w:rPr>
        <w:t xml:space="preserve"> </w:t>
      </w:r>
      <w:r>
        <w:rPr>
          <w:w w:val="105"/>
          <w:sz w:val="20"/>
        </w:rPr>
        <w:t>you</w:t>
      </w:r>
      <w:r>
        <w:rPr>
          <w:spacing w:val="-7"/>
          <w:w w:val="105"/>
          <w:sz w:val="20"/>
        </w:rPr>
        <w:t xml:space="preserve"> </w:t>
      </w:r>
      <w:r>
        <w:rPr>
          <w:w w:val="105"/>
          <w:sz w:val="20"/>
        </w:rPr>
        <w:t>should</w:t>
      </w:r>
      <w:r>
        <w:rPr>
          <w:spacing w:val="-6"/>
          <w:w w:val="105"/>
          <w:sz w:val="20"/>
        </w:rPr>
        <w:t xml:space="preserve"> </w:t>
      </w:r>
      <w:r>
        <w:rPr>
          <w:w w:val="105"/>
          <w:sz w:val="20"/>
        </w:rPr>
        <w:t>have a broad overview of the book’s content, which will allow you to return to specific sections with a clearer sense of what the author is try- ing to convey.</w:t>
      </w:r>
    </w:p>
    <w:p w14:paraId="37401F78" w14:textId="77777777" w:rsidR="008A1441" w:rsidRDefault="00000000">
      <w:pPr>
        <w:pStyle w:val="BodyText"/>
        <w:spacing w:before="198"/>
        <w:ind w:left="119" w:right="38" w:firstLine="199"/>
        <w:jc w:val="both"/>
      </w:pPr>
      <w:r>
        <w:rPr>
          <w:w w:val="110"/>
        </w:rPr>
        <w:t>Superficial</w:t>
      </w:r>
      <w:r>
        <w:rPr>
          <w:spacing w:val="-14"/>
          <w:w w:val="110"/>
        </w:rPr>
        <w:t xml:space="preserve"> </w:t>
      </w:r>
      <w:r>
        <w:rPr>
          <w:w w:val="110"/>
        </w:rPr>
        <w:t>reading</w:t>
      </w:r>
      <w:r>
        <w:rPr>
          <w:spacing w:val="-14"/>
          <w:w w:val="110"/>
        </w:rPr>
        <w:t xml:space="preserve"> </w:t>
      </w:r>
      <w:r>
        <w:rPr>
          <w:w w:val="110"/>
        </w:rPr>
        <w:t>is</w:t>
      </w:r>
      <w:r>
        <w:rPr>
          <w:spacing w:val="-14"/>
          <w:w w:val="110"/>
        </w:rPr>
        <w:t xml:space="preserve"> </w:t>
      </w:r>
      <w:r>
        <w:rPr>
          <w:w w:val="110"/>
        </w:rPr>
        <w:t>particularly</w:t>
      </w:r>
      <w:r>
        <w:rPr>
          <w:spacing w:val="-13"/>
          <w:w w:val="110"/>
        </w:rPr>
        <w:t xml:space="preserve"> </w:t>
      </w:r>
      <w:r>
        <w:rPr>
          <w:w w:val="110"/>
        </w:rPr>
        <w:t>useful</w:t>
      </w:r>
      <w:r>
        <w:rPr>
          <w:spacing w:val="-14"/>
          <w:w w:val="110"/>
        </w:rPr>
        <w:t xml:space="preserve"> </w:t>
      </w:r>
      <w:r>
        <w:rPr>
          <w:w w:val="110"/>
        </w:rPr>
        <w:t>for</w:t>
      </w:r>
      <w:r>
        <w:rPr>
          <w:spacing w:val="-14"/>
          <w:w w:val="110"/>
        </w:rPr>
        <w:t xml:space="preserve"> </w:t>
      </w:r>
      <w:r>
        <w:rPr>
          <w:w w:val="110"/>
        </w:rPr>
        <w:t>tack- ling complex or challenging books, as it helps to build a foundation for more detailed and critical reading in subsequent passes.</w:t>
      </w:r>
    </w:p>
    <w:p w14:paraId="32040CBF" w14:textId="77777777" w:rsidR="008A1441" w:rsidRDefault="00000000">
      <w:pPr>
        <w:spacing w:before="111"/>
        <w:ind w:left="1" w:right="1"/>
        <w:jc w:val="center"/>
        <w:rPr>
          <w:rFonts w:ascii="Georgia"/>
          <w:b/>
          <w:sz w:val="18"/>
        </w:rPr>
      </w:pPr>
      <w:r>
        <w:br w:type="column"/>
      </w:r>
      <w:r>
        <w:rPr>
          <w:rFonts w:ascii="Georgia"/>
          <w:b/>
          <w:spacing w:val="-2"/>
          <w:sz w:val="18"/>
        </w:rPr>
        <w:t>Conclusion</w:t>
      </w:r>
    </w:p>
    <w:p w14:paraId="6069C02B" w14:textId="77777777" w:rsidR="008A1441" w:rsidRDefault="008A1441">
      <w:pPr>
        <w:pStyle w:val="BodyText"/>
        <w:spacing w:before="84"/>
        <w:rPr>
          <w:rFonts w:ascii="Georgia"/>
          <w:b/>
          <w:sz w:val="18"/>
        </w:rPr>
      </w:pPr>
    </w:p>
    <w:p w14:paraId="53FE2815" w14:textId="77777777" w:rsidR="008A1441" w:rsidRDefault="00000000">
      <w:pPr>
        <w:pStyle w:val="BodyText"/>
        <w:ind w:left="120" w:right="117" w:firstLine="199"/>
        <w:jc w:val="both"/>
      </w:pPr>
      <w:r>
        <w:rPr>
          <w:w w:val="105"/>
        </w:rPr>
        <w:t>Inspectional Reading is an essential skill in the reader’s</w:t>
      </w:r>
      <w:r>
        <w:rPr>
          <w:spacing w:val="-4"/>
          <w:w w:val="105"/>
        </w:rPr>
        <w:t xml:space="preserve"> </w:t>
      </w:r>
      <w:r>
        <w:rPr>
          <w:w w:val="105"/>
        </w:rPr>
        <w:t>toolkit,</w:t>
      </w:r>
      <w:r>
        <w:rPr>
          <w:spacing w:val="-2"/>
          <w:w w:val="105"/>
        </w:rPr>
        <w:t xml:space="preserve"> </w:t>
      </w:r>
      <w:r>
        <w:rPr>
          <w:w w:val="105"/>
        </w:rPr>
        <w:t>enabling</w:t>
      </w:r>
      <w:r>
        <w:rPr>
          <w:spacing w:val="-4"/>
          <w:w w:val="105"/>
        </w:rPr>
        <w:t xml:space="preserve"> </w:t>
      </w:r>
      <w:r>
        <w:rPr>
          <w:w w:val="105"/>
        </w:rPr>
        <w:t>quick</w:t>
      </w:r>
      <w:r>
        <w:rPr>
          <w:spacing w:val="-4"/>
          <w:w w:val="105"/>
        </w:rPr>
        <w:t xml:space="preserve"> </w:t>
      </w:r>
      <w:r>
        <w:rPr>
          <w:w w:val="105"/>
        </w:rPr>
        <w:t>and</w:t>
      </w:r>
      <w:r>
        <w:rPr>
          <w:spacing w:val="-4"/>
          <w:w w:val="105"/>
        </w:rPr>
        <w:t xml:space="preserve"> </w:t>
      </w:r>
      <w:r>
        <w:rPr>
          <w:w w:val="105"/>
        </w:rPr>
        <w:t>effective</w:t>
      </w:r>
      <w:r>
        <w:rPr>
          <w:spacing w:val="-4"/>
          <w:w w:val="105"/>
        </w:rPr>
        <w:t xml:space="preserve"> </w:t>
      </w:r>
      <w:proofErr w:type="gramStart"/>
      <w:r>
        <w:rPr>
          <w:w w:val="105"/>
        </w:rPr>
        <w:t>engage</w:t>
      </w:r>
      <w:proofErr w:type="gramEnd"/>
      <w:r>
        <w:rPr>
          <w:w w:val="105"/>
        </w:rPr>
        <w:t>- ment with a text.</w:t>
      </w:r>
      <w:r>
        <w:rPr>
          <w:spacing w:val="40"/>
          <w:w w:val="105"/>
        </w:rPr>
        <w:t xml:space="preserve"> </w:t>
      </w:r>
      <w:r>
        <w:rPr>
          <w:w w:val="105"/>
        </w:rPr>
        <w:t>By systematically skimming and superficially reading a book, one can gain a broad understanding of its content, structure, and main ar- guments.</w:t>
      </w:r>
      <w:r>
        <w:rPr>
          <w:spacing w:val="25"/>
          <w:w w:val="105"/>
        </w:rPr>
        <w:t xml:space="preserve"> </w:t>
      </w:r>
      <w:r>
        <w:rPr>
          <w:w w:val="105"/>
        </w:rPr>
        <w:t>This</w:t>
      </w:r>
      <w:r>
        <w:rPr>
          <w:spacing w:val="-4"/>
          <w:w w:val="105"/>
        </w:rPr>
        <w:t xml:space="preserve"> </w:t>
      </w:r>
      <w:r>
        <w:rPr>
          <w:w w:val="105"/>
        </w:rPr>
        <w:t>level</w:t>
      </w:r>
      <w:r>
        <w:rPr>
          <w:spacing w:val="-4"/>
          <w:w w:val="105"/>
        </w:rPr>
        <w:t xml:space="preserve"> </w:t>
      </w:r>
      <w:r>
        <w:rPr>
          <w:w w:val="105"/>
        </w:rPr>
        <w:t>of</w:t>
      </w:r>
      <w:r>
        <w:rPr>
          <w:spacing w:val="-4"/>
          <w:w w:val="105"/>
        </w:rPr>
        <w:t xml:space="preserve"> </w:t>
      </w:r>
      <w:r>
        <w:rPr>
          <w:w w:val="105"/>
        </w:rPr>
        <w:t>reading</w:t>
      </w:r>
      <w:r>
        <w:rPr>
          <w:spacing w:val="-4"/>
          <w:w w:val="105"/>
        </w:rPr>
        <w:t xml:space="preserve"> </w:t>
      </w:r>
      <w:r>
        <w:rPr>
          <w:w w:val="105"/>
        </w:rPr>
        <w:t>is</w:t>
      </w:r>
      <w:r>
        <w:rPr>
          <w:spacing w:val="-4"/>
          <w:w w:val="105"/>
        </w:rPr>
        <w:t xml:space="preserve"> </w:t>
      </w:r>
      <w:r>
        <w:rPr>
          <w:w w:val="105"/>
        </w:rPr>
        <w:t>invaluable</w:t>
      </w:r>
      <w:r>
        <w:rPr>
          <w:spacing w:val="-4"/>
          <w:w w:val="105"/>
        </w:rPr>
        <w:t xml:space="preserve"> </w:t>
      </w:r>
      <w:r>
        <w:rPr>
          <w:w w:val="105"/>
        </w:rPr>
        <w:t>for</w:t>
      </w:r>
      <w:r>
        <w:rPr>
          <w:spacing w:val="-4"/>
          <w:w w:val="105"/>
        </w:rPr>
        <w:t xml:space="preserve"> </w:t>
      </w:r>
      <w:proofErr w:type="gramStart"/>
      <w:r>
        <w:rPr>
          <w:w w:val="105"/>
        </w:rPr>
        <w:t>mak- ing</w:t>
      </w:r>
      <w:proofErr w:type="gramEnd"/>
      <w:r>
        <w:rPr>
          <w:w w:val="105"/>
        </w:rPr>
        <w:t xml:space="preserve"> informed decisions about which texts are worth</w:t>
      </w:r>
      <w:r>
        <w:rPr>
          <w:spacing w:val="80"/>
          <w:w w:val="150"/>
        </w:rPr>
        <w:t xml:space="preserve"> </w:t>
      </w:r>
      <w:r>
        <w:rPr>
          <w:w w:val="105"/>
        </w:rPr>
        <w:t>a more detailed and analytical examination.</w:t>
      </w:r>
    </w:p>
    <w:p w14:paraId="58548E23" w14:textId="77777777" w:rsidR="008A1441" w:rsidRDefault="00000000">
      <w:pPr>
        <w:pStyle w:val="BodyText"/>
        <w:spacing w:before="11"/>
        <w:rPr>
          <w:sz w:val="9"/>
        </w:rPr>
      </w:pPr>
      <w:r>
        <w:rPr>
          <w:noProof/>
        </w:rPr>
        <mc:AlternateContent>
          <mc:Choice Requires="wpg">
            <w:drawing>
              <wp:anchor distT="0" distB="0" distL="0" distR="0" simplePos="0" relativeHeight="487589376" behindDoc="1" locked="0" layoutInCell="1" allowOverlap="1" wp14:anchorId="3FA7F107" wp14:editId="28D67FE6">
                <wp:simplePos x="0" y="0"/>
                <wp:positionH relativeFrom="page">
                  <wp:posOffset>4000068</wp:posOffset>
                </wp:positionH>
                <wp:positionV relativeFrom="paragraph">
                  <wp:posOffset>88227</wp:posOffset>
                </wp:positionV>
                <wp:extent cx="2858135" cy="46355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8135" cy="463550"/>
                          <a:chOff x="0" y="0"/>
                          <a:chExt cx="2858135" cy="463550"/>
                        </a:xfrm>
                      </wpg:grpSpPr>
                      <wps:wsp>
                        <wps:cNvPr id="15" name="Graphic 15"/>
                        <wps:cNvSpPr/>
                        <wps:spPr>
                          <a:xfrm>
                            <a:off x="0" y="0"/>
                            <a:ext cx="2858135" cy="463550"/>
                          </a:xfrm>
                          <a:custGeom>
                            <a:avLst/>
                            <a:gdLst/>
                            <a:ahLst/>
                            <a:cxnLst/>
                            <a:rect l="l" t="t" r="r" b="b"/>
                            <a:pathLst>
                              <a:path w="2858135" h="463550">
                                <a:moveTo>
                                  <a:pt x="2803963" y="0"/>
                                </a:moveTo>
                                <a:lnTo>
                                  <a:pt x="54000" y="0"/>
                                </a:lnTo>
                                <a:lnTo>
                                  <a:pt x="32980" y="4243"/>
                                </a:lnTo>
                                <a:lnTo>
                                  <a:pt x="15816" y="15816"/>
                                </a:lnTo>
                                <a:lnTo>
                                  <a:pt x="4243" y="32980"/>
                                </a:lnTo>
                                <a:lnTo>
                                  <a:pt x="0" y="54000"/>
                                </a:lnTo>
                                <a:lnTo>
                                  <a:pt x="0" y="408985"/>
                                </a:lnTo>
                                <a:lnTo>
                                  <a:pt x="4243" y="430005"/>
                                </a:lnTo>
                                <a:lnTo>
                                  <a:pt x="15816" y="447170"/>
                                </a:lnTo>
                                <a:lnTo>
                                  <a:pt x="32980" y="458742"/>
                                </a:lnTo>
                                <a:lnTo>
                                  <a:pt x="54000" y="462986"/>
                                </a:lnTo>
                                <a:lnTo>
                                  <a:pt x="2803963" y="462986"/>
                                </a:lnTo>
                                <a:lnTo>
                                  <a:pt x="2824983" y="458742"/>
                                </a:lnTo>
                                <a:lnTo>
                                  <a:pt x="2842147" y="447170"/>
                                </a:lnTo>
                                <a:lnTo>
                                  <a:pt x="2853720" y="430005"/>
                                </a:lnTo>
                                <a:lnTo>
                                  <a:pt x="2857963" y="408985"/>
                                </a:lnTo>
                                <a:lnTo>
                                  <a:pt x="2857963" y="54000"/>
                                </a:lnTo>
                                <a:lnTo>
                                  <a:pt x="2853720" y="32980"/>
                                </a:lnTo>
                                <a:lnTo>
                                  <a:pt x="2842147" y="15816"/>
                                </a:lnTo>
                                <a:lnTo>
                                  <a:pt x="2824983" y="4243"/>
                                </a:lnTo>
                                <a:lnTo>
                                  <a:pt x="2803963" y="0"/>
                                </a:lnTo>
                                <a:close/>
                              </a:path>
                            </a:pathLst>
                          </a:custGeom>
                          <a:solidFill>
                            <a:srgbClr val="BF0000"/>
                          </a:solidFill>
                        </wps:spPr>
                        <wps:bodyPr wrap="square" lIns="0" tIns="0" rIns="0" bIns="0" rtlCol="0">
                          <a:prstTxWarp prst="textNoShape">
                            <a:avLst/>
                          </a:prstTxWarp>
                          <a:noAutofit/>
                        </wps:bodyPr>
                      </wps:wsp>
                      <wps:wsp>
                        <wps:cNvPr id="16" name="Graphic 16"/>
                        <wps:cNvSpPr/>
                        <wps:spPr>
                          <a:xfrm>
                            <a:off x="17999" y="18000"/>
                            <a:ext cx="2822575" cy="427355"/>
                          </a:xfrm>
                          <a:custGeom>
                            <a:avLst/>
                            <a:gdLst/>
                            <a:ahLst/>
                            <a:cxnLst/>
                            <a:rect l="l" t="t" r="r" b="b"/>
                            <a:pathLst>
                              <a:path w="2822575" h="427355">
                                <a:moveTo>
                                  <a:pt x="2785963" y="0"/>
                                </a:moveTo>
                                <a:lnTo>
                                  <a:pt x="36000" y="0"/>
                                </a:lnTo>
                                <a:lnTo>
                                  <a:pt x="21987" y="2829"/>
                                </a:lnTo>
                                <a:lnTo>
                                  <a:pt x="10544" y="10544"/>
                                </a:lnTo>
                                <a:lnTo>
                                  <a:pt x="2829" y="21987"/>
                                </a:lnTo>
                                <a:lnTo>
                                  <a:pt x="0" y="36000"/>
                                </a:lnTo>
                                <a:lnTo>
                                  <a:pt x="0" y="390985"/>
                                </a:lnTo>
                                <a:lnTo>
                                  <a:pt x="2829" y="404998"/>
                                </a:lnTo>
                                <a:lnTo>
                                  <a:pt x="10544" y="416441"/>
                                </a:lnTo>
                                <a:lnTo>
                                  <a:pt x="21987" y="424157"/>
                                </a:lnTo>
                                <a:lnTo>
                                  <a:pt x="36000" y="426986"/>
                                </a:lnTo>
                                <a:lnTo>
                                  <a:pt x="2785963" y="426986"/>
                                </a:lnTo>
                                <a:lnTo>
                                  <a:pt x="2799976" y="424157"/>
                                </a:lnTo>
                                <a:lnTo>
                                  <a:pt x="2811419" y="416441"/>
                                </a:lnTo>
                                <a:lnTo>
                                  <a:pt x="2819134" y="404998"/>
                                </a:lnTo>
                                <a:lnTo>
                                  <a:pt x="2821964" y="390985"/>
                                </a:lnTo>
                                <a:lnTo>
                                  <a:pt x="2821964" y="36000"/>
                                </a:lnTo>
                                <a:lnTo>
                                  <a:pt x="2819134" y="21987"/>
                                </a:lnTo>
                                <a:lnTo>
                                  <a:pt x="2811419" y="10544"/>
                                </a:lnTo>
                                <a:lnTo>
                                  <a:pt x="2799976" y="2829"/>
                                </a:lnTo>
                                <a:lnTo>
                                  <a:pt x="2785963" y="0"/>
                                </a:lnTo>
                                <a:close/>
                              </a:path>
                            </a:pathLst>
                          </a:custGeom>
                          <a:solidFill>
                            <a:srgbClr val="FFF2F2"/>
                          </a:solidFill>
                        </wps:spPr>
                        <wps:bodyPr wrap="square" lIns="0" tIns="0" rIns="0" bIns="0" rtlCol="0">
                          <a:prstTxWarp prst="textNoShape">
                            <a:avLst/>
                          </a:prstTxWarp>
                          <a:noAutofit/>
                        </wps:bodyPr>
                      </wps:wsp>
                      <wps:wsp>
                        <wps:cNvPr id="17" name="Textbox 17"/>
                        <wps:cNvSpPr txBox="1"/>
                        <wps:spPr>
                          <a:xfrm>
                            <a:off x="0" y="0"/>
                            <a:ext cx="2858135" cy="463550"/>
                          </a:xfrm>
                          <a:prstGeom prst="rect">
                            <a:avLst/>
                          </a:prstGeom>
                        </wps:spPr>
                        <wps:txbx>
                          <w:txbxContent>
                            <w:p w14:paraId="2FF22B29" w14:textId="77777777" w:rsidR="008A1441" w:rsidRDefault="00000000">
                              <w:pPr>
                                <w:tabs>
                                  <w:tab w:val="left" w:pos="1014"/>
                                </w:tabs>
                                <w:spacing w:before="156" w:line="244" w:lineRule="auto"/>
                                <w:ind w:left="1790" w:right="500" w:hanging="1288"/>
                                <w:rPr>
                                  <w:rFonts w:ascii="Georgia"/>
                                  <w:b/>
                                  <w:sz w:val="18"/>
                                </w:rPr>
                              </w:pPr>
                              <w:r>
                                <w:rPr>
                                  <w:rFonts w:ascii="Georgia"/>
                                  <w:b/>
                                  <w:spacing w:val="-4"/>
                                  <w:w w:val="110"/>
                                  <w:sz w:val="18"/>
                                </w:rPr>
                                <w:t>IV.</w:t>
                              </w:r>
                              <w:r>
                                <w:rPr>
                                  <w:rFonts w:ascii="Georgia"/>
                                  <w:b/>
                                  <w:sz w:val="18"/>
                                </w:rPr>
                                <w:tab/>
                              </w:r>
                              <w:r>
                                <w:rPr>
                                  <w:rFonts w:ascii="Georgia"/>
                                  <w:b/>
                                  <w:w w:val="110"/>
                                  <w:sz w:val="18"/>
                                </w:rPr>
                                <w:t xml:space="preserve">HOW TO BE A DEMANDING </w:t>
                              </w:r>
                              <w:r>
                                <w:rPr>
                                  <w:rFonts w:ascii="Georgia"/>
                                  <w:b/>
                                  <w:spacing w:val="-2"/>
                                  <w:w w:val="110"/>
                                  <w:sz w:val="18"/>
                                </w:rPr>
                                <w:t>READER</w:t>
                              </w:r>
                            </w:p>
                          </w:txbxContent>
                        </wps:txbx>
                        <wps:bodyPr wrap="square" lIns="0" tIns="0" rIns="0" bIns="0" rtlCol="0">
                          <a:noAutofit/>
                        </wps:bodyPr>
                      </wps:wsp>
                    </wpg:wgp>
                  </a:graphicData>
                </a:graphic>
              </wp:anchor>
            </w:drawing>
          </mc:Choice>
          <mc:Fallback>
            <w:pict>
              <v:group w14:anchorId="3FA7F107" id="Group 14" o:spid="_x0000_s1038" style="position:absolute;margin-left:314.95pt;margin-top:6.95pt;width:225.05pt;height:36.5pt;z-index:-15727104;mso-wrap-distance-left:0;mso-wrap-distance-right:0;mso-position-horizontal-relative:page;mso-position-vertical-relative:text" coordsize="2858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DrQwQAAI4QAAAOAAAAZHJzL2Uyb0RvYy54bWzsWF2PnDYUfa/U/4B47w425lM7GzVJZ1Up&#10;SiJlqzx7GJhBBUxtzwz773ttY6CTBFCyeevLrIHD9b3nfhy896+6unIuORcla7YuuvNcJ28ydiib&#10;49b962n3W+w6QtLmQCvW5Fv3ORfuq4dff7m/tmmO2YlVh5w7YKQR6bXduicp23SzEdkpr6m4Y23e&#10;wMOC8ZpKuOTHzYHTK1ivqw32vHBzZfzQcpblQsDdt+ah+6DtF0WeyQ9FIXLpVFsXfJP6l+vfvfrd&#10;PNzT9Mhpeyqz3g36HV7UtGxg08HUWyqpc+blF6bqMuNMsELeZazesKIos1zHANEg7yaaR87OrY7l&#10;mF6P7UATUHvD03ebzd5fHnn7qf3IjfewfMeyvwXwsrm2x3T6XF0fR3BX8Fq9BEE4nWb0eWA076ST&#10;wU0cBzHyA9fJ4BkJ/SDoKc9OkJcvXstOf8y/uKGp2VY7NzhzbaF6xEiQ+DGCPp1om2vehSLgI3fK&#10;AxQ3hNHQGor4sa8XuAM8qc0BpTjsr0RP5w8wNARK0+ws5GPONNf08k5IU7MHu6Inu8q6xi45VL6q&#10;+UrXvHQdqHnuOlDze1PzLZXqPZVAtXSuk2SdhlypxzW75E9MA6XKGI49Pwl917HpBl9HTNVMsQHx&#10;PGi7CdI+t39bbdPHSWxwBBNfeQhGLcT+NVAEFRVqk2Y1h9XG1O7G/hzU7G78XcYRL05inf1v+jns&#10;TXzgYB47xkRIhCLdI980POEqiCOCZ9kaE0BC4DicBU8zuwqOSRKbQiDLruCYYEQinboVYcLo8CPc&#10;F8UyhQCPbFWuyM4Uvpz0qS/LpTQNdLlGcTxhcan4pxm6rZKsYiI3pas6WrfQ0OVQTdM5IlhVHnZl&#10;Vam2Fvy4f1Nx50JhYLzeQbVa0xMYDFyRmsGmVnt2eIa5eIVJuHXFP2fKc9ep/mxg8kLKpF1wu9jb&#10;BZfVG6bFWE8ULuRT95ny1mlhuXUlKMd7ZgcwTe3AA/8VwGDVmw37/SxZUappqH0zHvUXIAZmMP98&#10;VYBZdKMKuslWqwKKkiQx8yzumafpqJ8YB5HVTxyBgPYdbLVlmlVLFnyG/Ax16F1R6mA8UXkYJ78Z&#10;zziKA9uHtoxGzH9HuR+qgJfVAaMkNnMDmiWZHWHICwgxbOrV3CjXxtTuxv4c1Hhp/F2BS7wldRj2&#10;Jh5JknhlTASFhKBZ8MgVCBAKolnwmACCw0V1mGR2FRzqOjJKvcIVHCNEkGmENWHGKEG+yfQKCoFu&#10;lIQG7q/KzgjXRTqXdHB98GW5lKaBmmqdta2mQ8/iYvF/rfdsx72MOux2O7yzXxz/q8Pk5Gklq5/7&#10;9swAY8uowxOM9D3rHKQ7cqIOjuxeM/is1m2t7r/s6UGppjo99PqqzgX6oGq1ohdWc8C4EXnZ7Tt9&#10;9NFf5Mq3F5L9FeKtD3hw6NWfMf0BXZ2qp9da7Md/Izz8CwAA//8DAFBLAwQUAAYACAAAACEALEO3&#10;wuAAAAAKAQAADwAAAGRycy9kb3ducmV2LnhtbEyPQUvDQBCF74L/YRnBm92kxZDEbEop6qkItoJ4&#10;m2anSWh2N2S3SfrvnZ70NDzex5v3ivVsOjHS4FtnFcSLCATZyunW1gq+Dm9PKQgf0GrsnCUFV/Kw&#10;Lu/vCsy1m+wnjftQCw6xPkcFTQh9LqWvGjLoF64ny97JDQYDy6GWesCJw00nl1GUSIOt5Q8N9rRt&#10;qDrvL0bB+4TTZhW/jrvzaXv9OTx/fO9iUurxYd68gAg0hz8YbvW5OpTc6eguVnvRKUiWWcYoGyu+&#10;NyBKI153VJAmGciykP8nlL8AAAD//wMAUEsBAi0AFAAGAAgAAAAhALaDOJL+AAAA4QEAABMAAAAA&#10;AAAAAAAAAAAAAAAAAFtDb250ZW50X1R5cGVzXS54bWxQSwECLQAUAAYACAAAACEAOP0h/9YAAACU&#10;AQAACwAAAAAAAAAAAAAAAAAvAQAAX3JlbHMvLnJlbHNQSwECLQAUAAYACAAAACEAxP0A60MEAACO&#10;EAAADgAAAAAAAAAAAAAAAAAuAgAAZHJzL2Uyb0RvYy54bWxQSwECLQAUAAYACAAAACEALEO3wuAA&#10;AAAKAQAADwAAAAAAAAAAAAAAAACdBgAAZHJzL2Rvd25yZXYueG1sUEsFBgAAAAAEAAQA8wAAAKoH&#10;AAAAAA==&#10;">
                <v:shape id="Graphic 15" o:spid="_x0000_s1039" style="position:absolute;width:28581;height:4635;visibility:visible;mso-wrap-style:square;v-text-anchor:top" coordsize="2858135,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mb4wAAAANsAAAAPAAAAZHJzL2Rvd25yZXYueG1sRE/fa8Iw&#10;EH4X/B/CCXvTVMEpnVGGIIibglX2fDRnWtZcShJr998vwmBv9/H9vNWmt43oyIfasYLpJANBXDpd&#10;s1FwvezGSxAhImtsHJOCHwqwWQ8HK8y1e/CZuiIakUI45KigirHNpQxlRRbDxLXEibs5bzEm6I3U&#10;Hh8p3DZylmWv0mLNqaHClrYVld/F3Spws64/4ofZLw7+1Hyar23c3QqlXkb9+xuISH38F/+59zrN&#10;n8Pzl3SAXP8CAAD//wMAUEsBAi0AFAAGAAgAAAAhANvh9svuAAAAhQEAABMAAAAAAAAAAAAAAAAA&#10;AAAAAFtDb250ZW50X1R5cGVzXS54bWxQSwECLQAUAAYACAAAACEAWvQsW78AAAAVAQAACwAAAAAA&#10;AAAAAAAAAAAfAQAAX3JlbHMvLnJlbHNQSwECLQAUAAYACAAAACEAGJZm+MAAAADbAAAADwAAAAAA&#10;AAAAAAAAAAAHAgAAZHJzL2Rvd25yZXYueG1sUEsFBgAAAAADAAMAtwAAAPQCAAAAAA==&#10;" path="m2803963,l54000,,32980,4243,15816,15816,4243,32980,,54000,,408985r4243,21020l15816,447170r17164,11572l54000,462986r2749963,l2824983,458742r17164,-11572l2853720,430005r4243,-21020l2857963,54000r-4243,-21020l2842147,15816,2824983,4243,2803963,xe" fillcolor="#bf0000" stroked="f">
                  <v:path arrowok="t"/>
                </v:shape>
                <v:shape id="Graphic 16" o:spid="_x0000_s1040" style="position:absolute;left:179;top:180;width:28226;height:4273;visibility:visible;mso-wrap-style:square;v-text-anchor:top" coordsize="2822575,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G2QwQAAANsAAAAPAAAAZHJzL2Rvd25yZXYueG1sRE9LS8NA&#10;EL4L/odlhN7MxkCCxG5LEYVCe9Ck7XnIjklodjZkt3n8+64geJuP7znr7Ww6MdLgWssKXqIYBHFl&#10;dcu1glP5+fwKwnlkjZ1lUrCQg+3m8WGNubYTf9NY+FqEEHY5Kmi873MpXdWQQRfZnjhwP3Yw6AMc&#10;aqkHnEK46WQSx5k02HJoaLCn94aqa3EzCtJjURUfHS1f6SE7L5cyWdLxotTqad69gfA0+3/xn3uv&#10;w/wMfn8JB8jNHQAA//8DAFBLAQItABQABgAIAAAAIQDb4fbL7gAAAIUBAAATAAAAAAAAAAAAAAAA&#10;AAAAAABbQ29udGVudF9UeXBlc10ueG1sUEsBAi0AFAAGAAgAAAAhAFr0LFu/AAAAFQEAAAsAAAAA&#10;AAAAAAAAAAAAHwEAAF9yZWxzLy5yZWxzUEsBAi0AFAAGAAgAAAAhALuobZDBAAAA2wAAAA8AAAAA&#10;AAAAAAAAAAAABwIAAGRycy9kb3ducmV2LnhtbFBLBQYAAAAAAwADALcAAAD1AgAAAAA=&#10;" path="m2785963,l36000,,21987,2829,10544,10544,2829,21987,,36000,,390985r2829,14013l10544,416441r11443,7716l36000,426986r2749963,l2799976,424157r11443,-7716l2819134,404998r2830,-14013l2821964,36000r-2830,-14013l2811419,10544,2799976,2829,2785963,xe" fillcolor="#fff2f2" stroked="f">
                  <v:path arrowok="t"/>
                </v:shape>
                <v:shape id="Textbox 17" o:spid="_x0000_s1041" type="#_x0000_t202" style="position:absolute;width:28581;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FF22B29" w14:textId="77777777" w:rsidR="008A1441" w:rsidRDefault="00000000">
                        <w:pPr>
                          <w:tabs>
                            <w:tab w:val="left" w:pos="1014"/>
                          </w:tabs>
                          <w:spacing w:before="156" w:line="244" w:lineRule="auto"/>
                          <w:ind w:left="1790" w:right="500" w:hanging="1288"/>
                          <w:rPr>
                            <w:rFonts w:ascii="Georgia"/>
                            <w:b/>
                            <w:sz w:val="18"/>
                          </w:rPr>
                        </w:pPr>
                        <w:r>
                          <w:rPr>
                            <w:rFonts w:ascii="Georgia"/>
                            <w:b/>
                            <w:spacing w:val="-4"/>
                            <w:w w:val="110"/>
                            <w:sz w:val="18"/>
                          </w:rPr>
                          <w:t>IV.</w:t>
                        </w:r>
                        <w:r>
                          <w:rPr>
                            <w:rFonts w:ascii="Georgia"/>
                            <w:b/>
                            <w:sz w:val="18"/>
                          </w:rPr>
                          <w:tab/>
                        </w:r>
                        <w:r>
                          <w:rPr>
                            <w:rFonts w:ascii="Georgia"/>
                            <w:b/>
                            <w:w w:val="110"/>
                            <w:sz w:val="18"/>
                          </w:rPr>
                          <w:t xml:space="preserve">HOW TO BE A DEMANDING </w:t>
                        </w:r>
                        <w:r>
                          <w:rPr>
                            <w:rFonts w:ascii="Georgia"/>
                            <w:b/>
                            <w:spacing w:val="-2"/>
                            <w:w w:val="110"/>
                            <w:sz w:val="18"/>
                          </w:rPr>
                          <w:t>READER</w:t>
                        </w:r>
                      </w:p>
                    </w:txbxContent>
                  </v:textbox>
                </v:shape>
                <w10:wrap type="topAndBottom" anchorx="page"/>
              </v:group>
            </w:pict>
          </mc:Fallback>
        </mc:AlternateContent>
      </w:r>
    </w:p>
    <w:p w14:paraId="3EDDACC2" w14:textId="77777777" w:rsidR="008A1441" w:rsidRDefault="008A1441">
      <w:pPr>
        <w:pStyle w:val="BodyText"/>
        <w:spacing w:before="210"/>
      </w:pPr>
    </w:p>
    <w:p w14:paraId="5939525C" w14:textId="77777777" w:rsidR="008A1441" w:rsidRDefault="00000000">
      <w:pPr>
        <w:ind w:left="1" w:right="1"/>
        <w:jc w:val="center"/>
        <w:rPr>
          <w:rFonts w:ascii="Georgia"/>
          <w:b/>
          <w:sz w:val="18"/>
        </w:rPr>
      </w:pPr>
      <w:r>
        <w:rPr>
          <w:rFonts w:ascii="Georgia"/>
          <w:b/>
          <w:spacing w:val="-2"/>
          <w:sz w:val="18"/>
        </w:rPr>
        <w:t>Introduction</w:t>
      </w:r>
    </w:p>
    <w:p w14:paraId="071982FE" w14:textId="77777777" w:rsidR="008A1441" w:rsidRDefault="008A1441">
      <w:pPr>
        <w:pStyle w:val="BodyText"/>
        <w:spacing w:before="84"/>
        <w:rPr>
          <w:rFonts w:ascii="Georgia"/>
          <w:b/>
          <w:sz w:val="18"/>
        </w:rPr>
      </w:pPr>
    </w:p>
    <w:p w14:paraId="78C30F81" w14:textId="77777777" w:rsidR="008A1441" w:rsidRDefault="00000000">
      <w:pPr>
        <w:pStyle w:val="BodyText"/>
        <w:ind w:left="120" w:right="116" w:firstLine="199"/>
        <w:jc w:val="both"/>
      </w:pPr>
      <w:r>
        <w:rPr>
          <w:w w:val="105"/>
        </w:rPr>
        <w:t xml:space="preserve">In the </w:t>
      </w:r>
      <w:proofErr w:type="gramStart"/>
      <w:r>
        <w:rPr>
          <w:w w:val="105"/>
        </w:rPr>
        <w:t>chapter ”How</w:t>
      </w:r>
      <w:proofErr w:type="gramEnd"/>
      <w:r>
        <w:rPr>
          <w:w w:val="105"/>
        </w:rPr>
        <w:t xml:space="preserve"> to Be a Demanding Reader,” Mortimer J. Adler emphasizes the importance of ac- tive engagement with a text. Rather than passively consuming information, a demanding reader </w:t>
      </w:r>
      <w:proofErr w:type="gramStart"/>
      <w:r>
        <w:rPr>
          <w:w w:val="105"/>
        </w:rPr>
        <w:t>inter- acts</w:t>
      </w:r>
      <w:proofErr w:type="gramEnd"/>
      <w:r>
        <w:rPr>
          <w:w w:val="105"/>
        </w:rPr>
        <w:t xml:space="preserve"> with the material, asking questions, seeking an- swers, and critically evaluating the content.</w:t>
      </w:r>
      <w:r>
        <w:rPr>
          <w:spacing w:val="40"/>
          <w:w w:val="105"/>
        </w:rPr>
        <w:t xml:space="preserve"> </w:t>
      </w:r>
      <w:r>
        <w:rPr>
          <w:w w:val="105"/>
        </w:rPr>
        <w:t>Adler argues that this approach not only enhances com- prehension but also transforms reading into a more meaningful</w:t>
      </w:r>
      <w:r>
        <w:rPr>
          <w:spacing w:val="21"/>
          <w:w w:val="105"/>
        </w:rPr>
        <w:t xml:space="preserve"> </w:t>
      </w:r>
      <w:r>
        <w:rPr>
          <w:w w:val="105"/>
        </w:rPr>
        <w:t>and</w:t>
      </w:r>
      <w:r>
        <w:rPr>
          <w:spacing w:val="22"/>
          <w:w w:val="105"/>
        </w:rPr>
        <w:t xml:space="preserve"> </w:t>
      </w:r>
      <w:r>
        <w:rPr>
          <w:w w:val="105"/>
        </w:rPr>
        <w:t>intellectually</w:t>
      </w:r>
      <w:r>
        <w:rPr>
          <w:spacing w:val="22"/>
          <w:w w:val="105"/>
        </w:rPr>
        <w:t xml:space="preserve"> </w:t>
      </w:r>
      <w:r>
        <w:rPr>
          <w:w w:val="105"/>
        </w:rPr>
        <w:t>rewarding</w:t>
      </w:r>
      <w:r>
        <w:rPr>
          <w:spacing w:val="22"/>
          <w:w w:val="105"/>
        </w:rPr>
        <w:t xml:space="preserve"> </w:t>
      </w:r>
      <w:r>
        <w:rPr>
          <w:spacing w:val="-2"/>
          <w:w w:val="105"/>
        </w:rPr>
        <w:t>experience.</w:t>
      </w:r>
    </w:p>
    <w:p w14:paraId="6E36C1C5" w14:textId="77777777" w:rsidR="008A1441" w:rsidRDefault="008A1441">
      <w:pPr>
        <w:pStyle w:val="BodyText"/>
        <w:spacing w:before="228"/>
      </w:pPr>
    </w:p>
    <w:p w14:paraId="45B490C9" w14:textId="77777777" w:rsidR="008A1441" w:rsidRDefault="00000000">
      <w:pPr>
        <w:ind w:left="1"/>
        <w:jc w:val="center"/>
        <w:rPr>
          <w:rFonts w:ascii="Georgia"/>
          <w:b/>
          <w:sz w:val="18"/>
        </w:rPr>
      </w:pPr>
      <w:r>
        <w:rPr>
          <w:rFonts w:ascii="Georgia"/>
          <w:b/>
          <w:sz w:val="18"/>
        </w:rPr>
        <w:t>The</w:t>
      </w:r>
      <w:r>
        <w:rPr>
          <w:rFonts w:ascii="Georgia"/>
          <w:b/>
          <w:spacing w:val="17"/>
          <w:sz w:val="18"/>
        </w:rPr>
        <w:t xml:space="preserve"> </w:t>
      </w:r>
      <w:r>
        <w:rPr>
          <w:rFonts w:ascii="Georgia"/>
          <w:b/>
          <w:sz w:val="18"/>
        </w:rPr>
        <w:t>Importance</w:t>
      </w:r>
      <w:r>
        <w:rPr>
          <w:rFonts w:ascii="Georgia"/>
          <w:b/>
          <w:spacing w:val="18"/>
          <w:sz w:val="18"/>
        </w:rPr>
        <w:t xml:space="preserve"> </w:t>
      </w:r>
      <w:r>
        <w:rPr>
          <w:rFonts w:ascii="Georgia"/>
          <w:b/>
          <w:sz w:val="18"/>
        </w:rPr>
        <w:t>of</w:t>
      </w:r>
      <w:r>
        <w:rPr>
          <w:rFonts w:ascii="Georgia"/>
          <w:b/>
          <w:spacing w:val="18"/>
          <w:sz w:val="18"/>
        </w:rPr>
        <w:t xml:space="preserve"> </w:t>
      </w:r>
      <w:r>
        <w:rPr>
          <w:rFonts w:ascii="Georgia"/>
          <w:b/>
          <w:sz w:val="18"/>
        </w:rPr>
        <w:t>Asking</w:t>
      </w:r>
      <w:r>
        <w:rPr>
          <w:rFonts w:ascii="Georgia"/>
          <w:b/>
          <w:spacing w:val="18"/>
          <w:sz w:val="18"/>
        </w:rPr>
        <w:t xml:space="preserve"> </w:t>
      </w:r>
      <w:r>
        <w:rPr>
          <w:rFonts w:ascii="Georgia"/>
          <w:b/>
          <w:spacing w:val="-2"/>
          <w:sz w:val="18"/>
        </w:rPr>
        <w:t>Questions</w:t>
      </w:r>
    </w:p>
    <w:p w14:paraId="3B23505A" w14:textId="77777777" w:rsidR="008A1441" w:rsidRDefault="008A1441">
      <w:pPr>
        <w:pStyle w:val="BodyText"/>
        <w:spacing w:before="84"/>
        <w:rPr>
          <w:rFonts w:ascii="Georgia"/>
          <w:b/>
          <w:sz w:val="18"/>
        </w:rPr>
      </w:pPr>
    </w:p>
    <w:p w14:paraId="54CE64A9" w14:textId="77777777" w:rsidR="008A1441" w:rsidRDefault="00000000">
      <w:pPr>
        <w:pStyle w:val="BodyText"/>
        <w:ind w:left="119" w:right="117" w:firstLine="199"/>
        <w:jc w:val="both"/>
      </w:pPr>
      <w:r>
        <w:rPr>
          <w:w w:val="105"/>
        </w:rPr>
        <w:t>Adler asserts that a demanding reader is charac- terized by the habit of asking questions while read- ing.</w:t>
      </w:r>
      <w:r>
        <w:rPr>
          <w:spacing w:val="17"/>
          <w:w w:val="105"/>
        </w:rPr>
        <w:t xml:space="preserve"> </w:t>
      </w:r>
      <w:r>
        <w:rPr>
          <w:w w:val="105"/>
        </w:rPr>
        <w:t>These</w:t>
      </w:r>
      <w:r>
        <w:rPr>
          <w:spacing w:val="-7"/>
          <w:w w:val="105"/>
        </w:rPr>
        <w:t xml:space="preserve"> </w:t>
      </w:r>
      <w:r>
        <w:rPr>
          <w:w w:val="105"/>
        </w:rPr>
        <w:t>questions</w:t>
      </w:r>
      <w:r>
        <w:rPr>
          <w:spacing w:val="-6"/>
          <w:w w:val="105"/>
        </w:rPr>
        <w:t xml:space="preserve"> </w:t>
      </w:r>
      <w:r>
        <w:rPr>
          <w:w w:val="105"/>
        </w:rPr>
        <w:t>are</w:t>
      </w:r>
      <w:r>
        <w:rPr>
          <w:spacing w:val="-7"/>
          <w:w w:val="105"/>
        </w:rPr>
        <w:t xml:space="preserve"> </w:t>
      </w:r>
      <w:r>
        <w:rPr>
          <w:w w:val="105"/>
        </w:rPr>
        <w:t>the</w:t>
      </w:r>
      <w:r>
        <w:rPr>
          <w:spacing w:val="-6"/>
          <w:w w:val="105"/>
        </w:rPr>
        <w:t xml:space="preserve"> </w:t>
      </w:r>
      <w:r>
        <w:rPr>
          <w:rFonts w:ascii="Georgia"/>
          <w:b/>
          <w:w w:val="105"/>
        </w:rPr>
        <w:t>essence</w:t>
      </w:r>
      <w:r>
        <w:rPr>
          <w:rFonts w:ascii="Georgia"/>
          <w:b/>
          <w:spacing w:val="-7"/>
          <w:w w:val="105"/>
        </w:rPr>
        <w:t xml:space="preserve"> </w:t>
      </w:r>
      <w:r>
        <w:rPr>
          <w:w w:val="105"/>
        </w:rPr>
        <w:t>of</w:t>
      </w:r>
      <w:r>
        <w:rPr>
          <w:spacing w:val="-7"/>
          <w:w w:val="105"/>
        </w:rPr>
        <w:t xml:space="preserve"> </w:t>
      </w:r>
      <w:r>
        <w:rPr>
          <w:w w:val="105"/>
        </w:rPr>
        <w:t>active</w:t>
      </w:r>
      <w:r>
        <w:rPr>
          <w:spacing w:val="-7"/>
          <w:w w:val="105"/>
        </w:rPr>
        <w:t xml:space="preserve"> </w:t>
      </w:r>
      <w:r>
        <w:rPr>
          <w:w w:val="105"/>
        </w:rPr>
        <w:t>read- ing.</w:t>
      </w:r>
      <w:r>
        <w:rPr>
          <w:spacing w:val="40"/>
          <w:w w:val="105"/>
        </w:rPr>
        <w:t xml:space="preserve"> </w:t>
      </w:r>
      <w:r>
        <w:rPr>
          <w:w w:val="105"/>
        </w:rPr>
        <w:t xml:space="preserve">These questions can be divided into four basic </w:t>
      </w:r>
      <w:r>
        <w:rPr>
          <w:spacing w:val="-2"/>
          <w:w w:val="105"/>
        </w:rPr>
        <w:t>categories:</w:t>
      </w:r>
    </w:p>
    <w:p w14:paraId="0CF88AAE" w14:textId="77777777" w:rsidR="008A1441" w:rsidRDefault="00000000">
      <w:pPr>
        <w:pStyle w:val="ListParagraph"/>
        <w:numPr>
          <w:ilvl w:val="0"/>
          <w:numId w:val="2"/>
        </w:numPr>
        <w:tabs>
          <w:tab w:val="left" w:pos="616"/>
          <w:tab w:val="left" w:pos="618"/>
        </w:tabs>
        <w:spacing w:before="203"/>
        <w:ind w:right="117"/>
        <w:jc w:val="both"/>
        <w:rPr>
          <w:sz w:val="20"/>
        </w:rPr>
      </w:pPr>
      <w:r>
        <w:rPr>
          <w:rFonts w:ascii="Georgia" w:hAnsi="Georgia"/>
          <w:b/>
          <w:w w:val="105"/>
          <w:sz w:val="20"/>
        </w:rPr>
        <w:t xml:space="preserve">What is the book about as a whole? </w:t>
      </w:r>
      <w:r>
        <w:rPr>
          <w:w w:val="105"/>
          <w:sz w:val="20"/>
        </w:rPr>
        <w:t>This question focuses on identifying the cen- tral theme or message of the book.</w:t>
      </w:r>
      <w:r>
        <w:rPr>
          <w:spacing w:val="37"/>
          <w:w w:val="105"/>
          <w:sz w:val="20"/>
        </w:rPr>
        <w:t xml:space="preserve"> </w:t>
      </w:r>
      <w:r>
        <w:rPr>
          <w:w w:val="105"/>
          <w:sz w:val="20"/>
        </w:rPr>
        <w:t>A demand- ing reader seeks to understand the author’s purpose and the broader context in which the book was written.</w:t>
      </w:r>
    </w:p>
    <w:p w14:paraId="35ECDC2D" w14:textId="77777777" w:rsidR="008A1441" w:rsidRDefault="00000000">
      <w:pPr>
        <w:pStyle w:val="ListParagraph"/>
        <w:numPr>
          <w:ilvl w:val="0"/>
          <w:numId w:val="2"/>
        </w:numPr>
        <w:tabs>
          <w:tab w:val="left" w:pos="616"/>
          <w:tab w:val="left" w:pos="618"/>
        </w:tabs>
        <w:spacing w:before="162"/>
        <w:ind w:right="117"/>
        <w:jc w:val="both"/>
        <w:rPr>
          <w:sz w:val="20"/>
        </w:rPr>
      </w:pPr>
      <w:r>
        <w:rPr>
          <w:rFonts w:ascii="Georgia"/>
          <w:b/>
          <w:w w:val="105"/>
          <w:sz w:val="20"/>
        </w:rPr>
        <w:t>What</w:t>
      </w:r>
      <w:r>
        <w:rPr>
          <w:rFonts w:ascii="Georgia"/>
          <w:b/>
          <w:spacing w:val="-14"/>
          <w:w w:val="105"/>
          <w:sz w:val="20"/>
        </w:rPr>
        <w:t xml:space="preserve"> </w:t>
      </w:r>
      <w:r>
        <w:rPr>
          <w:rFonts w:ascii="Georgia"/>
          <w:b/>
          <w:w w:val="105"/>
          <w:sz w:val="20"/>
        </w:rPr>
        <w:t>is</w:t>
      </w:r>
      <w:r>
        <w:rPr>
          <w:rFonts w:ascii="Georgia"/>
          <w:b/>
          <w:spacing w:val="-13"/>
          <w:w w:val="105"/>
          <w:sz w:val="20"/>
        </w:rPr>
        <w:t xml:space="preserve"> </w:t>
      </w:r>
      <w:r>
        <w:rPr>
          <w:rFonts w:ascii="Georgia"/>
          <w:b/>
          <w:w w:val="105"/>
          <w:sz w:val="20"/>
        </w:rPr>
        <w:t>being</w:t>
      </w:r>
      <w:r>
        <w:rPr>
          <w:rFonts w:ascii="Georgia"/>
          <w:b/>
          <w:spacing w:val="-13"/>
          <w:w w:val="105"/>
          <w:sz w:val="20"/>
        </w:rPr>
        <w:t xml:space="preserve"> </w:t>
      </w:r>
      <w:r>
        <w:rPr>
          <w:rFonts w:ascii="Georgia"/>
          <w:b/>
          <w:w w:val="105"/>
          <w:sz w:val="20"/>
        </w:rPr>
        <w:t>said</w:t>
      </w:r>
      <w:r>
        <w:rPr>
          <w:rFonts w:ascii="Georgia"/>
          <w:b/>
          <w:spacing w:val="-14"/>
          <w:w w:val="105"/>
          <w:sz w:val="20"/>
        </w:rPr>
        <w:t xml:space="preserve"> </w:t>
      </w:r>
      <w:r>
        <w:rPr>
          <w:rFonts w:ascii="Georgia"/>
          <w:b/>
          <w:w w:val="105"/>
          <w:sz w:val="20"/>
        </w:rPr>
        <w:t>in</w:t>
      </w:r>
      <w:r>
        <w:rPr>
          <w:rFonts w:ascii="Georgia"/>
          <w:b/>
          <w:spacing w:val="-13"/>
          <w:w w:val="105"/>
          <w:sz w:val="20"/>
        </w:rPr>
        <w:t xml:space="preserve"> </w:t>
      </w:r>
      <w:r>
        <w:rPr>
          <w:rFonts w:ascii="Georgia"/>
          <w:b/>
          <w:w w:val="105"/>
          <w:sz w:val="20"/>
        </w:rPr>
        <w:t>detail,</w:t>
      </w:r>
      <w:r>
        <w:rPr>
          <w:rFonts w:ascii="Georgia"/>
          <w:b/>
          <w:spacing w:val="-13"/>
          <w:w w:val="105"/>
          <w:sz w:val="20"/>
        </w:rPr>
        <w:t xml:space="preserve"> </w:t>
      </w:r>
      <w:r>
        <w:rPr>
          <w:rFonts w:ascii="Georgia"/>
          <w:b/>
          <w:w w:val="105"/>
          <w:sz w:val="20"/>
        </w:rPr>
        <w:t>and</w:t>
      </w:r>
      <w:r>
        <w:rPr>
          <w:rFonts w:ascii="Georgia"/>
          <w:b/>
          <w:spacing w:val="-14"/>
          <w:w w:val="105"/>
          <w:sz w:val="20"/>
        </w:rPr>
        <w:t xml:space="preserve"> </w:t>
      </w:r>
      <w:r>
        <w:rPr>
          <w:rFonts w:ascii="Georgia"/>
          <w:b/>
          <w:w w:val="105"/>
          <w:sz w:val="20"/>
        </w:rPr>
        <w:t xml:space="preserve">how? </w:t>
      </w:r>
      <w:r>
        <w:rPr>
          <w:w w:val="105"/>
          <w:sz w:val="20"/>
        </w:rPr>
        <w:t>This question involves examining the structure and arguments presented in the book.</w:t>
      </w:r>
      <w:r>
        <w:rPr>
          <w:spacing w:val="40"/>
          <w:w w:val="105"/>
          <w:sz w:val="20"/>
        </w:rPr>
        <w:t xml:space="preserve"> </w:t>
      </w:r>
      <w:proofErr w:type="gramStart"/>
      <w:r>
        <w:rPr>
          <w:w w:val="105"/>
          <w:sz w:val="20"/>
        </w:rPr>
        <w:t>It</w:t>
      </w:r>
      <w:proofErr w:type="gramEnd"/>
      <w:r>
        <w:rPr>
          <w:w w:val="105"/>
          <w:sz w:val="20"/>
        </w:rPr>
        <w:t xml:space="preserve"> re- quires the reader to break down the content</w:t>
      </w:r>
      <w:r>
        <w:rPr>
          <w:spacing w:val="40"/>
          <w:w w:val="105"/>
          <w:sz w:val="20"/>
        </w:rPr>
        <w:t xml:space="preserve"> </w:t>
      </w:r>
      <w:r>
        <w:rPr>
          <w:w w:val="105"/>
          <w:sz w:val="20"/>
        </w:rPr>
        <w:t>into its component parts and understand how these parts contribute to the overall message.</w:t>
      </w:r>
    </w:p>
    <w:p w14:paraId="5AC76F35" w14:textId="77777777" w:rsidR="008A1441" w:rsidRDefault="00000000">
      <w:pPr>
        <w:pStyle w:val="ListParagraph"/>
        <w:numPr>
          <w:ilvl w:val="0"/>
          <w:numId w:val="2"/>
        </w:numPr>
        <w:tabs>
          <w:tab w:val="left" w:pos="616"/>
          <w:tab w:val="left" w:pos="618"/>
        </w:tabs>
        <w:spacing w:before="162"/>
        <w:ind w:right="117"/>
        <w:jc w:val="both"/>
        <w:rPr>
          <w:sz w:val="20"/>
        </w:rPr>
      </w:pPr>
      <w:r>
        <w:rPr>
          <w:rFonts w:ascii="Georgia" w:hAnsi="Georgia"/>
          <w:b/>
          <w:w w:val="105"/>
          <w:sz w:val="20"/>
        </w:rPr>
        <w:t>Is the book true, in whole or part?</w:t>
      </w:r>
      <w:r>
        <w:rPr>
          <w:rFonts w:ascii="Georgia" w:hAnsi="Georgia"/>
          <w:b/>
          <w:spacing w:val="40"/>
          <w:w w:val="105"/>
          <w:sz w:val="20"/>
        </w:rPr>
        <w:t xml:space="preserve"> </w:t>
      </w:r>
      <w:r>
        <w:rPr>
          <w:w w:val="105"/>
          <w:sz w:val="20"/>
        </w:rPr>
        <w:t>A critical reader evaluates the validity and reli- ability of the author’s claims.</w:t>
      </w:r>
      <w:r>
        <w:rPr>
          <w:spacing w:val="40"/>
          <w:w w:val="105"/>
          <w:sz w:val="20"/>
        </w:rPr>
        <w:t xml:space="preserve"> </w:t>
      </w:r>
      <w:r>
        <w:rPr>
          <w:w w:val="105"/>
          <w:sz w:val="20"/>
        </w:rPr>
        <w:t xml:space="preserve">This involves comparing the arguments to known facts, </w:t>
      </w:r>
      <w:proofErr w:type="gramStart"/>
      <w:r>
        <w:rPr>
          <w:w w:val="105"/>
          <w:sz w:val="20"/>
        </w:rPr>
        <w:t>con- sidering</w:t>
      </w:r>
      <w:proofErr w:type="gramEnd"/>
      <w:r>
        <w:rPr>
          <w:w w:val="105"/>
          <w:sz w:val="20"/>
        </w:rPr>
        <w:t xml:space="preserve"> alternative perspectives, and assessing the logic and evidence provided.</w:t>
      </w:r>
    </w:p>
    <w:p w14:paraId="30021B52" w14:textId="77777777" w:rsidR="008A1441" w:rsidRDefault="008A1441">
      <w:pPr>
        <w:jc w:val="both"/>
        <w:rPr>
          <w:sz w:val="20"/>
        </w:rPr>
        <w:sectPr w:rsidR="008A1441">
          <w:pgSz w:w="12240" w:h="15840"/>
          <w:pgMar w:top="1360" w:right="1320" w:bottom="280" w:left="1320" w:header="971" w:footer="0" w:gutter="0"/>
          <w:cols w:num="2" w:space="720" w:equalWidth="0">
            <w:col w:w="4663" w:space="197"/>
            <w:col w:w="4740"/>
          </w:cols>
        </w:sectPr>
      </w:pPr>
    </w:p>
    <w:p w14:paraId="5BDEF52D" w14:textId="77777777" w:rsidR="008A1441" w:rsidRDefault="00000000">
      <w:pPr>
        <w:pStyle w:val="ListParagraph"/>
        <w:numPr>
          <w:ilvl w:val="0"/>
          <w:numId w:val="2"/>
        </w:numPr>
        <w:tabs>
          <w:tab w:val="left" w:pos="616"/>
          <w:tab w:val="left" w:pos="618"/>
        </w:tabs>
        <w:spacing w:before="90"/>
        <w:ind w:right="39"/>
        <w:jc w:val="both"/>
        <w:rPr>
          <w:sz w:val="20"/>
        </w:rPr>
      </w:pPr>
      <w:r>
        <w:rPr>
          <w:rFonts w:ascii="Georgia" w:hAnsi="Georgia"/>
          <w:b/>
          <w:w w:val="105"/>
          <w:sz w:val="20"/>
        </w:rPr>
        <w:lastRenderedPageBreak/>
        <w:t xml:space="preserve">What of it? </w:t>
      </w:r>
      <w:r>
        <w:rPr>
          <w:w w:val="105"/>
          <w:sz w:val="20"/>
        </w:rPr>
        <w:t>The</w:t>
      </w:r>
      <w:r>
        <w:rPr>
          <w:spacing w:val="-1"/>
          <w:w w:val="105"/>
          <w:sz w:val="20"/>
        </w:rPr>
        <w:t xml:space="preserve"> </w:t>
      </w:r>
      <w:r>
        <w:rPr>
          <w:w w:val="105"/>
          <w:sz w:val="20"/>
        </w:rPr>
        <w:t>final</w:t>
      </w:r>
      <w:r>
        <w:rPr>
          <w:spacing w:val="-1"/>
          <w:w w:val="105"/>
          <w:sz w:val="20"/>
        </w:rPr>
        <w:t xml:space="preserve"> </w:t>
      </w:r>
      <w:r>
        <w:rPr>
          <w:w w:val="105"/>
          <w:sz w:val="20"/>
        </w:rPr>
        <w:t>question</w:t>
      </w:r>
      <w:r>
        <w:rPr>
          <w:spacing w:val="-1"/>
          <w:w w:val="105"/>
          <w:sz w:val="20"/>
        </w:rPr>
        <w:t xml:space="preserve"> </w:t>
      </w:r>
      <w:r>
        <w:rPr>
          <w:w w:val="105"/>
          <w:sz w:val="20"/>
        </w:rPr>
        <w:t>addresses</w:t>
      </w:r>
      <w:r>
        <w:rPr>
          <w:spacing w:val="-1"/>
          <w:w w:val="105"/>
          <w:sz w:val="20"/>
        </w:rPr>
        <w:t xml:space="preserve"> </w:t>
      </w:r>
      <w:r>
        <w:rPr>
          <w:w w:val="105"/>
          <w:sz w:val="20"/>
        </w:rPr>
        <w:t xml:space="preserve">the significance of the book’s content. A </w:t>
      </w:r>
      <w:proofErr w:type="gramStart"/>
      <w:r>
        <w:rPr>
          <w:w w:val="105"/>
          <w:sz w:val="20"/>
        </w:rPr>
        <w:t>demand- ing</w:t>
      </w:r>
      <w:proofErr w:type="gramEnd"/>
      <w:r>
        <w:rPr>
          <w:w w:val="105"/>
          <w:sz w:val="20"/>
        </w:rPr>
        <w:t xml:space="preserve"> reader considers the implications of the au- thor’s arguments and how they relate to their own knowledge and beliefs.</w:t>
      </w:r>
    </w:p>
    <w:p w14:paraId="137097C4" w14:textId="77777777" w:rsidR="008A1441" w:rsidRDefault="008A1441">
      <w:pPr>
        <w:pStyle w:val="BodyText"/>
      </w:pPr>
    </w:p>
    <w:p w14:paraId="617AFA91" w14:textId="77777777" w:rsidR="008A1441" w:rsidRDefault="008A1441">
      <w:pPr>
        <w:pStyle w:val="BodyText"/>
        <w:spacing w:before="154"/>
      </w:pPr>
    </w:p>
    <w:p w14:paraId="45EB67A4" w14:textId="77777777" w:rsidR="008A1441" w:rsidRDefault="00000000">
      <w:pPr>
        <w:ind w:left="786"/>
        <w:rPr>
          <w:rFonts w:ascii="Georgia"/>
          <w:b/>
          <w:sz w:val="18"/>
        </w:rPr>
      </w:pPr>
      <w:r>
        <w:rPr>
          <w:rFonts w:ascii="Georgia"/>
          <w:b/>
          <w:sz w:val="18"/>
        </w:rPr>
        <w:t>How</w:t>
      </w:r>
      <w:r>
        <w:rPr>
          <w:rFonts w:ascii="Georgia"/>
          <w:b/>
          <w:spacing w:val="19"/>
          <w:sz w:val="18"/>
        </w:rPr>
        <w:t xml:space="preserve"> </w:t>
      </w:r>
      <w:r>
        <w:rPr>
          <w:rFonts w:ascii="Georgia"/>
          <w:b/>
          <w:sz w:val="18"/>
        </w:rPr>
        <w:t>to</w:t>
      </w:r>
      <w:r>
        <w:rPr>
          <w:rFonts w:ascii="Georgia"/>
          <w:b/>
          <w:spacing w:val="20"/>
          <w:sz w:val="18"/>
        </w:rPr>
        <w:t xml:space="preserve"> </w:t>
      </w:r>
      <w:r>
        <w:rPr>
          <w:rFonts w:ascii="Georgia"/>
          <w:b/>
          <w:sz w:val="18"/>
        </w:rPr>
        <w:t>Mark</w:t>
      </w:r>
      <w:r>
        <w:rPr>
          <w:rFonts w:ascii="Georgia"/>
          <w:b/>
          <w:spacing w:val="20"/>
          <w:sz w:val="18"/>
        </w:rPr>
        <w:t xml:space="preserve"> </w:t>
      </w:r>
      <w:r>
        <w:rPr>
          <w:rFonts w:ascii="Georgia"/>
          <w:b/>
          <w:sz w:val="18"/>
        </w:rPr>
        <w:t>a</w:t>
      </w:r>
      <w:r>
        <w:rPr>
          <w:rFonts w:ascii="Georgia"/>
          <w:b/>
          <w:spacing w:val="20"/>
          <w:sz w:val="18"/>
        </w:rPr>
        <w:t xml:space="preserve"> </w:t>
      </w:r>
      <w:r>
        <w:rPr>
          <w:rFonts w:ascii="Georgia"/>
          <w:b/>
          <w:sz w:val="18"/>
        </w:rPr>
        <w:t>Book</w:t>
      </w:r>
      <w:r>
        <w:rPr>
          <w:rFonts w:ascii="Georgia"/>
          <w:b/>
          <w:spacing w:val="20"/>
          <w:sz w:val="18"/>
        </w:rPr>
        <w:t xml:space="preserve"> </w:t>
      </w:r>
      <w:r>
        <w:rPr>
          <w:rFonts w:ascii="Georgia"/>
          <w:b/>
          <w:spacing w:val="-2"/>
          <w:sz w:val="18"/>
        </w:rPr>
        <w:t>Intelligently</w:t>
      </w:r>
    </w:p>
    <w:p w14:paraId="72F3C5AF" w14:textId="77777777" w:rsidR="008A1441" w:rsidRDefault="008A1441">
      <w:pPr>
        <w:pStyle w:val="BodyText"/>
        <w:spacing w:before="112"/>
        <w:rPr>
          <w:rFonts w:ascii="Georgia"/>
          <w:b/>
          <w:sz w:val="18"/>
        </w:rPr>
      </w:pPr>
    </w:p>
    <w:p w14:paraId="0CF3B2E1" w14:textId="77777777" w:rsidR="008A1441" w:rsidRDefault="00000000">
      <w:pPr>
        <w:pStyle w:val="BodyText"/>
        <w:ind w:left="119" w:right="38" w:firstLine="199"/>
        <w:jc w:val="both"/>
      </w:pPr>
      <w:r>
        <w:rPr>
          <w:w w:val="110"/>
        </w:rPr>
        <w:t>In</w:t>
      </w:r>
      <w:r>
        <w:rPr>
          <w:spacing w:val="-8"/>
          <w:w w:val="110"/>
        </w:rPr>
        <w:t xml:space="preserve"> </w:t>
      </w:r>
      <w:r>
        <w:rPr>
          <w:i/>
          <w:w w:val="110"/>
        </w:rPr>
        <w:t>How</w:t>
      </w:r>
      <w:r>
        <w:rPr>
          <w:i/>
          <w:spacing w:val="-4"/>
          <w:w w:val="110"/>
        </w:rPr>
        <w:t xml:space="preserve"> </w:t>
      </w:r>
      <w:r>
        <w:rPr>
          <w:i/>
          <w:w w:val="110"/>
        </w:rPr>
        <w:t>to</w:t>
      </w:r>
      <w:r>
        <w:rPr>
          <w:i/>
          <w:spacing w:val="-4"/>
          <w:w w:val="110"/>
        </w:rPr>
        <w:t xml:space="preserve"> </w:t>
      </w:r>
      <w:r>
        <w:rPr>
          <w:i/>
          <w:w w:val="110"/>
        </w:rPr>
        <w:t>Read</w:t>
      </w:r>
      <w:r>
        <w:rPr>
          <w:i/>
          <w:spacing w:val="-4"/>
          <w:w w:val="110"/>
        </w:rPr>
        <w:t xml:space="preserve"> </w:t>
      </w:r>
      <w:r>
        <w:rPr>
          <w:i/>
          <w:w w:val="110"/>
        </w:rPr>
        <w:t>a</w:t>
      </w:r>
      <w:r>
        <w:rPr>
          <w:i/>
          <w:spacing w:val="-5"/>
          <w:w w:val="110"/>
        </w:rPr>
        <w:t xml:space="preserve"> </w:t>
      </w:r>
      <w:r>
        <w:rPr>
          <w:i/>
          <w:w w:val="110"/>
        </w:rPr>
        <w:t>Book</w:t>
      </w:r>
      <w:r>
        <w:rPr>
          <w:w w:val="110"/>
        </w:rPr>
        <w:t>,</w:t>
      </w:r>
      <w:r>
        <w:rPr>
          <w:spacing w:val="-8"/>
          <w:w w:val="110"/>
        </w:rPr>
        <w:t xml:space="preserve"> </w:t>
      </w:r>
      <w:r>
        <w:rPr>
          <w:w w:val="110"/>
        </w:rPr>
        <w:t>Mortimer</w:t>
      </w:r>
      <w:r>
        <w:rPr>
          <w:spacing w:val="-8"/>
          <w:w w:val="110"/>
        </w:rPr>
        <w:t xml:space="preserve"> </w:t>
      </w:r>
      <w:r>
        <w:rPr>
          <w:w w:val="110"/>
        </w:rPr>
        <w:t>J.</w:t>
      </w:r>
      <w:r>
        <w:rPr>
          <w:spacing w:val="-8"/>
          <w:w w:val="110"/>
        </w:rPr>
        <w:t xml:space="preserve"> </w:t>
      </w:r>
      <w:r>
        <w:rPr>
          <w:w w:val="110"/>
        </w:rPr>
        <w:t>Adler</w:t>
      </w:r>
      <w:r>
        <w:rPr>
          <w:spacing w:val="-8"/>
          <w:w w:val="110"/>
        </w:rPr>
        <w:t xml:space="preserve"> </w:t>
      </w:r>
      <w:r>
        <w:rPr>
          <w:w w:val="110"/>
        </w:rPr>
        <w:t>advo- cates</w:t>
      </w:r>
      <w:r>
        <w:rPr>
          <w:spacing w:val="-2"/>
          <w:w w:val="110"/>
        </w:rPr>
        <w:t xml:space="preserve"> </w:t>
      </w:r>
      <w:r>
        <w:rPr>
          <w:w w:val="110"/>
        </w:rPr>
        <w:t>for</w:t>
      </w:r>
      <w:r>
        <w:rPr>
          <w:spacing w:val="-2"/>
          <w:w w:val="110"/>
        </w:rPr>
        <w:t xml:space="preserve"> </w:t>
      </w:r>
      <w:r>
        <w:rPr>
          <w:w w:val="110"/>
        </w:rPr>
        <w:t>the</w:t>
      </w:r>
      <w:r>
        <w:rPr>
          <w:spacing w:val="-2"/>
          <w:w w:val="110"/>
        </w:rPr>
        <w:t xml:space="preserve"> </w:t>
      </w:r>
      <w:r>
        <w:rPr>
          <w:w w:val="110"/>
        </w:rPr>
        <w:t>practice</w:t>
      </w:r>
      <w:r>
        <w:rPr>
          <w:spacing w:val="-2"/>
          <w:w w:val="110"/>
        </w:rPr>
        <w:t xml:space="preserve"> </w:t>
      </w:r>
      <w:r>
        <w:rPr>
          <w:w w:val="110"/>
        </w:rPr>
        <w:t>of</w:t>
      </w:r>
      <w:r>
        <w:rPr>
          <w:spacing w:val="-2"/>
          <w:w w:val="110"/>
        </w:rPr>
        <w:t xml:space="preserve"> </w:t>
      </w:r>
      <w:r>
        <w:rPr>
          <w:w w:val="110"/>
        </w:rPr>
        <w:t>marking</w:t>
      </w:r>
      <w:r>
        <w:rPr>
          <w:spacing w:val="-2"/>
          <w:w w:val="110"/>
        </w:rPr>
        <w:t xml:space="preserve"> </w:t>
      </w:r>
      <w:r>
        <w:rPr>
          <w:w w:val="110"/>
        </w:rPr>
        <w:t>books</w:t>
      </w:r>
      <w:r>
        <w:rPr>
          <w:spacing w:val="-2"/>
          <w:w w:val="110"/>
        </w:rPr>
        <w:t xml:space="preserve"> </w:t>
      </w:r>
      <w:r>
        <w:rPr>
          <w:w w:val="110"/>
        </w:rPr>
        <w:t>as</w:t>
      </w:r>
      <w:r>
        <w:rPr>
          <w:spacing w:val="-2"/>
          <w:w w:val="110"/>
        </w:rPr>
        <w:t xml:space="preserve"> </w:t>
      </w:r>
      <w:r>
        <w:rPr>
          <w:w w:val="110"/>
        </w:rPr>
        <w:t>a</w:t>
      </w:r>
      <w:r>
        <w:rPr>
          <w:spacing w:val="-2"/>
          <w:w w:val="110"/>
        </w:rPr>
        <w:t xml:space="preserve"> </w:t>
      </w:r>
      <w:r>
        <w:rPr>
          <w:w w:val="110"/>
        </w:rPr>
        <w:t>crucial part of active reading.</w:t>
      </w:r>
      <w:r>
        <w:rPr>
          <w:spacing w:val="40"/>
          <w:w w:val="110"/>
        </w:rPr>
        <w:t xml:space="preserve"> </w:t>
      </w:r>
      <w:r>
        <w:rPr>
          <w:w w:val="110"/>
        </w:rPr>
        <w:t>He argues that marking a book intelligently is a way to engage deeply with the text and to enhance understanding.</w:t>
      </w:r>
      <w:r>
        <w:rPr>
          <w:spacing w:val="40"/>
          <w:w w:val="110"/>
        </w:rPr>
        <w:t xml:space="preserve"> </w:t>
      </w:r>
      <w:r>
        <w:rPr>
          <w:w w:val="110"/>
        </w:rPr>
        <w:t xml:space="preserve">Adler pro- </w:t>
      </w:r>
      <w:r>
        <w:t xml:space="preserve">vides the following guidelines on how to mark books </w:t>
      </w:r>
      <w:r>
        <w:rPr>
          <w:spacing w:val="-2"/>
          <w:w w:val="110"/>
        </w:rPr>
        <w:t>effectively:</w:t>
      </w:r>
    </w:p>
    <w:p w14:paraId="7C220F37" w14:textId="77777777" w:rsidR="008A1441" w:rsidRDefault="008A1441">
      <w:pPr>
        <w:pStyle w:val="BodyText"/>
        <w:spacing w:before="87"/>
      </w:pPr>
    </w:p>
    <w:p w14:paraId="41AEBB00" w14:textId="77777777" w:rsidR="008A1441" w:rsidRDefault="00000000">
      <w:pPr>
        <w:pStyle w:val="ListParagraph"/>
        <w:numPr>
          <w:ilvl w:val="0"/>
          <w:numId w:val="1"/>
        </w:numPr>
        <w:tabs>
          <w:tab w:val="left" w:pos="616"/>
          <w:tab w:val="left" w:pos="618"/>
        </w:tabs>
        <w:jc w:val="both"/>
        <w:rPr>
          <w:sz w:val="20"/>
        </w:rPr>
      </w:pPr>
      <w:r>
        <w:rPr>
          <w:rFonts w:ascii="Georgia"/>
          <w:b/>
          <w:w w:val="105"/>
          <w:sz w:val="20"/>
        </w:rPr>
        <w:t>Underline</w:t>
      </w:r>
      <w:r>
        <w:rPr>
          <w:rFonts w:ascii="Georgia"/>
          <w:b/>
          <w:spacing w:val="-6"/>
          <w:w w:val="105"/>
          <w:sz w:val="20"/>
        </w:rPr>
        <w:t xml:space="preserve"> </w:t>
      </w:r>
      <w:r>
        <w:rPr>
          <w:rFonts w:ascii="Georgia"/>
          <w:b/>
          <w:w w:val="105"/>
          <w:sz w:val="20"/>
        </w:rPr>
        <w:t>key</w:t>
      </w:r>
      <w:r>
        <w:rPr>
          <w:rFonts w:ascii="Georgia"/>
          <w:b/>
          <w:spacing w:val="-6"/>
          <w:w w:val="105"/>
          <w:sz w:val="20"/>
        </w:rPr>
        <w:t xml:space="preserve"> </w:t>
      </w:r>
      <w:r>
        <w:rPr>
          <w:rFonts w:ascii="Georgia"/>
          <w:b/>
          <w:w w:val="105"/>
          <w:sz w:val="20"/>
        </w:rPr>
        <w:t xml:space="preserve">sentences: </w:t>
      </w:r>
      <w:r>
        <w:rPr>
          <w:w w:val="105"/>
          <w:sz w:val="20"/>
        </w:rPr>
        <w:t>Underlining</w:t>
      </w:r>
      <w:r>
        <w:rPr>
          <w:spacing w:val="-11"/>
          <w:w w:val="105"/>
          <w:sz w:val="20"/>
        </w:rPr>
        <w:t xml:space="preserve"> </w:t>
      </w:r>
      <w:r>
        <w:rPr>
          <w:w w:val="105"/>
          <w:sz w:val="20"/>
        </w:rPr>
        <w:t>is the simplest and most useful way of marking a book.</w:t>
      </w:r>
      <w:r>
        <w:rPr>
          <w:spacing w:val="39"/>
          <w:w w:val="105"/>
          <w:sz w:val="20"/>
        </w:rPr>
        <w:t xml:space="preserve"> </w:t>
      </w:r>
      <w:r>
        <w:rPr>
          <w:w w:val="105"/>
          <w:sz w:val="20"/>
        </w:rPr>
        <w:t xml:space="preserve">Adler recommends underlining the most important sentences and passages that capture the core arguments or significant points. This allows you to easily return to these key ideas </w:t>
      </w:r>
      <w:r>
        <w:rPr>
          <w:spacing w:val="-2"/>
          <w:w w:val="105"/>
          <w:sz w:val="20"/>
        </w:rPr>
        <w:t>later.</w:t>
      </w:r>
    </w:p>
    <w:p w14:paraId="6748B8F4" w14:textId="77777777" w:rsidR="008A1441" w:rsidRDefault="008A1441">
      <w:pPr>
        <w:pStyle w:val="BodyText"/>
        <w:spacing w:before="46"/>
      </w:pPr>
    </w:p>
    <w:p w14:paraId="6BEC4D31" w14:textId="77777777" w:rsidR="008A1441" w:rsidRDefault="00000000">
      <w:pPr>
        <w:pStyle w:val="ListParagraph"/>
        <w:numPr>
          <w:ilvl w:val="0"/>
          <w:numId w:val="1"/>
        </w:numPr>
        <w:tabs>
          <w:tab w:val="left" w:pos="616"/>
          <w:tab w:val="left" w:pos="618"/>
        </w:tabs>
        <w:jc w:val="both"/>
        <w:rPr>
          <w:sz w:val="20"/>
        </w:rPr>
      </w:pPr>
      <w:r>
        <w:rPr>
          <w:rFonts w:ascii="Georgia"/>
          <w:b/>
          <w:spacing w:val="-2"/>
          <w:sz w:val="20"/>
        </w:rPr>
        <w:t>Use</w:t>
      </w:r>
      <w:r>
        <w:rPr>
          <w:rFonts w:ascii="Georgia"/>
          <w:b/>
          <w:spacing w:val="-11"/>
          <w:sz w:val="20"/>
        </w:rPr>
        <w:t xml:space="preserve"> </w:t>
      </w:r>
      <w:r>
        <w:rPr>
          <w:rFonts w:ascii="Georgia"/>
          <w:b/>
          <w:spacing w:val="-2"/>
          <w:sz w:val="20"/>
        </w:rPr>
        <w:t>vertical</w:t>
      </w:r>
      <w:r>
        <w:rPr>
          <w:rFonts w:ascii="Georgia"/>
          <w:b/>
          <w:spacing w:val="-11"/>
          <w:sz w:val="20"/>
        </w:rPr>
        <w:t xml:space="preserve"> </w:t>
      </w:r>
      <w:r>
        <w:rPr>
          <w:rFonts w:ascii="Georgia"/>
          <w:b/>
          <w:spacing w:val="-2"/>
          <w:sz w:val="20"/>
        </w:rPr>
        <w:t>lines</w:t>
      </w:r>
      <w:r>
        <w:rPr>
          <w:rFonts w:ascii="Georgia"/>
          <w:b/>
          <w:spacing w:val="-11"/>
          <w:sz w:val="20"/>
        </w:rPr>
        <w:t xml:space="preserve"> </w:t>
      </w:r>
      <w:r>
        <w:rPr>
          <w:rFonts w:ascii="Georgia"/>
          <w:b/>
          <w:spacing w:val="-2"/>
          <w:sz w:val="20"/>
        </w:rPr>
        <w:t>in</w:t>
      </w:r>
      <w:r>
        <w:rPr>
          <w:rFonts w:ascii="Georgia"/>
          <w:b/>
          <w:spacing w:val="-10"/>
          <w:sz w:val="20"/>
        </w:rPr>
        <w:t xml:space="preserve"> </w:t>
      </w:r>
      <w:r>
        <w:rPr>
          <w:rFonts w:ascii="Georgia"/>
          <w:b/>
          <w:spacing w:val="-2"/>
          <w:sz w:val="20"/>
        </w:rPr>
        <w:t>the</w:t>
      </w:r>
      <w:r>
        <w:rPr>
          <w:rFonts w:ascii="Georgia"/>
          <w:b/>
          <w:spacing w:val="-11"/>
          <w:sz w:val="20"/>
        </w:rPr>
        <w:t xml:space="preserve"> </w:t>
      </w:r>
      <w:r>
        <w:rPr>
          <w:rFonts w:ascii="Georgia"/>
          <w:b/>
          <w:spacing w:val="-2"/>
          <w:sz w:val="20"/>
        </w:rPr>
        <w:t>margins:</w:t>
      </w:r>
      <w:r>
        <w:rPr>
          <w:rFonts w:ascii="Georgia"/>
          <w:b/>
          <w:spacing w:val="-11"/>
          <w:sz w:val="20"/>
        </w:rPr>
        <w:t xml:space="preserve"> </w:t>
      </w:r>
      <w:r>
        <w:rPr>
          <w:spacing w:val="-2"/>
          <w:sz w:val="20"/>
        </w:rPr>
        <w:t xml:space="preserve">Drawing </w:t>
      </w:r>
      <w:r>
        <w:rPr>
          <w:w w:val="105"/>
          <w:sz w:val="20"/>
        </w:rPr>
        <w:t>vertical lines in the margins next to important sections is a way to highlight entire passages that are too long to underline.</w:t>
      </w:r>
      <w:r>
        <w:rPr>
          <w:spacing w:val="40"/>
          <w:w w:val="105"/>
          <w:sz w:val="20"/>
        </w:rPr>
        <w:t xml:space="preserve"> </w:t>
      </w:r>
      <w:r>
        <w:rPr>
          <w:w w:val="105"/>
          <w:sz w:val="20"/>
        </w:rPr>
        <w:t xml:space="preserve">This method signals that the marked section is of special </w:t>
      </w:r>
      <w:r>
        <w:rPr>
          <w:spacing w:val="-2"/>
          <w:w w:val="105"/>
          <w:sz w:val="20"/>
        </w:rPr>
        <w:t>importance.</w:t>
      </w:r>
    </w:p>
    <w:p w14:paraId="635A47DC" w14:textId="77777777" w:rsidR="008A1441" w:rsidRDefault="008A1441">
      <w:pPr>
        <w:pStyle w:val="BodyText"/>
        <w:spacing w:before="47"/>
      </w:pPr>
    </w:p>
    <w:p w14:paraId="1983B4E4" w14:textId="77777777" w:rsidR="008A1441" w:rsidRDefault="00000000">
      <w:pPr>
        <w:pStyle w:val="ListParagraph"/>
        <w:numPr>
          <w:ilvl w:val="0"/>
          <w:numId w:val="1"/>
        </w:numPr>
        <w:tabs>
          <w:tab w:val="left" w:pos="616"/>
          <w:tab w:val="left" w:pos="618"/>
        </w:tabs>
        <w:jc w:val="both"/>
        <w:rPr>
          <w:sz w:val="20"/>
        </w:rPr>
      </w:pPr>
      <w:r>
        <w:rPr>
          <w:rFonts w:ascii="Georgia"/>
          <w:b/>
          <w:w w:val="105"/>
          <w:sz w:val="20"/>
        </w:rPr>
        <w:t>Star</w:t>
      </w:r>
      <w:r>
        <w:rPr>
          <w:rFonts w:ascii="Georgia"/>
          <w:b/>
          <w:spacing w:val="-14"/>
          <w:w w:val="105"/>
          <w:sz w:val="20"/>
        </w:rPr>
        <w:t xml:space="preserve"> </w:t>
      </w:r>
      <w:r>
        <w:rPr>
          <w:rFonts w:ascii="Georgia"/>
          <w:b/>
          <w:w w:val="105"/>
          <w:sz w:val="20"/>
        </w:rPr>
        <w:t>or</w:t>
      </w:r>
      <w:r>
        <w:rPr>
          <w:rFonts w:ascii="Georgia"/>
          <w:b/>
          <w:spacing w:val="-13"/>
          <w:w w:val="105"/>
          <w:sz w:val="20"/>
        </w:rPr>
        <w:t xml:space="preserve"> </w:t>
      </w:r>
      <w:r>
        <w:rPr>
          <w:rFonts w:ascii="Georgia"/>
          <w:b/>
          <w:w w:val="105"/>
          <w:sz w:val="20"/>
        </w:rPr>
        <w:t>asterisk</w:t>
      </w:r>
      <w:r>
        <w:rPr>
          <w:rFonts w:ascii="Georgia"/>
          <w:b/>
          <w:spacing w:val="-13"/>
          <w:w w:val="105"/>
          <w:sz w:val="20"/>
        </w:rPr>
        <w:t xml:space="preserve"> </w:t>
      </w:r>
      <w:r>
        <w:rPr>
          <w:rFonts w:ascii="Georgia"/>
          <w:b/>
          <w:w w:val="105"/>
          <w:sz w:val="20"/>
        </w:rPr>
        <w:t>in</w:t>
      </w:r>
      <w:r>
        <w:rPr>
          <w:rFonts w:ascii="Georgia"/>
          <w:b/>
          <w:spacing w:val="-14"/>
          <w:w w:val="105"/>
          <w:sz w:val="20"/>
        </w:rPr>
        <w:t xml:space="preserve"> </w:t>
      </w:r>
      <w:r>
        <w:rPr>
          <w:rFonts w:ascii="Georgia"/>
          <w:b/>
          <w:w w:val="105"/>
          <w:sz w:val="20"/>
        </w:rPr>
        <w:t>the</w:t>
      </w:r>
      <w:r>
        <w:rPr>
          <w:rFonts w:ascii="Georgia"/>
          <w:b/>
          <w:spacing w:val="-13"/>
          <w:w w:val="105"/>
          <w:sz w:val="20"/>
        </w:rPr>
        <w:t xml:space="preserve"> </w:t>
      </w:r>
      <w:r>
        <w:rPr>
          <w:rFonts w:ascii="Georgia"/>
          <w:b/>
          <w:w w:val="105"/>
          <w:sz w:val="20"/>
        </w:rPr>
        <w:t>margin:</w:t>
      </w:r>
      <w:r>
        <w:rPr>
          <w:rFonts w:ascii="Georgia"/>
          <w:b/>
          <w:spacing w:val="-13"/>
          <w:w w:val="105"/>
          <w:sz w:val="20"/>
        </w:rPr>
        <w:t xml:space="preserve"> </w:t>
      </w:r>
      <w:r>
        <w:rPr>
          <w:w w:val="105"/>
          <w:sz w:val="20"/>
        </w:rPr>
        <w:t>Placing</w:t>
      </w:r>
      <w:r>
        <w:rPr>
          <w:spacing w:val="-14"/>
          <w:w w:val="105"/>
          <w:sz w:val="20"/>
        </w:rPr>
        <w:t xml:space="preserve"> </w:t>
      </w:r>
      <w:r>
        <w:rPr>
          <w:w w:val="105"/>
          <w:sz w:val="20"/>
        </w:rPr>
        <w:t xml:space="preserve">a star or asterisk in the margin next to an </w:t>
      </w:r>
      <w:proofErr w:type="gramStart"/>
      <w:r>
        <w:rPr>
          <w:w w:val="105"/>
          <w:sz w:val="20"/>
        </w:rPr>
        <w:t>excep- tionally</w:t>
      </w:r>
      <w:proofErr w:type="gramEnd"/>
      <w:r>
        <w:rPr>
          <w:w w:val="105"/>
          <w:sz w:val="20"/>
        </w:rPr>
        <w:t xml:space="preserve"> important passage helps you identify the most significant ideas or arguments in the book.</w:t>
      </w:r>
      <w:r>
        <w:rPr>
          <w:spacing w:val="40"/>
          <w:w w:val="105"/>
          <w:sz w:val="20"/>
        </w:rPr>
        <w:t xml:space="preserve"> </w:t>
      </w:r>
      <w:r>
        <w:rPr>
          <w:w w:val="105"/>
          <w:sz w:val="20"/>
        </w:rPr>
        <w:t>Adler suggests using this sparingly for maximum effect.</w:t>
      </w:r>
    </w:p>
    <w:p w14:paraId="6CBF4CDE" w14:textId="77777777" w:rsidR="008A1441" w:rsidRDefault="008A1441">
      <w:pPr>
        <w:pStyle w:val="BodyText"/>
        <w:spacing w:before="47"/>
      </w:pPr>
    </w:p>
    <w:p w14:paraId="01F4C9C7" w14:textId="77777777" w:rsidR="008A1441" w:rsidRDefault="00000000">
      <w:pPr>
        <w:pStyle w:val="ListParagraph"/>
        <w:numPr>
          <w:ilvl w:val="0"/>
          <w:numId w:val="1"/>
        </w:numPr>
        <w:tabs>
          <w:tab w:val="left" w:pos="616"/>
          <w:tab w:val="left" w:pos="618"/>
        </w:tabs>
        <w:jc w:val="both"/>
        <w:rPr>
          <w:sz w:val="20"/>
        </w:rPr>
      </w:pPr>
      <w:r>
        <w:rPr>
          <w:rFonts w:ascii="Georgia" w:hAnsi="Georgia"/>
          <w:b/>
          <w:sz w:val="20"/>
        </w:rPr>
        <w:t>Write</w:t>
      </w:r>
      <w:r>
        <w:rPr>
          <w:rFonts w:ascii="Georgia" w:hAnsi="Georgia"/>
          <w:b/>
          <w:spacing w:val="-13"/>
          <w:sz w:val="20"/>
        </w:rPr>
        <w:t xml:space="preserve"> </w:t>
      </w:r>
      <w:r>
        <w:rPr>
          <w:rFonts w:ascii="Georgia" w:hAnsi="Georgia"/>
          <w:b/>
          <w:sz w:val="20"/>
        </w:rPr>
        <w:t>numbers</w:t>
      </w:r>
      <w:r>
        <w:rPr>
          <w:rFonts w:ascii="Georgia" w:hAnsi="Georgia"/>
          <w:b/>
          <w:spacing w:val="-13"/>
          <w:sz w:val="20"/>
        </w:rPr>
        <w:t xml:space="preserve"> </w:t>
      </w:r>
      <w:r>
        <w:rPr>
          <w:rFonts w:ascii="Georgia" w:hAnsi="Georgia"/>
          <w:b/>
          <w:sz w:val="20"/>
        </w:rPr>
        <w:t>in</w:t>
      </w:r>
      <w:r>
        <w:rPr>
          <w:rFonts w:ascii="Georgia" w:hAnsi="Georgia"/>
          <w:b/>
          <w:spacing w:val="-13"/>
          <w:sz w:val="20"/>
        </w:rPr>
        <w:t xml:space="preserve"> </w:t>
      </w:r>
      <w:r>
        <w:rPr>
          <w:rFonts w:ascii="Georgia" w:hAnsi="Georgia"/>
          <w:b/>
          <w:sz w:val="20"/>
        </w:rPr>
        <w:t>the</w:t>
      </w:r>
      <w:r>
        <w:rPr>
          <w:rFonts w:ascii="Georgia" w:hAnsi="Georgia"/>
          <w:b/>
          <w:spacing w:val="-12"/>
          <w:sz w:val="20"/>
        </w:rPr>
        <w:t xml:space="preserve"> </w:t>
      </w:r>
      <w:r>
        <w:rPr>
          <w:rFonts w:ascii="Georgia" w:hAnsi="Georgia"/>
          <w:b/>
          <w:sz w:val="20"/>
        </w:rPr>
        <w:t>margin:</w:t>
      </w:r>
      <w:r>
        <w:rPr>
          <w:rFonts w:ascii="Georgia" w:hAnsi="Georgia"/>
          <w:b/>
          <w:spacing w:val="-13"/>
          <w:sz w:val="20"/>
        </w:rPr>
        <w:t xml:space="preserve"> </w:t>
      </w:r>
      <w:r>
        <w:rPr>
          <w:sz w:val="20"/>
        </w:rPr>
        <w:t xml:space="preserve">Numbering points in the margin can help you keep track of </w:t>
      </w:r>
      <w:r>
        <w:rPr>
          <w:w w:val="110"/>
          <w:sz w:val="20"/>
        </w:rPr>
        <w:t>the sequence of arguments or steps in the au- thor’s</w:t>
      </w:r>
      <w:r>
        <w:rPr>
          <w:spacing w:val="-11"/>
          <w:w w:val="110"/>
          <w:sz w:val="20"/>
        </w:rPr>
        <w:t xml:space="preserve"> </w:t>
      </w:r>
      <w:r>
        <w:rPr>
          <w:w w:val="110"/>
          <w:sz w:val="20"/>
        </w:rPr>
        <w:t>reasoning. This</w:t>
      </w:r>
      <w:r>
        <w:rPr>
          <w:spacing w:val="-11"/>
          <w:w w:val="110"/>
          <w:sz w:val="20"/>
        </w:rPr>
        <w:t xml:space="preserve"> </w:t>
      </w:r>
      <w:r>
        <w:rPr>
          <w:w w:val="110"/>
          <w:sz w:val="20"/>
        </w:rPr>
        <w:t>is</w:t>
      </w:r>
      <w:r>
        <w:rPr>
          <w:spacing w:val="-11"/>
          <w:w w:val="110"/>
          <w:sz w:val="20"/>
        </w:rPr>
        <w:t xml:space="preserve"> </w:t>
      </w:r>
      <w:r>
        <w:rPr>
          <w:w w:val="110"/>
          <w:sz w:val="20"/>
        </w:rPr>
        <w:t>particularly</w:t>
      </w:r>
      <w:r>
        <w:rPr>
          <w:spacing w:val="-11"/>
          <w:w w:val="110"/>
          <w:sz w:val="20"/>
        </w:rPr>
        <w:t xml:space="preserve"> </w:t>
      </w:r>
      <w:r>
        <w:rPr>
          <w:w w:val="110"/>
          <w:sz w:val="20"/>
        </w:rPr>
        <w:t>useful</w:t>
      </w:r>
      <w:r>
        <w:rPr>
          <w:spacing w:val="-11"/>
          <w:w w:val="110"/>
          <w:sz w:val="20"/>
        </w:rPr>
        <w:t xml:space="preserve"> </w:t>
      </w:r>
      <w:r>
        <w:rPr>
          <w:w w:val="110"/>
          <w:sz w:val="20"/>
        </w:rPr>
        <w:t xml:space="preserve">in </w:t>
      </w:r>
      <w:r>
        <w:rPr>
          <w:spacing w:val="-2"/>
          <w:w w:val="110"/>
          <w:sz w:val="20"/>
        </w:rPr>
        <w:t>complex</w:t>
      </w:r>
      <w:r>
        <w:rPr>
          <w:spacing w:val="-7"/>
          <w:w w:val="110"/>
          <w:sz w:val="20"/>
        </w:rPr>
        <w:t xml:space="preserve"> </w:t>
      </w:r>
      <w:r>
        <w:rPr>
          <w:spacing w:val="-2"/>
          <w:w w:val="110"/>
          <w:sz w:val="20"/>
        </w:rPr>
        <w:t>arguments</w:t>
      </w:r>
      <w:r>
        <w:rPr>
          <w:spacing w:val="-7"/>
          <w:w w:val="110"/>
          <w:sz w:val="20"/>
        </w:rPr>
        <w:t xml:space="preserve"> </w:t>
      </w:r>
      <w:r>
        <w:rPr>
          <w:spacing w:val="-2"/>
          <w:w w:val="110"/>
          <w:sz w:val="20"/>
        </w:rPr>
        <w:t>where</w:t>
      </w:r>
      <w:r>
        <w:rPr>
          <w:spacing w:val="-7"/>
          <w:w w:val="110"/>
          <w:sz w:val="20"/>
        </w:rPr>
        <w:t xml:space="preserve"> </w:t>
      </w:r>
      <w:r>
        <w:rPr>
          <w:spacing w:val="-2"/>
          <w:w w:val="110"/>
          <w:sz w:val="20"/>
        </w:rPr>
        <w:t>following</w:t>
      </w:r>
      <w:r>
        <w:rPr>
          <w:spacing w:val="-7"/>
          <w:w w:val="110"/>
          <w:sz w:val="20"/>
        </w:rPr>
        <w:t xml:space="preserve"> </w:t>
      </w:r>
      <w:r>
        <w:rPr>
          <w:spacing w:val="-2"/>
          <w:w w:val="110"/>
          <w:sz w:val="20"/>
        </w:rPr>
        <w:t>the</w:t>
      </w:r>
      <w:r>
        <w:rPr>
          <w:spacing w:val="-7"/>
          <w:w w:val="110"/>
          <w:sz w:val="20"/>
        </w:rPr>
        <w:t xml:space="preserve"> </w:t>
      </w:r>
      <w:r>
        <w:rPr>
          <w:spacing w:val="-2"/>
          <w:w w:val="110"/>
          <w:sz w:val="20"/>
        </w:rPr>
        <w:t xml:space="preserve">order </w:t>
      </w:r>
      <w:r>
        <w:rPr>
          <w:w w:val="110"/>
          <w:sz w:val="20"/>
        </w:rPr>
        <w:t>is crucial to understanding.</w:t>
      </w:r>
    </w:p>
    <w:p w14:paraId="26ED84C7" w14:textId="77777777" w:rsidR="008A1441" w:rsidRDefault="00000000">
      <w:pPr>
        <w:pStyle w:val="ListParagraph"/>
        <w:numPr>
          <w:ilvl w:val="0"/>
          <w:numId w:val="1"/>
        </w:numPr>
        <w:tabs>
          <w:tab w:val="left" w:pos="616"/>
          <w:tab w:val="left" w:pos="618"/>
        </w:tabs>
        <w:spacing w:before="90"/>
        <w:ind w:right="117"/>
        <w:jc w:val="both"/>
        <w:rPr>
          <w:sz w:val="20"/>
        </w:rPr>
      </w:pPr>
      <w:r>
        <w:br w:type="column"/>
      </w:r>
      <w:r>
        <w:rPr>
          <w:rFonts w:ascii="Georgia"/>
          <w:b/>
          <w:w w:val="105"/>
          <w:sz w:val="20"/>
        </w:rPr>
        <w:t>Write in the margins or at the top or bottom of the page:</w:t>
      </w:r>
      <w:r>
        <w:rPr>
          <w:rFonts w:ascii="Georgia"/>
          <w:b/>
          <w:spacing w:val="40"/>
          <w:w w:val="105"/>
          <w:sz w:val="20"/>
        </w:rPr>
        <w:t xml:space="preserve"> </w:t>
      </w:r>
      <w:r>
        <w:rPr>
          <w:w w:val="105"/>
          <w:sz w:val="20"/>
        </w:rPr>
        <w:t>Writing brief com- ments, questions, or summaries in the margins or at the top or bottom of the page engages</w:t>
      </w:r>
      <w:r>
        <w:rPr>
          <w:spacing w:val="80"/>
          <w:w w:val="150"/>
          <w:sz w:val="20"/>
        </w:rPr>
        <w:t xml:space="preserve"> </w:t>
      </w:r>
      <w:r>
        <w:rPr>
          <w:w w:val="105"/>
          <w:sz w:val="20"/>
        </w:rPr>
        <w:t>you in a dialogue with the author.</w:t>
      </w:r>
      <w:r>
        <w:rPr>
          <w:spacing w:val="40"/>
          <w:w w:val="105"/>
          <w:sz w:val="20"/>
        </w:rPr>
        <w:t xml:space="preserve"> </w:t>
      </w:r>
      <w:r>
        <w:rPr>
          <w:w w:val="105"/>
          <w:sz w:val="20"/>
        </w:rPr>
        <w:t>These an- notations can include your thoughts, reactions, or cross-references to other parts of the book</w:t>
      </w:r>
      <w:r>
        <w:rPr>
          <w:spacing w:val="80"/>
          <w:w w:val="105"/>
          <w:sz w:val="20"/>
        </w:rPr>
        <w:t xml:space="preserve"> </w:t>
      </w:r>
      <w:r>
        <w:rPr>
          <w:w w:val="105"/>
          <w:sz w:val="20"/>
        </w:rPr>
        <w:t>or other works.</w:t>
      </w:r>
    </w:p>
    <w:p w14:paraId="010B8397" w14:textId="77777777" w:rsidR="008A1441" w:rsidRDefault="00000000">
      <w:pPr>
        <w:pStyle w:val="ListParagraph"/>
        <w:numPr>
          <w:ilvl w:val="0"/>
          <w:numId w:val="1"/>
        </w:numPr>
        <w:tabs>
          <w:tab w:val="left" w:pos="616"/>
          <w:tab w:val="left" w:pos="618"/>
        </w:tabs>
        <w:spacing w:before="151"/>
        <w:ind w:right="117"/>
        <w:jc w:val="both"/>
        <w:rPr>
          <w:sz w:val="20"/>
        </w:rPr>
      </w:pPr>
      <w:r>
        <w:rPr>
          <w:rFonts w:ascii="Georgia"/>
          <w:b/>
          <w:sz w:val="20"/>
        </w:rPr>
        <w:t>Circle</w:t>
      </w:r>
      <w:r>
        <w:rPr>
          <w:rFonts w:ascii="Georgia"/>
          <w:b/>
          <w:spacing w:val="-6"/>
          <w:sz w:val="20"/>
        </w:rPr>
        <w:t xml:space="preserve"> </w:t>
      </w:r>
      <w:r>
        <w:rPr>
          <w:rFonts w:ascii="Georgia"/>
          <w:b/>
          <w:sz w:val="20"/>
        </w:rPr>
        <w:t>or</w:t>
      </w:r>
      <w:r>
        <w:rPr>
          <w:rFonts w:ascii="Georgia"/>
          <w:b/>
          <w:spacing w:val="-6"/>
          <w:sz w:val="20"/>
        </w:rPr>
        <w:t xml:space="preserve"> </w:t>
      </w:r>
      <w:r>
        <w:rPr>
          <w:rFonts w:ascii="Georgia"/>
          <w:b/>
          <w:sz w:val="20"/>
        </w:rPr>
        <w:t>box</w:t>
      </w:r>
      <w:r>
        <w:rPr>
          <w:rFonts w:ascii="Georgia"/>
          <w:b/>
          <w:spacing w:val="-6"/>
          <w:sz w:val="20"/>
        </w:rPr>
        <w:t xml:space="preserve"> </w:t>
      </w:r>
      <w:r>
        <w:rPr>
          <w:rFonts w:ascii="Georgia"/>
          <w:b/>
          <w:sz w:val="20"/>
        </w:rPr>
        <w:t>key</w:t>
      </w:r>
      <w:r>
        <w:rPr>
          <w:rFonts w:ascii="Georgia"/>
          <w:b/>
          <w:spacing w:val="-6"/>
          <w:sz w:val="20"/>
        </w:rPr>
        <w:t xml:space="preserve"> </w:t>
      </w:r>
      <w:r>
        <w:rPr>
          <w:rFonts w:ascii="Georgia"/>
          <w:b/>
          <w:sz w:val="20"/>
        </w:rPr>
        <w:t>words</w:t>
      </w:r>
      <w:r>
        <w:rPr>
          <w:rFonts w:ascii="Georgia"/>
          <w:b/>
          <w:spacing w:val="-6"/>
          <w:sz w:val="20"/>
        </w:rPr>
        <w:t xml:space="preserve"> </w:t>
      </w:r>
      <w:r>
        <w:rPr>
          <w:rFonts w:ascii="Georgia"/>
          <w:b/>
          <w:sz w:val="20"/>
        </w:rPr>
        <w:t>or</w:t>
      </w:r>
      <w:r>
        <w:rPr>
          <w:rFonts w:ascii="Georgia"/>
          <w:b/>
          <w:spacing w:val="-6"/>
          <w:sz w:val="20"/>
        </w:rPr>
        <w:t xml:space="preserve"> </w:t>
      </w:r>
      <w:r>
        <w:rPr>
          <w:rFonts w:ascii="Georgia"/>
          <w:b/>
          <w:sz w:val="20"/>
        </w:rPr>
        <w:t xml:space="preserve">phrases: </w:t>
      </w:r>
      <w:r>
        <w:rPr>
          <w:sz w:val="20"/>
        </w:rPr>
        <w:t xml:space="preserve">Cir- cling or boxing important terms, phrases, or concepts </w:t>
      </w:r>
      <w:proofErr w:type="gramStart"/>
      <w:r>
        <w:rPr>
          <w:sz w:val="20"/>
        </w:rPr>
        <w:t>helps</w:t>
      </w:r>
      <w:proofErr w:type="gramEnd"/>
      <w:r>
        <w:rPr>
          <w:sz w:val="20"/>
        </w:rPr>
        <w:t xml:space="preserve"> to emphasize their significance</w:t>
      </w:r>
      <w:r>
        <w:rPr>
          <w:spacing w:val="40"/>
          <w:sz w:val="20"/>
        </w:rPr>
        <w:t xml:space="preserve"> </w:t>
      </w:r>
      <w:r>
        <w:rPr>
          <w:sz w:val="20"/>
        </w:rPr>
        <w:t>and makes it easier to locate them when revis- iting the book.</w:t>
      </w:r>
    </w:p>
    <w:p w14:paraId="31C3F24D" w14:textId="77777777" w:rsidR="008A1441" w:rsidRDefault="00000000">
      <w:pPr>
        <w:pStyle w:val="ListParagraph"/>
        <w:numPr>
          <w:ilvl w:val="0"/>
          <w:numId w:val="1"/>
        </w:numPr>
        <w:tabs>
          <w:tab w:val="left" w:pos="616"/>
          <w:tab w:val="left" w:pos="618"/>
        </w:tabs>
        <w:spacing w:before="155"/>
        <w:ind w:right="117"/>
        <w:jc w:val="both"/>
        <w:rPr>
          <w:sz w:val="20"/>
        </w:rPr>
      </w:pPr>
      <w:r>
        <w:rPr>
          <w:rFonts w:ascii="Georgia" w:hAnsi="Georgia"/>
          <w:b/>
          <w:sz w:val="20"/>
        </w:rPr>
        <w:t xml:space="preserve">Use of index for personal annotations: </w:t>
      </w:r>
      <w:r>
        <w:rPr>
          <w:w w:val="105"/>
          <w:sz w:val="20"/>
        </w:rPr>
        <w:t>Creating</w:t>
      </w:r>
      <w:r>
        <w:rPr>
          <w:spacing w:val="-1"/>
          <w:w w:val="105"/>
          <w:sz w:val="20"/>
        </w:rPr>
        <w:t xml:space="preserve"> </w:t>
      </w:r>
      <w:r>
        <w:rPr>
          <w:w w:val="105"/>
          <w:sz w:val="20"/>
        </w:rPr>
        <w:t>your</w:t>
      </w:r>
      <w:r>
        <w:rPr>
          <w:spacing w:val="-1"/>
          <w:w w:val="105"/>
          <w:sz w:val="20"/>
        </w:rPr>
        <w:t xml:space="preserve"> </w:t>
      </w:r>
      <w:r>
        <w:rPr>
          <w:w w:val="105"/>
          <w:sz w:val="20"/>
        </w:rPr>
        <w:t>own</w:t>
      </w:r>
      <w:r>
        <w:rPr>
          <w:spacing w:val="-1"/>
          <w:w w:val="105"/>
          <w:sz w:val="20"/>
        </w:rPr>
        <w:t xml:space="preserve"> </w:t>
      </w:r>
      <w:r>
        <w:rPr>
          <w:w w:val="105"/>
          <w:sz w:val="20"/>
        </w:rPr>
        <w:t>index</w:t>
      </w:r>
      <w:r>
        <w:rPr>
          <w:spacing w:val="-1"/>
          <w:w w:val="105"/>
          <w:sz w:val="20"/>
        </w:rPr>
        <w:t xml:space="preserve"> </w:t>
      </w:r>
      <w:r>
        <w:rPr>
          <w:w w:val="105"/>
          <w:sz w:val="20"/>
        </w:rPr>
        <w:t>or</w:t>
      </w:r>
      <w:r>
        <w:rPr>
          <w:spacing w:val="-1"/>
          <w:w w:val="105"/>
          <w:sz w:val="20"/>
        </w:rPr>
        <w:t xml:space="preserve"> </w:t>
      </w:r>
      <w:r>
        <w:rPr>
          <w:w w:val="105"/>
          <w:sz w:val="20"/>
        </w:rPr>
        <w:t>adding</w:t>
      </w:r>
      <w:r>
        <w:rPr>
          <w:spacing w:val="-1"/>
          <w:w w:val="105"/>
          <w:sz w:val="20"/>
        </w:rPr>
        <w:t xml:space="preserve"> </w:t>
      </w:r>
      <w:r>
        <w:rPr>
          <w:w w:val="105"/>
          <w:sz w:val="20"/>
        </w:rPr>
        <w:t>notes</w:t>
      </w:r>
      <w:r>
        <w:rPr>
          <w:spacing w:val="-1"/>
          <w:w w:val="105"/>
          <w:sz w:val="20"/>
        </w:rPr>
        <w:t xml:space="preserve"> </w:t>
      </w:r>
      <w:r>
        <w:rPr>
          <w:w w:val="105"/>
          <w:sz w:val="20"/>
        </w:rPr>
        <w:t>to</w:t>
      </w:r>
      <w:r>
        <w:rPr>
          <w:spacing w:val="-1"/>
          <w:w w:val="105"/>
          <w:sz w:val="20"/>
        </w:rPr>
        <w:t xml:space="preserve"> </w:t>
      </w:r>
      <w:r>
        <w:rPr>
          <w:w w:val="105"/>
          <w:sz w:val="20"/>
        </w:rPr>
        <w:t>the book’s</w:t>
      </w:r>
      <w:r>
        <w:rPr>
          <w:spacing w:val="-14"/>
          <w:w w:val="105"/>
          <w:sz w:val="20"/>
        </w:rPr>
        <w:t xml:space="preserve"> </w:t>
      </w:r>
      <w:r>
        <w:rPr>
          <w:w w:val="105"/>
          <w:sz w:val="20"/>
        </w:rPr>
        <w:t>existing</w:t>
      </w:r>
      <w:r>
        <w:rPr>
          <w:spacing w:val="-13"/>
          <w:w w:val="105"/>
          <w:sz w:val="20"/>
        </w:rPr>
        <w:t xml:space="preserve"> </w:t>
      </w:r>
      <w:r>
        <w:rPr>
          <w:w w:val="105"/>
          <w:sz w:val="20"/>
        </w:rPr>
        <w:t>index</w:t>
      </w:r>
      <w:r>
        <w:rPr>
          <w:spacing w:val="-13"/>
          <w:w w:val="105"/>
          <w:sz w:val="20"/>
        </w:rPr>
        <w:t xml:space="preserve"> </w:t>
      </w:r>
      <w:r>
        <w:rPr>
          <w:w w:val="105"/>
          <w:sz w:val="20"/>
        </w:rPr>
        <w:t>allows</w:t>
      </w:r>
      <w:r>
        <w:rPr>
          <w:spacing w:val="-13"/>
          <w:w w:val="105"/>
          <w:sz w:val="20"/>
        </w:rPr>
        <w:t xml:space="preserve"> </w:t>
      </w:r>
      <w:r>
        <w:rPr>
          <w:w w:val="105"/>
          <w:sz w:val="20"/>
        </w:rPr>
        <w:t>you</w:t>
      </w:r>
      <w:r>
        <w:rPr>
          <w:spacing w:val="-13"/>
          <w:w w:val="105"/>
          <w:sz w:val="20"/>
        </w:rPr>
        <w:t xml:space="preserve"> </w:t>
      </w:r>
      <w:r>
        <w:rPr>
          <w:w w:val="105"/>
          <w:sz w:val="20"/>
        </w:rPr>
        <w:t>to</w:t>
      </w:r>
      <w:r>
        <w:rPr>
          <w:spacing w:val="-13"/>
          <w:w w:val="105"/>
          <w:sz w:val="20"/>
        </w:rPr>
        <w:t xml:space="preserve"> </w:t>
      </w:r>
      <w:r>
        <w:rPr>
          <w:w w:val="105"/>
          <w:sz w:val="20"/>
        </w:rPr>
        <w:t>quickly</w:t>
      </w:r>
      <w:r>
        <w:rPr>
          <w:spacing w:val="-13"/>
          <w:w w:val="105"/>
          <w:sz w:val="20"/>
        </w:rPr>
        <w:t xml:space="preserve"> </w:t>
      </w:r>
      <w:r>
        <w:rPr>
          <w:w w:val="105"/>
          <w:sz w:val="20"/>
        </w:rPr>
        <w:t>find your notes and comments on specific topics, making future reference more efficient.</w:t>
      </w:r>
    </w:p>
    <w:p w14:paraId="45334186" w14:textId="77777777" w:rsidR="008A1441" w:rsidRDefault="00000000">
      <w:pPr>
        <w:pStyle w:val="ListParagraph"/>
        <w:numPr>
          <w:ilvl w:val="0"/>
          <w:numId w:val="1"/>
        </w:numPr>
        <w:tabs>
          <w:tab w:val="left" w:pos="616"/>
          <w:tab w:val="left" w:pos="618"/>
        </w:tabs>
        <w:spacing w:before="154"/>
        <w:ind w:right="117"/>
        <w:jc w:val="both"/>
        <w:rPr>
          <w:sz w:val="20"/>
        </w:rPr>
      </w:pPr>
      <w:r>
        <w:rPr>
          <w:rFonts w:ascii="Georgia"/>
          <w:b/>
          <w:spacing w:val="-2"/>
          <w:w w:val="105"/>
          <w:sz w:val="20"/>
        </w:rPr>
        <w:t>Folding</w:t>
      </w:r>
      <w:r>
        <w:rPr>
          <w:rFonts w:ascii="Georgia"/>
          <w:b/>
          <w:spacing w:val="-12"/>
          <w:w w:val="105"/>
          <w:sz w:val="20"/>
        </w:rPr>
        <w:t xml:space="preserve"> </w:t>
      </w:r>
      <w:r>
        <w:rPr>
          <w:rFonts w:ascii="Georgia"/>
          <w:b/>
          <w:spacing w:val="-2"/>
          <w:w w:val="105"/>
          <w:sz w:val="20"/>
        </w:rPr>
        <w:t>corners</w:t>
      </w:r>
      <w:r>
        <w:rPr>
          <w:rFonts w:ascii="Georgia"/>
          <w:b/>
          <w:spacing w:val="-9"/>
          <w:w w:val="105"/>
          <w:sz w:val="20"/>
        </w:rPr>
        <w:t xml:space="preserve"> </w:t>
      </w:r>
      <w:r>
        <w:rPr>
          <w:rFonts w:ascii="Georgia"/>
          <w:b/>
          <w:spacing w:val="-2"/>
          <w:w w:val="105"/>
          <w:sz w:val="20"/>
        </w:rPr>
        <w:t>of</w:t>
      </w:r>
      <w:r>
        <w:rPr>
          <w:rFonts w:ascii="Georgia"/>
          <w:b/>
          <w:spacing w:val="-9"/>
          <w:w w:val="105"/>
          <w:sz w:val="20"/>
        </w:rPr>
        <w:t xml:space="preserve"> </w:t>
      </w:r>
      <w:r>
        <w:rPr>
          <w:rFonts w:ascii="Georgia"/>
          <w:b/>
          <w:spacing w:val="-2"/>
          <w:w w:val="105"/>
          <w:sz w:val="20"/>
        </w:rPr>
        <w:t>pages:</w:t>
      </w:r>
      <w:r>
        <w:rPr>
          <w:rFonts w:ascii="Georgia"/>
          <w:b/>
          <w:spacing w:val="2"/>
          <w:w w:val="105"/>
          <w:sz w:val="20"/>
        </w:rPr>
        <w:t xml:space="preserve"> </w:t>
      </w:r>
      <w:r>
        <w:rPr>
          <w:spacing w:val="-2"/>
          <w:w w:val="105"/>
          <w:sz w:val="20"/>
        </w:rPr>
        <w:t>While</w:t>
      </w:r>
      <w:r>
        <w:rPr>
          <w:spacing w:val="-12"/>
          <w:w w:val="105"/>
          <w:sz w:val="20"/>
        </w:rPr>
        <w:t xml:space="preserve"> </w:t>
      </w:r>
      <w:r>
        <w:rPr>
          <w:spacing w:val="-2"/>
          <w:w w:val="105"/>
          <w:sz w:val="20"/>
        </w:rPr>
        <w:t>not</w:t>
      </w:r>
      <w:r>
        <w:rPr>
          <w:spacing w:val="-11"/>
          <w:w w:val="105"/>
          <w:sz w:val="20"/>
        </w:rPr>
        <w:t xml:space="preserve"> </w:t>
      </w:r>
      <w:proofErr w:type="gramStart"/>
      <w:r>
        <w:rPr>
          <w:spacing w:val="-2"/>
          <w:w w:val="105"/>
          <w:sz w:val="20"/>
        </w:rPr>
        <w:t xml:space="preserve">tech- </w:t>
      </w:r>
      <w:r>
        <w:rPr>
          <w:w w:val="105"/>
          <w:sz w:val="20"/>
        </w:rPr>
        <w:t>nically</w:t>
      </w:r>
      <w:proofErr w:type="gramEnd"/>
      <w:r>
        <w:rPr>
          <w:w w:val="105"/>
          <w:sz w:val="20"/>
        </w:rPr>
        <w:t xml:space="preserve"> a form of marking, folding the corners of pages to serve as bookmarks for important sections is a simple way to quickly access key parts of the book.</w:t>
      </w:r>
    </w:p>
    <w:p w14:paraId="5A6596F2" w14:textId="77777777" w:rsidR="008A1441" w:rsidRDefault="00000000">
      <w:pPr>
        <w:pStyle w:val="BodyText"/>
        <w:spacing w:before="195"/>
        <w:ind w:left="120" w:right="116" w:firstLine="199"/>
        <w:jc w:val="both"/>
      </w:pPr>
      <w:r>
        <w:rPr>
          <w:w w:val="105"/>
        </w:rPr>
        <w:t>Adler</w:t>
      </w:r>
      <w:r>
        <w:rPr>
          <w:spacing w:val="25"/>
          <w:w w:val="105"/>
        </w:rPr>
        <w:t xml:space="preserve"> </w:t>
      </w:r>
      <w:r>
        <w:rPr>
          <w:w w:val="105"/>
        </w:rPr>
        <w:t>stresses</w:t>
      </w:r>
      <w:r>
        <w:rPr>
          <w:spacing w:val="25"/>
          <w:w w:val="105"/>
        </w:rPr>
        <w:t xml:space="preserve"> </w:t>
      </w:r>
      <w:r>
        <w:rPr>
          <w:w w:val="105"/>
        </w:rPr>
        <w:t>that</w:t>
      </w:r>
      <w:r>
        <w:rPr>
          <w:spacing w:val="25"/>
          <w:w w:val="105"/>
        </w:rPr>
        <w:t xml:space="preserve"> </w:t>
      </w:r>
      <w:r>
        <w:rPr>
          <w:w w:val="105"/>
        </w:rPr>
        <w:t>marking</w:t>
      </w:r>
      <w:r>
        <w:rPr>
          <w:spacing w:val="25"/>
          <w:w w:val="105"/>
        </w:rPr>
        <w:t xml:space="preserve"> </w:t>
      </w:r>
      <w:r>
        <w:rPr>
          <w:w w:val="105"/>
        </w:rPr>
        <w:t>a</w:t>
      </w:r>
      <w:r>
        <w:rPr>
          <w:spacing w:val="25"/>
          <w:w w:val="105"/>
        </w:rPr>
        <w:t xml:space="preserve"> </w:t>
      </w:r>
      <w:r>
        <w:rPr>
          <w:w w:val="105"/>
        </w:rPr>
        <w:t>book</w:t>
      </w:r>
      <w:r>
        <w:rPr>
          <w:spacing w:val="25"/>
          <w:w w:val="105"/>
        </w:rPr>
        <w:t xml:space="preserve"> </w:t>
      </w:r>
      <w:r>
        <w:rPr>
          <w:w w:val="105"/>
        </w:rPr>
        <w:t>is</w:t>
      </w:r>
      <w:r>
        <w:rPr>
          <w:spacing w:val="25"/>
          <w:w w:val="105"/>
        </w:rPr>
        <w:t xml:space="preserve"> </w:t>
      </w:r>
      <w:r>
        <w:rPr>
          <w:w w:val="105"/>
        </w:rPr>
        <w:t>not</w:t>
      </w:r>
      <w:r>
        <w:rPr>
          <w:spacing w:val="25"/>
          <w:w w:val="105"/>
        </w:rPr>
        <w:t xml:space="preserve"> </w:t>
      </w:r>
      <w:r>
        <w:rPr>
          <w:w w:val="105"/>
        </w:rPr>
        <w:t>merely a physical act but a cognitive one. It reflects active engagement with the material, encouraging readers</w:t>
      </w:r>
      <w:r>
        <w:rPr>
          <w:spacing w:val="40"/>
          <w:w w:val="105"/>
        </w:rPr>
        <w:t xml:space="preserve"> </w:t>
      </w:r>
      <w:r>
        <w:rPr>
          <w:w w:val="105"/>
        </w:rPr>
        <w:t>to</w:t>
      </w:r>
      <w:r>
        <w:rPr>
          <w:spacing w:val="34"/>
          <w:w w:val="105"/>
        </w:rPr>
        <w:t xml:space="preserve"> </w:t>
      </w:r>
      <w:r>
        <w:rPr>
          <w:w w:val="105"/>
        </w:rPr>
        <w:t>think</w:t>
      </w:r>
      <w:r>
        <w:rPr>
          <w:spacing w:val="34"/>
          <w:w w:val="105"/>
        </w:rPr>
        <w:t xml:space="preserve"> </w:t>
      </w:r>
      <w:r>
        <w:rPr>
          <w:w w:val="105"/>
        </w:rPr>
        <w:t>critically</w:t>
      </w:r>
      <w:r>
        <w:rPr>
          <w:spacing w:val="34"/>
          <w:w w:val="105"/>
        </w:rPr>
        <w:t xml:space="preserve"> </w:t>
      </w:r>
      <w:r>
        <w:rPr>
          <w:w w:val="105"/>
        </w:rPr>
        <w:t>about</w:t>
      </w:r>
      <w:r>
        <w:rPr>
          <w:spacing w:val="34"/>
          <w:w w:val="105"/>
        </w:rPr>
        <w:t xml:space="preserve"> </w:t>
      </w:r>
      <w:r>
        <w:rPr>
          <w:w w:val="105"/>
        </w:rPr>
        <w:t>what</w:t>
      </w:r>
      <w:r>
        <w:rPr>
          <w:spacing w:val="35"/>
          <w:w w:val="105"/>
        </w:rPr>
        <w:t xml:space="preserve"> </w:t>
      </w:r>
      <w:r>
        <w:rPr>
          <w:w w:val="105"/>
        </w:rPr>
        <w:t>they</w:t>
      </w:r>
      <w:r>
        <w:rPr>
          <w:spacing w:val="34"/>
          <w:w w:val="105"/>
        </w:rPr>
        <w:t xml:space="preserve"> </w:t>
      </w:r>
      <w:r>
        <w:rPr>
          <w:w w:val="105"/>
        </w:rPr>
        <w:t>are</w:t>
      </w:r>
      <w:r>
        <w:rPr>
          <w:spacing w:val="34"/>
          <w:w w:val="105"/>
        </w:rPr>
        <w:t xml:space="preserve"> </w:t>
      </w:r>
      <w:r>
        <w:rPr>
          <w:w w:val="105"/>
        </w:rPr>
        <w:t>reading</w:t>
      </w:r>
      <w:r>
        <w:rPr>
          <w:spacing w:val="34"/>
          <w:w w:val="105"/>
        </w:rPr>
        <w:t xml:space="preserve"> </w:t>
      </w:r>
      <w:r>
        <w:rPr>
          <w:w w:val="105"/>
        </w:rPr>
        <w:t>and to interact with the text on a deeper level.</w:t>
      </w:r>
      <w:r>
        <w:rPr>
          <w:spacing w:val="40"/>
          <w:w w:val="105"/>
        </w:rPr>
        <w:t xml:space="preserve"> </w:t>
      </w:r>
      <w:r>
        <w:rPr>
          <w:w w:val="105"/>
        </w:rPr>
        <w:t>This pro- cess helps</w:t>
      </w:r>
      <w:r>
        <w:rPr>
          <w:spacing w:val="-1"/>
          <w:w w:val="105"/>
        </w:rPr>
        <w:t xml:space="preserve"> </w:t>
      </w:r>
      <w:r>
        <w:rPr>
          <w:w w:val="105"/>
        </w:rPr>
        <w:t>in</w:t>
      </w:r>
      <w:r>
        <w:rPr>
          <w:spacing w:val="-1"/>
          <w:w w:val="105"/>
        </w:rPr>
        <w:t xml:space="preserve"> </w:t>
      </w:r>
      <w:r>
        <w:rPr>
          <w:w w:val="105"/>
        </w:rPr>
        <w:t>retaining information</w:t>
      </w:r>
      <w:r>
        <w:rPr>
          <w:spacing w:val="-1"/>
          <w:w w:val="105"/>
        </w:rPr>
        <w:t xml:space="preserve"> </w:t>
      </w:r>
      <w:r>
        <w:rPr>
          <w:w w:val="105"/>
        </w:rPr>
        <w:t>and</w:t>
      </w:r>
      <w:r>
        <w:rPr>
          <w:spacing w:val="-1"/>
          <w:w w:val="105"/>
        </w:rPr>
        <w:t xml:space="preserve"> </w:t>
      </w:r>
      <w:r>
        <w:rPr>
          <w:w w:val="105"/>
        </w:rPr>
        <w:t>in making</w:t>
      </w:r>
      <w:r>
        <w:rPr>
          <w:spacing w:val="-1"/>
          <w:w w:val="105"/>
        </w:rPr>
        <w:t xml:space="preserve"> </w:t>
      </w:r>
      <w:r>
        <w:rPr>
          <w:w w:val="105"/>
        </w:rPr>
        <w:t>the reading</w:t>
      </w:r>
      <w:r>
        <w:rPr>
          <w:spacing w:val="2"/>
          <w:w w:val="105"/>
        </w:rPr>
        <w:t xml:space="preserve"> </w:t>
      </w:r>
      <w:r>
        <w:rPr>
          <w:w w:val="105"/>
        </w:rPr>
        <w:t>experience</w:t>
      </w:r>
      <w:r>
        <w:rPr>
          <w:spacing w:val="2"/>
          <w:w w:val="105"/>
        </w:rPr>
        <w:t xml:space="preserve"> </w:t>
      </w:r>
      <w:r>
        <w:rPr>
          <w:w w:val="105"/>
        </w:rPr>
        <w:t>more</w:t>
      </w:r>
      <w:r>
        <w:rPr>
          <w:spacing w:val="3"/>
          <w:w w:val="105"/>
        </w:rPr>
        <w:t xml:space="preserve"> </w:t>
      </w:r>
      <w:r>
        <w:rPr>
          <w:w w:val="105"/>
        </w:rPr>
        <w:t>meaningful</w:t>
      </w:r>
      <w:r>
        <w:rPr>
          <w:spacing w:val="2"/>
          <w:w w:val="105"/>
        </w:rPr>
        <w:t xml:space="preserve"> </w:t>
      </w:r>
      <w:r>
        <w:rPr>
          <w:w w:val="105"/>
        </w:rPr>
        <w:t>and</w:t>
      </w:r>
      <w:r>
        <w:rPr>
          <w:spacing w:val="3"/>
          <w:w w:val="105"/>
        </w:rPr>
        <w:t xml:space="preserve"> </w:t>
      </w:r>
      <w:r>
        <w:rPr>
          <w:spacing w:val="-2"/>
          <w:w w:val="105"/>
        </w:rPr>
        <w:t>productive.</w:t>
      </w:r>
    </w:p>
    <w:p w14:paraId="065C9B3C" w14:textId="77777777" w:rsidR="008A1441" w:rsidRDefault="008A1441">
      <w:pPr>
        <w:pStyle w:val="BodyText"/>
        <w:spacing w:before="219"/>
      </w:pPr>
    </w:p>
    <w:p w14:paraId="29BBEDB1" w14:textId="77777777" w:rsidR="008A1441" w:rsidRDefault="00000000">
      <w:pPr>
        <w:jc w:val="center"/>
        <w:rPr>
          <w:rFonts w:ascii="Georgia"/>
          <w:b/>
          <w:sz w:val="18"/>
        </w:rPr>
      </w:pPr>
      <w:r>
        <w:rPr>
          <w:rFonts w:ascii="Georgia"/>
          <w:b/>
          <w:spacing w:val="-2"/>
          <w:sz w:val="18"/>
        </w:rPr>
        <w:t>Conclusion</w:t>
      </w:r>
    </w:p>
    <w:p w14:paraId="299A6F2D" w14:textId="77777777" w:rsidR="008A1441" w:rsidRDefault="008A1441">
      <w:pPr>
        <w:pStyle w:val="BodyText"/>
        <w:spacing w:before="82"/>
        <w:rPr>
          <w:rFonts w:ascii="Georgia"/>
          <w:b/>
          <w:sz w:val="18"/>
        </w:rPr>
      </w:pPr>
    </w:p>
    <w:p w14:paraId="24A7DCF4" w14:textId="77777777" w:rsidR="008A1441" w:rsidRDefault="00000000">
      <w:pPr>
        <w:pStyle w:val="BodyText"/>
        <w:ind w:left="120" w:right="117" w:firstLine="199"/>
        <w:jc w:val="both"/>
      </w:pPr>
      <w:r>
        <w:rPr>
          <w:w w:val="105"/>
        </w:rPr>
        <w:t>In summary, being a demanding reader means ap- proaching a text with curiosity, skepticism, and an open mind.</w:t>
      </w:r>
      <w:r>
        <w:rPr>
          <w:spacing w:val="40"/>
          <w:w w:val="105"/>
        </w:rPr>
        <w:t xml:space="preserve"> </w:t>
      </w:r>
      <w:r>
        <w:rPr>
          <w:w w:val="105"/>
        </w:rPr>
        <w:t>By asking the right questions, taking notes, and critically evaluating the content, readers can transform their reading experience from a pas- sive activity into an active, intellectually stimulating endeavor.</w:t>
      </w:r>
      <w:r>
        <w:rPr>
          <w:spacing w:val="40"/>
          <w:w w:val="105"/>
        </w:rPr>
        <w:t xml:space="preserve"> </w:t>
      </w:r>
      <w:r>
        <w:rPr>
          <w:w w:val="105"/>
        </w:rPr>
        <w:t>Adler’s guidance encourages readers to take control of their reading process, ultimately lead- ing to greater comprehension, retention, and per- sonal growth.</w:t>
      </w:r>
    </w:p>
    <w:sectPr w:rsidR="008A1441">
      <w:pgSz w:w="12240" w:h="15840"/>
      <w:pgMar w:top="1360" w:right="1320" w:bottom="280" w:left="1320" w:header="971" w:footer="0" w:gutter="0"/>
      <w:cols w:num="2" w:space="720" w:equalWidth="0">
        <w:col w:w="4662" w:space="197"/>
        <w:col w:w="474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A258B" w14:textId="77777777" w:rsidR="00D12E86" w:rsidRDefault="00D12E86">
      <w:r>
        <w:separator/>
      </w:r>
    </w:p>
  </w:endnote>
  <w:endnote w:type="continuationSeparator" w:id="0">
    <w:p w14:paraId="042C12D1" w14:textId="77777777" w:rsidR="00D12E86" w:rsidRDefault="00D12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143BD" w14:textId="77777777" w:rsidR="00D12E86" w:rsidRDefault="00D12E86">
      <w:r>
        <w:separator/>
      </w:r>
    </w:p>
  </w:footnote>
  <w:footnote w:type="continuationSeparator" w:id="0">
    <w:p w14:paraId="40E48358" w14:textId="77777777" w:rsidR="00D12E86" w:rsidRDefault="00D12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DB422" w14:textId="77777777" w:rsidR="008A1441" w:rsidRDefault="00000000">
    <w:pPr>
      <w:pStyle w:val="BodyText"/>
      <w:spacing w:line="14" w:lineRule="auto"/>
    </w:pPr>
    <w:r>
      <w:rPr>
        <w:noProof/>
      </w:rPr>
      <mc:AlternateContent>
        <mc:Choice Requires="wps">
          <w:drawing>
            <wp:anchor distT="0" distB="0" distL="0" distR="0" simplePos="0" relativeHeight="487467520" behindDoc="1" locked="0" layoutInCell="1" allowOverlap="1" wp14:anchorId="20E64DED" wp14:editId="3E483837">
              <wp:simplePos x="0" y="0"/>
              <wp:positionH relativeFrom="page">
                <wp:posOffset>6756641</wp:posOffset>
              </wp:positionH>
              <wp:positionV relativeFrom="page">
                <wp:posOffset>604368</wp:posOffset>
              </wp:positionV>
              <wp:extent cx="152400" cy="1524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4B7E44ED" w14:textId="77777777" w:rsidR="008A1441"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20E64DED" id="_x0000_t202" coordsize="21600,21600" o:spt="202" path="m,l,21600r21600,l21600,xe">
              <v:stroke joinstyle="miter"/>
              <v:path gradientshapeok="t" o:connecttype="rect"/>
            </v:shapetype>
            <v:shape id="Textbox 9" o:spid="_x0000_s1042" type="#_x0000_t202" style="position:absolute;margin-left:532pt;margin-top:47.6pt;width:12pt;height:12pt;z-index:-1584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CsceTF4AAAAAwBAAAP&#10;AAAAZHJzL2Rvd25yZXYueG1sTI/BTsMwEETvSPyDtUjcqN0IoiTEqSoEJyREGg4cndhNrMbrELtt&#10;+Hu2J3rb2R3Nvik3ixvZyczBepSwXglgBjuvLfYSvpq3hwxYiAq1Gj0aCb8mwKa6vSlVof0Za3Pa&#10;xZ5RCIZCSRhinArOQzcYp8LKTwbptvezU5Hk3HM9qzOFu5EnQqTcKYv0YVCTeRlMd9gdnYTtN9av&#10;9uej/az3tW2aXOB7epDy/m7ZPgOLZon/ZrjgEzpUxNT6I+rARtIifaQyUUL+lAC7OESW0aalaZ0n&#10;wKuSX5eo/gAAAP//AwBQSwECLQAUAAYACAAAACEAtoM4kv4AAADhAQAAEwAAAAAAAAAAAAAAAAAA&#10;AAAAW0NvbnRlbnRfVHlwZXNdLnhtbFBLAQItABQABgAIAAAAIQA4/SH/1gAAAJQBAAALAAAAAAAA&#10;AAAAAAAAAC8BAABfcmVscy8ucmVsc1BLAQItABQABgAIAAAAIQBfJSeKjQEAABoDAAAOAAAAAAAA&#10;AAAAAAAAAC4CAABkcnMvZTJvRG9jLnhtbFBLAQItABQABgAIAAAAIQCsceTF4AAAAAwBAAAPAAAA&#10;AAAAAAAAAAAAAOcDAABkcnMvZG93bnJldi54bWxQSwUGAAAAAAQABADzAAAA9AQAAAAA&#10;" filled="f" stroked="f">
              <v:textbox inset="0,0,0,0">
                <w:txbxContent>
                  <w:p w14:paraId="4B7E44ED" w14:textId="77777777" w:rsidR="008A1441" w:rsidRDefault="00000000">
                    <w:pPr>
                      <w:pStyle w:val="BodyText"/>
                      <w:spacing w:line="213"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9465C"/>
    <w:multiLevelType w:val="hybridMultilevel"/>
    <w:tmpl w:val="E96EA32A"/>
    <w:lvl w:ilvl="0" w:tplc="EE20E982">
      <w:start w:val="1"/>
      <w:numFmt w:val="decimal"/>
      <w:lvlText w:val="%1."/>
      <w:lvlJc w:val="left"/>
      <w:pPr>
        <w:ind w:left="618" w:hanging="235"/>
        <w:jc w:val="left"/>
      </w:pPr>
      <w:rPr>
        <w:rFonts w:ascii="Times New Roman" w:eastAsia="Times New Roman" w:hAnsi="Times New Roman" w:cs="Times New Roman" w:hint="default"/>
        <w:b w:val="0"/>
        <w:bCs w:val="0"/>
        <w:i w:val="0"/>
        <w:iCs w:val="0"/>
        <w:spacing w:val="0"/>
        <w:w w:val="103"/>
        <w:sz w:val="20"/>
        <w:szCs w:val="20"/>
        <w:lang w:val="en-US" w:eastAsia="en-US" w:bidi="ar-SA"/>
      </w:rPr>
    </w:lvl>
    <w:lvl w:ilvl="1" w:tplc="B67C43A2">
      <w:numFmt w:val="bullet"/>
      <w:lvlText w:val="•"/>
      <w:lvlJc w:val="left"/>
      <w:pPr>
        <w:ind w:left="1024" w:hanging="235"/>
      </w:pPr>
      <w:rPr>
        <w:rFonts w:hint="default"/>
        <w:lang w:val="en-US" w:eastAsia="en-US" w:bidi="ar-SA"/>
      </w:rPr>
    </w:lvl>
    <w:lvl w:ilvl="2" w:tplc="22C2E4BA">
      <w:numFmt w:val="bullet"/>
      <w:lvlText w:val="•"/>
      <w:lvlJc w:val="left"/>
      <w:pPr>
        <w:ind w:left="1428" w:hanging="235"/>
      </w:pPr>
      <w:rPr>
        <w:rFonts w:hint="default"/>
        <w:lang w:val="en-US" w:eastAsia="en-US" w:bidi="ar-SA"/>
      </w:rPr>
    </w:lvl>
    <w:lvl w:ilvl="3" w:tplc="40BE344E">
      <w:numFmt w:val="bullet"/>
      <w:lvlText w:val="•"/>
      <w:lvlJc w:val="left"/>
      <w:pPr>
        <w:ind w:left="1832" w:hanging="235"/>
      </w:pPr>
      <w:rPr>
        <w:rFonts w:hint="default"/>
        <w:lang w:val="en-US" w:eastAsia="en-US" w:bidi="ar-SA"/>
      </w:rPr>
    </w:lvl>
    <w:lvl w:ilvl="4" w:tplc="01324664">
      <w:numFmt w:val="bullet"/>
      <w:lvlText w:val="•"/>
      <w:lvlJc w:val="left"/>
      <w:pPr>
        <w:ind w:left="2236" w:hanging="235"/>
      </w:pPr>
      <w:rPr>
        <w:rFonts w:hint="default"/>
        <w:lang w:val="en-US" w:eastAsia="en-US" w:bidi="ar-SA"/>
      </w:rPr>
    </w:lvl>
    <w:lvl w:ilvl="5" w:tplc="C9F8E48E">
      <w:numFmt w:val="bullet"/>
      <w:lvlText w:val="•"/>
      <w:lvlJc w:val="left"/>
      <w:pPr>
        <w:ind w:left="2640" w:hanging="235"/>
      </w:pPr>
      <w:rPr>
        <w:rFonts w:hint="default"/>
        <w:lang w:val="en-US" w:eastAsia="en-US" w:bidi="ar-SA"/>
      </w:rPr>
    </w:lvl>
    <w:lvl w:ilvl="6" w:tplc="A248487C">
      <w:numFmt w:val="bullet"/>
      <w:lvlText w:val="•"/>
      <w:lvlJc w:val="left"/>
      <w:pPr>
        <w:ind w:left="3045" w:hanging="235"/>
      </w:pPr>
      <w:rPr>
        <w:rFonts w:hint="default"/>
        <w:lang w:val="en-US" w:eastAsia="en-US" w:bidi="ar-SA"/>
      </w:rPr>
    </w:lvl>
    <w:lvl w:ilvl="7" w:tplc="11287E02">
      <w:numFmt w:val="bullet"/>
      <w:lvlText w:val="•"/>
      <w:lvlJc w:val="left"/>
      <w:pPr>
        <w:ind w:left="3449" w:hanging="235"/>
      </w:pPr>
      <w:rPr>
        <w:rFonts w:hint="default"/>
        <w:lang w:val="en-US" w:eastAsia="en-US" w:bidi="ar-SA"/>
      </w:rPr>
    </w:lvl>
    <w:lvl w:ilvl="8" w:tplc="7322698A">
      <w:numFmt w:val="bullet"/>
      <w:lvlText w:val="•"/>
      <w:lvlJc w:val="left"/>
      <w:pPr>
        <w:ind w:left="3853" w:hanging="235"/>
      </w:pPr>
      <w:rPr>
        <w:rFonts w:hint="default"/>
        <w:lang w:val="en-US" w:eastAsia="en-US" w:bidi="ar-SA"/>
      </w:rPr>
    </w:lvl>
  </w:abstractNum>
  <w:abstractNum w:abstractNumId="1" w15:restartNumberingAfterBreak="0">
    <w:nsid w:val="1C9A707B"/>
    <w:multiLevelType w:val="hybridMultilevel"/>
    <w:tmpl w:val="E02A6344"/>
    <w:lvl w:ilvl="0" w:tplc="ADD66AB0">
      <w:numFmt w:val="bullet"/>
      <w:lvlText w:val="•"/>
      <w:lvlJc w:val="left"/>
      <w:pPr>
        <w:ind w:left="618" w:hanging="180"/>
      </w:pPr>
      <w:rPr>
        <w:rFonts w:ascii="Calibri" w:eastAsia="Calibri" w:hAnsi="Calibri" w:cs="Calibri" w:hint="default"/>
        <w:b w:val="0"/>
        <w:bCs w:val="0"/>
        <w:i w:val="0"/>
        <w:iCs w:val="0"/>
        <w:spacing w:val="0"/>
        <w:w w:val="100"/>
        <w:sz w:val="20"/>
        <w:szCs w:val="20"/>
        <w:lang w:val="en-US" w:eastAsia="en-US" w:bidi="ar-SA"/>
      </w:rPr>
    </w:lvl>
    <w:lvl w:ilvl="1" w:tplc="80084C06">
      <w:numFmt w:val="bullet"/>
      <w:lvlText w:val="•"/>
      <w:lvlJc w:val="left"/>
      <w:pPr>
        <w:ind w:left="1024" w:hanging="180"/>
      </w:pPr>
      <w:rPr>
        <w:rFonts w:hint="default"/>
        <w:lang w:val="en-US" w:eastAsia="en-US" w:bidi="ar-SA"/>
      </w:rPr>
    </w:lvl>
    <w:lvl w:ilvl="2" w:tplc="FE385F04">
      <w:numFmt w:val="bullet"/>
      <w:lvlText w:val="•"/>
      <w:lvlJc w:val="left"/>
      <w:pPr>
        <w:ind w:left="1428" w:hanging="180"/>
      </w:pPr>
      <w:rPr>
        <w:rFonts w:hint="default"/>
        <w:lang w:val="en-US" w:eastAsia="en-US" w:bidi="ar-SA"/>
      </w:rPr>
    </w:lvl>
    <w:lvl w:ilvl="3" w:tplc="84D69C48">
      <w:numFmt w:val="bullet"/>
      <w:lvlText w:val="•"/>
      <w:lvlJc w:val="left"/>
      <w:pPr>
        <w:ind w:left="1832" w:hanging="180"/>
      </w:pPr>
      <w:rPr>
        <w:rFonts w:hint="default"/>
        <w:lang w:val="en-US" w:eastAsia="en-US" w:bidi="ar-SA"/>
      </w:rPr>
    </w:lvl>
    <w:lvl w:ilvl="4" w:tplc="1A8A8206">
      <w:numFmt w:val="bullet"/>
      <w:lvlText w:val="•"/>
      <w:lvlJc w:val="left"/>
      <w:pPr>
        <w:ind w:left="2236" w:hanging="180"/>
      </w:pPr>
      <w:rPr>
        <w:rFonts w:hint="default"/>
        <w:lang w:val="en-US" w:eastAsia="en-US" w:bidi="ar-SA"/>
      </w:rPr>
    </w:lvl>
    <w:lvl w:ilvl="5" w:tplc="8E1E99DC">
      <w:numFmt w:val="bullet"/>
      <w:lvlText w:val="•"/>
      <w:lvlJc w:val="left"/>
      <w:pPr>
        <w:ind w:left="2640" w:hanging="180"/>
      </w:pPr>
      <w:rPr>
        <w:rFonts w:hint="default"/>
        <w:lang w:val="en-US" w:eastAsia="en-US" w:bidi="ar-SA"/>
      </w:rPr>
    </w:lvl>
    <w:lvl w:ilvl="6" w:tplc="1B4486D0">
      <w:numFmt w:val="bullet"/>
      <w:lvlText w:val="•"/>
      <w:lvlJc w:val="left"/>
      <w:pPr>
        <w:ind w:left="3045" w:hanging="180"/>
      </w:pPr>
      <w:rPr>
        <w:rFonts w:hint="default"/>
        <w:lang w:val="en-US" w:eastAsia="en-US" w:bidi="ar-SA"/>
      </w:rPr>
    </w:lvl>
    <w:lvl w:ilvl="7" w:tplc="7CDC6EA6">
      <w:numFmt w:val="bullet"/>
      <w:lvlText w:val="•"/>
      <w:lvlJc w:val="left"/>
      <w:pPr>
        <w:ind w:left="3449" w:hanging="180"/>
      </w:pPr>
      <w:rPr>
        <w:rFonts w:hint="default"/>
        <w:lang w:val="en-US" w:eastAsia="en-US" w:bidi="ar-SA"/>
      </w:rPr>
    </w:lvl>
    <w:lvl w:ilvl="8" w:tplc="418646CA">
      <w:numFmt w:val="bullet"/>
      <w:lvlText w:val="•"/>
      <w:lvlJc w:val="left"/>
      <w:pPr>
        <w:ind w:left="3853" w:hanging="180"/>
      </w:pPr>
      <w:rPr>
        <w:rFonts w:hint="default"/>
        <w:lang w:val="en-US" w:eastAsia="en-US" w:bidi="ar-SA"/>
      </w:rPr>
    </w:lvl>
  </w:abstractNum>
  <w:abstractNum w:abstractNumId="2" w15:restartNumberingAfterBreak="0">
    <w:nsid w:val="35A77E80"/>
    <w:multiLevelType w:val="hybridMultilevel"/>
    <w:tmpl w:val="74C41212"/>
    <w:lvl w:ilvl="0" w:tplc="9556B30E">
      <w:start w:val="1"/>
      <w:numFmt w:val="decimal"/>
      <w:lvlText w:val="%1."/>
      <w:lvlJc w:val="left"/>
      <w:pPr>
        <w:ind w:left="618" w:hanging="235"/>
        <w:jc w:val="left"/>
      </w:pPr>
      <w:rPr>
        <w:rFonts w:ascii="Times New Roman" w:eastAsia="Times New Roman" w:hAnsi="Times New Roman" w:cs="Times New Roman" w:hint="default"/>
        <w:b w:val="0"/>
        <w:bCs w:val="0"/>
        <w:i w:val="0"/>
        <w:iCs w:val="0"/>
        <w:spacing w:val="0"/>
        <w:w w:val="103"/>
        <w:sz w:val="20"/>
        <w:szCs w:val="20"/>
        <w:lang w:val="en-US" w:eastAsia="en-US" w:bidi="ar-SA"/>
      </w:rPr>
    </w:lvl>
    <w:lvl w:ilvl="1" w:tplc="997A5FCA">
      <w:numFmt w:val="bullet"/>
      <w:lvlText w:val="•"/>
      <w:lvlJc w:val="left"/>
      <w:pPr>
        <w:ind w:left="1032" w:hanging="235"/>
      </w:pPr>
      <w:rPr>
        <w:rFonts w:hint="default"/>
        <w:lang w:val="en-US" w:eastAsia="en-US" w:bidi="ar-SA"/>
      </w:rPr>
    </w:lvl>
    <w:lvl w:ilvl="2" w:tplc="39BAFE84">
      <w:numFmt w:val="bullet"/>
      <w:lvlText w:val="•"/>
      <w:lvlJc w:val="left"/>
      <w:pPr>
        <w:ind w:left="1444" w:hanging="235"/>
      </w:pPr>
      <w:rPr>
        <w:rFonts w:hint="default"/>
        <w:lang w:val="en-US" w:eastAsia="en-US" w:bidi="ar-SA"/>
      </w:rPr>
    </w:lvl>
    <w:lvl w:ilvl="3" w:tplc="D1E60B34">
      <w:numFmt w:val="bullet"/>
      <w:lvlText w:val="•"/>
      <w:lvlJc w:val="left"/>
      <w:pPr>
        <w:ind w:left="1856" w:hanging="235"/>
      </w:pPr>
      <w:rPr>
        <w:rFonts w:hint="default"/>
        <w:lang w:val="en-US" w:eastAsia="en-US" w:bidi="ar-SA"/>
      </w:rPr>
    </w:lvl>
    <w:lvl w:ilvl="4" w:tplc="15DC168C">
      <w:numFmt w:val="bullet"/>
      <w:lvlText w:val="•"/>
      <w:lvlJc w:val="left"/>
      <w:pPr>
        <w:ind w:left="2268" w:hanging="235"/>
      </w:pPr>
      <w:rPr>
        <w:rFonts w:hint="default"/>
        <w:lang w:val="en-US" w:eastAsia="en-US" w:bidi="ar-SA"/>
      </w:rPr>
    </w:lvl>
    <w:lvl w:ilvl="5" w:tplc="80E409CC">
      <w:numFmt w:val="bullet"/>
      <w:lvlText w:val="•"/>
      <w:lvlJc w:val="left"/>
      <w:pPr>
        <w:ind w:left="2680" w:hanging="235"/>
      </w:pPr>
      <w:rPr>
        <w:rFonts w:hint="default"/>
        <w:lang w:val="en-US" w:eastAsia="en-US" w:bidi="ar-SA"/>
      </w:rPr>
    </w:lvl>
    <w:lvl w:ilvl="6" w:tplc="117AEB80">
      <w:numFmt w:val="bullet"/>
      <w:lvlText w:val="•"/>
      <w:lvlJc w:val="left"/>
      <w:pPr>
        <w:ind w:left="3092" w:hanging="235"/>
      </w:pPr>
      <w:rPr>
        <w:rFonts w:hint="default"/>
        <w:lang w:val="en-US" w:eastAsia="en-US" w:bidi="ar-SA"/>
      </w:rPr>
    </w:lvl>
    <w:lvl w:ilvl="7" w:tplc="2F3A135A">
      <w:numFmt w:val="bullet"/>
      <w:lvlText w:val="•"/>
      <w:lvlJc w:val="left"/>
      <w:pPr>
        <w:ind w:left="3504" w:hanging="235"/>
      </w:pPr>
      <w:rPr>
        <w:rFonts w:hint="default"/>
        <w:lang w:val="en-US" w:eastAsia="en-US" w:bidi="ar-SA"/>
      </w:rPr>
    </w:lvl>
    <w:lvl w:ilvl="8" w:tplc="A23A10FA">
      <w:numFmt w:val="bullet"/>
      <w:lvlText w:val="•"/>
      <w:lvlJc w:val="left"/>
      <w:pPr>
        <w:ind w:left="3916" w:hanging="235"/>
      </w:pPr>
      <w:rPr>
        <w:rFonts w:hint="default"/>
        <w:lang w:val="en-US" w:eastAsia="en-US" w:bidi="ar-SA"/>
      </w:rPr>
    </w:lvl>
  </w:abstractNum>
  <w:abstractNum w:abstractNumId="3" w15:restartNumberingAfterBreak="0">
    <w:nsid w:val="364B2248"/>
    <w:multiLevelType w:val="hybridMultilevel"/>
    <w:tmpl w:val="C66C8F9C"/>
    <w:lvl w:ilvl="0" w:tplc="CD84D9A2">
      <w:start w:val="1"/>
      <w:numFmt w:val="decimal"/>
      <w:lvlText w:val="%1."/>
      <w:lvlJc w:val="left"/>
      <w:pPr>
        <w:ind w:left="618" w:hanging="235"/>
        <w:jc w:val="left"/>
      </w:pPr>
      <w:rPr>
        <w:rFonts w:ascii="Times New Roman" w:eastAsia="Times New Roman" w:hAnsi="Times New Roman" w:cs="Times New Roman" w:hint="default"/>
        <w:b w:val="0"/>
        <w:bCs w:val="0"/>
        <w:i w:val="0"/>
        <w:iCs w:val="0"/>
        <w:spacing w:val="0"/>
        <w:w w:val="103"/>
        <w:sz w:val="20"/>
        <w:szCs w:val="20"/>
        <w:lang w:val="en-US" w:eastAsia="en-US" w:bidi="ar-SA"/>
      </w:rPr>
    </w:lvl>
    <w:lvl w:ilvl="1" w:tplc="AB509E64">
      <w:numFmt w:val="bullet"/>
      <w:lvlText w:val="•"/>
      <w:lvlJc w:val="left"/>
      <w:pPr>
        <w:ind w:left="1032" w:hanging="235"/>
      </w:pPr>
      <w:rPr>
        <w:rFonts w:hint="default"/>
        <w:lang w:val="en-US" w:eastAsia="en-US" w:bidi="ar-SA"/>
      </w:rPr>
    </w:lvl>
    <w:lvl w:ilvl="2" w:tplc="1258300C">
      <w:numFmt w:val="bullet"/>
      <w:lvlText w:val="•"/>
      <w:lvlJc w:val="left"/>
      <w:pPr>
        <w:ind w:left="1444" w:hanging="235"/>
      </w:pPr>
      <w:rPr>
        <w:rFonts w:hint="default"/>
        <w:lang w:val="en-US" w:eastAsia="en-US" w:bidi="ar-SA"/>
      </w:rPr>
    </w:lvl>
    <w:lvl w:ilvl="3" w:tplc="CA0A9B74">
      <w:numFmt w:val="bullet"/>
      <w:lvlText w:val="•"/>
      <w:lvlJc w:val="left"/>
      <w:pPr>
        <w:ind w:left="1856" w:hanging="235"/>
      </w:pPr>
      <w:rPr>
        <w:rFonts w:hint="default"/>
        <w:lang w:val="en-US" w:eastAsia="en-US" w:bidi="ar-SA"/>
      </w:rPr>
    </w:lvl>
    <w:lvl w:ilvl="4" w:tplc="3CF4B1B4">
      <w:numFmt w:val="bullet"/>
      <w:lvlText w:val="•"/>
      <w:lvlJc w:val="left"/>
      <w:pPr>
        <w:ind w:left="2268" w:hanging="235"/>
      </w:pPr>
      <w:rPr>
        <w:rFonts w:hint="default"/>
        <w:lang w:val="en-US" w:eastAsia="en-US" w:bidi="ar-SA"/>
      </w:rPr>
    </w:lvl>
    <w:lvl w:ilvl="5" w:tplc="FAD09F32">
      <w:numFmt w:val="bullet"/>
      <w:lvlText w:val="•"/>
      <w:lvlJc w:val="left"/>
      <w:pPr>
        <w:ind w:left="2680" w:hanging="235"/>
      </w:pPr>
      <w:rPr>
        <w:rFonts w:hint="default"/>
        <w:lang w:val="en-US" w:eastAsia="en-US" w:bidi="ar-SA"/>
      </w:rPr>
    </w:lvl>
    <w:lvl w:ilvl="6" w:tplc="C0306A86">
      <w:numFmt w:val="bullet"/>
      <w:lvlText w:val="•"/>
      <w:lvlJc w:val="left"/>
      <w:pPr>
        <w:ind w:left="3092" w:hanging="235"/>
      </w:pPr>
      <w:rPr>
        <w:rFonts w:hint="default"/>
        <w:lang w:val="en-US" w:eastAsia="en-US" w:bidi="ar-SA"/>
      </w:rPr>
    </w:lvl>
    <w:lvl w:ilvl="7" w:tplc="FFD8A360">
      <w:numFmt w:val="bullet"/>
      <w:lvlText w:val="•"/>
      <w:lvlJc w:val="left"/>
      <w:pPr>
        <w:ind w:left="3504" w:hanging="235"/>
      </w:pPr>
      <w:rPr>
        <w:rFonts w:hint="default"/>
        <w:lang w:val="en-US" w:eastAsia="en-US" w:bidi="ar-SA"/>
      </w:rPr>
    </w:lvl>
    <w:lvl w:ilvl="8" w:tplc="0FD497B4">
      <w:numFmt w:val="bullet"/>
      <w:lvlText w:val="•"/>
      <w:lvlJc w:val="left"/>
      <w:pPr>
        <w:ind w:left="3916" w:hanging="235"/>
      </w:pPr>
      <w:rPr>
        <w:rFonts w:hint="default"/>
        <w:lang w:val="en-US" w:eastAsia="en-US" w:bidi="ar-SA"/>
      </w:rPr>
    </w:lvl>
  </w:abstractNum>
  <w:abstractNum w:abstractNumId="4" w15:restartNumberingAfterBreak="0">
    <w:nsid w:val="744D117C"/>
    <w:multiLevelType w:val="hybridMultilevel"/>
    <w:tmpl w:val="E54E9854"/>
    <w:lvl w:ilvl="0" w:tplc="71A42858">
      <w:start w:val="1"/>
      <w:numFmt w:val="upperLetter"/>
      <w:lvlText w:val="%1."/>
      <w:lvlJc w:val="left"/>
      <w:pPr>
        <w:ind w:left="1636" w:hanging="432"/>
        <w:jc w:val="right"/>
      </w:pPr>
      <w:rPr>
        <w:rFonts w:ascii="Georgia" w:eastAsia="Georgia" w:hAnsi="Georgia" w:cs="Georgia" w:hint="default"/>
        <w:b/>
        <w:bCs/>
        <w:i w:val="0"/>
        <w:iCs w:val="0"/>
        <w:spacing w:val="0"/>
        <w:w w:val="111"/>
        <w:sz w:val="18"/>
        <w:szCs w:val="18"/>
        <w:lang w:val="en-US" w:eastAsia="en-US" w:bidi="ar-SA"/>
      </w:rPr>
    </w:lvl>
    <w:lvl w:ilvl="1" w:tplc="3BA2453E">
      <w:numFmt w:val="bullet"/>
      <w:lvlText w:val="•"/>
      <w:lvlJc w:val="left"/>
      <w:pPr>
        <w:ind w:left="1942" w:hanging="432"/>
      </w:pPr>
      <w:rPr>
        <w:rFonts w:hint="default"/>
        <w:lang w:val="en-US" w:eastAsia="en-US" w:bidi="ar-SA"/>
      </w:rPr>
    </w:lvl>
    <w:lvl w:ilvl="2" w:tplc="EB966130">
      <w:numFmt w:val="bullet"/>
      <w:lvlText w:val="•"/>
      <w:lvlJc w:val="left"/>
      <w:pPr>
        <w:ind w:left="2244" w:hanging="432"/>
      </w:pPr>
      <w:rPr>
        <w:rFonts w:hint="default"/>
        <w:lang w:val="en-US" w:eastAsia="en-US" w:bidi="ar-SA"/>
      </w:rPr>
    </w:lvl>
    <w:lvl w:ilvl="3" w:tplc="ECBED050">
      <w:numFmt w:val="bullet"/>
      <w:lvlText w:val="•"/>
      <w:lvlJc w:val="left"/>
      <w:pPr>
        <w:ind w:left="2546" w:hanging="432"/>
      </w:pPr>
      <w:rPr>
        <w:rFonts w:hint="default"/>
        <w:lang w:val="en-US" w:eastAsia="en-US" w:bidi="ar-SA"/>
      </w:rPr>
    </w:lvl>
    <w:lvl w:ilvl="4" w:tplc="1E4A60CC">
      <w:numFmt w:val="bullet"/>
      <w:lvlText w:val="•"/>
      <w:lvlJc w:val="left"/>
      <w:pPr>
        <w:ind w:left="2848" w:hanging="432"/>
      </w:pPr>
      <w:rPr>
        <w:rFonts w:hint="default"/>
        <w:lang w:val="en-US" w:eastAsia="en-US" w:bidi="ar-SA"/>
      </w:rPr>
    </w:lvl>
    <w:lvl w:ilvl="5" w:tplc="D4288652">
      <w:numFmt w:val="bullet"/>
      <w:lvlText w:val="•"/>
      <w:lvlJc w:val="left"/>
      <w:pPr>
        <w:ind w:left="3150" w:hanging="432"/>
      </w:pPr>
      <w:rPr>
        <w:rFonts w:hint="default"/>
        <w:lang w:val="en-US" w:eastAsia="en-US" w:bidi="ar-SA"/>
      </w:rPr>
    </w:lvl>
    <w:lvl w:ilvl="6" w:tplc="7248C2A0">
      <w:numFmt w:val="bullet"/>
      <w:lvlText w:val="•"/>
      <w:lvlJc w:val="left"/>
      <w:pPr>
        <w:ind w:left="3453" w:hanging="432"/>
      </w:pPr>
      <w:rPr>
        <w:rFonts w:hint="default"/>
        <w:lang w:val="en-US" w:eastAsia="en-US" w:bidi="ar-SA"/>
      </w:rPr>
    </w:lvl>
    <w:lvl w:ilvl="7" w:tplc="E4AC523C">
      <w:numFmt w:val="bullet"/>
      <w:lvlText w:val="•"/>
      <w:lvlJc w:val="left"/>
      <w:pPr>
        <w:ind w:left="3755" w:hanging="432"/>
      </w:pPr>
      <w:rPr>
        <w:rFonts w:hint="default"/>
        <w:lang w:val="en-US" w:eastAsia="en-US" w:bidi="ar-SA"/>
      </w:rPr>
    </w:lvl>
    <w:lvl w:ilvl="8" w:tplc="3962AE72">
      <w:numFmt w:val="bullet"/>
      <w:lvlText w:val="•"/>
      <w:lvlJc w:val="left"/>
      <w:pPr>
        <w:ind w:left="4057" w:hanging="432"/>
      </w:pPr>
      <w:rPr>
        <w:rFonts w:hint="default"/>
        <w:lang w:val="en-US" w:eastAsia="en-US" w:bidi="ar-SA"/>
      </w:rPr>
    </w:lvl>
  </w:abstractNum>
  <w:abstractNum w:abstractNumId="5" w15:restartNumberingAfterBreak="0">
    <w:nsid w:val="7E6E036A"/>
    <w:multiLevelType w:val="hybridMultilevel"/>
    <w:tmpl w:val="76B6B8CC"/>
    <w:lvl w:ilvl="0" w:tplc="0B981CC4">
      <w:start w:val="1"/>
      <w:numFmt w:val="decimal"/>
      <w:lvlText w:val="%1."/>
      <w:lvlJc w:val="left"/>
      <w:pPr>
        <w:ind w:left="618" w:hanging="235"/>
        <w:jc w:val="left"/>
      </w:pPr>
      <w:rPr>
        <w:rFonts w:ascii="Times New Roman" w:eastAsia="Times New Roman" w:hAnsi="Times New Roman" w:cs="Times New Roman" w:hint="default"/>
        <w:b w:val="0"/>
        <w:bCs w:val="0"/>
        <w:i w:val="0"/>
        <w:iCs w:val="0"/>
        <w:spacing w:val="0"/>
        <w:w w:val="103"/>
        <w:sz w:val="20"/>
        <w:szCs w:val="20"/>
        <w:lang w:val="en-US" w:eastAsia="en-US" w:bidi="ar-SA"/>
      </w:rPr>
    </w:lvl>
    <w:lvl w:ilvl="1" w:tplc="DA6A8CEC">
      <w:numFmt w:val="bullet"/>
      <w:lvlText w:val="•"/>
      <w:lvlJc w:val="left"/>
      <w:pPr>
        <w:ind w:left="1024" w:hanging="235"/>
      </w:pPr>
      <w:rPr>
        <w:rFonts w:hint="default"/>
        <w:lang w:val="en-US" w:eastAsia="en-US" w:bidi="ar-SA"/>
      </w:rPr>
    </w:lvl>
    <w:lvl w:ilvl="2" w:tplc="AB103A18">
      <w:numFmt w:val="bullet"/>
      <w:lvlText w:val="•"/>
      <w:lvlJc w:val="left"/>
      <w:pPr>
        <w:ind w:left="1428" w:hanging="235"/>
      </w:pPr>
      <w:rPr>
        <w:rFonts w:hint="default"/>
        <w:lang w:val="en-US" w:eastAsia="en-US" w:bidi="ar-SA"/>
      </w:rPr>
    </w:lvl>
    <w:lvl w:ilvl="3" w:tplc="05C0EDC8">
      <w:numFmt w:val="bullet"/>
      <w:lvlText w:val="•"/>
      <w:lvlJc w:val="left"/>
      <w:pPr>
        <w:ind w:left="1832" w:hanging="235"/>
      </w:pPr>
      <w:rPr>
        <w:rFonts w:hint="default"/>
        <w:lang w:val="en-US" w:eastAsia="en-US" w:bidi="ar-SA"/>
      </w:rPr>
    </w:lvl>
    <w:lvl w:ilvl="4" w:tplc="AEB85370">
      <w:numFmt w:val="bullet"/>
      <w:lvlText w:val="•"/>
      <w:lvlJc w:val="left"/>
      <w:pPr>
        <w:ind w:left="2236" w:hanging="235"/>
      </w:pPr>
      <w:rPr>
        <w:rFonts w:hint="default"/>
        <w:lang w:val="en-US" w:eastAsia="en-US" w:bidi="ar-SA"/>
      </w:rPr>
    </w:lvl>
    <w:lvl w:ilvl="5" w:tplc="6B947500">
      <w:numFmt w:val="bullet"/>
      <w:lvlText w:val="•"/>
      <w:lvlJc w:val="left"/>
      <w:pPr>
        <w:ind w:left="2641" w:hanging="235"/>
      </w:pPr>
      <w:rPr>
        <w:rFonts w:hint="default"/>
        <w:lang w:val="en-US" w:eastAsia="en-US" w:bidi="ar-SA"/>
      </w:rPr>
    </w:lvl>
    <w:lvl w:ilvl="6" w:tplc="0730FA26">
      <w:numFmt w:val="bullet"/>
      <w:lvlText w:val="•"/>
      <w:lvlJc w:val="left"/>
      <w:pPr>
        <w:ind w:left="3045" w:hanging="235"/>
      </w:pPr>
      <w:rPr>
        <w:rFonts w:hint="default"/>
        <w:lang w:val="en-US" w:eastAsia="en-US" w:bidi="ar-SA"/>
      </w:rPr>
    </w:lvl>
    <w:lvl w:ilvl="7" w:tplc="4ACAA8FC">
      <w:numFmt w:val="bullet"/>
      <w:lvlText w:val="•"/>
      <w:lvlJc w:val="left"/>
      <w:pPr>
        <w:ind w:left="3449" w:hanging="235"/>
      </w:pPr>
      <w:rPr>
        <w:rFonts w:hint="default"/>
        <w:lang w:val="en-US" w:eastAsia="en-US" w:bidi="ar-SA"/>
      </w:rPr>
    </w:lvl>
    <w:lvl w:ilvl="8" w:tplc="37D43944">
      <w:numFmt w:val="bullet"/>
      <w:lvlText w:val="•"/>
      <w:lvlJc w:val="left"/>
      <w:pPr>
        <w:ind w:left="3853" w:hanging="235"/>
      </w:pPr>
      <w:rPr>
        <w:rFonts w:hint="default"/>
        <w:lang w:val="en-US" w:eastAsia="en-US" w:bidi="ar-SA"/>
      </w:rPr>
    </w:lvl>
  </w:abstractNum>
  <w:num w:numId="1" w16cid:durableId="1831871297">
    <w:abstractNumId w:val="0"/>
  </w:num>
  <w:num w:numId="2" w16cid:durableId="30035040">
    <w:abstractNumId w:val="3"/>
  </w:num>
  <w:num w:numId="3" w16cid:durableId="395665433">
    <w:abstractNumId w:val="5"/>
  </w:num>
  <w:num w:numId="4" w16cid:durableId="528880721">
    <w:abstractNumId w:val="2"/>
  </w:num>
  <w:num w:numId="5" w16cid:durableId="143394287">
    <w:abstractNumId w:val="1"/>
  </w:num>
  <w:num w:numId="6" w16cid:durableId="45762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41"/>
    <w:rsid w:val="003128CB"/>
    <w:rsid w:val="00860F0A"/>
    <w:rsid w:val="008A1441"/>
    <w:rsid w:val="0097024E"/>
    <w:rsid w:val="00D12E8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BB5B"/>
  <w15:docId w15:val="{07A99B70-45E6-4A47-9EDD-BF7BE73A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9"/>
      <w:jc w:val="center"/>
    </w:pPr>
    <w:rPr>
      <w:rFonts w:ascii="Georgia" w:eastAsia="Georgia" w:hAnsi="Georgia" w:cs="Georgia"/>
      <w:b/>
      <w:bCs/>
      <w:sz w:val="24"/>
      <w:szCs w:val="24"/>
    </w:rPr>
  </w:style>
  <w:style w:type="paragraph" w:styleId="ListParagraph">
    <w:name w:val="List Paragraph"/>
    <w:basedOn w:val="Normal"/>
    <w:uiPriority w:val="1"/>
    <w:qFormat/>
    <w:pPr>
      <w:ind w:left="618" w:right="38" w:hanging="23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2741</Words>
  <Characters>15624</Characters>
  <Application>Microsoft Office Word</Application>
  <DocSecurity>0</DocSecurity>
  <Lines>130</Lines>
  <Paragraphs>36</Paragraphs>
  <ScaleCrop>false</ScaleCrop>
  <Company/>
  <LinksUpToDate>false</LinksUpToDate>
  <CharactersWithSpaces>18329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Ashyqqeen Binti Azhar</cp:lastModifiedBy>
  <cp:revision>2</cp:revision>
  <dcterms:created xsi:type="dcterms:W3CDTF">2024-08-24T07:22:00Z</dcterms:created>
  <dcterms:modified xsi:type="dcterms:W3CDTF">2024-08-24T07:22:00Z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2024-08-24T00:00:00Z</vt:filetime>
  </property>
  <property fmtid="{D5CDD505-2E9C-101B-9397-08002B2CF9AE}" pid="3" name="Creator">
    <vt:lpwstr>TeX</vt:lpwstr>
  </property>
  <property fmtid="{D5CDD505-2E9C-101B-9397-08002B2CF9AE}" pid="4" name="LastSaved">
    <vt:filetime>2024-08-24T00:00:00Z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