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BEA9" w14:textId="48222A7E" w:rsidR="00535032" w:rsidRPr="002D0BA3" w:rsidRDefault="002D0BA3" w:rsidP="002D0BA3">
      <w:pPr>
        <w:pStyle w:val="Heading1"/>
        <w:rPr>
          <w:lang w:val="ms-MY"/>
        </w:rPr>
      </w:pPr>
      <w:r w:rsidRPr="002D0BA3">
        <w:rPr>
          <w:lang w:val="ms-MY"/>
        </w:rPr>
        <w:t>Profil Pensyarah.</w:t>
      </w:r>
    </w:p>
    <w:p w14:paraId="61C507F4" w14:textId="5ECEFB53" w:rsidR="002D0BA3" w:rsidRDefault="002D0BA3" w:rsidP="002D0BA3">
      <w:pPr>
        <w:rPr>
          <w:lang w:val="ms-MY"/>
        </w:rPr>
      </w:pPr>
    </w:p>
    <w:tbl>
      <w:tblPr>
        <w:tblStyle w:val="TableGrid"/>
        <w:tblW w:w="0" w:type="auto"/>
        <w:tblLook w:val="04A0" w:firstRow="1" w:lastRow="0" w:firstColumn="1" w:lastColumn="0" w:noHBand="0" w:noVBand="1"/>
      </w:tblPr>
      <w:tblGrid>
        <w:gridCol w:w="3114"/>
        <w:gridCol w:w="6095"/>
      </w:tblGrid>
      <w:tr w:rsidR="002D0BA3" w14:paraId="4FAD91AF" w14:textId="77777777" w:rsidTr="00F72202">
        <w:tc>
          <w:tcPr>
            <w:tcW w:w="3114" w:type="dxa"/>
          </w:tcPr>
          <w:p w14:paraId="115C2FD3" w14:textId="48FC259E" w:rsidR="002D0BA3" w:rsidRDefault="002D0BA3" w:rsidP="002D0BA3">
            <w:pPr>
              <w:rPr>
                <w:lang w:val="ms-MY"/>
              </w:rPr>
            </w:pPr>
            <w:r>
              <w:rPr>
                <w:lang w:val="ms-MY"/>
              </w:rPr>
              <w:t>Nama</w:t>
            </w:r>
          </w:p>
        </w:tc>
        <w:tc>
          <w:tcPr>
            <w:tcW w:w="6095" w:type="dxa"/>
          </w:tcPr>
          <w:p w14:paraId="18A366DB" w14:textId="2361CE07" w:rsidR="002D0BA3" w:rsidRDefault="004A2D86" w:rsidP="002D0BA3">
            <w:pPr>
              <w:rPr>
                <w:lang w:val="ms-MY"/>
              </w:rPr>
            </w:pPr>
            <w:r>
              <w:rPr>
                <w:lang w:val="ms-MY"/>
              </w:rPr>
              <w:t>SHAFIQ BIN RASULAN</w:t>
            </w:r>
          </w:p>
        </w:tc>
      </w:tr>
      <w:tr w:rsidR="002D0BA3" w14:paraId="607D7F20" w14:textId="77777777" w:rsidTr="00F72202">
        <w:tc>
          <w:tcPr>
            <w:tcW w:w="3114" w:type="dxa"/>
          </w:tcPr>
          <w:p w14:paraId="50BAD445" w14:textId="1EF1D593" w:rsidR="002D0BA3" w:rsidRDefault="002D0BA3" w:rsidP="002D0BA3">
            <w:pPr>
              <w:rPr>
                <w:lang w:val="ms-MY"/>
              </w:rPr>
            </w:pPr>
            <w:r>
              <w:rPr>
                <w:lang w:val="ms-MY"/>
              </w:rPr>
              <w:t xml:space="preserve">Nombor Kad </w:t>
            </w:r>
            <w:proofErr w:type="spellStart"/>
            <w:r>
              <w:rPr>
                <w:lang w:val="ms-MY"/>
              </w:rPr>
              <w:t>Pengeenalan</w:t>
            </w:r>
            <w:proofErr w:type="spellEnd"/>
          </w:p>
        </w:tc>
        <w:tc>
          <w:tcPr>
            <w:tcW w:w="6095" w:type="dxa"/>
          </w:tcPr>
          <w:p w14:paraId="2A6E31E9" w14:textId="20B2C818" w:rsidR="002D0BA3" w:rsidRDefault="004A2D86" w:rsidP="002D0BA3">
            <w:pPr>
              <w:rPr>
                <w:lang w:val="ms-MY"/>
              </w:rPr>
            </w:pPr>
            <w:r>
              <w:rPr>
                <w:lang w:val="ms-MY"/>
              </w:rPr>
              <w:t>950922-12-6355</w:t>
            </w:r>
          </w:p>
        </w:tc>
      </w:tr>
      <w:tr w:rsidR="002D0BA3" w14:paraId="63753158" w14:textId="77777777" w:rsidTr="00F72202">
        <w:tc>
          <w:tcPr>
            <w:tcW w:w="3114" w:type="dxa"/>
          </w:tcPr>
          <w:p w14:paraId="4982D367" w14:textId="2E909840" w:rsidR="002D0BA3" w:rsidRDefault="002D0BA3" w:rsidP="002D0BA3">
            <w:pPr>
              <w:rPr>
                <w:lang w:val="ms-MY"/>
              </w:rPr>
            </w:pPr>
            <w:r>
              <w:rPr>
                <w:lang w:val="ms-MY"/>
              </w:rPr>
              <w:t>Tarikh Lahir</w:t>
            </w:r>
          </w:p>
        </w:tc>
        <w:tc>
          <w:tcPr>
            <w:tcW w:w="6095" w:type="dxa"/>
          </w:tcPr>
          <w:p w14:paraId="3AF4FC05" w14:textId="513A6AAA" w:rsidR="002D0BA3" w:rsidRDefault="004A2D86" w:rsidP="002D0BA3">
            <w:pPr>
              <w:rPr>
                <w:lang w:val="ms-MY"/>
              </w:rPr>
            </w:pPr>
            <w:r>
              <w:rPr>
                <w:lang w:val="ms-MY"/>
              </w:rPr>
              <w:t>22/09/1995</w:t>
            </w:r>
          </w:p>
        </w:tc>
      </w:tr>
      <w:tr w:rsidR="002D0BA3" w14:paraId="38DB1784" w14:textId="77777777" w:rsidTr="00F72202">
        <w:tc>
          <w:tcPr>
            <w:tcW w:w="3114" w:type="dxa"/>
          </w:tcPr>
          <w:p w14:paraId="21F2DB88" w14:textId="2C79260C" w:rsidR="002D0BA3" w:rsidRDefault="002D0BA3" w:rsidP="002D0BA3">
            <w:pPr>
              <w:rPr>
                <w:lang w:val="ms-MY"/>
              </w:rPr>
            </w:pPr>
            <w:r>
              <w:rPr>
                <w:lang w:val="ms-MY"/>
              </w:rPr>
              <w:t>Jantina</w:t>
            </w:r>
          </w:p>
        </w:tc>
        <w:tc>
          <w:tcPr>
            <w:tcW w:w="6095" w:type="dxa"/>
          </w:tcPr>
          <w:p w14:paraId="7CDCACB8" w14:textId="7FD7CF96" w:rsidR="002D0BA3" w:rsidRDefault="004A2D86" w:rsidP="002D0BA3">
            <w:pPr>
              <w:rPr>
                <w:lang w:val="ms-MY"/>
              </w:rPr>
            </w:pPr>
            <w:r>
              <w:rPr>
                <w:lang w:val="ms-MY"/>
              </w:rPr>
              <w:t>LELAKI</w:t>
            </w:r>
          </w:p>
        </w:tc>
      </w:tr>
      <w:tr w:rsidR="002D0BA3" w14:paraId="01C94DC0" w14:textId="77777777" w:rsidTr="00F72202">
        <w:tc>
          <w:tcPr>
            <w:tcW w:w="3114" w:type="dxa"/>
          </w:tcPr>
          <w:p w14:paraId="4821E26B" w14:textId="5715982E" w:rsidR="002D0BA3" w:rsidRDefault="002D0BA3" w:rsidP="002D0BA3">
            <w:pPr>
              <w:rPr>
                <w:lang w:val="ms-MY"/>
              </w:rPr>
            </w:pPr>
            <w:r>
              <w:rPr>
                <w:lang w:val="ms-MY"/>
              </w:rPr>
              <w:t>Pengkhususan Mata Pelajaran</w:t>
            </w:r>
          </w:p>
        </w:tc>
        <w:tc>
          <w:tcPr>
            <w:tcW w:w="6095" w:type="dxa"/>
          </w:tcPr>
          <w:p w14:paraId="56F7F6F1" w14:textId="420FC17E" w:rsidR="002D0BA3" w:rsidRDefault="004A2D86" w:rsidP="002D0BA3">
            <w:pPr>
              <w:rPr>
                <w:lang w:val="ms-MY"/>
              </w:rPr>
            </w:pPr>
            <w:r>
              <w:rPr>
                <w:lang w:val="ms-MY"/>
              </w:rPr>
              <w:t>FIZIK</w:t>
            </w:r>
          </w:p>
        </w:tc>
      </w:tr>
      <w:tr w:rsidR="002D0BA3" w14:paraId="6AD628DF" w14:textId="77777777" w:rsidTr="00F72202">
        <w:tc>
          <w:tcPr>
            <w:tcW w:w="3114" w:type="dxa"/>
          </w:tcPr>
          <w:p w14:paraId="22B87C31" w14:textId="26577EDA" w:rsidR="002D0BA3" w:rsidRDefault="002D0BA3" w:rsidP="002D0BA3">
            <w:pPr>
              <w:rPr>
                <w:lang w:val="ms-MY"/>
              </w:rPr>
            </w:pPr>
            <w:r>
              <w:rPr>
                <w:lang w:val="ms-MY"/>
              </w:rPr>
              <w:t>Jawatan</w:t>
            </w:r>
          </w:p>
        </w:tc>
        <w:tc>
          <w:tcPr>
            <w:tcW w:w="6095" w:type="dxa"/>
          </w:tcPr>
          <w:p w14:paraId="1A813B8C" w14:textId="3AB054AD" w:rsidR="002D0BA3" w:rsidRDefault="004A2D86" w:rsidP="002D0BA3">
            <w:pPr>
              <w:rPr>
                <w:lang w:val="ms-MY"/>
              </w:rPr>
            </w:pPr>
            <w:r>
              <w:rPr>
                <w:lang w:val="ms-MY"/>
              </w:rPr>
              <w:t>PENSYARAH AKADEMIK (PPP)</w:t>
            </w:r>
            <w:r w:rsidR="00223F42">
              <w:rPr>
                <w:lang w:val="ms-MY"/>
              </w:rPr>
              <w:t xml:space="preserve"> </w:t>
            </w:r>
          </w:p>
        </w:tc>
      </w:tr>
      <w:tr w:rsidR="002D0BA3" w14:paraId="65113D81" w14:textId="77777777" w:rsidTr="00F72202">
        <w:tc>
          <w:tcPr>
            <w:tcW w:w="3114" w:type="dxa"/>
          </w:tcPr>
          <w:p w14:paraId="34EAEA00" w14:textId="50B4EF32" w:rsidR="002D0BA3" w:rsidRDefault="002D0BA3" w:rsidP="002D0BA3">
            <w:pPr>
              <w:rPr>
                <w:lang w:val="ms-MY"/>
              </w:rPr>
            </w:pPr>
            <w:r>
              <w:rPr>
                <w:lang w:val="ms-MY"/>
              </w:rPr>
              <w:t>Kategori / Kumpulan</w:t>
            </w:r>
          </w:p>
        </w:tc>
        <w:tc>
          <w:tcPr>
            <w:tcW w:w="6095" w:type="dxa"/>
          </w:tcPr>
          <w:p w14:paraId="331FC68F" w14:textId="08904ECF" w:rsidR="002D0BA3" w:rsidRDefault="004A2D86" w:rsidP="002D0BA3">
            <w:pPr>
              <w:rPr>
                <w:lang w:val="ms-MY"/>
              </w:rPr>
            </w:pPr>
            <w:r>
              <w:rPr>
                <w:lang w:val="ms-MY"/>
              </w:rPr>
              <w:t>PENGURUSAN DAN PROFESSIONAL</w:t>
            </w:r>
          </w:p>
        </w:tc>
      </w:tr>
      <w:tr w:rsidR="002D0BA3" w14:paraId="7AD5DB82" w14:textId="77777777" w:rsidTr="00F72202">
        <w:tc>
          <w:tcPr>
            <w:tcW w:w="3114" w:type="dxa"/>
          </w:tcPr>
          <w:p w14:paraId="7FB88832" w14:textId="4F2675ED" w:rsidR="002D0BA3" w:rsidRDefault="002D0BA3" w:rsidP="002D0BA3">
            <w:pPr>
              <w:rPr>
                <w:lang w:val="ms-MY"/>
              </w:rPr>
            </w:pPr>
            <w:r>
              <w:rPr>
                <w:lang w:val="ms-MY"/>
              </w:rPr>
              <w:t>Gred Gaji</w:t>
            </w:r>
          </w:p>
        </w:tc>
        <w:tc>
          <w:tcPr>
            <w:tcW w:w="6095" w:type="dxa"/>
          </w:tcPr>
          <w:p w14:paraId="654DF5A6" w14:textId="45D25F44" w:rsidR="002D0BA3" w:rsidRDefault="004A2D86" w:rsidP="002D0BA3">
            <w:pPr>
              <w:rPr>
                <w:lang w:val="ms-MY"/>
              </w:rPr>
            </w:pPr>
            <w:r>
              <w:rPr>
                <w:lang w:val="ms-MY"/>
              </w:rPr>
              <w:t>DG41</w:t>
            </w:r>
          </w:p>
        </w:tc>
      </w:tr>
      <w:tr w:rsidR="002D0BA3" w14:paraId="2EACD532" w14:textId="77777777" w:rsidTr="00F72202">
        <w:tc>
          <w:tcPr>
            <w:tcW w:w="3114" w:type="dxa"/>
          </w:tcPr>
          <w:p w14:paraId="0FC7EEEC" w14:textId="4A7E4163" w:rsidR="002D0BA3" w:rsidRDefault="002D0BA3" w:rsidP="002D0BA3">
            <w:pPr>
              <w:rPr>
                <w:lang w:val="ms-MY"/>
              </w:rPr>
            </w:pPr>
            <w:r>
              <w:rPr>
                <w:lang w:val="ms-MY"/>
              </w:rPr>
              <w:t>No. Fail Peribadi</w:t>
            </w:r>
          </w:p>
        </w:tc>
        <w:tc>
          <w:tcPr>
            <w:tcW w:w="6095" w:type="dxa"/>
          </w:tcPr>
          <w:p w14:paraId="042586B1" w14:textId="77777777" w:rsidR="002D0BA3" w:rsidRDefault="002D0BA3" w:rsidP="002D0BA3">
            <w:pPr>
              <w:rPr>
                <w:lang w:val="ms-MY"/>
              </w:rPr>
            </w:pPr>
          </w:p>
        </w:tc>
      </w:tr>
      <w:tr w:rsidR="002D0BA3" w14:paraId="3F19DBEF" w14:textId="77777777" w:rsidTr="00F72202">
        <w:tc>
          <w:tcPr>
            <w:tcW w:w="3114" w:type="dxa"/>
          </w:tcPr>
          <w:p w14:paraId="2EC5C9A5" w14:textId="630CF1CE" w:rsidR="002D0BA3" w:rsidRDefault="002D0BA3" w:rsidP="002D0BA3">
            <w:pPr>
              <w:rPr>
                <w:lang w:val="ms-MY"/>
              </w:rPr>
            </w:pPr>
            <w:r>
              <w:rPr>
                <w:lang w:val="ms-MY"/>
              </w:rPr>
              <w:t>Tarikh Lantikan Pertama</w:t>
            </w:r>
          </w:p>
        </w:tc>
        <w:tc>
          <w:tcPr>
            <w:tcW w:w="6095" w:type="dxa"/>
          </w:tcPr>
          <w:p w14:paraId="74D589F1" w14:textId="77777777" w:rsidR="002D0BA3" w:rsidRDefault="002D0BA3" w:rsidP="002D0BA3">
            <w:pPr>
              <w:rPr>
                <w:lang w:val="ms-MY"/>
              </w:rPr>
            </w:pPr>
          </w:p>
        </w:tc>
      </w:tr>
      <w:tr w:rsidR="002D0BA3" w14:paraId="5867E1F6" w14:textId="77777777" w:rsidTr="00F72202">
        <w:tc>
          <w:tcPr>
            <w:tcW w:w="3114" w:type="dxa"/>
          </w:tcPr>
          <w:p w14:paraId="4086BC31" w14:textId="248B51D1" w:rsidR="002D0BA3" w:rsidRDefault="002D0BA3" w:rsidP="002D0BA3">
            <w:pPr>
              <w:rPr>
                <w:lang w:val="ms-MY"/>
              </w:rPr>
            </w:pPr>
            <w:r>
              <w:rPr>
                <w:lang w:val="ms-MY"/>
              </w:rPr>
              <w:t>Tarikh Pengesahan Lantikan</w:t>
            </w:r>
          </w:p>
        </w:tc>
        <w:tc>
          <w:tcPr>
            <w:tcW w:w="6095" w:type="dxa"/>
          </w:tcPr>
          <w:p w14:paraId="0BEE84C3" w14:textId="77777777" w:rsidR="002D0BA3" w:rsidRDefault="002D0BA3" w:rsidP="002D0BA3">
            <w:pPr>
              <w:rPr>
                <w:lang w:val="ms-MY"/>
              </w:rPr>
            </w:pPr>
          </w:p>
        </w:tc>
      </w:tr>
      <w:tr w:rsidR="002D0BA3" w14:paraId="7933CBFC" w14:textId="77777777" w:rsidTr="00F72202">
        <w:tc>
          <w:tcPr>
            <w:tcW w:w="3114" w:type="dxa"/>
          </w:tcPr>
          <w:p w14:paraId="6A4F506B" w14:textId="25B02DDA" w:rsidR="002D0BA3" w:rsidRDefault="002D0BA3" w:rsidP="002D0BA3">
            <w:pPr>
              <w:rPr>
                <w:lang w:val="ms-MY"/>
              </w:rPr>
            </w:pPr>
            <w:proofErr w:type="spellStart"/>
            <w:r>
              <w:rPr>
                <w:lang w:val="ms-MY"/>
              </w:rPr>
              <w:t>Alamt</w:t>
            </w:r>
            <w:proofErr w:type="spellEnd"/>
            <w:r>
              <w:rPr>
                <w:lang w:val="ms-MY"/>
              </w:rPr>
              <w:t xml:space="preserve"> </w:t>
            </w:r>
            <w:proofErr w:type="spellStart"/>
            <w:r>
              <w:rPr>
                <w:lang w:val="ms-MY"/>
              </w:rPr>
              <w:t>emel</w:t>
            </w:r>
            <w:proofErr w:type="spellEnd"/>
          </w:p>
        </w:tc>
        <w:tc>
          <w:tcPr>
            <w:tcW w:w="6095" w:type="dxa"/>
          </w:tcPr>
          <w:p w14:paraId="7FCD11E0" w14:textId="25E2D9B5" w:rsidR="002D0BA3" w:rsidRDefault="00000000" w:rsidP="002D0BA3">
            <w:pPr>
              <w:rPr>
                <w:lang w:val="ms-MY"/>
              </w:rPr>
            </w:pPr>
            <w:hyperlink r:id="rId4" w:history="1">
              <w:r w:rsidR="004A2D86" w:rsidRPr="001E55AF">
                <w:rPr>
                  <w:rStyle w:val="Hyperlink"/>
                  <w:lang w:val="ms-MY"/>
                </w:rPr>
                <w:t>shafiq@kmsw.matrik.edu.my</w:t>
              </w:r>
            </w:hyperlink>
          </w:p>
        </w:tc>
      </w:tr>
      <w:tr w:rsidR="002D0BA3" w14:paraId="3A214587" w14:textId="77777777" w:rsidTr="00F72202">
        <w:tc>
          <w:tcPr>
            <w:tcW w:w="3114" w:type="dxa"/>
          </w:tcPr>
          <w:p w14:paraId="15AC3B63" w14:textId="5C5F7072" w:rsidR="002D0BA3" w:rsidRDefault="002D0BA3" w:rsidP="002D0BA3">
            <w:pPr>
              <w:rPr>
                <w:lang w:val="ms-MY"/>
              </w:rPr>
            </w:pPr>
            <w:r>
              <w:rPr>
                <w:lang w:val="ms-MY"/>
              </w:rPr>
              <w:t xml:space="preserve">Alamat Pejabat </w:t>
            </w:r>
          </w:p>
        </w:tc>
        <w:tc>
          <w:tcPr>
            <w:tcW w:w="6095" w:type="dxa"/>
          </w:tcPr>
          <w:p w14:paraId="3EB8010A" w14:textId="77777777" w:rsidR="004A2D86" w:rsidRPr="004A2D86" w:rsidRDefault="004A2D86" w:rsidP="004A2D86">
            <w:pPr>
              <w:rPr>
                <w:lang w:val="ms-MY"/>
              </w:rPr>
            </w:pPr>
            <w:r w:rsidRPr="004A2D86">
              <w:rPr>
                <w:lang w:val="ms-MY"/>
              </w:rPr>
              <w:t xml:space="preserve">Lot 216, Fasa </w:t>
            </w:r>
            <w:proofErr w:type="spellStart"/>
            <w:r w:rsidRPr="004A2D86">
              <w:rPr>
                <w:lang w:val="ms-MY"/>
              </w:rPr>
              <w:t>ll</w:t>
            </w:r>
            <w:proofErr w:type="spellEnd"/>
            <w:r w:rsidRPr="004A2D86">
              <w:rPr>
                <w:lang w:val="ms-MY"/>
              </w:rPr>
              <w:t>, Taman Perindustrian Sejingkat</w:t>
            </w:r>
          </w:p>
          <w:p w14:paraId="340CA0E5" w14:textId="77777777" w:rsidR="004A2D86" w:rsidRPr="004A2D86" w:rsidRDefault="004A2D86" w:rsidP="004A2D86">
            <w:pPr>
              <w:rPr>
                <w:lang w:val="ms-MY"/>
              </w:rPr>
            </w:pPr>
            <w:r w:rsidRPr="004A2D86">
              <w:rPr>
                <w:lang w:val="ms-MY"/>
              </w:rPr>
              <w:t xml:space="preserve">Lorong </w:t>
            </w:r>
            <w:proofErr w:type="spellStart"/>
            <w:r w:rsidRPr="004A2D86">
              <w:rPr>
                <w:lang w:val="ms-MY"/>
              </w:rPr>
              <w:t>Demak</w:t>
            </w:r>
            <w:proofErr w:type="spellEnd"/>
            <w:r w:rsidRPr="004A2D86">
              <w:rPr>
                <w:lang w:val="ms-MY"/>
              </w:rPr>
              <w:t xml:space="preserve"> Indah 5A1</w:t>
            </w:r>
          </w:p>
          <w:p w14:paraId="0B6EF107" w14:textId="638536DF" w:rsidR="002D0BA3" w:rsidRDefault="004A2D86" w:rsidP="004A2D86">
            <w:pPr>
              <w:rPr>
                <w:lang w:val="ms-MY"/>
              </w:rPr>
            </w:pPr>
            <w:r w:rsidRPr="004A2D86">
              <w:rPr>
                <w:lang w:val="ms-MY"/>
              </w:rPr>
              <w:t>93050 Kuching, Sarawak</w:t>
            </w:r>
          </w:p>
        </w:tc>
      </w:tr>
      <w:tr w:rsidR="002D0BA3" w14:paraId="2E1961DE" w14:textId="77777777" w:rsidTr="00F72202">
        <w:tc>
          <w:tcPr>
            <w:tcW w:w="3114" w:type="dxa"/>
          </w:tcPr>
          <w:p w14:paraId="51D9E9EE" w14:textId="76ECA83F" w:rsidR="002D0BA3" w:rsidRDefault="002D0BA3" w:rsidP="002D0BA3">
            <w:pPr>
              <w:rPr>
                <w:lang w:val="ms-MY"/>
              </w:rPr>
            </w:pPr>
            <w:r>
              <w:rPr>
                <w:lang w:val="ms-MY"/>
              </w:rPr>
              <w:t xml:space="preserve">Alamat Tempat Tinggal </w:t>
            </w:r>
          </w:p>
        </w:tc>
        <w:tc>
          <w:tcPr>
            <w:tcW w:w="6095" w:type="dxa"/>
          </w:tcPr>
          <w:p w14:paraId="2FF03B22" w14:textId="77777777" w:rsidR="002D0BA3" w:rsidRDefault="002D0BA3" w:rsidP="002D0BA3">
            <w:pPr>
              <w:rPr>
                <w:lang w:val="ms-MY"/>
              </w:rPr>
            </w:pPr>
          </w:p>
        </w:tc>
      </w:tr>
      <w:tr w:rsidR="002D0BA3" w14:paraId="7A02C024" w14:textId="77777777" w:rsidTr="00F72202">
        <w:tc>
          <w:tcPr>
            <w:tcW w:w="3114" w:type="dxa"/>
          </w:tcPr>
          <w:p w14:paraId="31ECCFE6" w14:textId="6E19A7C9" w:rsidR="002D0BA3" w:rsidRDefault="002D0BA3" w:rsidP="002D0BA3">
            <w:pPr>
              <w:rPr>
                <w:lang w:val="ms-MY"/>
              </w:rPr>
            </w:pPr>
            <w:r>
              <w:rPr>
                <w:lang w:val="ms-MY"/>
              </w:rPr>
              <w:t>No. Telefon</w:t>
            </w:r>
          </w:p>
        </w:tc>
        <w:tc>
          <w:tcPr>
            <w:tcW w:w="6095" w:type="dxa"/>
          </w:tcPr>
          <w:p w14:paraId="64F083F2" w14:textId="3812CBB0" w:rsidR="002D0BA3" w:rsidRDefault="004A2D86" w:rsidP="002D0BA3">
            <w:pPr>
              <w:rPr>
                <w:lang w:val="ms-MY"/>
              </w:rPr>
            </w:pPr>
            <w:r>
              <w:rPr>
                <w:lang w:val="ms-MY"/>
              </w:rPr>
              <w:t>(+60)10 552 0080</w:t>
            </w:r>
          </w:p>
        </w:tc>
      </w:tr>
      <w:tr w:rsidR="002D0BA3" w14:paraId="39D35A9F" w14:textId="77777777" w:rsidTr="00F72202">
        <w:tc>
          <w:tcPr>
            <w:tcW w:w="3114" w:type="dxa"/>
          </w:tcPr>
          <w:p w14:paraId="0F8ED05C" w14:textId="51BA0D8D" w:rsidR="002D0BA3" w:rsidRDefault="002D0BA3" w:rsidP="002D0BA3">
            <w:pPr>
              <w:rPr>
                <w:lang w:val="ms-MY"/>
              </w:rPr>
            </w:pPr>
            <w:r>
              <w:rPr>
                <w:lang w:val="ms-MY"/>
              </w:rPr>
              <w:t>No. Telefon Pejabat</w:t>
            </w:r>
          </w:p>
        </w:tc>
        <w:tc>
          <w:tcPr>
            <w:tcW w:w="6095" w:type="dxa"/>
          </w:tcPr>
          <w:p w14:paraId="74DC130A" w14:textId="77777777" w:rsidR="002D0BA3" w:rsidRDefault="002D0BA3" w:rsidP="002D0BA3">
            <w:pPr>
              <w:rPr>
                <w:lang w:val="ms-MY"/>
              </w:rPr>
            </w:pPr>
          </w:p>
        </w:tc>
      </w:tr>
    </w:tbl>
    <w:p w14:paraId="458C7745" w14:textId="1FE133DA" w:rsidR="002D0BA3" w:rsidRDefault="002D0BA3" w:rsidP="002D0BA3">
      <w:pPr>
        <w:rPr>
          <w:lang w:val="ms-MY"/>
        </w:rPr>
      </w:pPr>
    </w:p>
    <w:p w14:paraId="2E570510" w14:textId="7728504F" w:rsidR="002D0BA3" w:rsidRDefault="002D0BA3" w:rsidP="002D0BA3">
      <w:pPr>
        <w:pStyle w:val="Heading1"/>
        <w:rPr>
          <w:lang w:val="ms-MY"/>
        </w:rPr>
      </w:pPr>
      <w:r>
        <w:rPr>
          <w:lang w:val="ms-MY"/>
        </w:rPr>
        <w:t xml:space="preserve">Latar Belakang Akademik </w:t>
      </w:r>
    </w:p>
    <w:p w14:paraId="609DD55E" w14:textId="220F5BEE" w:rsidR="002D0BA3" w:rsidRDefault="002D0BA3" w:rsidP="002D0BA3">
      <w:pPr>
        <w:rPr>
          <w:lang w:val="ms-MY"/>
        </w:rPr>
      </w:pPr>
    </w:p>
    <w:tbl>
      <w:tblPr>
        <w:tblStyle w:val="TableGrid"/>
        <w:tblW w:w="0" w:type="auto"/>
        <w:tblLook w:val="04A0" w:firstRow="1" w:lastRow="0" w:firstColumn="1" w:lastColumn="0" w:noHBand="0" w:noVBand="1"/>
      </w:tblPr>
      <w:tblGrid>
        <w:gridCol w:w="694"/>
        <w:gridCol w:w="3435"/>
        <w:gridCol w:w="1361"/>
        <w:gridCol w:w="2027"/>
        <w:gridCol w:w="1749"/>
      </w:tblGrid>
      <w:tr w:rsidR="002D0BA3" w14:paraId="362053EB" w14:textId="77777777" w:rsidTr="007966D1">
        <w:tc>
          <w:tcPr>
            <w:tcW w:w="694" w:type="dxa"/>
          </w:tcPr>
          <w:p w14:paraId="6B8A0BEE" w14:textId="2CE4C6C4" w:rsidR="002D0BA3" w:rsidRDefault="002D0BA3" w:rsidP="002D0BA3">
            <w:pPr>
              <w:rPr>
                <w:lang w:val="ms-MY"/>
              </w:rPr>
            </w:pPr>
            <w:r>
              <w:rPr>
                <w:lang w:val="ms-MY"/>
              </w:rPr>
              <w:t>No.</w:t>
            </w:r>
          </w:p>
        </w:tc>
        <w:tc>
          <w:tcPr>
            <w:tcW w:w="3435" w:type="dxa"/>
          </w:tcPr>
          <w:p w14:paraId="29F89642" w14:textId="6CAF7486" w:rsidR="002D0BA3" w:rsidRDefault="002D0BA3" w:rsidP="002D0BA3">
            <w:pPr>
              <w:rPr>
                <w:lang w:val="ms-MY"/>
              </w:rPr>
            </w:pPr>
            <w:r>
              <w:rPr>
                <w:lang w:val="ms-MY"/>
              </w:rPr>
              <w:t xml:space="preserve">Kelayakan </w:t>
            </w:r>
          </w:p>
        </w:tc>
        <w:tc>
          <w:tcPr>
            <w:tcW w:w="1111" w:type="dxa"/>
          </w:tcPr>
          <w:p w14:paraId="40A931ED" w14:textId="48CED403" w:rsidR="002D0BA3" w:rsidRDefault="002D0BA3" w:rsidP="002D0BA3">
            <w:pPr>
              <w:rPr>
                <w:lang w:val="ms-MY"/>
              </w:rPr>
            </w:pPr>
            <w:r>
              <w:rPr>
                <w:lang w:val="ms-MY"/>
              </w:rPr>
              <w:t>Bidang Pengkhususan</w:t>
            </w:r>
          </w:p>
        </w:tc>
        <w:tc>
          <w:tcPr>
            <w:tcW w:w="2027" w:type="dxa"/>
          </w:tcPr>
          <w:p w14:paraId="35ED23AB" w14:textId="36924A09" w:rsidR="002D0BA3" w:rsidRDefault="002D0BA3" w:rsidP="002D0BA3">
            <w:pPr>
              <w:rPr>
                <w:lang w:val="ms-MY"/>
              </w:rPr>
            </w:pPr>
            <w:r>
              <w:rPr>
                <w:lang w:val="ms-MY"/>
              </w:rPr>
              <w:t>Universiti</w:t>
            </w:r>
          </w:p>
        </w:tc>
        <w:tc>
          <w:tcPr>
            <w:tcW w:w="1749" w:type="dxa"/>
          </w:tcPr>
          <w:p w14:paraId="657E3767" w14:textId="648E0B78" w:rsidR="002D0BA3" w:rsidRDefault="002D0BA3" w:rsidP="002D0BA3">
            <w:pPr>
              <w:rPr>
                <w:lang w:val="ms-MY"/>
              </w:rPr>
            </w:pPr>
            <w:r>
              <w:rPr>
                <w:lang w:val="ms-MY"/>
              </w:rPr>
              <w:t>Tahun</w:t>
            </w:r>
          </w:p>
        </w:tc>
      </w:tr>
      <w:tr w:rsidR="002D0BA3" w14:paraId="36AA32F9" w14:textId="77777777" w:rsidTr="007966D1">
        <w:tc>
          <w:tcPr>
            <w:tcW w:w="694" w:type="dxa"/>
          </w:tcPr>
          <w:p w14:paraId="11402E9F" w14:textId="6B4C90D6" w:rsidR="002D0BA3" w:rsidRDefault="002D0BA3" w:rsidP="002D0BA3">
            <w:pPr>
              <w:rPr>
                <w:lang w:val="ms-MY"/>
              </w:rPr>
            </w:pPr>
            <w:r>
              <w:rPr>
                <w:lang w:val="ms-MY"/>
              </w:rPr>
              <w:t>1</w:t>
            </w:r>
          </w:p>
        </w:tc>
        <w:tc>
          <w:tcPr>
            <w:tcW w:w="3435" w:type="dxa"/>
          </w:tcPr>
          <w:p w14:paraId="664951D7" w14:textId="014573BA" w:rsidR="002D0BA3" w:rsidRPr="007966D1" w:rsidRDefault="002D0BA3" w:rsidP="002D0BA3">
            <w:pPr>
              <w:rPr>
                <w:i/>
                <w:iCs/>
                <w:lang w:val="ms-MY"/>
              </w:rPr>
            </w:pPr>
            <w:proofErr w:type="spellStart"/>
            <w:r w:rsidRPr="007966D1">
              <w:rPr>
                <w:i/>
                <w:iCs/>
                <w:lang w:val="ms-MY"/>
              </w:rPr>
              <w:t>Bachelor</w:t>
            </w:r>
            <w:proofErr w:type="spellEnd"/>
            <w:r w:rsidRPr="007966D1">
              <w:rPr>
                <w:i/>
                <w:iCs/>
                <w:lang w:val="ms-MY"/>
              </w:rPr>
              <w:t xml:space="preserve"> </w:t>
            </w:r>
            <w:proofErr w:type="spellStart"/>
            <w:r w:rsidR="007966D1" w:rsidRPr="007966D1">
              <w:rPr>
                <w:i/>
                <w:iCs/>
                <w:lang w:val="ms-MY"/>
              </w:rPr>
              <w:t>of</w:t>
            </w:r>
            <w:proofErr w:type="spellEnd"/>
            <w:r w:rsidR="007966D1" w:rsidRPr="007966D1">
              <w:rPr>
                <w:i/>
                <w:iCs/>
                <w:lang w:val="ms-MY"/>
              </w:rPr>
              <w:t xml:space="preserve"> </w:t>
            </w:r>
            <w:proofErr w:type="spellStart"/>
            <w:r w:rsidR="007966D1" w:rsidRPr="007966D1">
              <w:rPr>
                <w:i/>
                <w:iCs/>
                <w:lang w:val="ms-MY"/>
              </w:rPr>
              <w:t>Science</w:t>
            </w:r>
            <w:proofErr w:type="spellEnd"/>
            <w:r w:rsidR="007966D1" w:rsidRPr="007966D1">
              <w:rPr>
                <w:i/>
                <w:iCs/>
                <w:lang w:val="ms-MY"/>
              </w:rPr>
              <w:t xml:space="preserve"> in </w:t>
            </w:r>
            <w:proofErr w:type="spellStart"/>
            <w:r w:rsidR="007966D1" w:rsidRPr="007966D1">
              <w:rPr>
                <w:i/>
                <w:iCs/>
                <w:lang w:val="ms-MY"/>
              </w:rPr>
              <w:t>Physics</w:t>
            </w:r>
            <w:proofErr w:type="spellEnd"/>
          </w:p>
        </w:tc>
        <w:tc>
          <w:tcPr>
            <w:tcW w:w="1111" w:type="dxa"/>
          </w:tcPr>
          <w:p w14:paraId="25D59B45" w14:textId="0443F305" w:rsidR="002D0BA3" w:rsidRDefault="007966D1" w:rsidP="002D0BA3">
            <w:pPr>
              <w:rPr>
                <w:lang w:val="ms-MY"/>
              </w:rPr>
            </w:pPr>
            <w:r>
              <w:rPr>
                <w:lang w:val="ms-MY"/>
              </w:rPr>
              <w:t>Fizik</w:t>
            </w:r>
          </w:p>
        </w:tc>
        <w:tc>
          <w:tcPr>
            <w:tcW w:w="2027" w:type="dxa"/>
          </w:tcPr>
          <w:p w14:paraId="0EB26AB4" w14:textId="74AD1536" w:rsidR="002D0BA3" w:rsidRDefault="007966D1" w:rsidP="002D0BA3">
            <w:pPr>
              <w:rPr>
                <w:lang w:val="ms-MY"/>
              </w:rPr>
            </w:pPr>
            <w:proofErr w:type="spellStart"/>
            <w:r>
              <w:rPr>
                <w:lang w:val="ms-MY"/>
              </w:rPr>
              <w:t>University</w:t>
            </w:r>
            <w:proofErr w:type="spellEnd"/>
            <w:r>
              <w:rPr>
                <w:lang w:val="ms-MY"/>
              </w:rPr>
              <w:t xml:space="preserve"> </w:t>
            </w:r>
            <w:proofErr w:type="spellStart"/>
            <w:r>
              <w:rPr>
                <w:lang w:val="ms-MY"/>
              </w:rPr>
              <w:t>of</w:t>
            </w:r>
            <w:proofErr w:type="spellEnd"/>
            <w:r>
              <w:rPr>
                <w:lang w:val="ms-MY"/>
              </w:rPr>
              <w:t xml:space="preserve"> </w:t>
            </w:r>
            <w:proofErr w:type="spellStart"/>
            <w:r>
              <w:rPr>
                <w:lang w:val="ms-MY"/>
              </w:rPr>
              <w:t>Southampton</w:t>
            </w:r>
            <w:proofErr w:type="spellEnd"/>
          </w:p>
        </w:tc>
        <w:tc>
          <w:tcPr>
            <w:tcW w:w="1749" w:type="dxa"/>
          </w:tcPr>
          <w:p w14:paraId="6DB43D8D" w14:textId="1C4B36F9" w:rsidR="002D0BA3" w:rsidRDefault="007966D1" w:rsidP="002D0BA3">
            <w:pPr>
              <w:rPr>
                <w:lang w:val="ms-MY"/>
              </w:rPr>
            </w:pPr>
            <w:r>
              <w:rPr>
                <w:lang w:val="ms-MY"/>
              </w:rPr>
              <w:t>2017</w:t>
            </w:r>
          </w:p>
        </w:tc>
      </w:tr>
      <w:tr w:rsidR="002D0BA3" w14:paraId="5BD3588F" w14:textId="77777777" w:rsidTr="007966D1">
        <w:tc>
          <w:tcPr>
            <w:tcW w:w="694" w:type="dxa"/>
          </w:tcPr>
          <w:p w14:paraId="4BA55824" w14:textId="6898DA0B" w:rsidR="002D0BA3" w:rsidRDefault="002D0BA3" w:rsidP="002D0BA3">
            <w:pPr>
              <w:rPr>
                <w:lang w:val="ms-MY"/>
              </w:rPr>
            </w:pPr>
            <w:r>
              <w:rPr>
                <w:lang w:val="ms-MY"/>
              </w:rPr>
              <w:t>2</w:t>
            </w:r>
          </w:p>
        </w:tc>
        <w:tc>
          <w:tcPr>
            <w:tcW w:w="3435" w:type="dxa"/>
          </w:tcPr>
          <w:p w14:paraId="7BA808F9" w14:textId="77777777" w:rsidR="002D0BA3" w:rsidRDefault="007966D1" w:rsidP="002D0BA3">
            <w:pPr>
              <w:rPr>
                <w:lang w:val="ms-MY"/>
              </w:rPr>
            </w:pPr>
            <w:r>
              <w:rPr>
                <w:lang w:val="ms-MY"/>
              </w:rPr>
              <w:t xml:space="preserve">Diploma </w:t>
            </w:r>
            <w:proofErr w:type="spellStart"/>
            <w:r>
              <w:rPr>
                <w:lang w:val="ms-MY"/>
              </w:rPr>
              <w:t>Pascasiswazah</w:t>
            </w:r>
            <w:proofErr w:type="spellEnd"/>
            <w:r>
              <w:rPr>
                <w:lang w:val="ms-MY"/>
              </w:rPr>
              <w:t xml:space="preserve"> Lepasan Ijazah (DPLI)</w:t>
            </w:r>
          </w:p>
          <w:p w14:paraId="21333EA3" w14:textId="42561673" w:rsidR="00A57FF2" w:rsidRDefault="00A57FF2" w:rsidP="002D0BA3">
            <w:pPr>
              <w:rPr>
                <w:lang w:val="ms-MY"/>
              </w:rPr>
            </w:pPr>
          </w:p>
        </w:tc>
        <w:tc>
          <w:tcPr>
            <w:tcW w:w="1111" w:type="dxa"/>
          </w:tcPr>
          <w:p w14:paraId="45F6B9B9" w14:textId="4388601B" w:rsidR="002D0BA3" w:rsidRDefault="007966D1" w:rsidP="002D0BA3">
            <w:pPr>
              <w:rPr>
                <w:lang w:val="ms-MY"/>
              </w:rPr>
            </w:pPr>
            <w:r>
              <w:rPr>
                <w:lang w:val="ms-MY"/>
              </w:rPr>
              <w:t>Fizik</w:t>
            </w:r>
          </w:p>
        </w:tc>
        <w:tc>
          <w:tcPr>
            <w:tcW w:w="2027" w:type="dxa"/>
          </w:tcPr>
          <w:p w14:paraId="253FC520" w14:textId="598203DF" w:rsidR="002D0BA3" w:rsidRDefault="007966D1" w:rsidP="002D0BA3">
            <w:pPr>
              <w:rPr>
                <w:lang w:val="ms-MY"/>
              </w:rPr>
            </w:pPr>
            <w:r>
              <w:rPr>
                <w:lang w:val="ms-MY"/>
              </w:rPr>
              <w:t>Universiti Malaya</w:t>
            </w:r>
          </w:p>
        </w:tc>
        <w:tc>
          <w:tcPr>
            <w:tcW w:w="1749" w:type="dxa"/>
          </w:tcPr>
          <w:p w14:paraId="1A7A2B14" w14:textId="2BF0CA79" w:rsidR="002D0BA3" w:rsidRDefault="007966D1" w:rsidP="002D0BA3">
            <w:pPr>
              <w:rPr>
                <w:lang w:val="ms-MY"/>
              </w:rPr>
            </w:pPr>
            <w:r>
              <w:rPr>
                <w:lang w:val="ms-MY"/>
              </w:rPr>
              <w:t>2018</w:t>
            </w:r>
          </w:p>
        </w:tc>
      </w:tr>
    </w:tbl>
    <w:p w14:paraId="424678B3" w14:textId="5DA36F34" w:rsidR="002D0BA3" w:rsidRDefault="002D0BA3" w:rsidP="002D0BA3">
      <w:pPr>
        <w:rPr>
          <w:lang w:val="ms-MY"/>
        </w:rPr>
      </w:pPr>
    </w:p>
    <w:p w14:paraId="6DD7052D" w14:textId="4454A149" w:rsidR="004A2D86" w:rsidRDefault="004A2D86" w:rsidP="004A2D86">
      <w:pPr>
        <w:pStyle w:val="Heading1"/>
        <w:rPr>
          <w:lang w:val="ms-MY"/>
        </w:rPr>
      </w:pPr>
      <w:r>
        <w:rPr>
          <w:lang w:val="ms-MY"/>
        </w:rPr>
        <w:t>Pengalaman Bekerja</w:t>
      </w:r>
    </w:p>
    <w:p w14:paraId="6CEE71A7" w14:textId="77777777" w:rsidR="004A2D86" w:rsidRDefault="004A2D86" w:rsidP="004A2D86">
      <w:pPr>
        <w:rPr>
          <w:lang w:val="ms-MY"/>
        </w:rPr>
      </w:pPr>
    </w:p>
    <w:tbl>
      <w:tblPr>
        <w:tblStyle w:val="TableGrid"/>
        <w:tblW w:w="9209" w:type="dxa"/>
        <w:tblLook w:val="04A0" w:firstRow="1" w:lastRow="0" w:firstColumn="1" w:lastColumn="0" w:noHBand="0" w:noVBand="1"/>
      </w:tblPr>
      <w:tblGrid>
        <w:gridCol w:w="693"/>
        <w:gridCol w:w="2704"/>
        <w:gridCol w:w="1852"/>
        <w:gridCol w:w="3960"/>
      </w:tblGrid>
      <w:tr w:rsidR="004A2D86" w14:paraId="21D8CA8A" w14:textId="77777777" w:rsidTr="00F72202">
        <w:tc>
          <w:tcPr>
            <w:tcW w:w="693" w:type="dxa"/>
          </w:tcPr>
          <w:p w14:paraId="128AF980" w14:textId="77777777" w:rsidR="004A2D86" w:rsidRDefault="004A2D86" w:rsidP="00C30625">
            <w:pPr>
              <w:rPr>
                <w:lang w:val="ms-MY"/>
              </w:rPr>
            </w:pPr>
            <w:r>
              <w:rPr>
                <w:lang w:val="ms-MY"/>
              </w:rPr>
              <w:t>No.</w:t>
            </w:r>
          </w:p>
        </w:tc>
        <w:tc>
          <w:tcPr>
            <w:tcW w:w="2704" w:type="dxa"/>
          </w:tcPr>
          <w:p w14:paraId="78925147" w14:textId="36A90BF6" w:rsidR="004A2D86" w:rsidRDefault="004A2D86" w:rsidP="00C30625">
            <w:pPr>
              <w:rPr>
                <w:lang w:val="ms-MY"/>
              </w:rPr>
            </w:pPr>
            <w:r>
              <w:rPr>
                <w:lang w:val="ms-MY"/>
              </w:rPr>
              <w:t>Jawatan</w:t>
            </w:r>
          </w:p>
        </w:tc>
        <w:tc>
          <w:tcPr>
            <w:tcW w:w="1852" w:type="dxa"/>
          </w:tcPr>
          <w:p w14:paraId="20451053" w14:textId="78CDE761" w:rsidR="004A2D86" w:rsidRDefault="004A2D86" w:rsidP="00C30625">
            <w:pPr>
              <w:rPr>
                <w:lang w:val="ms-MY"/>
              </w:rPr>
            </w:pPr>
            <w:r>
              <w:rPr>
                <w:lang w:val="ms-MY"/>
              </w:rPr>
              <w:t>Tahun</w:t>
            </w:r>
          </w:p>
        </w:tc>
        <w:tc>
          <w:tcPr>
            <w:tcW w:w="3960" w:type="dxa"/>
          </w:tcPr>
          <w:p w14:paraId="148FF9A0" w14:textId="03CB9C7B" w:rsidR="004A2D86" w:rsidRDefault="004A2D86" w:rsidP="00C30625">
            <w:pPr>
              <w:rPr>
                <w:lang w:val="ms-MY"/>
              </w:rPr>
            </w:pPr>
            <w:r>
              <w:rPr>
                <w:lang w:val="ms-MY"/>
              </w:rPr>
              <w:t>Nama Organisasi</w:t>
            </w:r>
          </w:p>
        </w:tc>
      </w:tr>
      <w:tr w:rsidR="004A2D86" w14:paraId="6989E77C" w14:textId="77777777" w:rsidTr="00F72202">
        <w:tc>
          <w:tcPr>
            <w:tcW w:w="693" w:type="dxa"/>
          </w:tcPr>
          <w:p w14:paraId="14DED60B" w14:textId="77777777" w:rsidR="004A2D86" w:rsidRDefault="004A2D86" w:rsidP="00C30625">
            <w:pPr>
              <w:rPr>
                <w:lang w:val="ms-MY"/>
              </w:rPr>
            </w:pPr>
            <w:r>
              <w:rPr>
                <w:lang w:val="ms-MY"/>
              </w:rPr>
              <w:t>1</w:t>
            </w:r>
          </w:p>
        </w:tc>
        <w:tc>
          <w:tcPr>
            <w:tcW w:w="2704" w:type="dxa"/>
          </w:tcPr>
          <w:p w14:paraId="77B3174C" w14:textId="77777777" w:rsidR="004A2D86" w:rsidRDefault="004A2D86" w:rsidP="00C30625">
            <w:pPr>
              <w:rPr>
                <w:lang w:val="ms-MY"/>
              </w:rPr>
            </w:pPr>
            <w:r>
              <w:rPr>
                <w:lang w:val="ms-MY"/>
              </w:rPr>
              <w:t>Pensyarah Akademik</w:t>
            </w:r>
          </w:p>
          <w:p w14:paraId="43C62988" w14:textId="0452CDF0" w:rsidR="00A57FF2" w:rsidRPr="004A2D86" w:rsidRDefault="00A57FF2" w:rsidP="00C30625">
            <w:pPr>
              <w:rPr>
                <w:lang w:val="ms-MY"/>
              </w:rPr>
            </w:pPr>
          </w:p>
        </w:tc>
        <w:tc>
          <w:tcPr>
            <w:tcW w:w="1852" w:type="dxa"/>
          </w:tcPr>
          <w:p w14:paraId="24340F77" w14:textId="042B0F8B" w:rsidR="004A2D86" w:rsidRDefault="004A2D86" w:rsidP="00C30625">
            <w:pPr>
              <w:rPr>
                <w:lang w:val="ms-MY"/>
              </w:rPr>
            </w:pPr>
            <w:r>
              <w:rPr>
                <w:lang w:val="ms-MY"/>
              </w:rPr>
              <w:t>17/02/2022 - KINI</w:t>
            </w:r>
          </w:p>
        </w:tc>
        <w:tc>
          <w:tcPr>
            <w:tcW w:w="3960" w:type="dxa"/>
          </w:tcPr>
          <w:p w14:paraId="7C41FF86" w14:textId="7ED8B738" w:rsidR="004A2D86" w:rsidRDefault="004A2D86" w:rsidP="00C30625">
            <w:pPr>
              <w:rPr>
                <w:lang w:val="ms-MY"/>
              </w:rPr>
            </w:pPr>
            <w:r>
              <w:rPr>
                <w:lang w:val="ms-MY"/>
              </w:rPr>
              <w:t xml:space="preserve">Kolej Matrikulasi Sarawak </w:t>
            </w:r>
          </w:p>
        </w:tc>
      </w:tr>
    </w:tbl>
    <w:p w14:paraId="5D2A1D4C" w14:textId="77777777" w:rsidR="004A2D86" w:rsidRDefault="004A2D86" w:rsidP="004A2D86">
      <w:pPr>
        <w:rPr>
          <w:lang w:val="ms-MY"/>
        </w:rPr>
      </w:pPr>
    </w:p>
    <w:p w14:paraId="61EE085D" w14:textId="7BA6636A" w:rsidR="00F72202" w:rsidRDefault="00F72202">
      <w:pPr>
        <w:rPr>
          <w:lang w:val="ms-MY"/>
        </w:rPr>
      </w:pPr>
      <w:r>
        <w:rPr>
          <w:lang w:val="ms-MY"/>
        </w:rPr>
        <w:br w:type="page"/>
      </w:r>
    </w:p>
    <w:p w14:paraId="3940C9D3" w14:textId="6C4A50D9" w:rsidR="004A2D86" w:rsidRDefault="00F72202" w:rsidP="00F72202">
      <w:pPr>
        <w:pStyle w:val="Heading1"/>
        <w:rPr>
          <w:lang w:val="ms-MY"/>
        </w:rPr>
      </w:pPr>
      <w:r>
        <w:rPr>
          <w:lang w:val="ms-MY"/>
        </w:rPr>
        <w:lastRenderedPageBreak/>
        <w:t xml:space="preserve">Falsafah Pendidikan Kebangsaan </w:t>
      </w:r>
    </w:p>
    <w:p w14:paraId="6FB43D47" w14:textId="77777777" w:rsidR="00F72202" w:rsidRDefault="00F72202" w:rsidP="00F72202">
      <w:pPr>
        <w:rPr>
          <w:lang w:val="ms-MY"/>
        </w:rPr>
      </w:pPr>
    </w:p>
    <w:p w14:paraId="456A8C6E" w14:textId="709FB9F6" w:rsidR="00F72202" w:rsidRDefault="00F72202" w:rsidP="00F72202">
      <w:pPr>
        <w:rPr>
          <w:lang w:val="ms-MY"/>
        </w:rPr>
      </w:pPr>
      <w:r w:rsidRPr="00F72202">
        <w:rPr>
          <w:lang w:val="ms-MY"/>
        </w:rPr>
        <w:t xml:space="preserve">Pendidikan di Malaysia adalah suatu usaha berterusan ke arah lebih memperkembangkan potensi individu secara menyeluruh dan bersepadu untuk mewujudkan insan yang </w:t>
      </w:r>
      <w:proofErr w:type="spellStart"/>
      <w:r w:rsidRPr="00F72202">
        <w:rPr>
          <w:lang w:val="ms-MY"/>
        </w:rPr>
        <w:t>seimbang</w:t>
      </w:r>
      <w:proofErr w:type="spellEnd"/>
      <w:r w:rsidRPr="00F72202">
        <w:rPr>
          <w:lang w:val="ms-MY"/>
        </w:rPr>
        <w:t xml:space="preserve"> dan harmonis dari segi intelek, rohani, emosi dan jasmani, berdasarkan kepercayaan dan kepatuhan kepada Tuhan. Usaha ini adalah bagi melahirkan warganegara  Malaysia yang berilmu pengetahuan, berketerampilan, berakhlak mulia, bertanggungjawab dan berkeupayaan mencapai kesejahteraan diri, serta memberi sumbangan terhadap keharmonian dan kemakmuran keluarga, masyarakat dan negara.</w:t>
      </w:r>
    </w:p>
    <w:p w14:paraId="74322AD6" w14:textId="05CDED15" w:rsidR="00F72202" w:rsidRDefault="00F72202" w:rsidP="00F72202">
      <w:pPr>
        <w:pStyle w:val="Heading1"/>
        <w:rPr>
          <w:lang w:val="ms-MY"/>
        </w:rPr>
      </w:pPr>
      <w:r>
        <w:rPr>
          <w:lang w:val="ms-MY"/>
        </w:rPr>
        <w:t>Falsafah Pengajaran Individu</w:t>
      </w:r>
    </w:p>
    <w:p w14:paraId="403E2741" w14:textId="4B1ECB89" w:rsidR="00F72202" w:rsidRDefault="00F72202" w:rsidP="00F72202">
      <w:pPr>
        <w:rPr>
          <w:lang w:val="ms-MY"/>
        </w:rPr>
      </w:pPr>
      <w:r>
        <w:rPr>
          <w:lang w:val="ms-MY"/>
        </w:rPr>
        <w:t>.</w:t>
      </w:r>
    </w:p>
    <w:p w14:paraId="77731A76" w14:textId="0E67A564" w:rsidR="006857B0" w:rsidRPr="00F72202" w:rsidRDefault="006857B0" w:rsidP="006857B0">
      <w:pPr>
        <w:rPr>
          <w:lang w:val="ms-MY"/>
        </w:rPr>
      </w:pPr>
      <w:r>
        <w:rPr>
          <w:lang w:val="ms-MY"/>
        </w:rPr>
        <w:t xml:space="preserve">Menjalankan perkongsian ilmu Fizik secara </w:t>
      </w:r>
      <w:proofErr w:type="spellStart"/>
      <w:r>
        <w:rPr>
          <w:lang w:val="ms-MY"/>
        </w:rPr>
        <w:t>holistik</w:t>
      </w:r>
      <w:proofErr w:type="spellEnd"/>
      <w:r>
        <w:rPr>
          <w:lang w:val="ms-MY"/>
        </w:rPr>
        <w:t>, efektif dan afektif melalui proses pengajaran dan pembelajaran. Usaha ini adalah bagi melahirkan alumni yang bersedi</w:t>
      </w:r>
      <w:r w:rsidR="0069642B">
        <w:rPr>
          <w:lang w:val="ms-MY"/>
        </w:rPr>
        <w:t>a</w:t>
      </w:r>
      <w:r>
        <w:rPr>
          <w:lang w:val="ms-MY"/>
        </w:rPr>
        <w:t xml:space="preserve"> mendepani masa hadapan sama ada dalam universiti mahupun kehidupan seharian. </w:t>
      </w:r>
    </w:p>
    <w:p w14:paraId="3A96BD3C" w14:textId="77777777" w:rsidR="00F72202" w:rsidRPr="00F72202" w:rsidRDefault="00F72202" w:rsidP="00F72202">
      <w:pPr>
        <w:rPr>
          <w:lang w:val="ms-MY"/>
        </w:rPr>
      </w:pPr>
    </w:p>
    <w:sectPr w:rsidR="00F72202" w:rsidRPr="00F72202" w:rsidSect="00F7220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2B"/>
    <w:rsid w:val="00223F42"/>
    <w:rsid w:val="002D0BA3"/>
    <w:rsid w:val="004A2D86"/>
    <w:rsid w:val="004E675F"/>
    <w:rsid w:val="00535032"/>
    <w:rsid w:val="006857B0"/>
    <w:rsid w:val="0069642B"/>
    <w:rsid w:val="007966D1"/>
    <w:rsid w:val="00A57FF2"/>
    <w:rsid w:val="00C52891"/>
    <w:rsid w:val="00DF143A"/>
    <w:rsid w:val="00F72202"/>
    <w:rsid w:val="00FC252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8BA0"/>
  <w15:chartTrackingRefBased/>
  <w15:docId w15:val="{1F26A782-F2A7-4961-9586-12165383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7B0"/>
    <w:pPr>
      <w:jc w:val="both"/>
    </w:pPr>
    <w:rPr>
      <w:rFonts w:ascii="Liberation Serif" w:hAnsi="Liberation Serif"/>
      <w:sz w:val="20"/>
    </w:rPr>
  </w:style>
  <w:style w:type="paragraph" w:styleId="Heading1">
    <w:name w:val="heading 1"/>
    <w:basedOn w:val="Normal"/>
    <w:next w:val="Normal"/>
    <w:link w:val="Heading1Char"/>
    <w:uiPriority w:val="9"/>
    <w:qFormat/>
    <w:rsid w:val="002D0BA3"/>
    <w:pPr>
      <w:keepNext/>
      <w:keepLines/>
      <w:spacing w:before="240" w:after="0"/>
      <w:outlineLvl w:val="0"/>
    </w:pPr>
    <w:rPr>
      <w:rFonts w:eastAsiaTheme="majorEastAsia" w:cstheme="majorBidi"/>
      <w:b/>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A3"/>
    <w:rPr>
      <w:rFonts w:ascii="Liberation Serif" w:eastAsiaTheme="majorEastAsia" w:hAnsi="Liberation Serif" w:cstheme="majorBidi"/>
      <w:b/>
      <w:color w:val="000000" w:themeColor="text1"/>
      <w:sz w:val="28"/>
      <w:szCs w:val="32"/>
      <w:u w:val="single"/>
    </w:rPr>
  </w:style>
  <w:style w:type="paragraph" w:styleId="Title">
    <w:name w:val="Title"/>
    <w:basedOn w:val="Normal"/>
    <w:next w:val="Normal"/>
    <w:link w:val="TitleChar"/>
    <w:uiPriority w:val="10"/>
    <w:qFormat/>
    <w:rsid w:val="002D0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D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D86"/>
    <w:rPr>
      <w:color w:val="0563C1" w:themeColor="hyperlink"/>
      <w:u w:val="single"/>
    </w:rPr>
  </w:style>
  <w:style w:type="character" w:styleId="UnresolvedMention">
    <w:name w:val="Unresolved Mention"/>
    <w:basedOn w:val="DefaultParagraphFont"/>
    <w:uiPriority w:val="99"/>
    <w:semiHidden/>
    <w:unhideWhenUsed/>
    <w:rsid w:val="004A2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90094">
      <w:bodyDiv w:val="1"/>
      <w:marLeft w:val="0"/>
      <w:marRight w:val="0"/>
      <w:marTop w:val="0"/>
      <w:marBottom w:val="0"/>
      <w:divBdr>
        <w:top w:val="none" w:sz="0" w:space="0" w:color="auto"/>
        <w:left w:val="none" w:sz="0" w:space="0" w:color="auto"/>
        <w:bottom w:val="none" w:sz="0" w:space="0" w:color="auto"/>
        <w:right w:val="none" w:sz="0" w:space="0" w:color="auto"/>
      </w:divBdr>
      <w:divsChild>
        <w:div w:id="44750874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fiq@kmsw.matrik.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shafiqr</dc:creator>
  <cp:keywords/>
  <dc:description/>
  <cp:lastModifiedBy>shafiqr</cp:lastModifiedBy>
  <cp:revision>2</cp:revision>
  <dcterms:created xsi:type="dcterms:W3CDTF">2022-07-18T23:28:00Z</dcterms:created>
  <dcterms:modified xsi:type="dcterms:W3CDTF">2022-07-18T23:28:00Z</dcterms:modified>
</cp:coreProperties>
</file>