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Matías González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20.917.076-0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r>
        <w:trPr>
          <w:cantSplit w:val="0"/>
          <w:trHeight w:val="417"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María Jesús Badilla</w:t>
            </w:r>
          </w:p>
        </w:tc>
      </w:tr>
      <w:tr>
        <w:trPr>
          <w:cantSplit w:val="0"/>
          <w:trHeight w:val="41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20.992.667-9</w:t>
            </w:r>
          </w:p>
        </w:tc>
      </w:tr>
      <w:tr>
        <w:trPr>
          <w:cantSplit w:val="0"/>
          <w:trHeight w:val="417"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San Joaquín</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F">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w:t>
            </w:r>
          </w:p>
          <w:p w:rsidR="00000000" w:rsidDel="00000000" w:rsidP="00000000" w:rsidRDefault="00000000" w:rsidRPr="00000000" w14:paraId="00000022">
            <w:pPr>
              <w:rPr>
                <w:sz w:val="20"/>
                <w:szCs w:val="20"/>
              </w:rPr>
            </w:pPr>
            <w:r w:rsidDel="00000000" w:rsidR="00000000" w:rsidRPr="00000000">
              <w:rPr>
                <w:sz w:val="20"/>
                <w:szCs w:val="20"/>
                <w:rtl w:val="0"/>
              </w:rPr>
              <w:t xml:space="preserve">Impulsa</w:t>
            </w:r>
          </w:p>
        </w:tc>
      </w:tr>
      <w:tr>
        <w:trPr>
          <w:cantSplit w:val="0"/>
          <w:trHeight w:val="418"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25">
            <w:pPr>
              <w:rPr>
                <w:sz w:val="20"/>
                <w:szCs w:val="20"/>
              </w:rPr>
            </w:pPr>
            <w:r w:rsidDel="00000000" w:rsidR="00000000" w:rsidRPr="00000000">
              <w:rPr>
                <w:sz w:val="20"/>
                <w:szCs w:val="20"/>
                <w:rtl w:val="0"/>
              </w:rPr>
              <w:t xml:space="preserve">Desarrollo de Software y Soluciones Web, Gestión de Proyectos Informáticos, Innovación y Sostenibilidad</w:t>
            </w:r>
          </w:p>
        </w:tc>
      </w:tr>
      <w:tr>
        <w:trPr>
          <w:cantSplit w:val="0"/>
          <w:trHeight w:val="425"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8">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9">
            <w:pPr>
              <w:spacing w:line="240" w:lineRule="auto"/>
              <w:rPr>
                <w:sz w:val="20"/>
                <w:szCs w:val="20"/>
              </w:rPr>
            </w:pPr>
            <w:r w:rsidDel="00000000" w:rsidR="00000000" w:rsidRPr="00000000">
              <w:rPr>
                <w:sz w:val="20"/>
                <w:szCs w:val="20"/>
                <w:rtl w:val="0"/>
              </w:rPr>
              <w:t xml:space="preserve">Ofrecer propuestas de solución informática</w:t>
            </w:r>
          </w:p>
          <w:p w:rsidR="00000000" w:rsidDel="00000000" w:rsidP="00000000" w:rsidRDefault="00000000" w:rsidRPr="00000000" w14:paraId="0000002A">
            <w:pPr>
              <w:spacing w:line="240" w:lineRule="auto"/>
              <w:rPr>
                <w:sz w:val="20"/>
                <w:szCs w:val="20"/>
              </w:rPr>
            </w:pPr>
            <w:r w:rsidDel="00000000" w:rsidR="00000000" w:rsidRPr="00000000">
              <w:rPr>
                <w:sz w:val="20"/>
                <w:szCs w:val="20"/>
                <w:rtl w:val="0"/>
              </w:rPr>
              <w:t xml:space="preserve">Desarrollo de soluciones de software</w:t>
            </w:r>
          </w:p>
          <w:p w:rsidR="00000000" w:rsidDel="00000000" w:rsidP="00000000" w:rsidRDefault="00000000" w:rsidRPr="00000000" w14:paraId="0000002B">
            <w:pPr>
              <w:spacing w:line="240" w:lineRule="auto"/>
              <w:rPr>
                <w:sz w:val="20"/>
                <w:szCs w:val="20"/>
              </w:rPr>
            </w:pPr>
            <w:r w:rsidDel="00000000" w:rsidR="00000000" w:rsidRPr="00000000">
              <w:rPr>
                <w:sz w:val="20"/>
                <w:szCs w:val="20"/>
                <w:rtl w:val="0"/>
              </w:rPr>
              <w:t xml:space="preserve">Construcción de modelos de datos</w:t>
            </w:r>
          </w:p>
          <w:p w:rsidR="00000000" w:rsidDel="00000000" w:rsidP="00000000" w:rsidRDefault="00000000" w:rsidRPr="00000000" w14:paraId="0000002C">
            <w:pPr>
              <w:spacing w:line="240" w:lineRule="auto"/>
              <w:rPr>
                <w:sz w:val="20"/>
                <w:szCs w:val="20"/>
              </w:rPr>
            </w:pPr>
            <w:r w:rsidDel="00000000" w:rsidR="00000000" w:rsidRPr="00000000">
              <w:rPr>
                <w:sz w:val="20"/>
                <w:szCs w:val="20"/>
                <w:rtl w:val="0"/>
              </w:rPr>
              <w:t xml:space="preserve">Implementación de soluciones sistémicas</w:t>
            </w:r>
          </w:p>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Seguridad en el desarrollo de software</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El proyecto busca abordar la falta de una plataforma centralizada en la cual los interesados en realizar voluntariados puedan conectarse con las organizaciones que necesiten apoyo. Actualmente muchos voluntarios potenciales no tienen acceso a información clara y directa sobre oportunidades en sus alrededores, lo que reduce la participación y el conocimiento sobre estos programas.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Es relevante para el campo laboral de la informática porque es una solución que involucra todos los aspectos de ésta. En este proyecto realizaremos el diseño, desarrollo e implementación de una solución tecnológica, que además resuelve un problema social e integra competencias claves de nuestra carrera como la gestión de proyectos, la construcción de modelos de datos y la implementación de sistemas seguros.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La problemática se sitúa principalmente en sectores locales, como la ciudad de Santiago, donde muchas organizaciones sin fines de lucro y/o comunidades no tienen los recursos tecnológicos para atraer a los voluntarios que necesitan. La solución buscaría impactar a varias personas, desde jóvenes que busquen oportunidades de voluntariado hasta organizaciones que dependan del apoyo voluntario para funcionar.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Este proyecto ofrece un valor significativo al conectar la oferta y la demanda de voluntariado, facilitando la participación ciudadana y contribuyendo en el ámbito social.</w:t>
            </w:r>
          </w:p>
        </w:tc>
      </w:tr>
      <w:tr>
        <w:trPr>
          <w:cantSplit w:val="0"/>
          <w:trHeight w:val="1037"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El objetivo del proyecto es crear una plataforma web que centralice y automatice el proceso de conexión entre voluntarios y organizaciones, facilitando la gestión de las actividades de los voluntariados y aumentando la participación en las mismas.</w:t>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Consistiría en una plataforma que permita a las organizaciones publicar sus necesidades de voluntariado y a los usuarios encontrar oportunidades que se alineen con sus intereses y competencias. Se desarrollaría una interfaz amigable, un sistema de notificaciones, herramientas de gestión para las organizaciones y otras funcionalidades.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El proyecto se alinea con el perfil de egreso de la carrera ya que implica la creación de una solución tecnológica que resuelve un problema complejo. Las competencias seleccionadas, como el desarrollo de software, gestión de proyectos, y seguridad en sistemas, son fundamentales para el éxito del proyecto. Es muy importante gestionar el proyecto de manera efectiva, desarrollar un software escalable y seguro, y diseñar un sistema que soporte las operaciones que se </w:t>
            </w:r>
            <w:r w:rsidDel="00000000" w:rsidR="00000000" w:rsidRPr="00000000">
              <w:rPr>
                <w:sz w:val="20"/>
                <w:szCs w:val="20"/>
                <w:rtl w:val="0"/>
              </w:rPr>
              <w:t xml:space="preserve">realizarán</w:t>
            </w:r>
            <w:r w:rsidDel="00000000" w:rsidR="00000000" w:rsidRPr="00000000">
              <w:rPr>
                <w:sz w:val="20"/>
                <w:szCs w:val="20"/>
                <w:rtl w:val="0"/>
              </w:rPr>
              <w:t xml:space="preserve">. </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Las competencias garantizan que la solución sea robusta, confiable y capaz de adaptarse a los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El proyecto se relaciona con nuestros intereses debido al desarrollo de soluciones web y la creación de aplicaciones con impacto social positivo. Este proyecto nos permite aplicar conocimientos técnicos y también se alinea con el propósito de contribuir a la sociedad.</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Contribuirá a nuestro desarrollo profesional al poder gestionar un proyecto completo, desde la idea hasta la implementación. Además nos va a permitir adquirir experiencia en áreas clave como la gestión de proyectos, desarrollo de soluciones web y la implementación de prácticas de seguridad.</w:t>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proyecto debería ser factible dentro del tiempo asignado, considerando la duración del semestre y las horas dedicadas. Se planificarán las fases para asegurar el cumplimiento de los plazos.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Los materiales necesarios incluyen el acceso a herramientas de desarrollo de software, bases de datos y servicios en la nube para el despliegue de la página. La mayoría de estos recursos están disponibles.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Los factores que </w:t>
            </w:r>
            <w:r w:rsidDel="00000000" w:rsidR="00000000" w:rsidRPr="00000000">
              <w:rPr>
                <w:sz w:val="20"/>
                <w:szCs w:val="20"/>
                <w:rtl w:val="0"/>
              </w:rPr>
              <w:t xml:space="preserve">facilitarían</w:t>
            </w:r>
            <w:r w:rsidDel="00000000" w:rsidR="00000000" w:rsidRPr="00000000">
              <w:rPr>
                <w:sz w:val="20"/>
                <w:szCs w:val="20"/>
                <w:rtl w:val="0"/>
              </w:rPr>
              <w:t xml:space="preserve"> el desarrollo de la plataforma serían el acceso a recursos online como tutoriales o comunidades de desarrolladores. También la creciente demanda de plataformas que </w:t>
            </w:r>
            <w:r w:rsidDel="00000000" w:rsidR="00000000" w:rsidRPr="00000000">
              <w:rPr>
                <w:sz w:val="20"/>
                <w:szCs w:val="20"/>
                <w:rtl w:val="0"/>
              </w:rPr>
              <w:t xml:space="preserve">conecten</w:t>
            </w:r>
            <w:r w:rsidDel="00000000" w:rsidR="00000000" w:rsidRPr="00000000">
              <w:rPr>
                <w:sz w:val="20"/>
                <w:szCs w:val="20"/>
                <w:rtl w:val="0"/>
              </w:rPr>
              <w:t xml:space="preserve"> a las personas con interés por </w:t>
            </w:r>
            <w:r w:rsidDel="00000000" w:rsidR="00000000" w:rsidRPr="00000000">
              <w:rPr>
                <w:sz w:val="20"/>
                <w:szCs w:val="20"/>
                <w:rtl w:val="0"/>
              </w:rPr>
              <w:t xml:space="preserve">voluntariados</w:t>
            </w:r>
            <w:r w:rsidDel="00000000" w:rsidR="00000000" w:rsidRPr="00000000">
              <w:rPr>
                <w:sz w:val="20"/>
                <w:szCs w:val="20"/>
                <w:rtl w:val="0"/>
              </w:rPr>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Las principales dificultades podrían ser la integración de todas las funcionalidades dentro del tiempo disponible pero consideraremos priorizar las características esenciales, asegurándonos que la plataforma funcione de manera efectiva para sus primeros propósitos en el lanzamiento inicial.</w:t>
            </w:r>
          </w:p>
        </w:tc>
      </w:tr>
    </w:tbl>
    <w:p w:rsidR="00000000" w:rsidDel="00000000" w:rsidP="00000000" w:rsidRDefault="00000000" w:rsidRPr="00000000" w14:paraId="00000057">
      <w:pPr>
        <w:rPr>
          <w:b w:val="1"/>
          <w:color w:val="4472c4"/>
          <w:sz w:val="32"/>
          <w:szCs w:val="3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Desarrollar una plataforma web que conecte voluntarios con organizaciones y/o comunidades locales, facilitando la gestión y comunicación entre ambos usuarios, promoviendo la participación comunitaria.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Diseñar la arquitectura del sistema y seleccionar una base de datos que soporte la plataforma.</w:t>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Implementar una interfaz de usuario intuitiva que permita a los voluntarios y organizaciones utilizar la plataforma de manera eficiente.</w:t>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Desarrollar un sistema de publicación de oportunidades de voluntariado para organizaciones, incluyendo herramientas de gestión y seguimiento.</w:t>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Asegurar la protección de datos personales mediante la implementación de medidas de seguridad conforme a las normativas vigentes.</w:t>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Lanzar una versión funcional de la plataforma y realizar pruebas con usuarios para ajustar y optimizar su rendimiento.</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Para abordar el problema identificado de la falta de una plataforma centralizada que conecte a voluntarios con organizaciones locales, utilizaremos la </w:t>
            </w:r>
            <w:r w:rsidDel="00000000" w:rsidR="00000000" w:rsidRPr="00000000">
              <w:rPr>
                <w:b w:val="1"/>
                <w:sz w:val="20"/>
                <w:szCs w:val="20"/>
                <w:rtl w:val="0"/>
              </w:rPr>
              <w:t xml:space="preserve">metodología ágil SCRUM</w:t>
            </w:r>
            <w:r w:rsidDel="00000000" w:rsidR="00000000" w:rsidRPr="00000000">
              <w:rPr>
                <w:sz w:val="20"/>
                <w:szCs w:val="20"/>
                <w:rtl w:val="0"/>
              </w:rPr>
              <w:t xml:space="preserve">. Esta metodología es adecuada para proyectos que requieren flexibilidad y adaptación durante su desarrollo, permitiendo una respuesta rápida a los cambios y asegurando que el producto final cumpla con las expectativas de los usuarios.</w:t>
            </w:r>
          </w:p>
          <w:p w:rsidR="00000000" w:rsidDel="00000000" w:rsidP="00000000" w:rsidRDefault="00000000" w:rsidRPr="00000000" w14:paraId="0000006F">
            <w:pPr>
              <w:jc w:val="both"/>
              <w:rPr>
                <w:sz w:val="20"/>
                <w:szCs w:val="20"/>
              </w:rPr>
            </w:pPr>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rtl w:val="0"/>
              </w:rPr>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jc w:val="both"/>
              <w:rPr>
                <w:b w:val="1"/>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Definición del Product Backlog</w:t>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Inicialmente, se definirán y </w:t>
            </w:r>
            <w:r w:rsidDel="00000000" w:rsidR="00000000" w:rsidRPr="00000000">
              <w:rPr>
                <w:sz w:val="20"/>
                <w:szCs w:val="20"/>
                <w:rtl w:val="0"/>
              </w:rPr>
              <w:t xml:space="preserve">priorizarán</w:t>
            </w:r>
            <w:r w:rsidDel="00000000" w:rsidR="00000000" w:rsidRPr="00000000">
              <w:rPr>
                <w:sz w:val="20"/>
                <w:szCs w:val="20"/>
                <w:rtl w:val="0"/>
              </w:rPr>
              <w:t xml:space="preserve"> las tareas y funcionalidades necesarias para el desarrollo de la plataforma. Esto incluye el diseño de la arquitectura, desarrollo de la interfaz de usuario, implementación del sistema de gestión de voluntarios, y medidas de seguridad para la protección de datos personales. </w:t>
            </w:r>
          </w:p>
          <w:p w:rsidR="00000000" w:rsidDel="00000000" w:rsidP="00000000" w:rsidRDefault="00000000" w:rsidRPr="00000000" w14:paraId="00000074">
            <w:pPr>
              <w:jc w:val="both"/>
              <w:rPr>
                <w:b w:val="1"/>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Sprint Planning y Ejecución</w:t>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El proyecto se dividirá en sprints quincenales, donde cada sprint se enfocará en el desarrollo de una funcionalidad o conjunto de tareas específicas del backlog. Al inicio de cada sprint, se realizará una reunión de planificación para definir las tareas que se abordarán y establecer las metas para ese período.</w:t>
            </w:r>
          </w:p>
          <w:p w:rsidR="00000000" w:rsidDel="00000000" w:rsidP="00000000" w:rsidRDefault="00000000" w:rsidRPr="00000000" w14:paraId="00000076">
            <w:pPr>
              <w:jc w:val="both"/>
              <w:rPr>
                <w:b w:val="1"/>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Desarrollo Iterativo</w:t>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Durante cada sprint, el equipo trabajará de manera iterativa, desarrollando, probando y revisando las funcionalidades asignadas. Esto permitirá realizar ajustes sobre la marcha, basándose en los comentarios y pruebas realizadas por los usuarios. Se utilizarán herramientas como GitHub para la gestión del código y Trello para la organización y seguimiento de las tareas.</w:t>
            </w:r>
          </w:p>
          <w:p w:rsidR="00000000" w:rsidDel="00000000" w:rsidP="00000000" w:rsidRDefault="00000000" w:rsidRPr="00000000" w14:paraId="00000078">
            <w:pPr>
              <w:jc w:val="both"/>
              <w:rPr>
                <w:sz w:val="20"/>
                <w:szCs w:val="20"/>
              </w:rPr>
            </w:pPr>
            <w:r w:rsidDel="00000000" w:rsidR="00000000" w:rsidRPr="00000000">
              <w:rPr>
                <w:b w:val="1"/>
                <w:sz w:val="20"/>
                <w:szCs w:val="20"/>
                <w:rtl w:val="0"/>
              </w:rPr>
              <w:t xml:space="preserve">4- Revisión y Retrospectiva de Sprint</w:t>
              <w:br w:type="textWrapping"/>
            </w:r>
            <w:r w:rsidDel="00000000" w:rsidR="00000000" w:rsidRPr="00000000">
              <w:rPr>
                <w:sz w:val="20"/>
                <w:szCs w:val="20"/>
                <w:rtl w:val="0"/>
              </w:rPr>
              <w:t xml:space="preserve">Al final de cada sprint, se llevará a cabo una reunión de revisión (Sprint Review) para presentar el progreso al Product Owner y recopilar su feedback. Además, se realizará una retrospectiva (Sprint Retrospective) para analizar el desempeño del equipo, identificar áreas de mejora, y ajustar la metodología si es necesario para los próximos sprints.</w:t>
            </w:r>
          </w:p>
          <w:p w:rsidR="00000000" w:rsidDel="00000000" w:rsidP="00000000" w:rsidRDefault="00000000" w:rsidRPr="00000000" w14:paraId="00000079">
            <w:pPr>
              <w:jc w:val="both"/>
              <w:rPr>
                <w:sz w:val="20"/>
                <w:szCs w:val="20"/>
              </w:rPr>
            </w:pPr>
            <w:r w:rsidDel="00000000" w:rsidR="00000000" w:rsidRPr="00000000">
              <w:rPr>
                <w:b w:val="1"/>
                <w:sz w:val="20"/>
                <w:szCs w:val="20"/>
                <w:rtl w:val="0"/>
              </w:rPr>
              <w:t xml:space="preserve">5-Entrega del Producto y Evaluación</w:t>
              <w:br w:type="textWrapping"/>
            </w:r>
            <w:r w:rsidDel="00000000" w:rsidR="00000000" w:rsidRPr="00000000">
              <w:rPr>
                <w:sz w:val="20"/>
                <w:szCs w:val="20"/>
                <w:rtl w:val="0"/>
              </w:rPr>
              <w:t xml:space="preserve">Al finalizar todos los sprints, se entregará una versión funcional de la plataforma para ser evaluada por usuarios seleccionados. Se </w:t>
            </w:r>
            <w:r w:rsidDel="00000000" w:rsidR="00000000" w:rsidRPr="00000000">
              <w:rPr>
                <w:sz w:val="20"/>
                <w:szCs w:val="20"/>
                <w:rtl w:val="0"/>
              </w:rPr>
              <w:t xml:space="preserve">recopilará</w:t>
            </w:r>
            <w:r w:rsidDel="00000000" w:rsidR="00000000" w:rsidRPr="00000000">
              <w:rPr>
                <w:sz w:val="20"/>
                <w:szCs w:val="20"/>
                <w:rtl w:val="0"/>
              </w:rPr>
              <w:t xml:space="preserve"> su feedback y se </w:t>
            </w:r>
            <w:r w:rsidDel="00000000" w:rsidR="00000000" w:rsidRPr="00000000">
              <w:rPr>
                <w:sz w:val="20"/>
                <w:szCs w:val="20"/>
                <w:rtl w:val="0"/>
              </w:rPr>
              <w:t xml:space="preserve">realizarán</w:t>
            </w:r>
            <w:r w:rsidDel="00000000" w:rsidR="00000000" w:rsidRPr="00000000">
              <w:rPr>
                <w:sz w:val="20"/>
                <w:szCs w:val="20"/>
                <w:rtl w:val="0"/>
              </w:rPr>
              <w:t xml:space="preserve"> ajustes finales antes del lanzamiento oficial.</w:t>
            </w:r>
          </w:p>
          <w:p w:rsidR="00000000" w:rsidDel="00000000" w:rsidP="00000000" w:rsidRDefault="00000000" w:rsidRPr="00000000" w14:paraId="0000007A">
            <w:pPr>
              <w:spacing w:after="240" w:before="240" w:lineRule="auto"/>
              <w:jc w:val="both"/>
              <w:rPr>
                <w:b w:val="1"/>
                <w:sz w:val="20"/>
                <w:szCs w:val="20"/>
              </w:rPr>
            </w:pPr>
            <w:r w:rsidDel="00000000" w:rsidR="00000000" w:rsidRPr="00000000">
              <w:rPr>
                <w:b w:val="1"/>
                <w:sz w:val="20"/>
                <w:szCs w:val="20"/>
                <w:rtl w:val="0"/>
              </w:rPr>
              <w:t xml:space="preserve">Roles y Responsabilidades del Equipo</w:t>
            </w:r>
          </w:p>
          <w:p w:rsidR="00000000" w:rsidDel="00000000" w:rsidP="00000000" w:rsidRDefault="00000000" w:rsidRPr="00000000" w14:paraId="0000007B">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Matías González</w:t>
            </w:r>
            <w:r w:rsidDel="00000000" w:rsidR="00000000" w:rsidRPr="00000000">
              <w:rPr>
                <w:sz w:val="20"/>
                <w:szCs w:val="20"/>
                <w:rtl w:val="0"/>
              </w:rPr>
              <w:t xml:space="preserve">: </w:t>
            </w:r>
            <w:r w:rsidDel="00000000" w:rsidR="00000000" w:rsidRPr="00000000">
              <w:rPr>
                <w:i w:val="1"/>
                <w:sz w:val="20"/>
                <w:szCs w:val="20"/>
                <w:rtl w:val="0"/>
              </w:rPr>
              <w:t xml:space="preserve">Scrum Master y Desarrollador Full Stack (por confirmar)</w:t>
            </w:r>
          </w:p>
          <w:p w:rsidR="00000000" w:rsidDel="00000000" w:rsidP="00000000" w:rsidRDefault="00000000" w:rsidRPr="00000000" w14:paraId="0000007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Facilitar las reuniones Scrum y asegurar la implementación correcta de la metodología.</w:t>
            </w:r>
          </w:p>
          <w:p w:rsidR="00000000" w:rsidDel="00000000" w:rsidP="00000000" w:rsidRDefault="00000000" w:rsidRPr="00000000" w14:paraId="0000007D">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Desarrollo del backend, incluyendo la implementación de la base de datos y las funcionalidades del servidor.</w:t>
            </w:r>
          </w:p>
          <w:p w:rsidR="00000000" w:rsidDel="00000000" w:rsidP="00000000" w:rsidRDefault="00000000" w:rsidRPr="00000000" w14:paraId="0000007E">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Gestión de la infraestructura en la nube y despliegue de la plataforma.</w:t>
            </w:r>
          </w:p>
          <w:p w:rsidR="00000000" w:rsidDel="00000000" w:rsidP="00000000" w:rsidRDefault="00000000" w:rsidRPr="00000000" w14:paraId="0000007F">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María Jesús Badilla</w:t>
            </w:r>
            <w:r w:rsidDel="00000000" w:rsidR="00000000" w:rsidRPr="00000000">
              <w:rPr>
                <w:sz w:val="20"/>
                <w:szCs w:val="20"/>
                <w:rtl w:val="0"/>
              </w:rPr>
              <w:t xml:space="preserve">: </w:t>
            </w:r>
            <w:r w:rsidDel="00000000" w:rsidR="00000000" w:rsidRPr="00000000">
              <w:rPr>
                <w:i w:val="1"/>
                <w:sz w:val="20"/>
                <w:szCs w:val="20"/>
                <w:rtl w:val="0"/>
              </w:rPr>
              <w:t xml:space="preserve">Product Owner y Desarrolladora Frontend (por confirmar)</w:t>
            </w:r>
          </w:p>
          <w:p w:rsidR="00000000" w:rsidDel="00000000" w:rsidP="00000000" w:rsidRDefault="00000000" w:rsidRPr="00000000" w14:paraId="0000008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Definir y priorizar el Product Backlog, asegurando que las funcionalidades desarrolladas se alineen con los objetivos del proyecto.</w:t>
            </w:r>
          </w:p>
          <w:p w:rsidR="00000000" w:rsidDel="00000000" w:rsidP="00000000" w:rsidRDefault="00000000" w:rsidRPr="00000000" w14:paraId="00000081">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Diseño e implementación de la interfaz de usuario, asegurando una experiencia amigable y accesible.</w:t>
            </w:r>
          </w:p>
          <w:p w:rsidR="00000000" w:rsidDel="00000000" w:rsidP="00000000" w:rsidRDefault="00000000" w:rsidRPr="00000000" w14:paraId="00000082">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Coordinación con usuarios y organizaciones para obtener feedback durante el desarrollo.</w:t>
            </w:r>
          </w:p>
          <w:p w:rsidR="00000000" w:rsidDel="00000000" w:rsidP="00000000" w:rsidRDefault="00000000" w:rsidRPr="00000000" w14:paraId="00000083">
            <w:pPr>
              <w:jc w:val="both"/>
              <w:rPr>
                <w:sz w:val="20"/>
                <w:szCs w:val="20"/>
              </w:rPr>
            </w:pP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rtl w:val="0"/>
              </w:rPr>
            </w:r>
          </w:p>
          <w:p w:rsidR="00000000" w:rsidDel="00000000" w:rsidP="00000000" w:rsidRDefault="00000000" w:rsidRPr="00000000" w14:paraId="00000085">
            <w:pPr>
              <w:jc w:val="both"/>
              <w:rPr>
                <w:sz w:val="20"/>
                <w:szCs w:val="20"/>
              </w:rPr>
            </w:pPr>
            <w:r w:rsidDel="00000000" w:rsidR="00000000" w:rsidRPr="00000000">
              <w:rPr>
                <w:rtl w:val="0"/>
              </w:rPr>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890"/>
        <w:gridCol w:w="1335"/>
        <w:gridCol w:w="1575"/>
        <w:gridCol w:w="1575"/>
        <w:gridCol w:w="1575"/>
        <w:gridCol w:w="1575"/>
        <w:tblGridChange w:id="0">
          <w:tblGrid>
            <w:gridCol w:w="1500"/>
            <w:gridCol w:w="1890"/>
            <w:gridCol w:w="133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tl w:val="0"/>
              </w:rPr>
            </w:r>
          </w:p>
        </w:tc>
        <w:tc>
          <w:tcPr>
            <w:tcBorders>
              <w:left w:color="ffffff" w:space="0" w:sz="4" w:val="single"/>
            </w:tcBorders>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525.458984375" w:hRule="atLeast"/>
          <w:tblHeader w:val="0"/>
        </w:trPr>
        <w:tc>
          <w:tcPr/>
          <w:p w:rsidR="00000000" w:rsidDel="00000000" w:rsidP="00000000" w:rsidRDefault="00000000" w:rsidRPr="00000000" w14:paraId="000000B3">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4">
            <w:pPr>
              <w:jc w:val="both"/>
              <w:rPr>
                <w:b w:val="1"/>
                <w:sz w:val="18"/>
                <w:szCs w:val="18"/>
              </w:rPr>
            </w:pPr>
            <w:r w:rsidDel="00000000" w:rsidR="00000000" w:rsidRPr="00000000">
              <w:rPr>
                <w:b w:val="1"/>
                <w:sz w:val="18"/>
                <w:szCs w:val="18"/>
                <w:rtl w:val="0"/>
              </w:rPr>
              <w:t xml:space="preserve">Análisis de Requerimientos</w:t>
            </w:r>
          </w:p>
        </w:tc>
        <w:tc>
          <w:tcPr/>
          <w:p w:rsidR="00000000" w:rsidDel="00000000" w:rsidP="00000000" w:rsidRDefault="00000000" w:rsidRPr="00000000" w14:paraId="000000B5">
            <w:pPr>
              <w:jc w:val="both"/>
              <w:rPr>
                <w:b w:val="1"/>
                <w:sz w:val="18"/>
                <w:szCs w:val="18"/>
              </w:rPr>
            </w:pPr>
            <w:r w:rsidDel="00000000" w:rsidR="00000000" w:rsidRPr="00000000">
              <w:rPr>
                <w:i w:val="1"/>
                <w:sz w:val="18"/>
                <w:szCs w:val="18"/>
                <w:rtl w:val="0"/>
              </w:rPr>
              <w:t xml:space="preserve">Recolectar y analizar los requerimientos funcionales y no funcionales de la plataforma Impulsa. Esto incluye entrevistas con organizaciones y potenciales usuarios.</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sz w:val="18"/>
                <w:szCs w:val="18"/>
              </w:rPr>
            </w:pPr>
            <w:r w:rsidDel="00000000" w:rsidR="00000000" w:rsidRPr="00000000">
              <w:rPr>
                <w:i w:val="1"/>
                <w:sz w:val="18"/>
                <w:szCs w:val="18"/>
                <w:rtl w:val="0"/>
              </w:rPr>
              <w:t xml:space="preserve">Herramientas de documentación (Google Docs), reuniones con stakeholders.</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p w:rsidR="00000000" w:rsidDel="00000000" w:rsidP="00000000" w:rsidRDefault="00000000" w:rsidRPr="00000000" w14:paraId="000000B8">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B9">
            <w:pPr>
              <w:jc w:val="both"/>
              <w:rPr>
                <w:b w:val="1"/>
                <w:sz w:val="18"/>
                <w:szCs w:val="18"/>
              </w:rPr>
            </w:pPr>
            <w:r w:rsidDel="00000000" w:rsidR="00000000" w:rsidRPr="00000000">
              <w:rPr>
                <w:i w:val="1"/>
                <w:sz w:val="18"/>
                <w:szCs w:val="18"/>
                <w:rtl w:val="0"/>
              </w:rPr>
              <w:t xml:space="preserve">Matías González</w:t>
            </w:r>
            <w:r w:rsidDel="00000000" w:rsidR="00000000" w:rsidRPr="00000000">
              <w:rPr>
                <w:rtl w:val="0"/>
              </w:rPr>
            </w:r>
          </w:p>
        </w:tc>
        <w:tc>
          <w:tcPr/>
          <w:p w:rsidR="00000000" w:rsidDel="00000000" w:rsidP="00000000" w:rsidRDefault="00000000" w:rsidRPr="00000000" w14:paraId="000000BA">
            <w:pPr>
              <w:jc w:val="both"/>
              <w:rPr>
                <w:b w:val="1"/>
                <w:sz w:val="18"/>
                <w:szCs w:val="18"/>
              </w:rPr>
            </w:pPr>
            <w:r w:rsidDel="00000000" w:rsidR="00000000" w:rsidRPr="00000000">
              <w:rPr>
                <w:i w:val="1"/>
                <w:sz w:val="18"/>
                <w:szCs w:val="18"/>
                <w:rtl w:val="0"/>
              </w:rPr>
              <w:t xml:space="preserve">Puede requerirse más tiempo si los requerimientos no están claros desde el inicio. Facilita la cercanía y comunicación fluida con los stakeholders.</w:t>
            </w:r>
            <w:r w:rsidDel="00000000" w:rsidR="00000000" w:rsidRPr="00000000">
              <w:rPr>
                <w:rFonts w:ascii="Calibri" w:cs="Calibri" w:eastAsia="Calibri" w:hAnsi="Calibri"/>
                <w:i w:val="1"/>
                <w:sz w:val="18"/>
                <w:szCs w:val="1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C">
            <w:pPr>
              <w:jc w:val="both"/>
              <w:rPr>
                <w:sz w:val="18"/>
                <w:szCs w:val="18"/>
              </w:rPr>
            </w:pPr>
            <w:r w:rsidDel="00000000" w:rsidR="00000000" w:rsidRPr="00000000">
              <w:rPr>
                <w:rtl w:val="0"/>
              </w:rPr>
            </w:r>
          </w:p>
          <w:tbl>
            <w:tblPr>
              <w:tblStyle w:val="Table1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jc w:val="both"/>
                    <w:rPr>
                      <w:sz w:val="18"/>
                      <w:szCs w:val="18"/>
                    </w:rPr>
                  </w:pPr>
                  <w:r w:rsidDel="00000000" w:rsidR="00000000" w:rsidRPr="00000000">
                    <w:rPr>
                      <w:b w:val="1"/>
                      <w:sz w:val="18"/>
                      <w:szCs w:val="18"/>
                      <w:rtl w:val="0"/>
                    </w:rPr>
                    <w:t xml:space="preserve">Diseño de la Arquitectura del Sistema</w:t>
                  </w:r>
                  <w:r w:rsidDel="00000000" w:rsidR="00000000" w:rsidRPr="00000000">
                    <w:rPr>
                      <w:rtl w:val="0"/>
                    </w:rPr>
                  </w:r>
                </w:p>
              </w:tc>
            </w:tr>
          </w:tbl>
          <w:p w:rsidR="00000000" w:rsidDel="00000000" w:rsidP="00000000" w:rsidRDefault="00000000" w:rsidRPr="00000000" w14:paraId="000000BE">
            <w:pPr>
              <w:jc w:val="both"/>
              <w:rPr>
                <w:sz w:val="18"/>
                <w:szCs w:val="18"/>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jc w:val="both"/>
                    <w:rPr>
                      <w:sz w:val="18"/>
                      <w:szCs w:val="18"/>
                    </w:rPr>
                  </w:pPr>
                  <w:r w:rsidDel="00000000" w:rsidR="00000000" w:rsidRPr="00000000">
                    <w:rPr>
                      <w:rtl w:val="0"/>
                    </w:rPr>
                  </w:r>
                </w:p>
              </w:tc>
            </w:tr>
          </w:tbl>
          <w:p w:rsidR="00000000" w:rsidDel="00000000" w:rsidP="00000000" w:rsidRDefault="00000000" w:rsidRPr="00000000" w14:paraId="000000C0">
            <w:pPr>
              <w:jc w:val="both"/>
              <w:rPr>
                <w:sz w:val="18"/>
                <w:szCs w:val="18"/>
              </w:rPr>
            </w:pPr>
            <w:r w:rsidDel="00000000" w:rsidR="00000000" w:rsidRPr="00000000">
              <w:rPr>
                <w:rtl w:val="0"/>
              </w:rPr>
            </w:r>
          </w:p>
        </w:tc>
        <w:tc>
          <w:tcPr/>
          <w:p w:rsidR="00000000" w:rsidDel="00000000" w:rsidP="00000000" w:rsidRDefault="00000000" w:rsidRPr="00000000" w14:paraId="000000C1">
            <w:pPr>
              <w:jc w:val="both"/>
              <w:rPr>
                <w:sz w:val="18"/>
                <w:szCs w:val="18"/>
              </w:rPr>
            </w:pPr>
            <w:r w:rsidDel="00000000" w:rsidR="00000000" w:rsidRPr="00000000">
              <w:rPr>
                <w:rtl w:val="0"/>
              </w:rPr>
            </w:r>
          </w:p>
          <w:tbl>
            <w:tblPr>
              <w:tblStyle w:val="Table1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Definir la estructura técnica del sistema, incluyendo la selección de tecnologías y diseño de base de datos.</w:t>
                  </w:r>
                </w:p>
              </w:tc>
            </w:tr>
          </w:tbl>
          <w:p w:rsidR="00000000" w:rsidDel="00000000" w:rsidP="00000000" w:rsidRDefault="00000000" w:rsidRPr="00000000" w14:paraId="000000C3">
            <w:pPr>
              <w:jc w:val="both"/>
              <w:rPr>
                <w:sz w:val="18"/>
                <w:szCs w:val="18"/>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jc w:val="both"/>
                    <w:rPr>
                      <w:sz w:val="18"/>
                      <w:szCs w:val="18"/>
                    </w:rPr>
                  </w:pPr>
                  <w:r w:rsidDel="00000000" w:rsidR="00000000" w:rsidRPr="00000000">
                    <w:rPr>
                      <w:rtl w:val="0"/>
                    </w:rPr>
                  </w:r>
                </w:p>
              </w:tc>
            </w:tr>
          </w:tbl>
          <w:p w:rsidR="00000000" w:rsidDel="00000000" w:rsidP="00000000" w:rsidRDefault="00000000" w:rsidRPr="00000000" w14:paraId="000000C5">
            <w:pPr>
              <w:jc w:val="both"/>
              <w:rPr>
                <w:sz w:val="18"/>
                <w:szCs w:val="18"/>
              </w:rPr>
            </w:pPr>
            <w:r w:rsidDel="00000000" w:rsidR="00000000" w:rsidRPr="00000000">
              <w:rPr>
                <w:rtl w:val="0"/>
              </w:rPr>
            </w:r>
          </w:p>
        </w:tc>
        <w:tc>
          <w:tcPr/>
          <w:p w:rsidR="00000000" w:rsidDel="00000000" w:rsidP="00000000" w:rsidRDefault="00000000" w:rsidRPr="00000000" w14:paraId="000000C6">
            <w:pPr>
              <w:jc w:val="both"/>
              <w:rPr>
                <w:sz w:val="18"/>
                <w:szCs w:val="18"/>
              </w:rPr>
            </w:pPr>
            <w:r w:rsidDel="00000000" w:rsidR="00000000" w:rsidRPr="00000000">
              <w:rPr>
                <w:rtl w:val="0"/>
              </w:rPr>
            </w:r>
          </w:p>
          <w:tbl>
            <w:tblPr>
              <w:tblStyle w:val="Table1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Herramientas de diseño de software (Lucidchart), consultas a expertos en arquitectura de software.</w:t>
                  </w:r>
                </w:p>
              </w:tc>
            </w:tr>
          </w:tbl>
          <w:p w:rsidR="00000000" w:rsidDel="00000000" w:rsidP="00000000" w:rsidRDefault="00000000" w:rsidRPr="00000000" w14:paraId="000000C8">
            <w:pPr>
              <w:jc w:val="both"/>
              <w:rPr>
                <w:sz w:val="18"/>
                <w:szCs w:val="18"/>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jc w:val="both"/>
                    <w:rPr>
                      <w:sz w:val="18"/>
                      <w:szCs w:val="18"/>
                    </w:rPr>
                  </w:pPr>
                  <w:r w:rsidDel="00000000" w:rsidR="00000000" w:rsidRPr="00000000">
                    <w:rPr>
                      <w:rtl w:val="0"/>
                    </w:rPr>
                  </w:r>
                </w:p>
              </w:tc>
            </w:tr>
          </w:tbl>
          <w:p w:rsidR="00000000" w:rsidDel="00000000" w:rsidP="00000000" w:rsidRDefault="00000000" w:rsidRPr="00000000" w14:paraId="000000CA">
            <w:pPr>
              <w:jc w:val="both"/>
              <w:rPr>
                <w:sz w:val="18"/>
                <w:szCs w:val="18"/>
              </w:rPr>
            </w:pPr>
            <w:r w:rsidDel="00000000" w:rsidR="00000000" w:rsidRPr="00000000">
              <w:rPr>
                <w:rtl w:val="0"/>
              </w:rPr>
            </w:r>
          </w:p>
        </w:tc>
        <w:tc>
          <w:tcPr/>
          <w:p w:rsidR="00000000" w:rsidDel="00000000" w:rsidP="00000000" w:rsidRDefault="00000000" w:rsidRPr="00000000" w14:paraId="000000CB">
            <w:pPr>
              <w:jc w:val="both"/>
              <w:rPr>
                <w:sz w:val="18"/>
                <w:szCs w:val="18"/>
              </w:rPr>
            </w:pPr>
            <w:r w:rsidDel="00000000" w:rsidR="00000000" w:rsidRPr="00000000">
              <w:rPr>
                <w:rtl w:val="0"/>
              </w:rPr>
            </w:r>
          </w:p>
          <w:tbl>
            <w:tblPr>
              <w:tblStyle w:val="Table21"/>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2 semanas</w:t>
                  </w:r>
                </w:p>
              </w:tc>
            </w:tr>
          </w:tbl>
          <w:p w:rsidR="00000000" w:rsidDel="00000000" w:rsidP="00000000" w:rsidRDefault="00000000" w:rsidRPr="00000000" w14:paraId="000000CD">
            <w:pPr>
              <w:jc w:val="both"/>
              <w:rPr>
                <w:sz w:val="18"/>
                <w:szCs w:val="18"/>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jc w:val="both"/>
                    <w:rPr>
                      <w:sz w:val="18"/>
                      <w:szCs w:val="18"/>
                    </w:rPr>
                  </w:pPr>
                  <w:r w:rsidDel="00000000" w:rsidR="00000000" w:rsidRPr="00000000">
                    <w:rPr>
                      <w:rtl w:val="0"/>
                    </w:rPr>
                  </w:r>
                </w:p>
              </w:tc>
            </w:tr>
          </w:tbl>
          <w:p w:rsidR="00000000" w:rsidDel="00000000" w:rsidP="00000000" w:rsidRDefault="00000000" w:rsidRPr="00000000" w14:paraId="000000CF">
            <w:pPr>
              <w:jc w:val="both"/>
              <w:rPr>
                <w:sz w:val="18"/>
                <w:szCs w:val="18"/>
              </w:rPr>
            </w:pPr>
            <w:r w:rsidDel="00000000" w:rsidR="00000000" w:rsidRPr="00000000">
              <w:rPr>
                <w:rtl w:val="0"/>
              </w:rPr>
            </w:r>
          </w:p>
        </w:tc>
        <w:tc>
          <w:tcPr/>
          <w:p w:rsidR="00000000" w:rsidDel="00000000" w:rsidP="00000000" w:rsidRDefault="00000000" w:rsidRPr="00000000" w14:paraId="000000D0">
            <w:pPr>
              <w:jc w:val="both"/>
              <w:rPr>
                <w:sz w:val="18"/>
                <w:szCs w:val="18"/>
              </w:rPr>
            </w:pPr>
            <w:r w:rsidDel="00000000" w:rsidR="00000000" w:rsidRPr="00000000">
              <w:rPr>
                <w:rtl w:val="0"/>
              </w:rPr>
            </w:r>
          </w:p>
          <w:tbl>
            <w:tblPr>
              <w:tblStyle w:val="Table2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Matías González</w:t>
                  </w:r>
                </w:p>
              </w:tc>
            </w:tr>
          </w:tbl>
          <w:p w:rsidR="00000000" w:rsidDel="00000000" w:rsidP="00000000" w:rsidRDefault="00000000" w:rsidRPr="00000000" w14:paraId="000000D2">
            <w:pPr>
              <w:jc w:val="both"/>
              <w:rPr>
                <w:sz w:val="18"/>
                <w:szCs w:val="18"/>
              </w:rPr>
            </w:pPr>
            <w:r w:rsidDel="00000000" w:rsidR="00000000" w:rsidRPr="00000000">
              <w:rPr>
                <w:rtl w:val="0"/>
              </w:rPr>
            </w:r>
          </w:p>
          <w:tbl>
            <w:tblPr>
              <w:tblStyle w:val="Table2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jc w:val="both"/>
                    <w:rPr>
                      <w:sz w:val="18"/>
                      <w:szCs w:val="18"/>
                    </w:rPr>
                  </w:pPr>
                  <w:r w:rsidDel="00000000" w:rsidR="00000000" w:rsidRPr="00000000">
                    <w:rPr>
                      <w:rtl w:val="0"/>
                    </w:rPr>
                  </w:r>
                </w:p>
              </w:tc>
            </w:tr>
          </w:tbl>
          <w:p w:rsidR="00000000" w:rsidDel="00000000" w:rsidP="00000000" w:rsidRDefault="00000000" w:rsidRPr="00000000" w14:paraId="000000D4">
            <w:pPr>
              <w:jc w:val="both"/>
              <w:rPr>
                <w:sz w:val="18"/>
                <w:szCs w:val="18"/>
              </w:rPr>
            </w:pPr>
            <w:r w:rsidDel="00000000" w:rsidR="00000000" w:rsidRPr="00000000">
              <w:rPr>
                <w:rtl w:val="0"/>
              </w:rPr>
            </w:r>
          </w:p>
        </w:tc>
        <w:tc>
          <w:tcPr/>
          <w:p w:rsidR="00000000" w:rsidDel="00000000" w:rsidP="00000000" w:rsidRDefault="00000000" w:rsidRPr="00000000" w14:paraId="000000D5">
            <w:pPr>
              <w:jc w:val="both"/>
              <w:rPr>
                <w:sz w:val="18"/>
                <w:szCs w:val="18"/>
              </w:rPr>
            </w:pPr>
            <w:r w:rsidDel="00000000" w:rsidR="00000000" w:rsidRPr="00000000">
              <w:rPr>
                <w:rtl w:val="0"/>
              </w:rPr>
            </w:r>
          </w:p>
          <w:tbl>
            <w:tblPr>
              <w:tblStyle w:val="Table2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Puede presentarse dificultad en la selección de tecnologías debido a la rápida evolución del sector.</w:t>
                  </w:r>
                </w:p>
              </w:tc>
            </w:tr>
          </w:tbl>
          <w:p w:rsidR="00000000" w:rsidDel="00000000" w:rsidP="00000000" w:rsidRDefault="00000000" w:rsidRPr="00000000" w14:paraId="000000D7">
            <w:pPr>
              <w:jc w:val="both"/>
              <w:rPr>
                <w:sz w:val="18"/>
                <w:szCs w:val="18"/>
              </w:rPr>
            </w:pPr>
            <w:r w:rsidDel="00000000" w:rsidR="00000000" w:rsidRPr="00000000">
              <w:rPr>
                <w:rtl w:val="0"/>
              </w:rPr>
            </w:r>
          </w:p>
          <w:tbl>
            <w:tblPr>
              <w:tblStyle w:val="Table2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jc w:val="both"/>
                    <w:rPr>
                      <w:sz w:val="18"/>
                      <w:szCs w:val="18"/>
                    </w:rPr>
                  </w:pPr>
                  <w:r w:rsidDel="00000000" w:rsidR="00000000" w:rsidRPr="00000000">
                    <w:rPr>
                      <w:rtl w:val="0"/>
                    </w:rPr>
                  </w:r>
                </w:p>
              </w:tc>
            </w:tr>
          </w:tbl>
          <w:p w:rsidR="00000000" w:rsidDel="00000000" w:rsidP="00000000" w:rsidRDefault="00000000" w:rsidRPr="00000000" w14:paraId="000000D9">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B">
            <w:pPr>
              <w:jc w:val="both"/>
              <w:rPr>
                <w:sz w:val="18"/>
                <w:szCs w:val="18"/>
              </w:rPr>
            </w:pPr>
            <w:r w:rsidDel="00000000" w:rsidR="00000000" w:rsidRPr="00000000">
              <w:rPr>
                <w:rtl w:val="0"/>
              </w:rPr>
            </w:r>
          </w:p>
          <w:tbl>
            <w:tblPr>
              <w:tblStyle w:val="Table2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jc w:val="both"/>
                    <w:rPr>
                      <w:sz w:val="18"/>
                      <w:szCs w:val="18"/>
                    </w:rPr>
                  </w:pPr>
                  <w:r w:rsidDel="00000000" w:rsidR="00000000" w:rsidRPr="00000000">
                    <w:rPr>
                      <w:b w:val="1"/>
                      <w:sz w:val="18"/>
                      <w:szCs w:val="18"/>
                      <w:rtl w:val="0"/>
                    </w:rPr>
                    <w:t xml:space="preserve">Desarrollo Frontend</w:t>
                  </w:r>
                  <w:r w:rsidDel="00000000" w:rsidR="00000000" w:rsidRPr="00000000">
                    <w:rPr>
                      <w:rtl w:val="0"/>
                    </w:rPr>
                  </w:r>
                </w:p>
              </w:tc>
            </w:tr>
          </w:tbl>
          <w:p w:rsidR="00000000" w:rsidDel="00000000" w:rsidP="00000000" w:rsidRDefault="00000000" w:rsidRPr="00000000" w14:paraId="000000DD">
            <w:pPr>
              <w:jc w:val="both"/>
              <w:rPr>
                <w:sz w:val="18"/>
                <w:szCs w:val="18"/>
              </w:rPr>
            </w:pPr>
            <w:r w:rsidDel="00000000" w:rsidR="00000000" w:rsidRPr="00000000">
              <w:rPr>
                <w:rtl w:val="0"/>
              </w:rPr>
            </w:r>
          </w:p>
          <w:tbl>
            <w:tblPr>
              <w:tblStyle w:val="Table2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jc w:val="both"/>
                    <w:rPr>
                      <w:sz w:val="18"/>
                      <w:szCs w:val="18"/>
                    </w:rPr>
                  </w:pPr>
                  <w:r w:rsidDel="00000000" w:rsidR="00000000" w:rsidRPr="00000000">
                    <w:rPr>
                      <w:rtl w:val="0"/>
                    </w:rPr>
                  </w:r>
                </w:p>
              </w:tc>
            </w:tr>
          </w:tbl>
          <w:p w:rsidR="00000000" w:rsidDel="00000000" w:rsidP="00000000" w:rsidRDefault="00000000" w:rsidRPr="00000000" w14:paraId="000000DF">
            <w:pPr>
              <w:jc w:val="both"/>
              <w:rPr>
                <w:sz w:val="18"/>
                <w:szCs w:val="18"/>
              </w:rPr>
            </w:pPr>
            <w:r w:rsidDel="00000000" w:rsidR="00000000" w:rsidRPr="00000000">
              <w:rPr>
                <w:rtl w:val="0"/>
              </w:rPr>
            </w:r>
          </w:p>
        </w:tc>
        <w:tc>
          <w:tcPr/>
          <w:p w:rsidR="00000000" w:rsidDel="00000000" w:rsidP="00000000" w:rsidRDefault="00000000" w:rsidRPr="00000000" w14:paraId="000000E0">
            <w:pPr>
              <w:jc w:val="both"/>
              <w:rPr>
                <w:sz w:val="18"/>
                <w:szCs w:val="18"/>
              </w:rPr>
            </w:pPr>
            <w:r w:rsidDel="00000000" w:rsidR="00000000" w:rsidRPr="00000000">
              <w:rPr>
                <w:rtl w:val="0"/>
              </w:rPr>
            </w:r>
          </w:p>
          <w:tbl>
            <w:tblPr>
              <w:tblStyle w:val="Table2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Implementar la interfaz de usuario según el diseño establecido, garantizando que sea responsiva y accesible.</w:t>
                  </w:r>
                </w:p>
              </w:tc>
            </w:tr>
          </w:tbl>
          <w:p w:rsidR="00000000" w:rsidDel="00000000" w:rsidP="00000000" w:rsidRDefault="00000000" w:rsidRPr="00000000" w14:paraId="000000E2">
            <w:pPr>
              <w:jc w:val="both"/>
              <w:rPr>
                <w:sz w:val="18"/>
                <w:szCs w:val="18"/>
              </w:rPr>
            </w:pPr>
            <w:r w:rsidDel="00000000" w:rsidR="00000000" w:rsidRPr="00000000">
              <w:rPr>
                <w:rtl w:val="0"/>
              </w:rPr>
            </w:r>
          </w:p>
          <w:tbl>
            <w:tblPr>
              <w:tblStyle w:val="Table3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jc w:val="both"/>
                    <w:rPr>
                      <w:sz w:val="18"/>
                      <w:szCs w:val="18"/>
                    </w:rPr>
                  </w:pPr>
                  <w:r w:rsidDel="00000000" w:rsidR="00000000" w:rsidRPr="00000000">
                    <w:rPr>
                      <w:rtl w:val="0"/>
                    </w:rPr>
                  </w:r>
                </w:p>
              </w:tc>
            </w:tr>
          </w:tbl>
          <w:p w:rsidR="00000000" w:rsidDel="00000000" w:rsidP="00000000" w:rsidRDefault="00000000" w:rsidRPr="00000000" w14:paraId="000000E4">
            <w:pPr>
              <w:jc w:val="both"/>
              <w:rPr>
                <w:sz w:val="18"/>
                <w:szCs w:val="18"/>
              </w:rPr>
            </w:pPr>
            <w:r w:rsidDel="00000000" w:rsidR="00000000" w:rsidRPr="00000000">
              <w:rPr>
                <w:rtl w:val="0"/>
              </w:rPr>
            </w:r>
          </w:p>
        </w:tc>
        <w:tc>
          <w:tcPr/>
          <w:p w:rsidR="00000000" w:rsidDel="00000000" w:rsidP="00000000" w:rsidRDefault="00000000" w:rsidRPr="00000000" w14:paraId="000000E5">
            <w:pPr>
              <w:jc w:val="both"/>
              <w:rPr>
                <w:sz w:val="18"/>
                <w:szCs w:val="18"/>
              </w:rPr>
            </w:pPr>
            <w:r w:rsidDel="00000000" w:rsidR="00000000" w:rsidRPr="00000000">
              <w:rPr>
                <w:rtl w:val="0"/>
              </w:rPr>
            </w:r>
          </w:p>
          <w:tbl>
            <w:tblPr>
              <w:tblStyle w:val="Table3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Frameworks de frontend (React.js), bibliotecas de UI, herramientas de diseño (Figma).</w:t>
                  </w:r>
                </w:p>
              </w:tc>
            </w:tr>
          </w:tbl>
          <w:p w:rsidR="00000000" w:rsidDel="00000000" w:rsidP="00000000" w:rsidRDefault="00000000" w:rsidRPr="00000000" w14:paraId="000000E7">
            <w:pPr>
              <w:jc w:val="both"/>
              <w:rPr>
                <w:sz w:val="18"/>
                <w:szCs w:val="18"/>
              </w:rPr>
            </w:pPr>
            <w:r w:rsidDel="00000000" w:rsidR="00000000" w:rsidRPr="00000000">
              <w:rPr>
                <w:rtl w:val="0"/>
              </w:rPr>
            </w:r>
          </w:p>
          <w:tbl>
            <w:tblPr>
              <w:tblStyle w:val="Table3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jc w:val="both"/>
                    <w:rPr>
                      <w:sz w:val="18"/>
                      <w:szCs w:val="18"/>
                    </w:rPr>
                  </w:pPr>
                  <w:r w:rsidDel="00000000" w:rsidR="00000000" w:rsidRPr="00000000">
                    <w:rPr>
                      <w:rtl w:val="0"/>
                    </w:rPr>
                  </w:r>
                </w:p>
              </w:tc>
            </w:tr>
          </w:tbl>
          <w:p w:rsidR="00000000" w:rsidDel="00000000" w:rsidP="00000000" w:rsidRDefault="00000000" w:rsidRPr="00000000" w14:paraId="000000E9">
            <w:pPr>
              <w:jc w:val="both"/>
              <w:rPr>
                <w:sz w:val="18"/>
                <w:szCs w:val="18"/>
              </w:rPr>
            </w:pPr>
            <w:r w:rsidDel="00000000" w:rsidR="00000000" w:rsidRPr="00000000">
              <w:rPr>
                <w:rtl w:val="0"/>
              </w:rPr>
            </w:r>
          </w:p>
        </w:tc>
        <w:tc>
          <w:tcPr/>
          <w:p w:rsidR="00000000" w:rsidDel="00000000" w:rsidP="00000000" w:rsidRDefault="00000000" w:rsidRPr="00000000" w14:paraId="000000EA">
            <w:pPr>
              <w:jc w:val="both"/>
              <w:rPr>
                <w:sz w:val="18"/>
                <w:szCs w:val="18"/>
              </w:rPr>
            </w:pPr>
            <w:r w:rsidDel="00000000" w:rsidR="00000000" w:rsidRPr="00000000">
              <w:rPr>
                <w:rtl w:val="0"/>
              </w:rPr>
            </w:r>
          </w:p>
          <w:tbl>
            <w:tblPr>
              <w:tblStyle w:val="Table33"/>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3 semanas</w:t>
                  </w:r>
                </w:p>
              </w:tc>
            </w:tr>
          </w:tbl>
          <w:p w:rsidR="00000000" w:rsidDel="00000000" w:rsidP="00000000" w:rsidRDefault="00000000" w:rsidRPr="00000000" w14:paraId="000000EC">
            <w:pPr>
              <w:jc w:val="both"/>
              <w:rPr>
                <w:sz w:val="18"/>
                <w:szCs w:val="18"/>
              </w:rPr>
            </w:pPr>
            <w:r w:rsidDel="00000000" w:rsidR="00000000" w:rsidRPr="00000000">
              <w:rPr>
                <w:rtl w:val="0"/>
              </w:rPr>
            </w:r>
          </w:p>
          <w:tbl>
            <w:tblPr>
              <w:tblStyle w:val="Table3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jc w:val="both"/>
                    <w:rPr>
                      <w:sz w:val="18"/>
                      <w:szCs w:val="18"/>
                    </w:rPr>
                  </w:pPr>
                  <w:r w:rsidDel="00000000" w:rsidR="00000000" w:rsidRPr="00000000">
                    <w:rPr>
                      <w:rtl w:val="0"/>
                    </w:rPr>
                  </w:r>
                </w:p>
              </w:tc>
            </w:tr>
          </w:tbl>
          <w:p w:rsidR="00000000" w:rsidDel="00000000" w:rsidP="00000000" w:rsidRDefault="00000000" w:rsidRPr="00000000" w14:paraId="000000EE">
            <w:pPr>
              <w:jc w:val="both"/>
              <w:rPr>
                <w:sz w:val="18"/>
                <w:szCs w:val="18"/>
              </w:rPr>
            </w:pPr>
            <w:r w:rsidDel="00000000" w:rsidR="00000000" w:rsidRPr="00000000">
              <w:rPr>
                <w:rtl w:val="0"/>
              </w:rPr>
            </w:r>
          </w:p>
        </w:tc>
        <w:tc>
          <w:tcPr/>
          <w:p w:rsidR="00000000" w:rsidDel="00000000" w:rsidP="00000000" w:rsidRDefault="00000000" w:rsidRPr="00000000" w14:paraId="000000EF">
            <w:pPr>
              <w:jc w:val="both"/>
              <w:rPr>
                <w:sz w:val="18"/>
                <w:szCs w:val="18"/>
              </w:rPr>
            </w:pPr>
            <w:r w:rsidDel="00000000" w:rsidR="00000000" w:rsidRPr="00000000">
              <w:rPr>
                <w:rtl w:val="0"/>
              </w:rPr>
            </w:r>
          </w:p>
          <w:tbl>
            <w:tblPr>
              <w:tblStyle w:val="Table35"/>
              <w:tblW w:w="2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tblGridChange w:id="0">
                <w:tblGrid>
                  <w:gridCol w:w="21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María Jesús Badilla</w:t>
                  </w:r>
                </w:p>
              </w:tc>
            </w:tr>
          </w:tbl>
          <w:p w:rsidR="00000000" w:rsidDel="00000000" w:rsidP="00000000" w:rsidRDefault="00000000" w:rsidRPr="00000000" w14:paraId="000000F1">
            <w:pPr>
              <w:jc w:val="both"/>
              <w:rPr>
                <w:sz w:val="18"/>
                <w:szCs w:val="18"/>
              </w:rPr>
            </w:pPr>
            <w:r w:rsidDel="00000000" w:rsidR="00000000" w:rsidRPr="00000000">
              <w:rPr>
                <w:rtl w:val="0"/>
              </w:rPr>
            </w:r>
          </w:p>
          <w:tbl>
            <w:tblPr>
              <w:tblStyle w:val="Table3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jc w:val="both"/>
                    <w:rPr>
                      <w:sz w:val="18"/>
                      <w:szCs w:val="18"/>
                    </w:rPr>
                  </w:pPr>
                  <w:r w:rsidDel="00000000" w:rsidR="00000000" w:rsidRPr="00000000">
                    <w:rPr>
                      <w:rtl w:val="0"/>
                    </w:rPr>
                  </w:r>
                </w:p>
              </w:tc>
            </w:tr>
          </w:tbl>
          <w:p w:rsidR="00000000" w:rsidDel="00000000" w:rsidP="00000000" w:rsidRDefault="00000000" w:rsidRPr="00000000" w14:paraId="000000F3">
            <w:pPr>
              <w:jc w:val="both"/>
              <w:rPr>
                <w:sz w:val="18"/>
                <w:szCs w:val="18"/>
              </w:rPr>
            </w:pPr>
            <w:r w:rsidDel="00000000" w:rsidR="00000000" w:rsidRPr="00000000">
              <w:rPr>
                <w:rtl w:val="0"/>
              </w:rPr>
            </w:r>
          </w:p>
        </w:tc>
        <w:tc>
          <w:tcPr/>
          <w:p w:rsidR="00000000" w:rsidDel="00000000" w:rsidP="00000000" w:rsidRDefault="00000000" w:rsidRPr="00000000" w14:paraId="000000F4">
            <w:pPr>
              <w:jc w:val="both"/>
              <w:rPr>
                <w:sz w:val="18"/>
                <w:szCs w:val="18"/>
              </w:rPr>
            </w:pPr>
            <w:r w:rsidDel="00000000" w:rsidR="00000000" w:rsidRPr="00000000">
              <w:rPr>
                <w:rtl w:val="0"/>
              </w:rPr>
            </w:r>
          </w:p>
          <w:tbl>
            <w:tblPr>
              <w:tblStyle w:val="Table3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La compatibilidad entre navegadores puede ser un desafío, pero el uso de frameworks probados como React.js facilita el desarrollo.</w:t>
                  </w:r>
                </w:p>
              </w:tc>
            </w:tr>
          </w:tbl>
          <w:p w:rsidR="00000000" w:rsidDel="00000000" w:rsidP="00000000" w:rsidRDefault="00000000" w:rsidRPr="00000000" w14:paraId="000000F6">
            <w:pPr>
              <w:jc w:val="both"/>
              <w:rPr>
                <w:sz w:val="18"/>
                <w:szCs w:val="18"/>
              </w:rPr>
            </w:pPr>
            <w:r w:rsidDel="00000000" w:rsidR="00000000" w:rsidRPr="00000000">
              <w:rPr>
                <w:rtl w:val="0"/>
              </w:rPr>
            </w:r>
          </w:p>
          <w:tbl>
            <w:tblPr>
              <w:tblStyle w:val="Table3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jc w:val="both"/>
                    <w:rPr>
                      <w:sz w:val="18"/>
                      <w:szCs w:val="18"/>
                    </w:rPr>
                  </w:pPr>
                  <w:r w:rsidDel="00000000" w:rsidR="00000000" w:rsidRPr="00000000">
                    <w:rPr>
                      <w:rtl w:val="0"/>
                    </w:rPr>
                  </w:r>
                </w:p>
              </w:tc>
            </w:tr>
          </w:tbl>
          <w:p w:rsidR="00000000" w:rsidDel="00000000" w:rsidP="00000000" w:rsidRDefault="00000000" w:rsidRPr="00000000" w14:paraId="000000F8">
            <w:pPr>
              <w:jc w:val="both"/>
              <w:rPr>
                <w:sz w:val="18"/>
                <w:szCs w:val="18"/>
              </w:rPr>
            </w:pPr>
            <w:r w:rsidDel="00000000" w:rsidR="00000000" w:rsidRPr="00000000">
              <w:rPr>
                <w:rtl w:val="0"/>
              </w:rPr>
            </w:r>
          </w:p>
        </w:tc>
      </w:tr>
      <w:tr>
        <w:trPr>
          <w:cantSplit w:val="0"/>
          <w:trHeight w:val="1207.1215820312498" w:hRule="atLeast"/>
          <w:tblHeader w:val="0"/>
        </w:trPr>
        <w:tc>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A">
            <w:pPr>
              <w:jc w:val="both"/>
              <w:rPr>
                <w:b w:val="1"/>
                <w:sz w:val="18"/>
                <w:szCs w:val="18"/>
              </w:rPr>
            </w:pPr>
            <w:r w:rsidDel="00000000" w:rsidR="00000000" w:rsidRPr="00000000">
              <w:rPr>
                <w:b w:val="1"/>
                <w:sz w:val="18"/>
                <w:szCs w:val="18"/>
                <w:rtl w:val="0"/>
              </w:rPr>
              <w:t xml:space="preserve">Desarrollo Backend</w:t>
            </w:r>
          </w:p>
        </w:tc>
        <w:tc>
          <w:tcPr/>
          <w:p w:rsidR="00000000" w:rsidDel="00000000" w:rsidP="00000000" w:rsidRDefault="00000000" w:rsidRPr="00000000" w14:paraId="000000FB">
            <w:pPr>
              <w:jc w:val="both"/>
              <w:rPr>
                <w:sz w:val="18"/>
                <w:szCs w:val="18"/>
              </w:rPr>
            </w:pPr>
            <w:r w:rsidDel="00000000" w:rsidR="00000000" w:rsidRPr="00000000">
              <w:rPr>
                <w:rtl w:val="0"/>
              </w:rPr>
            </w:r>
          </w:p>
          <w:tbl>
            <w:tblPr>
              <w:tblStyle w:val="Table3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Implementar la lógica de negocio y la interacción con la base de datos, asegurando la escalabilidad y seguridad de la plataforma.</w:t>
                  </w:r>
                </w:p>
              </w:tc>
            </w:tr>
          </w:tbl>
          <w:p w:rsidR="00000000" w:rsidDel="00000000" w:rsidP="00000000" w:rsidRDefault="00000000" w:rsidRPr="00000000" w14:paraId="000000FD">
            <w:pPr>
              <w:jc w:val="both"/>
              <w:rPr>
                <w:sz w:val="18"/>
                <w:szCs w:val="18"/>
              </w:rPr>
            </w:pPr>
            <w:r w:rsidDel="00000000" w:rsidR="00000000" w:rsidRPr="00000000">
              <w:rPr>
                <w:rtl w:val="0"/>
              </w:rPr>
            </w:r>
          </w:p>
          <w:tbl>
            <w:tblPr>
              <w:tblStyle w:val="Table4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jc w:val="both"/>
                    <w:rPr>
                      <w:sz w:val="18"/>
                      <w:szCs w:val="18"/>
                    </w:rPr>
                  </w:pPr>
                  <w:r w:rsidDel="00000000" w:rsidR="00000000" w:rsidRPr="00000000">
                    <w:rPr>
                      <w:rtl w:val="0"/>
                    </w:rPr>
                  </w:r>
                </w:p>
              </w:tc>
            </w:tr>
          </w:tbl>
          <w:p w:rsidR="00000000" w:rsidDel="00000000" w:rsidP="00000000" w:rsidRDefault="00000000" w:rsidRPr="00000000" w14:paraId="000000FF">
            <w:pPr>
              <w:jc w:val="both"/>
              <w:rPr>
                <w:sz w:val="18"/>
                <w:szCs w:val="18"/>
              </w:rPr>
            </w:pPr>
            <w:r w:rsidDel="00000000" w:rsidR="00000000" w:rsidRPr="00000000">
              <w:rPr>
                <w:rtl w:val="0"/>
              </w:rPr>
            </w:r>
          </w:p>
        </w:tc>
        <w:tc>
          <w:tcPr/>
          <w:p w:rsidR="00000000" w:rsidDel="00000000" w:rsidP="00000000" w:rsidRDefault="00000000" w:rsidRPr="00000000" w14:paraId="00000100">
            <w:pPr>
              <w:jc w:val="both"/>
              <w:rPr>
                <w:sz w:val="18"/>
                <w:szCs w:val="18"/>
              </w:rPr>
            </w:pPr>
            <w:r w:rsidDel="00000000" w:rsidR="00000000" w:rsidRPr="00000000">
              <w:rPr>
                <w:rtl w:val="0"/>
              </w:rPr>
            </w:r>
          </w:p>
          <w:tbl>
            <w:tblPr>
              <w:tblStyle w:val="Table4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Frameworks de backend (Node.js), base de datos (MongoDB), servicios en la nube (AWS).</w:t>
                  </w:r>
                </w:p>
              </w:tc>
            </w:tr>
          </w:tbl>
          <w:p w:rsidR="00000000" w:rsidDel="00000000" w:rsidP="00000000" w:rsidRDefault="00000000" w:rsidRPr="00000000" w14:paraId="00000102">
            <w:pPr>
              <w:jc w:val="both"/>
              <w:rPr>
                <w:sz w:val="18"/>
                <w:szCs w:val="18"/>
              </w:rPr>
            </w:pPr>
            <w:r w:rsidDel="00000000" w:rsidR="00000000" w:rsidRPr="00000000">
              <w:rPr>
                <w:rtl w:val="0"/>
              </w:rPr>
            </w:r>
          </w:p>
          <w:tbl>
            <w:tblPr>
              <w:tblStyle w:val="Table4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jc w:val="both"/>
                    <w:rPr>
                      <w:sz w:val="18"/>
                      <w:szCs w:val="18"/>
                    </w:rPr>
                  </w:pPr>
                  <w:r w:rsidDel="00000000" w:rsidR="00000000" w:rsidRPr="00000000">
                    <w:rPr>
                      <w:rtl w:val="0"/>
                    </w:rPr>
                  </w:r>
                </w:p>
              </w:tc>
            </w:tr>
          </w:tbl>
          <w:p w:rsidR="00000000" w:rsidDel="00000000" w:rsidP="00000000" w:rsidRDefault="00000000" w:rsidRPr="00000000" w14:paraId="00000104">
            <w:pPr>
              <w:jc w:val="both"/>
              <w:rPr>
                <w:sz w:val="18"/>
                <w:szCs w:val="18"/>
              </w:rPr>
            </w:pPr>
            <w:r w:rsidDel="00000000" w:rsidR="00000000" w:rsidRPr="00000000">
              <w:rPr>
                <w:rtl w:val="0"/>
              </w:rPr>
            </w:r>
          </w:p>
        </w:tc>
        <w:tc>
          <w:tcPr/>
          <w:p w:rsidR="00000000" w:rsidDel="00000000" w:rsidP="00000000" w:rsidRDefault="00000000" w:rsidRPr="00000000" w14:paraId="00000105">
            <w:pPr>
              <w:jc w:val="both"/>
              <w:rPr>
                <w:sz w:val="18"/>
                <w:szCs w:val="18"/>
              </w:rPr>
            </w:pPr>
            <w:r w:rsidDel="00000000" w:rsidR="00000000" w:rsidRPr="00000000">
              <w:rPr>
                <w:rtl w:val="0"/>
              </w:rPr>
            </w:r>
          </w:p>
          <w:tbl>
            <w:tblPr>
              <w:tblStyle w:val="Table43"/>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4 semanas</w:t>
                  </w:r>
                </w:p>
              </w:tc>
            </w:tr>
          </w:tbl>
          <w:p w:rsidR="00000000" w:rsidDel="00000000" w:rsidP="00000000" w:rsidRDefault="00000000" w:rsidRPr="00000000" w14:paraId="00000107">
            <w:pPr>
              <w:jc w:val="both"/>
              <w:rPr>
                <w:sz w:val="18"/>
                <w:szCs w:val="18"/>
              </w:rPr>
            </w:pPr>
            <w:r w:rsidDel="00000000" w:rsidR="00000000" w:rsidRPr="00000000">
              <w:rPr>
                <w:rtl w:val="0"/>
              </w:rPr>
            </w:r>
          </w:p>
          <w:tbl>
            <w:tblPr>
              <w:tblStyle w:val="Table4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jc w:val="both"/>
                    <w:rPr>
                      <w:sz w:val="18"/>
                      <w:szCs w:val="18"/>
                    </w:rPr>
                  </w:pPr>
                  <w:r w:rsidDel="00000000" w:rsidR="00000000" w:rsidRPr="00000000">
                    <w:rPr>
                      <w:rtl w:val="0"/>
                    </w:rPr>
                  </w:r>
                </w:p>
              </w:tc>
            </w:tr>
          </w:tbl>
          <w:p w:rsidR="00000000" w:rsidDel="00000000" w:rsidP="00000000" w:rsidRDefault="00000000" w:rsidRPr="00000000" w14:paraId="00000109">
            <w:pPr>
              <w:jc w:val="both"/>
              <w:rPr>
                <w:sz w:val="18"/>
                <w:szCs w:val="18"/>
              </w:rPr>
            </w:pPr>
            <w:r w:rsidDel="00000000" w:rsidR="00000000" w:rsidRPr="00000000">
              <w:rPr>
                <w:rtl w:val="0"/>
              </w:rPr>
            </w:r>
          </w:p>
        </w:tc>
        <w:tc>
          <w:tcPr/>
          <w:p w:rsidR="00000000" w:rsidDel="00000000" w:rsidP="00000000" w:rsidRDefault="00000000" w:rsidRPr="00000000" w14:paraId="0000010A">
            <w:pPr>
              <w:jc w:val="both"/>
              <w:rPr>
                <w:sz w:val="18"/>
                <w:szCs w:val="18"/>
              </w:rPr>
            </w:pPr>
            <w:r w:rsidDel="00000000" w:rsidR="00000000" w:rsidRPr="00000000">
              <w:rPr>
                <w:rtl w:val="0"/>
              </w:rPr>
            </w:r>
          </w:p>
          <w:tbl>
            <w:tblPr>
              <w:tblStyle w:val="Table4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Matías González</w:t>
                  </w:r>
                </w:p>
              </w:tc>
            </w:tr>
          </w:tbl>
          <w:p w:rsidR="00000000" w:rsidDel="00000000" w:rsidP="00000000" w:rsidRDefault="00000000" w:rsidRPr="00000000" w14:paraId="0000010C">
            <w:pPr>
              <w:jc w:val="both"/>
              <w:rPr>
                <w:sz w:val="18"/>
                <w:szCs w:val="18"/>
              </w:rPr>
            </w:pPr>
            <w:r w:rsidDel="00000000" w:rsidR="00000000" w:rsidRPr="00000000">
              <w:rPr>
                <w:rtl w:val="0"/>
              </w:rPr>
            </w:r>
          </w:p>
          <w:tbl>
            <w:tblPr>
              <w:tblStyle w:val="Table4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jc w:val="both"/>
                    <w:rPr>
                      <w:sz w:val="18"/>
                      <w:szCs w:val="18"/>
                    </w:rPr>
                  </w:pPr>
                  <w:r w:rsidDel="00000000" w:rsidR="00000000" w:rsidRPr="00000000">
                    <w:rPr>
                      <w:rtl w:val="0"/>
                    </w:rPr>
                  </w:r>
                </w:p>
              </w:tc>
            </w:tr>
          </w:tbl>
          <w:p w:rsidR="00000000" w:rsidDel="00000000" w:rsidP="00000000" w:rsidRDefault="00000000" w:rsidRPr="00000000" w14:paraId="0000010E">
            <w:pPr>
              <w:jc w:val="both"/>
              <w:rPr>
                <w:sz w:val="18"/>
                <w:szCs w:val="18"/>
              </w:rPr>
            </w:pPr>
            <w:r w:rsidDel="00000000" w:rsidR="00000000" w:rsidRPr="00000000">
              <w:rPr>
                <w:rtl w:val="0"/>
              </w:rPr>
            </w:r>
          </w:p>
        </w:tc>
        <w:tc>
          <w:tcPr/>
          <w:p w:rsidR="00000000" w:rsidDel="00000000" w:rsidP="00000000" w:rsidRDefault="00000000" w:rsidRPr="00000000" w14:paraId="0000010F">
            <w:pPr>
              <w:jc w:val="both"/>
              <w:rPr>
                <w:sz w:val="18"/>
                <w:szCs w:val="18"/>
              </w:rPr>
            </w:pPr>
            <w:r w:rsidDel="00000000" w:rsidR="00000000" w:rsidRPr="00000000">
              <w:rPr>
                <w:rtl w:val="0"/>
              </w:rPr>
            </w:r>
          </w:p>
          <w:tbl>
            <w:tblPr>
              <w:tblStyle w:val="Table4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La implementación de medidas de seguridad es crucial y podría alargar el desarrollo. Contar con servicios de nube como AWS facilita la escalabilidad.</w:t>
                  </w:r>
                </w:p>
              </w:tc>
            </w:tr>
          </w:tbl>
          <w:p w:rsidR="00000000" w:rsidDel="00000000" w:rsidP="00000000" w:rsidRDefault="00000000" w:rsidRPr="00000000" w14:paraId="00000111">
            <w:pPr>
              <w:jc w:val="both"/>
              <w:rPr>
                <w:sz w:val="18"/>
                <w:szCs w:val="18"/>
              </w:rPr>
            </w:pPr>
            <w:r w:rsidDel="00000000" w:rsidR="00000000" w:rsidRPr="00000000">
              <w:rPr>
                <w:rtl w:val="0"/>
              </w:rPr>
            </w:r>
          </w:p>
          <w:tbl>
            <w:tblPr>
              <w:tblStyle w:val="Table4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jc w:val="both"/>
                    <w:rPr>
                      <w:sz w:val="18"/>
                      <w:szCs w:val="18"/>
                    </w:rPr>
                  </w:pPr>
                  <w:r w:rsidDel="00000000" w:rsidR="00000000" w:rsidRPr="00000000">
                    <w:rPr>
                      <w:rtl w:val="0"/>
                    </w:rPr>
                  </w:r>
                </w:p>
              </w:tc>
            </w:tr>
          </w:tbl>
          <w:p w:rsidR="00000000" w:rsidDel="00000000" w:rsidP="00000000" w:rsidRDefault="00000000" w:rsidRPr="00000000" w14:paraId="00000113">
            <w:pPr>
              <w:jc w:val="both"/>
              <w:rPr>
                <w:sz w:val="18"/>
                <w:szCs w:val="18"/>
              </w:rPr>
            </w:pPr>
            <w:r w:rsidDel="00000000" w:rsidR="00000000" w:rsidRPr="00000000">
              <w:rPr>
                <w:rtl w:val="0"/>
              </w:rPr>
            </w:r>
          </w:p>
        </w:tc>
      </w:tr>
      <w:tr>
        <w:trPr>
          <w:cantSplit w:val="0"/>
          <w:trHeight w:val="1207.1215820312498" w:hRule="atLeast"/>
          <w:tblHeader w:val="0"/>
        </w:trPr>
        <w:tc>
          <w:tcPr/>
          <w:p w:rsidR="00000000" w:rsidDel="00000000" w:rsidP="00000000" w:rsidRDefault="00000000" w:rsidRPr="00000000" w14:paraId="0000011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15">
            <w:pPr>
              <w:jc w:val="both"/>
              <w:rPr>
                <w:sz w:val="18"/>
                <w:szCs w:val="18"/>
              </w:rPr>
            </w:pPr>
            <w:r w:rsidDel="00000000" w:rsidR="00000000" w:rsidRPr="00000000">
              <w:rPr>
                <w:rtl w:val="0"/>
              </w:rPr>
            </w:r>
          </w:p>
          <w:tbl>
            <w:tblPr>
              <w:tblStyle w:val="Table4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jc w:val="both"/>
                    <w:rPr>
                      <w:sz w:val="18"/>
                      <w:szCs w:val="18"/>
                    </w:rPr>
                  </w:pPr>
                  <w:r w:rsidDel="00000000" w:rsidR="00000000" w:rsidRPr="00000000">
                    <w:rPr>
                      <w:b w:val="1"/>
                      <w:sz w:val="18"/>
                      <w:szCs w:val="18"/>
                      <w:rtl w:val="0"/>
                    </w:rPr>
                    <w:t xml:space="preserve">Implementación de Medidas de Seguridad</w:t>
                  </w:r>
                  <w:r w:rsidDel="00000000" w:rsidR="00000000" w:rsidRPr="00000000">
                    <w:rPr>
                      <w:rtl w:val="0"/>
                    </w:rPr>
                  </w:r>
                </w:p>
              </w:tc>
            </w:tr>
          </w:tbl>
          <w:p w:rsidR="00000000" w:rsidDel="00000000" w:rsidP="00000000" w:rsidRDefault="00000000" w:rsidRPr="00000000" w14:paraId="00000117">
            <w:pPr>
              <w:jc w:val="both"/>
              <w:rPr>
                <w:sz w:val="18"/>
                <w:szCs w:val="18"/>
              </w:rPr>
            </w:pPr>
            <w:r w:rsidDel="00000000" w:rsidR="00000000" w:rsidRPr="00000000">
              <w:rPr>
                <w:rtl w:val="0"/>
              </w:rPr>
            </w:r>
          </w:p>
          <w:tbl>
            <w:tblPr>
              <w:tblStyle w:val="Table5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jc w:val="both"/>
                    <w:rPr>
                      <w:sz w:val="18"/>
                      <w:szCs w:val="18"/>
                    </w:rPr>
                  </w:pPr>
                  <w:r w:rsidDel="00000000" w:rsidR="00000000" w:rsidRPr="00000000">
                    <w:rPr>
                      <w:rtl w:val="0"/>
                    </w:rPr>
                  </w:r>
                </w:p>
              </w:tc>
            </w:tr>
          </w:tbl>
          <w:p w:rsidR="00000000" w:rsidDel="00000000" w:rsidP="00000000" w:rsidRDefault="00000000" w:rsidRPr="00000000" w14:paraId="00000119">
            <w:pPr>
              <w:jc w:val="both"/>
              <w:rPr>
                <w:sz w:val="18"/>
                <w:szCs w:val="18"/>
              </w:rPr>
            </w:pPr>
            <w:r w:rsidDel="00000000" w:rsidR="00000000" w:rsidRPr="00000000">
              <w:rPr>
                <w:rtl w:val="0"/>
              </w:rPr>
            </w:r>
          </w:p>
        </w:tc>
        <w:tc>
          <w:tcPr/>
          <w:p w:rsidR="00000000" w:rsidDel="00000000" w:rsidP="00000000" w:rsidRDefault="00000000" w:rsidRPr="00000000" w14:paraId="0000011A">
            <w:pPr>
              <w:jc w:val="both"/>
              <w:rPr>
                <w:sz w:val="18"/>
                <w:szCs w:val="18"/>
              </w:rPr>
            </w:pPr>
            <w:r w:rsidDel="00000000" w:rsidR="00000000" w:rsidRPr="00000000">
              <w:rPr>
                <w:rtl w:val="0"/>
              </w:rPr>
            </w:r>
          </w:p>
          <w:tbl>
            <w:tblPr>
              <w:tblStyle w:val="Table5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Implementar autenticación, cifrado de datos, y otras medidas de seguridad conforme a las normativas vigentes.</w:t>
                  </w:r>
                </w:p>
              </w:tc>
            </w:tr>
          </w:tbl>
          <w:p w:rsidR="00000000" w:rsidDel="00000000" w:rsidP="00000000" w:rsidRDefault="00000000" w:rsidRPr="00000000" w14:paraId="0000011C">
            <w:pPr>
              <w:jc w:val="both"/>
              <w:rPr>
                <w:sz w:val="18"/>
                <w:szCs w:val="18"/>
              </w:rPr>
            </w:pPr>
            <w:r w:rsidDel="00000000" w:rsidR="00000000" w:rsidRPr="00000000">
              <w:rPr>
                <w:rtl w:val="0"/>
              </w:rPr>
            </w:r>
          </w:p>
          <w:tbl>
            <w:tblPr>
              <w:tblStyle w:val="Table5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jc w:val="both"/>
                    <w:rPr>
                      <w:sz w:val="18"/>
                      <w:szCs w:val="18"/>
                    </w:rPr>
                  </w:pPr>
                  <w:r w:rsidDel="00000000" w:rsidR="00000000" w:rsidRPr="00000000">
                    <w:rPr>
                      <w:rtl w:val="0"/>
                    </w:rPr>
                  </w:r>
                </w:p>
              </w:tc>
            </w:tr>
          </w:tbl>
          <w:p w:rsidR="00000000" w:rsidDel="00000000" w:rsidP="00000000" w:rsidRDefault="00000000" w:rsidRPr="00000000" w14:paraId="0000011E">
            <w:pPr>
              <w:jc w:val="both"/>
              <w:rPr>
                <w:sz w:val="18"/>
                <w:szCs w:val="18"/>
              </w:rPr>
            </w:pPr>
            <w:r w:rsidDel="00000000" w:rsidR="00000000" w:rsidRPr="00000000">
              <w:rPr>
                <w:rtl w:val="0"/>
              </w:rPr>
            </w:r>
          </w:p>
        </w:tc>
        <w:tc>
          <w:tcPr/>
          <w:p w:rsidR="00000000" w:rsidDel="00000000" w:rsidP="00000000" w:rsidRDefault="00000000" w:rsidRPr="00000000" w14:paraId="0000011F">
            <w:pPr>
              <w:jc w:val="both"/>
              <w:rPr>
                <w:sz w:val="18"/>
                <w:szCs w:val="18"/>
              </w:rPr>
            </w:pPr>
            <w:r w:rsidDel="00000000" w:rsidR="00000000" w:rsidRPr="00000000">
              <w:rPr>
                <w:rtl w:val="0"/>
              </w:rPr>
            </w:r>
          </w:p>
          <w:tbl>
            <w:tblPr>
              <w:tblStyle w:val="Table5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Herramientas de seguridad (JWT, SSL/TLS), servicios de autenticación (OAuth).</w:t>
                  </w:r>
                </w:p>
              </w:tc>
            </w:tr>
          </w:tbl>
          <w:p w:rsidR="00000000" w:rsidDel="00000000" w:rsidP="00000000" w:rsidRDefault="00000000" w:rsidRPr="00000000" w14:paraId="00000121">
            <w:pPr>
              <w:jc w:val="both"/>
              <w:rPr>
                <w:sz w:val="18"/>
                <w:szCs w:val="18"/>
              </w:rPr>
            </w:pPr>
            <w:r w:rsidDel="00000000" w:rsidR="00000000" w:rsidRPr="00000000">
              <w:rPr>
                <w:rtl w:val="0"/>
              </w:rPr>
            </w:r>
          </w:p>
          <w:tbl>
            <w:tblPr>
              <w:tblStyle w:val="Table5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jc w:val="both"/>
                    <w:rPr>
                      <w:sz w:val="18"/>
                      <w:szCs w:val="18"/>
                    </w:rPr>
                  </w:pPr>
                  <w:r w:rsidDel="00000000" w:rsidR="00000000" w:rsidRPr="00000000">
                    <w:rPr>
                      <w:rtl w:val="0"/>
                    </w:rPr>
                  </w:r>
                </w:p>
              </w:tc>
            </w:tr>
          </w:tbl>
          <w:p w:rsidR="00000000" w:rsidDel="00000000" w:rsidP="00000000" w:rsidRDefault="00000000" w:rsidRPr="00000000" w14:paraId="00000123">
            <w:pPr>
              <w:jc w:val="both"/>
              <w:rPr>
                <w:sz w:val="18"/>
                <w:szCs w:val="18"/>
              </w:rPr>
            </w:pPr>
            <w:r w:rsidDel="00000000" w:rsidR="00000000" w:rsidRPr="00000000">
              <w:rPr>
                <w:rtl w:val="0"/>
              </w:rPr>
            </w:r>
          </w:p>
        </w:tc>
        <w:tc>
          <w:tcPr/>
          <w:p w:rsidR="00000000" w:rsidDel="00000000" w:rsidP="00000000" w:rsidRDefault="00000000" w:rsidRPr="00000000" w14:paraId="00000124">
            <w:pPr>
              <w:jc w:val="both"/>
              <w:rPr>
                <w:sz w:val="18"/>
                <w:szCs w:val="18"/>
              </w:rPr>
            </w:pPr>
            <w:r w:rsidDel="00000000" w:rsidR="00000000" w:rsidRPr="00000000">
              <w:rPr>
                <w:rtl w:val="0"/>
              </w:rPr>
            </w:r>
          </w:p>
          <w:tbl>
            <w:tblPr>
              <w:tblStyle w:val="Table55"/>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2 semanas</w:t>
                  </w:r>
                </w:p>
              </w:tc>
            </w:tr>
          </w:tbl>
          <w:p w:rsidR="00000000" w:rsidDel="00000000" w:rsidP="00000000" w:rsidRDefault="00000000" w:rsidRPr="00000000" w14:paraId="00000126">
            <w:pPr>
              <w:jc w:val="both"/>
              <w:rPr>
                <w:sz w:val="18"/>
                <w:szCs w:val="18"/>
              </w:rPr>
            </w:pPr>
            <w:r w:rsidDel="00000000" w:rsidR="00000000" w:rsidRPr="00000000">
              <w:rPr>
                <w:rtl w:val="0"/>
              </w:rPr>
            </w:r>
          </w:p>
          <w:tbl>
            <w:tblPr>
              <w:tblStyle w:val="Table5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jc w:val="both"/>
                    <w:rPr>
                      <w:sz w:val="18"/>
                      <w:szCs w:val="18"/>
                    </w:rPr>
                  </w:pPr>
                  <w:r w:rsidDel="00000000" w:rsidR="00000000" w:rsidRPr="00000000">
                    <w:rPr>
                      <w:rtl w:val="0"/>
                    </w:rPr>
                  </w:r>
                </w:p>
              </w:tc>
            </w:tr>
          </w:tbl>
          <w:p w:rsidR="00000000" w:rsidDel="00000000" w:rsidP="00000000" w:rsidRDefault="00000000" w:rsidRPr="00000000" w14:paraId="00000128">
            <w:pPr>
              <w:jc w:val="both"/>
              <w:rPr>
                <w:sz w:val="18"/>
                <w:szCs w:val="18"/>
              </w:rPr>
            </w:pPr>
            <w:r w:rsidDel="00000000" w:rsidR="00000000" w:rsidRPr="00000000">
              <w:rPr>
                <w:rtl w:val="0"/>
              </w:rPr>
            </w:r>
          </w:p>
        </w:tc>
        <w:tc>
          <w:tcPr/>
          <w:p w:rsidR="00000000" w:rsidDel="00000000" w:rsidP="00000000" w:rsidRDefault="00000000" w:rsidRPr="00000000" w14:paraId="00000129">
            <w:pPr>
              <w:jc w:val="both"/>
              <w:rPr>
                <w:sz w:val="18"/>
                <w:szCs w:val="18"/>
              </w:rPr>
            </w:pPr>
            <w:r w:rsidDel="00000000" w:rsidR="00000000" w:rsidRPr="00000000">
              <w:rPr>
                <w:rtl w:val="0"/>
              </w:rPr>
            </w:r>
          </w:p>
          <w:tbl>
            <w:tblPr>
              <w:tblStyle w:val="Table5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Matías González</w:t>
                  </w:r>
                </w:p>
              </w:tc>
            </w:tr>
          </w:tbl>
          <w:p w:rsidR="00000000" w:rsidDel="00000000" w:rsidP="00000000" w:rsidRDefault="00000000" w:rsidRPr="00000000" w14:paraId="0000012B">
            <w:pPr>
              <w:jc w:val="both"/>
              <w:rPr>
                <w:sz w:val="18"/>
                <w:szCs w:val="18"/>
              </w:rPr>
            </w:pPr>
            <w:r w:rsidDel="00000000" w:rsidR="00000000" w:rsidRPr="00000000">
              <w:rPr>
                <w:rtl w:val="0"/>
              </w:rPr>
            </w:r>
          </w:p>
          <w:tbl>
            <w:tblPr>
              <w:tblStyle w:val="Table5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jc w:val="both"/>
                    <w:rPr>
                      <w:sz w:val="18"/>
                      <w:szCs w:val="18"/>
                    </w:rPr>
                  </w:pPr>
                  <w:r w:rsidDel="00000000" w:rsidR="00000000" w:rsidRPr="00000000">
                    <w:rPr>
                      <w:rtl w:val="0"/>
                    </w:rPr>
                  </w:r>
                </w:p>
              </w:tc>
            </w:tr>
          </w:tbl>
          <w:p w:rsidR="00000000" w:rsidDel="00000000" w:rsidP="00000000" w:rsidRDefault="00000000" w:rsidRPr="00000000" w14:paraId="0000012D">
            <w:pPr>
              <w:jc w:val="both"/>
              <w:rPr>
                <w:sz w:val="18"/>
                <w:szCs w:val="18"/>
              </w:rPr>
            </w:pPr>
            <w:r w:rsidDel="00000000" w:rsidR="00000000" w:rsidRPr="00000000">
              <w:rPr>
                <w:rtl w:val="0"/>
              </w:rPr>
            </w:r>
          </w:p>
        </w:tc>
        <w:tc>
          <w:tcPr/>
          <w:p w:rsidR="00000000" w:rsidDel="00000000" w:rsidP="00000000" w:rsidRDefault="00000000" w:rsidRPr="00000000" w14:paraId="0000012E">
            <w:pPr>
              <w:jc w:val="both"/>
              <w:rPr>
                <w:sz w:val="18"/>
                <w:szCs w:val="18"/>
              </w:rPr>
            </w:pPr>
            <w:r w:rsidDel="00000000" w:rsidR="00000000" w:rsidRPr="00000000">
              <w:rPr>
                <w:rtl w:val="0"/>
              </w:rPr>
            </w:r>
          </w:p>
          <w:tbl>
            <w:tblPr>
              <w:tblStyle w:val="Table5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La complejidad de la seguridad puede requerir la consulta con expertos o el uso de librerías probadas. La normativa puede variar según la región.</w:t>
                  </w:r>
                </w:p>
              </w:tc>
            </w:tr>
          </w:tbl>
          <w:p w:rsidR="00000000" w:rsidDel="00000000" w:rsidP="00000000" w:rsidRDefault="00000000" w:rsidRPr="00000000" w14:paraId="00000130">
            <w:pPr>
              <w:jc w:val="both"/>
              <w:rPr>
                <w:sz w:val="18"/>
                <w:szCs w:val="18"/>
              </w:rPr>
            </w:pPr>
            <w:r w:rsidDel="00000000" w:rsidR="00000000" w:rsidRPr="00000000">
              <w:rPr>
                <w:rtl w:val="0"/>
              </w:rPr>
            </w:r>
          </w:p>
          <w:tbl>
            <w:tblPr>
              <w:tblStyle w:val="Table6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jc w:val="both"/>
                    <w:rPr>
                      <w:sz w:val="18"/>
                      <w:szCs w:val="18"/>
                    </w:rPr>
                  </w:pPr>
                  <w:r w:rsidDel="00000000" w:rsidR="00000000" w:rsidRPr="00000000">
                    <w:rPr>
                      <w:rtl w:val="0"/>
                    </w:rPr>
                  </w:r>
                </w:p>
              </w:tc>
            </w:tr>
          </w:tbl>
          <w:p w:rsidR="00000000" w:rsidDel="00000000" w:rsidP="00000000" w:rsidRDefault="00000000" w:rsidRPr="00000000" w14:paraId="00000132">
            <w:pPr>
              <w:jc w:val="both"/>
              <w:rPr>
                <w:sz w:val="18"/>
                <w:szCs w:val="18"/>
              </w:rPr>
            </w:pPr>
            <w:r w:rsidDel="00000000" w:rsidR="00000000" w:rsidRPr="00000000">
              <w:rPr>
                <w:rtl w:val="0"/>
              </w:rPr>
            </w:r>
          </w:p>
        </w:tc>
      </w:tr>
      <w:tr>
        <w:trPr>
          <w:cantSplit w:val="0"/>
          <w:trHeight w:val="1207.1215820312498" w:hRule="atLeast"/>
          <w:tblHeader w:val="0"/>
        </w:trPr>
        <w:tc>
          <w:tcPr/>
          <w:p w:rsidR="00000000" w:rsidDel="00000000" w:rsidP="00000000" w:rsidRDefault="00000000" w:rsidRPr="00000000" w14:paraId="0000013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34">
            <w:pPr>
              <w:jc w:val="both"/>
              <w:rPr>
                <w:b w:val="1"/>
                <w:sz w:val="18"/>
                <w:szCs w:val="18"/>
              </w:rPr>
            </w:pPr>
            <w:r w:rsidDel="00000000" w:rsidR="00000000" w:rsidRPr="00000000">
              <w:rPr>
                <w:b w:val="1"/>
                <w:sz w:val="18"/>
                <w:szCs w:val="18"/>
                <w:rtl w:val="0"/>
              </w:rPr>
              <w:t xml:space="preserve">Pruebas y Validación</w:t>
            </w:r>
          </w:p>
        </w:tc>
        <w:tc>
          <w:tcPr/>
          <w:p w:rsidR="00000000" w:rsidDel="00000000" w:rsidP="00000000" w:rsidRDefault="00000000" w:rsidRPr="00000000" w14:paraId="00000135">
            <w:pPr>
              <w:jc w:val="both"/>
              <w:rPr>
                <w:sz w:val="18"/>
                <w:szCs w:val="18"/>
              </w:rPr>
            </w:pPr>
            <w:r w:rsidDel="00000000" w:rsidR="00000000" w:rsidRPr="00000000">
              <w:rPr>
                <w:rtl w:val="0"/>
              </w:rPr>
            </w:r>
          </w:p>
          <w:tbl>
            <w:tblPr>
              <w:tblStyle w:val="Table6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jc w:val="both"/>
                    <w:rPr>
                      <w:sz w:val="18"/>
                      <w:szCs w:val="18"/>
                    </w:rPr>
                  </w:pPr>
                  <w:r w:rsidDel="00000000" w:rsidR="00000000" w:rsidRPr="00000000">
                    <w:rPr>
                      <w:sz w:val="18"/>
                      <w:szCs w:val="18"/>
                      <w:rtl w:val="0"/>
                    </w:rPr>
                    <w:t xml:space="preserve">Realizar pruebas unitarias, de integración y de usuario para asegurar el correcto funcionamiento de la plataforma.</w:t>
                  </w:r>
                </w:p>
              </w:tc>
            </w:tr>
          </w:tbl>
          <w:p w:rsidR="00000000" w:rsidDel="00000000" w:rsidP="00000000" w:rsidRDefault="00000000" w:rsidRPr="00000000" w14:paraId="00000137">
            <w:pPr>
              <w:jc w:val="both"/>
              <w:rPr>
                <w:sz w:val="18"/>
                <w:szCs w:val="18"/>
              </w:rPr>
            </w:pPr>
            <w:r w:rsidDel="00000000" w:rsidR="00000000" w:rsidRPr="00000000">
              <w:rPr>
                <w:rtl w:val="0"/>
              </w:rPr>
            </w:r>
          </w:p>
          <w:tbl>
            <w:tblPr>
              <w:tblStyle w:val="Table6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jc w:val="both"/>
                    <w:rPr>
                      <w:sz w:val="18"/>
                      <w:szCs w:val="18"/>
                    </w:rPr>
                  </w:pPr>
                  <w:r w:rsidDel="00000000" w:rsidR="00000000" w:rsidRPr="00000000">
                    <w:rPr>
                      <w:rtl w:val="0"/>
                    </w:rPr>
                  </w:r>
                </w:p>
              </w:tc>
            </w:tr>
          </w:tbl>
          <w:p w:rsidR="00000000" w:rsidDel="00000000" w:rsidP="00000000" w:rsidRDefault="00000000" w:rsidRPr="00000000" w14:paraId="00000139">
            <w:pPr>
              <w:jc w:val="both"/>
              <w:rPr>
                <w:sz w:val="18"/>
                <w:szCs w:val="18"/>
              </w:rPr>
            </w:pPr>
            <w:r w:rsidDel="00000000" w:rsidR="00000000" w:rsidRPr="00000000">
              <w:rPr>
                <w:rtl w:val="0"/>
              </w:rPr>
            </w:r>
          </w:p>
        </w:tc>
        <w:tc>
          <w:tcPr/>
          <w:p w:rsidR="00000000" w:rsidDel="00000000" w:rsidP="00000000" w:rsidRDefault="00000000" w:rsidRPr="00000000" w14:paraId="0000013A">
            <w:pPr>
              <w:jc w:val="both"/>
              <w:rPr>
                <w:sz w:val="18"/>
                <w:szCs w:val="18"/>
              </w:rPr>
            </w:pPr>
            <w:r w:rsidDel="00000000" w:rsidR="00000000" w:rsidRPr="00000000">
              <w:rPr>
                <w:rtl w:val="0"/>
              </w:rPr>
            </w:r>
          </w:p>
          <w:tbl>
            <w:tblPr>
              <w:tblStyle w:val="Table6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Herramientas de testing (Jest, Cypress), usuarios de prueba.</w:t>
                  </w:r>
                </w:p>
              </w:tc>
            </w:tr>
          </w:tbl>
          <w:p w:rsidR="00000000" w:rsidDel="00000000" w:rsidP="00000000" w:rsidRDefault="00000000" w:rsidRPr="00000000" w14:paraId="0000013C">
            <w:pPr>
              <w:jc w:val="both"/>
              <w:rPr>
                <w:sz w:val="18"/>
                <w:szCs w:val="18"/>
              </w:rPr>
            </w:pPr>
            <w:r w:rsidDel="00000000" w:rsidR="00000000" w:rsidRPr="00000000">
              <w:rPr>
                <w:rtl w:val="0"/>
              </w:rPr>
            </w:r>
          </w:p>
          <w:tbl>
            <w:tblPr>
              <w:tblStyle w:val="Table6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jc w:val="both"/>
                    <w:rPr>
                      <w:sz w:val="18"/>
                      <w:szCs w:val="18"/>
                    </w:rPr>
                  </w:pPr>
                  <w:r w:rsidDel="00000000" w:rsidR="00000000" w:rsidRPr="00000000">
                    <w:rPr>
                      <w:rtl w:val="0"/>
                    </w:rPr>
                  </w:r>
                </w:p>
              </w:tc>
            </w:tr>
          </w:tbl>
          <w:p w:rsidR="00000000" w:rsidDel="00000000" w:rsidP="00000000" w:rsidRDefault="00000000" w:rsidRPr="00000000" w14:paraId="0000013E">
            <w:pPr>
              <w:jc w:val="both"/>
              <w:rPr>
                <w:sz w:val="18"/>
                <w:szCs w:val="18"/>
              </w:rPr>
            </w:pPr>
            <w:r w:rsidDel="00000000" w:rsidR="00000000" w:rsidRPr="00000000">
              <w:rPr>
                <w:rtl w:val="0"/>
              </w:rPr>
            </w:r>
          </w:p>
        </w:tc>
        <w:tc>
          <w:tcPr/>
          <w:p w:rsidR="00000000" w:rsidDel="00000000" w:rsidP="00000000" w:rsidRDefault="00000000" w:rsidRPr="00000000" w14:paraId="0000013F">
            <w:pPr>
              <w:jc w:val="both"/>
              <w:rPr>
                <w:sz w:val="18"/>
                <w:szCs w:val="18"/>
              </w:rPr>
            </w:pPr>
            <w:r w:rsidDel="00000000" w:rsidR="00000000" w:rsidRPr="00000000">
              <w:rPr>
                <w:sz w:val="18"/>
                <w:szCs w:val="18"/>
                <w:rtl w:val="0"/>
              </w:rPr>
              <w:t xml:space="preserve">3 semanas</w:t>
            </w:r>
          </w:p>
        </w:tc>
        <w:tc>
          <w:tcPr/>
          <w:p w:rsidR="00000000" w:rsidDel="00000000" w:rsidP="00000000" w:rsidRDefault="00000000" w:rsidRPr="00000000" w14:paraId="00000140">
            <w:pPr>
              <w:jc w:val="both"/>
              <w:rPr>
                <w:sz w:val="18"/>
                <w:szCs w:val="18"/>
              </w:rPr>
            </w:pPr>
            <w:r w:rsidDel="00000000" w:rsidR="00000000" w:rsidRPr="00000000">
              <w:rPr>
                <w:rtl w:val="0"/>
              </w:rPr>
            </w:r>
          </w:p>
          <w:tbl>
            <w:tblPr>
              <w:tblStyle w:val="Table6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jc w:val="both"/>
                    <w:rPr>
                      <w:sz w:val="18"/>
                      <w:szCs w:val="18"/>
                    </w:rPr>
                  </w:pPr>
                  <w:r w:rsidDel="00000000" w:rsidR="00000000" w:rsidRPr="00000000">
                    <w:rPr>
                      <w:sz w:val="18"/>
                      <w:szCs w:val="18"/>
                      <w:rtl w:val="0"/>
                    </w:rPr>
                    <w:t xml:space="preserve">María Jesús Badilla</w:t>
                  </w:r>
                </w:p>
              </w:tc>
            </w:tr>
          </w:tbl>
          <w:p w:rsidR="00000000" w:rsidDel="00000000" w:rsidP="00000000" w:rsidRDefault="00000000" w:rsidRPr="00000000" w14:paraId="00000142">
            <w:pPr>
              <w:jc w:val="both"/>
              <w:rPr>
                <w:sz w:val="18"/>
                <w:szCs w:val="18"/>
              </w:rPr>
            </w:pPr>
            <w:r w:rsidDel="00000000" w:rsidR="00000000" w:rsidRPr="00000000">
              <w:rPr>
                <w:rtl w:val="0"/>
              </w:rPr>
            </w:r>
          </w:p>
          <w:tbl>
            <w:tblPr>
              <w:tblStyle w:val="Table6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jc w:val="both"/>
                    <w:rPr>
                      <w:sz w:val="18"/>
                      <w:szCs w:val="18"/>
                    </w:rPr>
                  </w:pPr>
                  <w:r w:rsidDel="00000000" w:rsidR="00000000" w:rsidRPr="00000000">
                    <w:rPr>
                      <w:rtl w:val="0"/>
                    </w:rPr>
                  </w:r>
                </w:p>
              </w:tc>
            </w:tr>
          </w:tbl>
          <w:p w:rsidR="00000000" w:rsidDel="00000000" w:rsidP="00000000" w:rsidRDefault="00000000" w:rsidRPr="00000000" w14:paraId="00000144">
            <w:pPr>
              <w:jc w:val="both"/>
              <w:rPr>
                <w:sz w:val="18"/>
                <w:szCs w:val="18"/>
              </w:rPr>
            </w:pPr>
            <w:r w:rsidDel="00000000" w:rsidR="00000000" w:rsidRPr="00000000">
              <w:rPr>
                <w:rtl w:val="0"/>
              </w:rPr>
            </w:r>
          </w:p>
        </w:tc>
        <w:tc>
          <w:tcPr/>
          <w:p w:rsidR="00000000" w:rsidDel="00000000" w:rsidP="00000000" w:rsidRDefault="00000000" w:rsidRPr="00000000" w14:paraId="00000145">
            <w:pPr>
              <w:jc w:val="both"/>
              <w:rPr>
                <w:sz w:val="18"/>
                <w:szCs w:val="18"/>
              </w:rPr>
            </w:pPr>
            <w:r w:rsidDel="00000000" w:rsidR="00000000" w:rsidRPr="00000000">
              <w:rPr>
                <w:rtl w:val="0"/>
              </w:rPr>
            </w:r>
          </w:p>
          <w:tbl>
            <w:tblPr>
              <w:tblStyle w:val="Table6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jc w:val="both"/>
                    <w:rPr>
                      <w:sz w:val="18"/>
                      <w:szCs w:val="18"/>
                    </w:rPr>
                  </w:pPr>
                  <w:r w:rsidDel="00000000" w:rsidR="00000000" w:rsidRPr="00000000">
                    <w:rPr>
                      <w:sz w:val="18"/>
                      <w:szCs w:val="18"/>
                      <w:rtl w:val="0"/>
                    </w:rPr>
                    <w:t xml:space="preserve">La validación con usuarios reales puede presentar desafíos si hay dificultades en la recolección de feedback. El uso de herramientas automáticas de testing puede agilizar el proceso.</w:t>
                  </w:r>
                </w:p>
              </w:tc>
            </w:tr>
          </w:tbl>
          <w:p w:rsidR="00000000" w:rsidDel="00000000" w:rsidP="00000000" w:rsidRDefault="00000000" w:rsidRPr="00000000" w14:paraId="00000147">
            <w:pPr>
              <w:jc w:val="both"/>
              <w:rPr>
                <w:sz w:val="18"/>
                <w:szCs w:val="18"/>
              </w:rPr>
            </w:pPr>
            <w:r w:rsidDel="00000000" w:rsidR="00000000" w:rsidRPr="00000000">
              <w:rPr>
                <w:rtl w:val="0"/>
              </w:rPr>
            </w:r>
          </w:p>
          <w:tbl>
            <w:tblPr>
              <w:tblStyle w:val="Table6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jc w:val="both"/>
                    <w:rPr>
                      <w:sz w:val="18"/>
                      <w:szCs w:val="18"/>
                    </w:rPr>
                  </w:pPr>
                  <w:r w:rsidDel="00000000" w:rsidR="00000000" w:rsidRPr="00000000">
                    <w:rPr>
                      <w:rtl w:val="0"/>
                    </w:rPr>
                  </w:r>
                </w:p>
              </w:tc>
            </w:tr>
          </w:tbl>
          <w:p w:rsidR="00000000" w:rsidDel="00000000" w:rsidP="00000000" w:rsidRDefault="00000000" w:rsidRPr="00000000" w14:paraId="00000149">
            <w:pPr>
              <w:jc w:val="both"/>
              <w:rPr>
                <w:sz w:val="18"/>
                <w:szCs w:val="18"/>
              </w:rPr>
            </w:pPr>
            <w:r w:rsidDel="00000000" w:rsidR="00000000" w:rsidRPr="00000000">
              <w:rPr>
                <w:rtl w:val="0"/>
              </w:rPr>
            </w:r>
          </w:p>
        </w:tc>
      </w:tr>
      <w:tr>
        <w:trPr>
          <w:cantSplit w:val="0"/>
          <w:trHeight w:val="1207.1215820312498" w:hRule="atLeast"/>
          <w:tblHeader w:val="0"/>
        </w:trPr>
        <w:tc>
          <w:tcPr/>
          <w:p w:rsidR="00000000" w:rsidDel="00000000" w:rsidP="00000000" w:rsidRDefault="00000000" w:rsidRPr="00000000" w14:paraId="0000014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4B">
            <w:pPr>
              <w:jc w:val="both"/>
              <w:rPr>
                <w:sz w:val="18"/>
                <w:szCs w:val="18"/>
              </w:rPr>
            </w:pPr>
            <w:r w:rsidDel="00000000" w:rsidR="00000000" w:rsidRPr="00000000">
              <w:rPr>
                <w:rtl w:val="0"/>
              </w:rPr>
            </w:r>
          </w:p>
          <w:tbl>
            <w:tblPr>
              <w:tblStyle w:val="Table6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jc w:val="both"/>
                    <w:rPr>
                      <w:sz w:val="18"/>
                      <w:szCs w:val="18"/>
                    </w:rPr>
                  </w:pPr>
                  <w:r w:rsidDel="00000000" w:rsidR="00000000" w:rsidRPr="00000000">
                    <w:rPr>
                      <w:b w:val="1"/>
                      <w:sz w:val="18"/>
                      <w:szCs w:val="18"/>
                      <w:rtl w:val="0"/>
                    </w:rPr>
                    <w:t xml:space="preserve">Despliegue y Mantenimiento</w:t>
                  </w:r>
                  <w:r w:rsidDel="00000000" w:rsidR="00000000" w:rsidRPr="00000000">
                    <w:rPr>
                      <w:rtl w:val="0"/>
                    </w:rPr>
                  </w:r>
                </w:p>
              </w:tc>
            </w:tr>
          </w:tbl>
          <w:p w:rsidR="00000000" w:rsidDel="00000000" w:rsidP="00000000" w:rsidRDefault="00000000" w:rsidRPr="00000000" w14:paraId="0000014D">
            <w:pPr>
              <w:jc w:val="both"/>
              <w:rPr>
                <w:sz w:val="18"/>
                <w:szCs w:val="18"/>
              </w:rPr>
            </w:pPr>
            <w:r w:rsidDel="00000000" w:rsidR="00000000" w:rsidRPr="00000000">
              <w:rPr>
                <w:rtl w:val="0"/>
              </w:rPr>
            </w:r>
          </w:p>
          <w:tbl>
            <w:tblPr>
              <w:tblStyle w:val="Table7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jc w:val="both"/>
                    <w:rPr>
                      <w:sz w:val="18"/>
                      <w:szCs w:val="18"/>
                    </w:rPr>
                  </w:pPr>
                  <w:r w:rsidDel="00000000" w:rsidR="00000000" w:rsidRPr="00000000">
                    <w:rPr>
                      <w:rtl w:val="0"/>
                    </w:rPr>
                  </w:r>
                </w:p>
              </w:tc>
            </w:tr>
          </w:tbl>
          <w:p w:rsidR="00000000" w:rsidDel="00000000" w:rsidP="00000000" w:rsidRDefault="00000000" w:rsidRPr="00000000" w14:paraId="0000014F">
            <w:pPr>
              <w:jc w:val="both"/>
              <w:rPr>
                <w:sz w:val="18"/>
                <w:szCs w:val="18"/>
              </w:rPr>
            </w:pPr>
            <w:r w:rsidDel="00000000" w:rsidR="00000000" w:rsidRPr="00000000">
              <w:rPr>
                <w:rtl w:val="0"/>
              </w:rPr>
            </w:r>
          </w:p>
        </w:tc>
        <w:tc>
          <w:tcPr/>
          <w:p w:rsidR="00000000" w:rsidDel="00000000" w:rsidP="00000000" w:rsidRDefault="00000000" w:rsidRPr="00000000" w14:paraId="00000150">
            <w:pPr>
              <w:jc w:val="both"/>
              <w:rPr>
                <w:sz w:val="18"/>
                <w:szCs w:val="18"/>
              </w:rPr>
            </w:pPr>
            <w:r w:rsidDel="00000000" w:rsidR="00000000" w:rsidRPr="00000000">
              <w:rPr>
                <w:rtl w:val="0"/>
              </w:rPr>
            </w:r>
          </w:p>
          <w:tbl>
            <w:tblPr>
              <w:tblStyle w:val="Table7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jc w:val="both"/>
                    <w:rPr>
                      <w:sz w:val="18"/>
                      <w:szCs w:val="18"/>
                    </w:rPr>
                  </w:pPr>
                  <w:r w:rsidDel="00000000" w:rsidR="00000000" w:rsidRPr="00000000">
                    <w:rPr>
                      <w:sz w:val="18"/>
                      <w:szCs w:val="18"/>
                      <w:rtl w:val="0"/>
                    </w:rPr>
                    <w:t xml:space="preserve">Implementar la plataforma en un entorno de producción y planificar el mantenimiento continuo.</w:t>
                  </w:r>
                </w:p>
              </w:tc>
            </w:tr>
          </w:tbl>
          <w:p w:rsidR="00000000" w:rsidDel="00000000" w:rsidP="00000000" w:rsidRDefault="00000000" w:rsidRPr="00000000" w14:paraId="00000152">
            <w:pPr>
              <w:jc w:val="both"/>
              <w:rPr>
                <w:sz w:val="18"/>
                <w:szCs w:val="18"/>
              </w:rPr>
            </w:pPr>
            <w:r w:rsidDel="00000000" w:rsidR="00000000" w:rsidRPr="00000000">
              <w:rPr>
                <w:rtl w:val="0"/>
              </w:rPr>
            </w:r>
          </w:p>
          <w:tbl>
            <w:tblPr>
              <w:tblStyle w:val="Table7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jc w:val="both"/>
                    <w:rPr>
                      <w:sz w:val="18"/>
                      <w:szCs w:val="18"/>
                    </w:rPr>
                  </w:pPr>
                  <w:r w:rsidDel="00000000" w:rsidR="00000000" w:rsidRPr="00000000">
                    <w:rPr>
                      <w:rtl w:val="0"/>
                    </w:rPr>
                  </w:r>
                </w:p>
              </w:tc>
            </w:tr>
          </w:tbl>
          <w:p w:rsidR="00000000" w:rsidDel="00000000" w:rsidP="00000000" w:rsidRDefault="00000000" w:rsidRPr="00000000" w14:paraId="00000154">
            <w:pPr>
              <w:jc w:val="both"/>
              <w:rPr>
                <w:sz w:val="18"/>
                <w:szCs w:val="18"/>
              </w:rPr>
            </w:pPr>
            <w:r w:rsidDel="00000000" w:rsidR="00000000" w:rsidRPr="00000000">
              <w:rPr>
                <w:rtl w:val="0"/>
              </w:rPr>
            </w:r>
          </w:p>
        </w:tc>
        <w:tc>
          <w:tcPr/>
          <w:p w:rsidR="00000000" w:rsidDel="00000000" w:rsidP="00000000" w:rsidRDefault="00000000" w:rsidRPr="00000000" w14:paraId="00000155">
            <w:pPr>
              <w:jc w:val="both"/>
              <w:rPr>
                <w:sz w:val="18"/>
                <w:szCs w:val="18"/>
              </w:rPr>
            </w:pPr>
            <w:r w:rsidDel="00000000" w:rsidR="00000000" w:rsidRPr="00000000">
              <w:rPr>
                <w:rtl w:val="0"/>
              </w:rPr>
            </w:r>
          </w:p>
          <w:tbl>
            <w:tblPr>
              <w:tblStyle w:val="Table7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jc w:val="both"/>
                    <w:rPr>
                      <w:sz w:val="18"/>
                      <w:szCs w:val="18"/>
                    </w:rPr>
                  </w:pPr>
                  <w:r w:rsidDel="00000000" w:rsidR="00000000" w:rsidRPr="00000000">
                    <w:rPr>
                      <w:sz w:val="18"/>
                      <w:szCs w:val="18"/>
                      <w:rtl w:val="0"/>
                    </w:rPr>
                    <w:t xml:space="preserve">Servicios de despliegue (AWS, Heroku), herramientas de monitoreo (New Relic).</w:t>
                  </w:r>
                </w:p>
              </w:tc>
            </w:tr>
          </w:tbl>
          <w:p w:rsidR="00000000" w:rsidDel="00000000" w:rsidP="00000000" w:rsidRDefault="00000000" w:rsidRPr="00000000" w14:paraId="00000157">
            <w:pPr>
              <w:jc w:val="both"/>
              <w:rPr>
                <w:sz w:val="18"/>
                <w:szCs w:val="18"/>
              </w:rPr>
            </w:pPr>
            <w:r w:rsidDel="00000000" w:rsidR="00000000" w:rsidRPr="00000000">
              <w:rPr>
                <w:rtl w:val="0"/>
              </w:rPr>
            </w:r>
          </w:p>
          <w:tbl>
            <w:tblPr>
              <w:tblStyle w:val="Table7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jc w:val="both"/>
                    <w:rPr>
                      <w:sz w:val="18"/>
                      <w:szCs w:val="18"/>
                    </w:rPr>
                  </w:pPr>
                  <w:r w:rsidDel="00000000" w:rsidR="00000000" w:rsidRPr="00000000">
                    <w:rPr>
                      <w:rtl w:val="0"/>
                    </w:rPr>
                  </w:r>
                </w:p>
              </w:tc>
            </w:tr>
          </w:tbl>
          <w:p w:rsidR="00000000" w:rsidDel="00000000" w:rsidP="00000000" w:rsidRDefault="00000000" w:rsidRPr="00000000" w14:paraId="00000159">
            <w:pPr>
              <w:jc w:val="both"/>
              <w:rPr>
                <w:sz w:val="18"/>
                <w:szCs w:val="18"/>
              </w:rPr>
            </w:pPr>
            <w:r w:rsidDel="00000000" w:rsidR="00000000" w:rsidRPr="00000000">
              <w:rPr>
                <w:rtl w:val="0"/>
              </w:rPr>
            </w:r>
          </w:p>
        </w:tc>
        <w:tc>
          <w:tcPr/>
          <w:p w:rsidR="00000000" w:rsidDel="00000000" w:rsidP="00000000" w:rsidRDefault="00000000" w:rsidRPr="00000000" w14:paraId="0000015A">
            <w:pPr>
              <w:jc w:val="both"/>
              <w:rPr>
                <w:sz w:val="18"/>
                <w:szCs w:val="18"/>
              </w:rPr>
            </w:pPr>
            <w:r w:rsidDel="00000000" w:rsidR="00000000" w:rsidRPr="00000000">
              <w:rPr>
                <w:rtl w:val="0"/>
              </w:rPr>
            </w:r>
          </w:p>
          <w:tbl>
            <w:tblPr>
              <w:tblStyle w:val="Table75"/>
              <w:tblW w:w="1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tblGridChange w:id="0">
                <w:tblGrid>
                  <w:gridCol w:w="11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jc w:val="both"/>
                    <w:rPr>
                      <w:sz w:val="18"/>
                      <w:szCs w:val="18"/>
                    </w:rPr>
                  </w:pPr>
                  <w:r w:rsidDel="00000000" w:rsidR="00000000" w:rsidRPr="00000000">
                    <w:rPr>
                      <w:sz w:val="18"/>
                      <w:szCs w:val="18"/>
                      <w:rtl w:val="0"/>
                    </w:rPr>
                    <w:t xml:space="preserve">1 semana</w:t>
                  </w:r>
                </w:p>
              </w:tc>
            </w:tr>
          </w:tbl>
          <w:p w:rsidR="00000000" w:rsidDel="00000000" w:rsidP="00000000" w:rsidRDefault="00000000" w:rsidRPr="00000000" w14:paraId="0000015C">
            <w:pPr>
              <w:jc w:val="both"/>
              <w:rPr>
                <w:sz w:val="18"/>
                <w:szCs w:val="18"/>
              </w:rPr>
            </w:pPr>
            <w:r w:rsidDel="00000000" w:rsidR="00000000" w:rsidRPr="00000000">
              <w:rPr>
                <w:rtl w:val="0"/>
              </w:rPr>
            </w:r>
          </w:p>
          <w:tbl>
            <w:tblPr>
              <w:tblStyle w:val="Table7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jc w:val="both"/>
                    <w:rPr>
                      <w:sz w:val="18"/>
                      <w:szCs w:val="18"/>
                    </w:rPr>
                  </w:pPr>
                  <w:r w:rsidDel="00000000" w:rsidR="00000000" w:rsidRPr="00000000">
                    <w:rPr>
                      <w:rtl w:val="0"/>
                    </w:rPr>
                  </w:r>
                </w:p>
              </w:tc>
            </w:tr>
          </w:tbl>
          <w:p w:rsidR="00000000" w:rsidDel="00000000" w:rsidP="00000000" w:rsidRDefault="00000000" w:rsidRPr="00000000" w14:paraId="0000015E">
            <w:pPr>
              <w:jc w:val="both"/>
              <w:rPr>
                <w:sz w:val="18"/>
                <w:szCs w:val="18"/>
              </w:rPr>
            </w:pPr>
            <w:r w:rsidDel="00000000" w:rsidR="00000000" w:rsidRPr="00000000">
              <w:rPr>
                <w:rtl w:val="0"/>
              </w:rPr>
            </w:r>
          </w:p>
        </w:tc>
        <w:tc>
          <w:tcPr/>
          <w:p w:rsidR="00000000" w:rsidDel="00000000" w:rsidP="00000000" w:rsidRDefault="00000000" w:rsidRPr="00000000" w14:paraId="0000015F">
            <w:pPr>
              <w:jc w:val="both"/>
              <w:rPr>
                <w:sz w:val="18"/>
                <w:szCs w:val="18"/>
              </w:rPr>
            </w:pPr>
            <w:r w:rsidDel="00000000" w:rsidR="00000000" w:rsidRPr="00000000">
              <w:rPr>
                <w:rtl w:val="0"/>
              </w:rPr>
            </w:r>
          </w:p>
          <w:tbl>
            <w:tblPr>
              <w:tblStyle w:val="Table7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jc w:val="both"/>
                    <w:rPr>
                      <w:sz w:val="18"/>
                      <w:szCs w:val="18"/>
                    </w:rPr>
                  </w:pPr>
                  <w:r w:rsidDel="00000000" w:rsidR="00000000" w:rsidRPr="00000000">
                    <w:rPr>
                      <w:sz w:val="18"/>
                      <w:szCs w:val="18"/>
                      <w:rtl w:val="0"/>
                    </w:rPr>
                    <w:t xml:space="preserve">Matías González</w:t>
                  </w:r>
                </w:p>
              </w:tc>
            </w:tr>
          </w:tbl>
          <w:p w:rsidR="00000000" w:rsidDel="00000000" w:rsidP="00000000" w:rsidRDefault="00000000" w:rsidRPr="00000000" w14:paraId="00000161">
            <w:pPr>
              <w:jc w:val="both"/>
              <w:rPr>
                <w:sz w:val="18"/>
                <w:szCs w:val="18"/>
              </w:rPr>
            </w:pPr>
            <w:r w:rsidDel="00000000" w:rsidR="00000000" w:rsidRPr="00000000">
              <w:rPr>
                <w:rtl w:val="0"/>
              </w:rPr>
            </w:r>
          </w:p>
          <w:tbl>
            <w:tblPr>
              <w:tblStyle w:val="Table7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jc w:val="both"/>
                    <w:rPr>
                      <w:sz w:val="18"/>
                      <w:szCs w:val="18"/>
                    </w:rPr>
                  </w:pPr>
                  <w:r w:rsidDel="00000000" w:rsidR="00000000" w:rsidRPr="00000000">
                    <w:rPr>
                      <w:rtl w:val="0"/>
                    </w:rPr>
                  </w:r>
                </w:p>
              </w:tc>
            </w:tr>
          </w:tbl>
          <w:p w:rsidR="00000000" w:rsidDel="00000000" w:rsidP="00000000" w:rsidRDefault="00000000" w:rsidRPr="00000000" w14:paraId="00000163">
            <w:pPr>
              <w:jc w:val="both"/>
              <w:rPr>
                <w:sz w:val="18"/>
                <w:szCs w:val="18"/>
              </w:rPr>
            </w:pPr>
            <w:r w:rsidDel="00000000" w:rsidR="00000000" w:rsidRPr="00000000">
              <w:rPr>
                <w:rtl w:val="0"/>
              </w:rPr>
            </w:r>
          </w:p>
        </w:tc>
        <w:tc>
          <w:tcPr/>
          <w:p w:rsidR="00000000" w:rsidDel="00000000" w:rsidP="00000000" w:rsidRDefault="00000000" w:rsidRPr="00000000" w14:paraId="00000164">
            <w:pPr>
              <w:jc w:val="both"/>
              <w:rPr>
                <w:sz w:val="18"/>
                <w:szCs w:val="18"/>
              </w:rPr>
            </w:pPr>
            <w:r w:rsidDel="00000000" w:rsidR="00000000" w:rsidRPr="00000000">
              <w:rPr>
                <w:sz w:val="18"/>
                <w:szCs w:val="18"/>
                <w:rtl w:val="0"/>
              </w:rPr>
              <w:t xml:space="preserve">La fase de despliegue puede enfrentarse a imprevistos técnicos. Facilita el uso de plataformas de nube que soporten CI/CD.</w:t>
            </w:r>
          </w:p>
          <w:p w:rsidR="00000000" w:rsidDel="00000000" w:rsidP="00000000" w:rsidRDefault="00000000" w:rsidRPr="00000000" w14:paraId="00000165">
            <w:pPr>
              <w:jc w:val="both"/>
              <w:rPr>
                <w:sz w:val="18"/>
                <w:szCs w:val="18"/>
              </w:rPr>
            </w:pPr>
            <w:r w:rsidDel="00000000" w:rsidR="00000000" w:rsidRPr="00000000">
              <w:rPr>
                <w:rtl w:val="0"/>
              </w:rPr>
            </w:r>
          </w:p>
          <w:p w:rsidR="00000000" w:rsidDel="00000000" w:rsidP="00000000" w:rsidRDefault="00000000" w:rsidRPr="00000000" w14:paraId="00000166">
            <w:pPr>
              <w:jc w:val="both"/>
              <w:rPr>
                <w:sz w:val="18"/>
                <w:szCs w:val="18"/>
              </w:rPr>
            </w:pPr>
            <w:r w:rsidDel="00000000" w:rsidR="00000000" w:rsidRPr="00000000">
              <w:rPr>
                <w:rtl w:val="0"/>
              </w:rPr>
            </w:r>
          </w:p>
        </w:tc>
      </w:tr>
    </w:tbl>
    <w:p w:rsidR="00000000" w:rsidDel="00000000" w:rsidP="00000000" w:rsidRDefault="00000000" w:rsidRPr="00000000" w14:paraId="00000167">
      <w:pPr>
        <w:spacing w:after="0" w:line="360" w:lineRule="auto"/>
        <w:jc w:val="both"/>
        <w:rPr>
          <w:b w:val="1"/>
          <w:sz w:val="24"/>
          <w:szCs w:val="24"/>
        </w:rPr>
      </w:pPr>
      <w:r w:rsidDel="00000000" w:rsidR="00000000" w:rsidRPr="00000000">
        <w:rPr>
          <w:rtl w:val="0"/>
        </w:rPr>
      </w:r>
    </w:p>
    <w:tbl>
      <w:tblPr>
        <w:tblStyle w:val="Table7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B">
      <w:pPr>
        <w:spacing w:after="0" w:line="360" w:lineRule="auto"/>
        <w:jc w:val="both"/>
        <w:rPr>
          <w:b w:val="1"/>
          <w:sz w:val="24"/>
          <w:szCs w:val="24"/>
        </w:rPr>
      </w:pPr>
      <w:r w:rsidDel="00000000" w:rsidR="00000000" w:rsidRPr="00000000">
        <w:rPr>
          <w:rtl w:val="0"/>
        </w:rPr>
      </w:r>
    </w:p>
    <w:tbl>
      <w:tblPr>
        <w:tblStyle w:val="Table80"/>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6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7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8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8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8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9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9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9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95">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D1">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1"/>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rPr>
      <w:sz w:val="22"/>
      <w:szCs w:val="22"/>
    </w:rPr>
    <w:tblPr>
      <w:tblStyleRowBandSize w:val="1"/>
      <w:tblStyleColBandSize w:val="1"/>
      <w:tblCellMar>
        <w:top w:w="0.0" w:type="dxa"/>
        <w:left w:w="108.0" w:type="dxa"/>
        <w:bottom w:w="0.0" w:type="dxa"/>
        <w:right w:w="108.0" w:type="dxa"/>
      </w:tblCellMar>
    </w:tblPr>
  </w:style>
  <w:style w:type="table" w:styleId="Table80">
    <w:basedOn w:val="TableNormal"/>
    <w:rPr>
      <w:sz w:val="22"/>
      <w:szCs w:val="22"/>
    </w:rPr>
    <w:tblPr>
      <w:tblStyleRowBandSize w:val="1"/>
      <w:tblStyleColBandSize w:val="1"/>
      <w:tblCellMar>
        <w:top w:w="0.0" w:type="dxa"/>
        <w:left w:w="108.0" w:type="dxa"/>
        <w:bottom w:w="0.0" w:type="dxa"/>
        <w:right w:w="108.0" w:type="dxa"/>
      </w:tblCellMar>
    </w:tblPr>
  </w:style>
  <w:style w:type="table" w:styleId="Table8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fx0vZgZaznJqAGq2YTaSomPNDA==">CgMxLjA4AHIhMXVEWHVjRkJPX2YtOFhaUEdNQmFWVVcyM0NGbnRRb1Fq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