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8"/>
          <w:szCs w:val="28"/>
        </w:rPr>
        <w:t xml:space="preserve">[ Внесите шапку вашей организации 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ПРИКАЗ № ___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«12» июля 2026 г.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г. ______________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 назначении ответственного лица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 внесение данных в ФИС ФРДО</w:t>
      </w:r>
    </w:p>
    <w:p>
      <w:pPr>
        <w:spacing w:after="2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соответствии с требованиями Постановления Правительства Российской Федерации от 26.08.2013 № 729 «О федеральной информационной системе «Федеральный реестр сведений о документах об образовании и (или) о квалификации, документах об обучении»,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ПРИКАЗЫВАЮ:</w:t>
      </w:r>
    </w:p>
    <w:p>
      <w:pPr>
        <w:pStyle w:val="ListParagraph"/>
        <w:numPr>
          <w:ilvl w:val="0"/>
          <w:numId w:val="2"/>
        </w:numPr>
        <w:spacing w:after="1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Назначить ответственным за внесение сведений в федеральную информационную систему «Федеральный реестр сведений о документах об образовании и (или) о квалификации, документах об обучении» (ФИС ФРДО)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Шафрановского Максима Михайловича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(ИНН 246527189220).</w:t>
      </w:r>
    </w:p>
    <w:p>
      <w:pPr>
        <w:pStyle w:val="ListParagraph"/>
        <w:numPr>
          <w:ilvl w:val="0"/>
          <w:numId w:val="2"/>
        </w:numPr>
        <w:spacing w:after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 исполнения приказа оставляю за собой.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3200"/>
        <w:gridCol w:w="3000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Директор вашей организации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120"/>
              <w:jc w:val="righ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_________________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(должность / Ф.И.О.)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(подпись)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12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М.П.</w:t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 приказом ознакомлен: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3200"/>
        <w:gridCol w:w="3000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Шафрановский М.М.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419100"/>
                  <wp:effectExtent t="0" r="0" b="0" l="0"/>
                  <wp:docPr id="1" name="sig" descr="Подпись" title="Подпис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120"/>
              <w:jc w:val="righ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12.07.2026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(Ф.И.О. ответственного)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(подпись)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12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(дата)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9f112335b7ab37de342ccbd04ae643a87729f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2026-07-12T13:42:37.556Z</dcterms:created>
  <dcterms:modified xsi:type="dcterms:W3CDTF">2026-07-12T13:42:37.556Z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