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13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Write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a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Java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Program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to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find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the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duplicate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characters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in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a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u w:val="none"/>
                <w:lang w:val="en-US"/>
              </w:rPr>
              <w:t>string.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</w:rPr>
        <w:br/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114300" distT="0" distB="0" distR="114300">
            <wp:extent cx="2971800" cy="575098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50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ONLINE CODING:</w:t>
      </w:r>
    </w:p>
    <w:p>
      <w:pPr>
        <w:pStyle w:val="style0"/>
        <w:rPr>
          <w:rFonts w:hAnsi="Arial Black"/>
          <w:b/>
          <w:sz w:val="24"/>
          <w:szCs w:val="24"/>
          <w:u w:val="none"/>
          <w:lang w:val="en-US"/>
        </w:rPr>
      </w:pPr>
      <w:r>
        <w:rPr>
          <w:rFonts w:hAnsi="Arial Black"/>
          <w:b/>
          <w:sz w:val="24"/>
          <w:szCs w:val="24"/>
          <w:u w:val="none"/>
          <w:lang w:val="en-US"/>
        </w:rPr>
        <w:t>Write a Java Program to find the duplicate characters in a string.</w:t>
      </w:r>
    </w:p>
    <w:p>
      <w:pPr>
        <w:pStyle w:val="style0"/>
        <w:rPr/>
      </w:pPr>
      <w:r>
        <w:rPr>
          <w:rFonts w:hAnsi="Arial Black"/>
          <w:b/>
          <w:sz w:val="24"/>
          <w:szCs w:val="24"/>
          <w:u w:val="none"/>
          <w:lang w:val="en-US"/>
        </w:rPr>
        <w:t xml:space="preserve">                          </w:t>
      </w:r>
      <w:r>
        <w:rPr/>
        <w:drawing>
          <wp:inline distL="0" distT="0" distB="0" distR="0">
            <wp:extent cx="3050921" cy="218706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-1287" t="5324" r="-1373" b="52337"/>
                    <a:stretch/>
                  </pic:blipFill>
                  <pic:spPr>
                    <a:xfrm rot="0">
                      <a:off x="0" y="0"/>
                      <a:ext cx="3050921" cy="2187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Pages>5</Pages>
  <Characters>1246</Characters>
  <Application>WPS Office</Application>
  <DocSecurity>0</DocSecurity>
  <Paragraphs>74</Paragraphs>
  <ScaleCrop>false</ScaleCrop>
  <LinksUpToDate>false</LinksUpToDate>
  <CharactersWithSpaces>1482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2020-07-13T14:35:23Z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