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50"/>
        <w:gridCol w:w="2706"/>
        <w:gridCol w:w="2367"/>
        <w:gridCol w:w="143"/>
        <w:gridCol w:w="2097"/>
      </w:tblGrid>
      <w:tr>
        <w:trPr>
          <w:trHeight w:val="720" w:hRule="exact"/>
        </w:trPr>
        <w:tc>
          <w:tcPr>
            <w:tcW w:w="15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5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5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5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60" w:type="dxa"/>
            <w:gridSpan w:val="4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R.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5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909" w:hRule="atLeas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INTRODUCTION TO INFORMATION R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through </w:t>
      </w:r>
      <w:r>
        <w:rPr>
          <w:rFonts w:cs="Times New Roman" w:hAnsi="Arial Black"/>
          <w:b/>
          <w:sz w:val="24"/>
          <w:szCs w:val="24"/>
          <w:lang w:val="en-US"/>
        </w:rPr>
        <w:t xml:space="preserve">GREAT LEARNING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                      </w:t>
      </w:r>
      <w:r>
        <w:rPr/>
        <w:drawing>
          <wp:inline distL="0" distT="0" distB="0" distR="0">
            <wp:extent cx="3315617" cy="21127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5617" cy="2112737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Arial Black" w:cs="Times New Roman" w:hAnsi="Arial Black"/>
          <w:b/>
          <w:i/>
          <w:sz w:val="24"/>
          <w:szCs w:val="24"/>
          <w:u w:val="single"/>
        </w:rPr>
      </w:pPr>
    </w:p>
    <w:p>
      <w:pPr>
        <w:pStyle w:val="style0"/>
        <w:rPr/>
      </w:pP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CODING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CHALLENGE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i/>
          <w:iCs/>
          <w:sz w:val="24"/>
          <w:szCs w:val="24"/>
          <w:u w:val="single"/>
          <w:lang w:val="en-US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One is given by college and another from geeksforgeeks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++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Program to Sort a stack using a temporary stack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  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1)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Create a temporary stack say tmpStack.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2)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While input stack is NOT empty do this: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• Pop an element from input stack call it temp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• while temporary stack is NOT empty and top of temporary stack is greater than temp,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pop from temporary stack and push it to the input stack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• push temp in temporary stack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3)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 sorted numbers are in tmpStack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720"/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       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72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 xml:space="preserve">                  </w:t>
      </w:r>
      <w:r>
        <w:rPr/>
        <w:drawing>
          <wp:inline distL="0" distT="0" distB="0" distR="0">
            <wp:extent cx="3654851" cy="361844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4851" cy="3618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b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b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b/>
          <w:i/>
          <w:sz w:val="24"/>
          <w:szCs w:val="24"/>
          <w:u w:val="single"/>
        </w:rPr>
      </w:pPr>
      <w:r>
        <w:rPr>
          <w:rFonts w:hAnsi="Arial Black"/>
          <w:b/>
          <w:i/>
          <w:sz w:val="24"/>
          <w:szCs w:val="24"/>
          <w:u w:val="single"/>
          <w:lang w:val="en-US"/>
        </w:rPr>
        <w:t>EXTRA ACTIVITIES: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>
        <w:rPr>
          <w:rFonts w:ascii="Arial Black" w:hAnsi="Arial Black"/>
          <w:sz w:val="24"/>
          <w:szCs w:val="24"/>
        </w:rPr>
        <w:t>attended Online training on C, General talk Introduction,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Data types, Input and Outputs, Operators Quiz</w:t>
      </w:r>
      <w:r>
        <w:rPr>
          <w:rFonts w:ascii="Arial Black" w:hAnsi="Arial Black"/>
          <w:sz w:val="24"/>
          <w:szCs w:val="24"/>
        </w:rPr>
        <w:t xml:space="preserve"> which is from 2:30-4:00 pm.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i/>
          <w:sz w:val="24"/>
          <w:szCs w:val="24"/>
          <w:u w:val="single"/>
        </w:rPr>
      </w:pPr>
      <w:r>
        <w:rPr>
          <w:rFonts w:hAnsi="Arial Black"/>
          <w:i/>
          <w:sz w:val="24"/>
          <w:szCs w:val="24"/>
          <w:u w:val="single"/>
          <w:lang w:val="en-US"/>
        </w:rPr>
        <w:t xml:space="preserve">                 </w:t>
      </w:r>
      <w:r>
        <w:rPr/>
        <w:drawing>
          <wp:inline distL="0" distT="0" distB="0" distR="0">
            <wp:extent cx="5725541" cy="378866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5541" cy="3788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i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b/>
          <w:bCs/>
          <w:i w:val="false"/>
          <w:iCs w:val="false"/>
          <w:sz w:val="24"/>
          <w:szCs w:val="24"/>
          <w:u w:val="single"/>
        </w:rPr>
      </w:pPr>
      <w:r>
        <w:rPr>
          <w:rFonts w:hAnsi="Arial Black"/>
          <w:b/>
          <w:bCs/>
          <w:i w:val="false"/>
          <w:iCs w:val="false"/>
          <w:sz w:val="24"/>
          <w:szCs w:val="24"/>
          <w:u w:val="single"/>
          <w:lang w:val="en-US"/>
        </w:rPr>
        <w:t>ONLINE TEST OF C: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attending the class, I attended quiz for 15 marks</w:t>
      </w:r>
      <w:r>
        <w:rPr>
          <w:rFonts w:hAnsi="Arial Black"/>
          <w:sz w:val="24"/>
          <w:szCs w:val="24"/>
          <w:lang w:val="en-US"/>
        </w:rPr>
        <w:t xml:space="preserve"> and scored 7.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</w:t>
      </w:r>
      <w:r>
        <w:rPr/>
        <w:drawing>
          <wp:inline distL="0" distT="0" distB="0" distR="0">
            <wp:extent cx="5294122" cy="416445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4122" cy="4164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SOLUTION</w:t>
      </w:r>
      <w:r>
        <w:rPr>
          <w:lang w:val="en-US"/>
        </w:rPr>
        <w:t xml:space="preserve"> : I have uploaded the solution of the above 3 coding problems in  my GitHub repository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c1a69a10-40c1-4007-b725-cf2570580697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5FC5-41F6-4DA9-AA9C-72BEC592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321</Words>
  <Pages>8</Pages>
  <Characters>1825</Characters>
  <Application>WPS Office</Application>
  <DocSecurity>0</DocSecurity>
  <Paragraphs>97</Paragraphs>
  <ScaleCrop>false</ScaleCrop>
  <LinksUpToDate>false</LinksUpToDate>
  <CharactersWithSpaces>2220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2020-06-24T13:47:00Z</dcterms:created>
  <dc:creator>EMS</dc:creator>
  <lastModifiedBy>Redmi Note 8</lastModifiedBy>
  <dcterms:modified xsi:type="dcterms:W3CDTF">2020-06-24T15:27:01Z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