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41"/>
        <w:gridCol w:w="2298"/>
        <w:gridCol w:w="293"/>
        <w:gridCol w:w="2638"/>
        <w:gridCol w:w="219"/>
        <w:gridCol w:w="1974"/>
      </w:tblGrid>
      <w:tr>
        <w:trPr>
          <w:trHeight w:val="720" w:hRule="exact"/>
        </w:trPr>
        <w:tc>
          <w:tcPr>
            <w:tcW w:w="14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</w:t>
            </w:r>
          </w:p>
        </w:tc>
      </w:tr>
      <w:tr>
        <w:tblPrEx/>
        <w:trPr>
          <w:trHeight w:val="720" w:hRule="exact"/>
        </w:trPr>
        <w:tc>
          <w:tcPr>
            <w:tcW w:w="202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6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30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6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R. </w:t>
            </w:r>
          </w:p>
        </w:tc>
      </w:tr>
      <w:tr>
        <w:tblPrEx/>
        <w:trPr>
          <w:trHeight w:val="720" w:hRule="exact"/>
        </w:trPr>
        <w:tc>
          <w:tcPr>
            <w:tcW w:w="202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92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3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7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898" w:hRule="atLeast"/>
        </w:trPr>
        <w:tc>
          <w:tcPr>
            <w:tcW w:w="43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71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3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7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Certification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Details: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(Attach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snapshot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briefly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write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report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same)</w:t>
      </w:r>
    </w:p>
    <w:p>
      <w:pPr>
        <w:pStyle w:val="style0"/>
        <w:rPr/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Coding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Challenges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Details: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(Attach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snapshot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briefly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write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report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same)</w:t>
      </w:r>
    </w:p>
    <w:p>
      <w:pPr>
        <w:pStyle w:val="style0"/>
        <w:rPr/>
      </w:pPr>
    </w:p>
    <w:p>
      <w:pPr>
        <w:pStyle w:val="style0"/>
        <w:rPr/>
      </w:pP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CERTIFICATION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COURSE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SUMMARY: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Today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started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new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INTRODUCTION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TO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INFORMATION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R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GREAT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LEARNING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secluded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6hrs.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After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completion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course,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certificate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will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provided.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.I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attempted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quiz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,which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gave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clear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veiw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about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topics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that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were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thought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discussed.It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consists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7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also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include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assessments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.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sz w:val="24"/>
          <w:szCs w:val="24"/>
          <w:lang w:val="en-US"/>
        </w:rPr>
        <w:t xml:space="preserve">               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</w:t>
      </w:r>
      <w:r>
        <w:rPr/>
        <w:drawing>
          <wp:inline distL="0" distT="0" distB="0" distR="0">
            <wp:extent cx="4172451" cy="260266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2451" cy="2602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i/>
          <w:u w:val="single"/>
        </w:rPr>
      </w:pPr>
    </w:p>
    <w:p>
      <w:pPr>
        <w:pStyle w:val="style0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</w:p>
    <w:p>
      <w:pPr>
        <w:pStyle w:val="style0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i/>
          <w:sz w:val="24"/>
          <w:szCs w:val="24"/>
          <w:u w:val="single"/>
          <w:lang w:val="en-US"/>
        </w:rPr>
        <w:t>CODING CHALLENGE 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94"/>
        <w:numPr>
          <w:ilvl w:val="0"/>
          <w:numId w:val="1"/>
        </w:numPr>
        <w:shd w:val="clear" w:color="auto" w:fill="ffffff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cs="Helvetica" w:hAnsi="Helvetica"/>
          <w:b/>
          <w:color w:val="202124"/>
          <w:shd w:val="clear" w:color="auto" w:fill="ffffff"/>
        </w:rPr>
        <w:t>Given start and end of a range, write a Python program to print all negative numbers in given range.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Example: Input: start = -4, end = 5 Output: -4, -3, -2, -1 Input: start = -3, end = 4 Output: -3, -2, -1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  <w:lang w:val="en-US"/>
        </w:rPr>
        <w:t xml:space="preserve">                     </w:t>
      </w:r>
      <w:r>
        <w:rPr/>
        <w:drawing>
          <wp:inline distL="0" distT="0" distB="0" distR="0">
            <wp:extent cx="4411472" cy="265353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1472" cy="2653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</w:rPr>
      </w:pPr>
      <w:r>
        <w:rPr>
          <w:rFonts w:ascii="Arial" w:cs="Arial" w:hAnsi="Arial"/>
          <w:color w:val="222222"/>
        </w:rPr>
        <w:t>2.</w:t>
      </w:r>
      <w:r>
        <w:rPr>
          <w:rFonts w:ascii="Arial" w:cs="Arial" w:hAnsi="Arial"/>
          <w:b/>
          <w:color w:val="222222"/>
        </w:rPr>
        <w:t xml:space="preserve">Given an unsorted array </w:t>
      </w:r>
      <w:r>
        <w:rPr>
          <w:rFonts w:ascii="Arial" w:cs="Arial" w:hAnsi="Arial"/>
          <w:b/>
          <w:color w:val="222222"/>
        </w:rPr>
        <w:t>arr [</w:t>
      </w:r>
      <w:r>
        <w:rPr>
          <w:rFonts w:ascii="Arial" w:cs="Arial" w:hAnsi="Arial"/>
          <w:b/>
          <w:color w:val="222222"/>
        </w:rPr>
        <w:t xml:space="preserve">] of size N, rotate it by D elements (clockwise). </w:t>
      </w: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  <w:r>
        <w:rPr>
          <w:rFonts w:ascii="Arial" w:cs="Arial" w:hAnsi="Arial"/>
          <w:b/>
          <w:color w:val="222222"/>
          <w:u w:val="single"/>
        </w:rPr>
        <w:t>Input: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First line of each test case contains two space separated elements, N denoting the size of the array and an integer D denoting the number size of the rotation. Subsequent line will be the N space separated array elements.</w:t>
      </w: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  <w:r>
        <w:rPr>
          <w:rFonts w:ascii="Arial" w:cs="Arial" w:hAnsi="Arial"/>
          <w:b/>
          <w:color w:val="222222"/>
          <w:u w:val="single"/>
        </w:rPr>
        <w:t>Output: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For each testcase, in a new line, output the rotated array.</w:t>
      </w: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  <w:r>
        <w:rPr>
          <w:rFonts w:ascii="Arial" w:cs="Arial" w:hAnsi="Arial"/>
          <w:b/>
          <w:color w:val="222222"/>
          <w:u w:val="single"/>
        </w:rPr>
        <w:t>Constraints: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1 &lt;= T &lt;= 200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1 &lt;= N &lt;= 107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1 &lt;= D &lt;= N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0 &lt;= arr[</w:t>
      </w:r>
      <w:r>
        <w:rPr>
          <w:rFonts w:ascii="Arial" w:cs="Arial" w:hAnsi="Arial"/>
          <w:color w:val="222222"/>
        </w:rPr>
        <w:t>i</w:t>
      </w:r>
      <w:r>
        <w:rPr>
          <w:rFonts w:ascii="Arial" w:cs="Arial" w:hAnsi="Arial"/>
          <w:color w:val="222222"/>
        </w:rPr>
        <w:t>] &lt;= 105</w:t>
      </w: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  <w:r>
        <w:rPr>
          <w:rFonts w:ascii="Arial" w:cs="Arial" w:hAnsi="Arial"/>
          <w:b/>
          <w:color w:val="222222"/>
          <w:u w:val="single"/>
        </w:rPr>
        <w:t>Example:</w:t>
      </w: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</w:rPr>
      </w:pPr>
      <w:r>
        <w:rPr>
          <w:rFonts w:ascii="Arial" w:cs="Arial" w:hAnsi="Arial"/>
          <w:b/>
          <w:color w:val="222222"/>
        </w:rPr>
        <w:t>Input: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5 2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 xml:space="preserve">1 2 3 4 5 </w:t>
      </w: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</w:rPr>
      </w:pPr>
      <w:r>
        <w:rPr>
          <w:rFonts w:ascii="Arial" w:cs="Arial" w:hAnsi="Arial"/>
          <w:b/>
          <w:color w:val="222222"/>
        </w:rPr>
        <w:t>output: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3 4 5 1 2</w:t>
      </w:r>
    </w:p>
    <w:p>
      <w:pPr>
        <w:pStyle w:val="style94"/>
        <w:shd w:val="clear" w:color="auto" w:fill="ffffff"/>
        <w:rPr/>
      </w:pPr>
      <w:r>
        <w:rPr>
          <w:rFonts w:ascii="Arial" w:cs="Arial" w:hAnsi="Arial"/>
          <w:color w:val="222222"/>
          <w:lang w:val="en-US"/>
        </w:rPr>
        <w:t xml:space="preserve">                 </w:t>
      </w:r>
      <w:r>
        <w:rPr/>
        <w:drawing>
          <wp:inline distL="0" distT="0" distB="0" distR="0">
            <wp:extent cx="3594360" cy="392029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360" cy="3920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hAnsi="Arial Black"/>
          <w:b/>
          <w:i/>
          <w:sz w:val="24"/>
          <w:szCs w:val="24"/>
          <w:u w:val="single"/>
        </w:rPr>
      </w:pPr>
    </w:p>
    <w:p>
      <w:pPr>
        <w:pStyle w:val="style94"/>
        <w:shd w:val="clear" w:color="auto" w:fill="ffffff"/>
        <w:rPr>
          <w:rFonts w:ascii="Arial Black" w:hAnsi="Arial Black"/>
          <w:b/>
          <w:bCs/>
          <w:i w:val="false"/>
          <w:iCs w:val="false"/>
          <w:sz w:val="24"/>
          <w:szCs w:val="24"/>
          <w:u w:val="single"/>
        </w:rPr>
      </w:pPr>
      <w:r>
        <w:rPr>
          <w:rFonts w:hAnsi="Arial Black"/>
          <w:b/>
          <w:i/>
          <w:sz w:val="24"/>
          <w:szCs w:val="24"/>
          <w:u w:val="single"/>
          <w:lang w:val="en-US"/>
        </w:rPr>
        <w:t>EXTRA ACTIVITIES: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</w:t>
      </w:r>
      <w:r>
        <w:rPr>
          <w:rFonts w:ascii="Arial Black" w:hAnsi="Arial Black"/>
          <w:sz w:val="24"/>
          <w:szCs w:val="24"/>
        </w:rPr>
        <w:t xml:space="preserve">attended </w:t>
      </w:r>
      <w:r>
        <w:rPr>
          <w:rFonts w:ascii="Arial Black" w:hAnsi="Arial Black"/>
          <w:sz w:val="24"/>
          <w:szCs w:val="24"/>
        </w:rPr>
        <w:t xml:space="preserve">Online training </w:t>
      </w:r>
      <w:r>
        <w:rPr>
          <w:rFonts w:ascii="Arial Black" w:hAnsi="Arial Black"/>
          <w:sz w:val="24"/>
          <w:szCs w:val="24"/>
        </w:rPr>
        <w:t xml:space="preserve">on Cyber security from morning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9:00-11:00Am. Two Quizzes are conducted.</w:t>
      </w:r>
      <w:r>
        <w:rPr>
          <w:rFonts w:hAnsi="Arial Black"/>
          <w:sz w:val="24"/>
          <w:szCs w:val="24"/>
          <w:lang w:val="en-US"/>
        </w:rPr>
        <w:t xml:space="preserve">                 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           </w:t>
      </w:r>
      <w:r>
        <w:rPr/>
        <w:drawing>
          <wp:inline distL="114300" distT="0" distB="0" distR="114300">
            <wp:extent cx="3633281" cy="441493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3281" cy="4414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uploaded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above</w:t>
      </w:r>
      <w:r>
        <w:rPr>
          <w:rFonts w:hint="default"/>
          <w:lang w:val="en-US"/>
        </w:rPr>
        <w:t xml:space="preserve"> 2 </w:t>
      </w:r>
      <w:r>
        <w:rPr>
          <w:rFonts w:hint="default"/>
          <w:lang w:val="en-US"/>
        </w:rPr>
        <w:t>coding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problems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my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repository.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"http://shafreenasharief / lockdown-coding" \o "http://shafreenasharief / lockdown-coding"</w:instrText>
      </w:r>
      <w:r>
        <w:rPr>
          <w:rFonts w:hint="default"/>
          <w:lang w:val="en-US"/>
        </w:rPr>
        <w:fldChar w:fldCharType="separate"/>
      </w:r>
      <w:r>
        <w:rPr>
          <w:rStyle w:val="style85"/>
          <w:rFonts w:hint="default"/>
          <w:lang w:val="en-US"/>
        </w:rPr>
        <w:t>http://shafreenasharief / lockdown-coding</w:t>
      </w:r>
      <w:r>
        <w:rPr>
          <w:rFonts w:hint="default"/>
          <w:lang w:val="en-US"/>
        </w:rPr>
        <w:fldChar w:fldCharType="end"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"http://shafreenasharief / locked-down--certification-course" \o "http://shafreenasharief / locked-down--certification-course"</w:instrText>
      </w:r>
      <w:r>
        <w:rPr>
          <w:rFonts w:hint="default"/>
          <w:lang w:val="en-US"/>
        </w:rPr>
        <w:fldChar w:fldCharType="separate"/>
      </w:r>
      <w:r>
        <w:rPr>
          <w:rStyle w:val="style85"/>
          <w:rFonts w:hint="default"/>
          <w:lang w:val="en-US"/>
        </w:rPr>
        <w:t>http://shafreenasharief / locked-down--certification-course</w:t>
      </w:r>
      <w:r>
        <w:rPr>
          <w:rFonts w:hint="default"/>
          <w:lang w:val="en-US"/>
        </w:rPr>
        <w:fldChar w:fldCharType="end"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"http://shafreenasharief / Daily_Report" \o "http://shafreenasharief / Daily_Report"</w:instrText>
      </w:r>
      <w:r>
        <w:rPr>
          <w:rFonts w:hint="default"/>
          <w:lang w:val="en-US"/>
        </w:rPr>
        <w:fldChar w:fldCharType="separate"/>
      </w:r>
      <w:r>
        <w:rPr>
          <w:rStyle w:val="style85"/>
          <w:rFonts w:hint="default"/>
          <w:lang w:val="en-US"/>
        </w:rPr>
        <w:t>http://shafreenasharief / Daily_Report</w:t>
      </w:r>
      <w:r>
        <w:rPr>
          <w:rFonts w:hint="default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44e5466f-48c4-4a22-b194-86d2c7863745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F5B2-5B08-433F-B5EE-4F58B867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361</Words>
  <Pages>6</Pages>
  <Characters>1912</Characters>
  <Application>WPS Office</Application>
  <DocSecurity>0</DocSecurity>
  <Paragraphs>98</Paragraphs>
  <ScaleCrop>false</ScaleCrop>
  <LinksUpToDate>false</LinksUpToDate>
  <CharactersWithSpaces>2341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2020-06-26T12:27:00Z</dcterms:created>
  <dc:creator>EMS</dc:creator>
  <lastModifiedBy>Redmi Note 8</lastModifiedBy>
  <dcterms:modified xsi:type="dcterms:W3CDTF">2020-06-26T14:19:22Z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