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936" w:rsidRDefault="00B53936" w:rsidP="00B53936">
      <w:r>
        <w:t>You are a risk analyst whose task is to vet the loan application and determine if the given application can be approved.</w:t>
      </w:r>
    </w:p>
    <w:p w:rsidR="00B53936" w:rsidRDefault="00B53936" w:rsidP="00B53936">
      <w:r>
        <w:t>Loan application will have information about the user like Age, Country of residence, Loan Amount.</w:t>
      </w:r>
    </w:p>
    <w:p w:rsidR="00B53936" w:rsidRDefault="00B53936" w:rsidP="00B53936">
      <w:r>
        <w:t>The conditions to verify eligibility are listed below,</w:t>
      </w:r>
    </w:p>
    <w:p w:rsidR="00B53936" w:rsidRDefault="00B53936" w:rsidP="00B53936">
      <w:r>
        <w:t>1. The user should be the residence if Australia</w:t>
      </w:r>
    </w:p>
    <w:p w:rsidR="00B53936" w:rsidRDefault="00B53936" w:rsidP="00B53936">
      <w:r>
        <w:t>2. Age should be greater than 18</w:t>
      </w:r>
    </w:p>
    <w:p w:rsidR="00EA29EF" w:rsidRDefault="00B53936" w:rsidP="00B53936">
      <w:r>
        <w:t>3. Loan amount should be less than 100000</w:t>
      </w:r>
    </w:p>
    <w:p w:rsidR="00B53936" w:rsidRDefault="00B53936" w:rsidP="00B53936">
      <w:pPr>
        <w:pBdr>
          <w:bottom w:val="single" w:sz="6" w:space="1" w:color="auto"/>
        </w:pBdr>
      </w:pPr>
      <w:r>
        <w:t>First, evaluate all the above conditions and approve the loan only if all the condition are satisfied.</w:t>
      </w:r>
    </w:p>
    <w:p w:rsidR="00B53936" w:rsidRDefault="00B53936" w:rsidP="00B53936">
      <w:pPr>
        <w:pBdr>
          <w:bottom w:val="single" w:sz="6" w:space="1" w:color="auto"/>
        </w:pBdr>
      </w:pPr>
    </w:p>
    <w:p w:rsidR="00B53936" w:rsidRDefault="00B53936" w:rsidP="00B53936">
      <w:r>
        <w:t>As a risk analyst, your task is to vet loan applications and determine whether they can be approved. The loan application includes information about the applicant’s age, country of residence, and requested loan amount. To verify eligibility, consider the following conditions:</w:t>
      </w:r>
    </w:p>
    <w:p w:rsidR="00B53936" w:rsidRDefault="00B53936" w:rsidP="009B42EC">
      <w:pPr>
        <w:pStyle w:val="ListParagraph"/>
        <w:numPr>
          <w:ilvl w:val="0"/>
          <w:numId w:val="1"/>
        </w:numPr>
      </w:pPr>
      <w:r>
        <w:t>The applicant must be a resident of Australia.</w:t>
      </w:r>
    </w:p>
    <w:p w:rsidR="00B53936" w:rsidRDefault="00B53936" w:rsidP="009B42EC">
      <w:pPr>
        <w:pStyle w:val="ListParagraph"/>
        <w:numPr>
          <w:ilvl w:val="0"/>
          <w:numId w:val="1"/>
        </w:numPr>
      </w:pPr>
      <w:r>
        <w:t>The applicant’s age must be greater than 18.</w:t>
      </w:r>
    </w:p>
    <w:p w:rsidR="00B53936" w:rsidRDefault="00B53936" w:rsidP="009B42EC">
      <w:pPr>
        <w:pStyle w:val="ListParagraph"/>
        <w:numPr>
          <w:ilvl w:val="0"/>
          <w:numId w:val="1"/>
        </w:numPr>
      </w:pPr>
      <w:r>
        <w:t>The requested loan amount should be less than $100,000.</w:t>
      </w:r>
    </w:p>
    <w:p w:rsidR="009B42EC" w:rsidRDefault="00B53936" w:rsidP="00B53936">
      <w:r>
        <w:t>Take time to evaluate all the above conditions</w:t>
      </w:r>
      <w:r w:rsidR="009B42EC">
        <w:t>.</w:t>
      </w:r>
    </w:p>
    <w:p w:rsidR="00B53936" w:rsidRDefault="009B42EC" w:rsidP="00B53936">
      <w:pPr>
        <w:pBdr>
          <w:bottom w:val="single" w:sz="6" w:space="1" w:color="auto"/>
        </w:pBdr>
      </w:pPr>
      <w:r>
        <w:t xml:space="preserve"> </w:t>
      </w:r>
      <w:r w:rsidR="00B53936">
        <w:t>Approve the loan only if all of these conditions are satisfied.</w:t>
      </w:r>
    </w:p>
    <w:p w:rsidR="009B42EC" w:rsidRDefault="009B42EC" w:rsidP="00B53936">
      <w:r>
        <w:t>The user input is given below,</w:t>
      </w:r>
    </w:p>
    <w:p w:rsidR="009B42EC" w:rsidRDefault="009B42EC" w:rsidP="00B53936">
      <w:r>
        <w:t>Age = 22</w:t>
      </w:r>
    </w:p>
    <w:p w:rsidR="009B42EC" w:rsidRDefault="009B42EC" w:rsidP="00B53936">
      <w:r>
        <w:t>Country = Australia</w:t>
      </w:r>
    </w:p>
    <w:p w:rsidR="009B42EC" w:rsidRDefault="009B42EC" w:rsidP="00B53936">
      <w:pPr>
        <w:pBdr>
          <w:bottom w:val="single" w:sz="6" w:space="1" w:color="auto"/>
        </w:pBdr>
      </w:pPr>
      <w:r>
        <w:t>Loan Amount = $800</w:t>
      </w:r>
    </w:p>
    <w:p w:rsidR="009B42EC" w:rsidRDefault="009B42EC" w:rsidP="009B42EC">
      <w:r>
        <w:t xml:space="preserve">The user input is given below,  </w:t>
      </w:r>
    </w:p>
    <w:p w:rsidR="009B42EC" w:rsidRDefault="009B42EC" w:rsidP="009B42EC">
      <w:r>
        <w:t xml:space="preserve">Age = 16  </w:t>
      </w:r>
    </w:p>
    <w:p w:rsidR="009B42EC" w:rsidRDefault="009B42EC" w:rsidP="009B42EC">
      <w:r>
        <w:t xml:space="preserve">Country = Australia  </w:t>
      </w:r>
    </w:p>
    <w:p w:rsidR="009B42EC" w:rsidRDefault="009B42EC" w:rsidP="009B42EC">
      <w:pPr>
        <w:pBdr>
          <w:bottom w:val="single" w:sz="6" w:space="1" w:color="auto"/>
        </w:pBdr>
      </w:pPr>
      <w:r>
        <w:t>Loan Amount = $900</w:t>
      </w:r>
    </w:p>
    <w:p w:rsidR="00766B49" w:rsidRDefault="00766B49" w:rsidP="00766B49">
      <w:r>
        <w:t>const url = 'https://cbahackai-openai-aueast.openai.azure.com/openai/deployments/shalini/chat/completions?api-version=2024-02-15-preview';</w:t>
      </w:r>
    </w:p>
    <w:p w:rsidR="00766B49" w:rsidRDefault="00766B49" w:rsidP="00766B49"/>
    <w:p w:rsidR="00766B49" w:rsidRDefault="00766B49" w:rsidP="00766B49">
      <w:r>
        <w:t>const data = `{</w:t>
      </w:r>
    </w:p>
    <w:p w:rsidR="00766B49" w:rsidRDefault="00766B49" w:rsidP="00766B49">
      <w:r>
        <w:t xml:space="preserve">  "messages": [{"role":"system","content":"As a risk analyst, your task is to vet loan applications and determine whether they can be approved. The loan application includes information about the applicant’s age, country of residence, and requested loan amount. To verify eligibility, consider the following conditions:n1.tThe applicant must be a resident of Australia.n2.tThe applicant’s age must be greater than 18.n3.tThe requested loan amount should be less than $100,000.nTake time to </w:t>
      </w:r>
      <w:r>
        <w:lastRenderedPageBreak/>
        <w:t>evaluate all the above conditions.n Approve the loan only if all of these conditions are satisfied.n"},{"role":"user","content":"The user input is given below,nAge = 16nCountry = AustralianLoan Amount = $900"}],</w:t>
      </w:r>
    </w:p>
    <w:p w:rsidR="00766B49" w:rsidRDefault="00766B49" w:rsidP="00766B49">
      <w:r>
        <w:t xml:space="preserve">  "max_tokens": 800,</w:t>
      </w:r>
    </w:p>
    <w:p w:rsidR="00766B49" w:rsidRDefault="00766B49" w:rsidP="00766B49">
      <w:r>
        <w:t xml:space="preserve">  "temperature": 0,</w:t>
      </w:r>
    </w:p>
    <w:p w:rsidR="00766B49" w:rsidRDefault="00766B49" w:rsidP="00766B49">
      <w:r>
        <w:t xml:space="preserve">  "frequency_penalty": 0,</w:t>
      </w:r>
    </w:p>
    <w:p w:rsidR="00766B49" w:rsidRDefault="00766B49" w:rsidP="00766B49">
      <w:r>
        <w:t xml:space="preserve">  "presence_penalty": 0,</w:t>
      </w:r>
    </w:p>
    <w:p w:rsidR="00766B49" w:rsidRDefault="00766B49" w:rsidP="00766B49">
      <w:r>
        <w:t xml:space="preserve">  "top_p": 1,</w:t>
      </w:r>
    </w:p>
    <w:p w:rsidR="00766B49" w:rsidRDefault="00766B49" w:rsidP="00766B49">
      <w:r>
        <w:t xml:space="preserve">  "stop": null</w:t>
      </w:r>
    </w:p>
    <w:p w:rsidR="00766B49" w:rsidRDefault="00766B49" w:rsidP="00766B49">
      <w:r>
        <w:t>}`;</w:t>
      </w:r>
    </w:p>
    <w:p w:rsidR="00766B49" w:rsidRDefault="00766B49" w:rsidP="00766B49"/>
    <w:p w:rsidR="00766B49" w:rsidRDefault="00766B49" w:rsidP="00766B49">
      <w:r>
        <w:t>const response = await fetch(url, {</w:t>
      </w:r>
    </w:p>
    <w:p w:rsidR="00766B49" w:rsidRDefault="00766B49" w:rsidP="00766B49">
      <w:r>
        <w:t xml:space="preserve">    method: 'POST',</w:t>
      </w:r>
    </w:p>
    <w:p w:rsidR="00766B49" w:rsidRDefault="00766B49" w:rsidP="00766B49">
      <w:r>
        <w:t xml:space="preserve">    headers: {</w:t>
      </w:r>
    </w:p>
    <w:p w:rsidR="00766B49" w:rsidRDefault="00766B49" w:rsidP="00766B49">
      <w:r>
        <w:t xml:space="preserve">        'Content-Type': 'application/json',</w:t>
      </w:r>
    </w:p>
    <w:p w:rsidR="00766B49" w:rsidRDefault="00766B49" w:rsidP="00766B49">
      <w:r>
        <w:t xml:space="preserve">        'api-key': 'e4b7b0b70608492c828d331010127a16',</w:t>
      </w:r>
    </w:p>
    <w:p w:rsidR="00766B49" w:rsidRDefault="00766B49" w:rsidP="00766B49">
      <w:r>
        <w:t xml:space="preserve">    },</w:t>
      </w:r>
    </w:p>
    <w:p w:rsidR="00766B49" w:rsidRDefault="00766B49" w:rsidP="00766B49">
      <w:r>
        <w:t xml:space="preserve">    body: data,</w:t>
      </w:r>
    </w:p>
    <w:p w:rsidR="00766B49" w:rsidRDefault="00766B49" w:rsidP="00766B49">
      <w:r>
        <w:t>});</w:t>
      </w:r>
    </w:p>
    <w:p w:rsidR="00766B49" w:rsidRDefault="00766B49" w:rsidP="00766B49"/>
    <w:p w:rsidR="00766B49" w:rsidRDefault="00766B49" w:rsidP="00766B49">
      <w:r>
        <w:t>const text = await response.text();</w:t>
      </w:r>
    </w:p>
    <w:p w:rsidR="00766B49" w:rsidRDefault="00766B49" w:rsidP="00766B49"/>
    <w:p w:rsidR="00766B49" w:rsidRDefault="00766B49" w:rsidP="00766B49">
      <w:r>
        <w:t>console.log(text);</w:t>
      </w:r>
      <w:bookmarkStart w:id="0" w:name="_GoBack"/>
      <w:bookmarkEnd w:id="0"/>
    </w:p>
    <w:sectPr w:rsidR="00766B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2484" w:rsidRDefault="005B2484" w:rsidP="009B42EC">
      <w:pPr>
        <w:spacing w:after="0" w:line="240" w:lineRule="auto"/>
      </w:pPr>
      <w:r>
        <w:separator/>
      </w:r>
    </w:p>
  </w:endnote>
  <w:endnote w:type="continuationSeparator" w:id="0">
    <w:p w:rsidR="005B2484" w:rsidRDefault="005B2484" w:rsidP="009B4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2484" w:rsidRDefault="005B2484" w:rsidP="009B42EC">
      <w:pPr>
        <w:spacing w:after="0" w:line="240" w:lineRule="auto"/>
      </w:pPr>
      <w:r>
        <w:separator/>
      </w:r>
    </w:p>
  </w:footnote>
  <w:footnote w:type="continuationSeparator" w:id="0">
    <w:p w:rsidR="005B2484" w:rsidRDefault="005B2484" w:rsidP="009B4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4071B"/>
    <w:multiLevelType w:val="hybridMultilevel"/>
    <w:tmpl w:val="A18040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936"/>
    <w:rsid w:val="00506186"/>
    <w:rsid w:val="005B2484"/>
    <w:rsid w:val="00766B49"/>
    <w:rsid w:val="009B42EC"/>
    <w:rsid w:val="00B53936"/>
    <w:rsid w:val="00E332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7E63C"/>
  <w15:chartTrackingRefBased/>
  <w15:docId w15:val="{B01F4881-297D-48DD-A477-CD17D4711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14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Commonwealth Bank of Australia</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Shree</dc:creator>
  <cp:keywords/>
  <dc:description/>
  <cp:lastModifiedBy>Shalini Shree</cp:lastModifiedBy>
  <cp:revision>2</cp:revision>
  <dcterms:created xsi:type="dcterms:W3CDTF">2024-05-08T07:48:00Z</dcterms:created>
  <dcterms:modified xsi:type="dcterms:W3CDTF">2024-05-08T08:16:00Z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6b3d44-d2fc-4c60-b811-b579f15d49e3_Enabled">
    <vt:lpwstr>true</vt:lpwstr>
  </property>
  <property fmtid="{D5CDD505-2E9C-101B-9397-08002B2CF9AE}" pid="3" name="MSIP_Label_fa6b3d44-d2fc-4c60-b811-b579f15d49e3_SetDate">
    <vt:lpwstr>2024-05-08T08:10:13Z</vt:lpwstr>
  </property>
  <property fmtid="{D5CDD505-2E9C-101B-9397-08002B2CF9AE}" pid="4" name="MSIP_Label_fa6b3d44-d2fc-4c60-b811-b579f15d49e3_Method">
    <vt:lpwstr>Privileged</vt:lpwstr>
  </property>
  <property fmtid="{D5CDD505-2E9C-101B-9397-08002B2CF9AE}" pid="5" name="MSIP_Label_fa6b3d44-d2fc-4c60-b811-b579f15d49e3_Name">
    <vt:lpwstr>fa6b3d44-d2fc-4c60-b811-b579f15d49e3</vt:lpwstr>
  </property>
  <property fmtid="{D5CDD505-2E9C-101B-9397-08002B2CF9AE}" pid="6" name="MSIP_Label_fa6b3d44-d2fc-4c60-b811-b579f15d49e3_SiteId">
    <vt:lpwstr>dddffba0-6c17-4f34-9748-3fa5e08cc366</vt:lpwstr>
  </property>
  <property fmtid="{D5CDD505-2E9C-101B-9397-08002B2CF9AE}" pid="7" name="MSIP_Label_fa6b3d44-d2fc-4c60-b811-b579f15d49e3_ActionId">
    <vt:lpwstr>c905f120-e5ad-473e-9f5f-7021d1b81364</vt:lpwstr>
  </property>
  <property fmtid="{D5CDD505-2E9C-101B-9397-08002B2CF9AE}" pid="8" name="MSIP_Label_fa6b3d44-d2fc-4c60-b811-b579f15d49e3_ContentBits">
    <vt:lpwstr>0</vt:lpwstr>
  </property>
</Properties>
</file>