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2CB" w:rsidRPr="006602CB" w:rsidRDefault="006602CB" w:rsidP="006602CB">
      <w:pPr>
        <w:pStyle w:val="Title"/>
        <w:rPr>
          <w:color w:val="auto"/>
        </w:rPr>
      </w:pPr>
      <w:r w:rsidRPr="006602CB">
        <w:rPr>
          <w:color w:val="auto"/>
        </w:rPr>
        <w:t xml:space="preserve">         </w:t>
      </w:r>
      <w:r>
        <w:rPr>
          <w:color w:val="auto"/>
        </w:rPr>
        <w:t xml:space="preserve">               </w:t>
      </w:r>
      <w:r w:rsidRPr="006602CB">
        <w:rPr>
          <w:color w:val="auto"/>
        </w:rPr>
        <w:t>Digital Armor</w:t>
      </w:r>
    </w:p>
    <w:p w:rsidR="006602CB" w:rsidRDefault="006602CB" w:rsidP="006602CB">
      <w:pPr>
        <w:pStyle w:val="Heading2"/>
        <w:rPr>
          <w:color w:val="000000" w:themeColor="text1"/>
        </w:rPr>
      </w:pPr>
      <w:r w:rsidRPr="006602CB">
        <w:rPr>
          <w:color w:val="000000" w:themeColor="text1"/>
        </w:rPr>
        <w:t>TEAM MEMBERS</w:t>
      </w:r>
      <w:r w:rsidR="006C49F2">
        <w:rPr>
          <w:color w:val="000000" w:themeColor="text1"/>
        </w:rPr>
        <w:t>:</w:t>
      </w:r>
    </w:p>
    <w:p w:rsidR="006602CB" w:rsidRDefault="006602CB" w:rsidP="006602CB">
      <w:proofErr w:type="gramStart"/>
      <w:r>
        <w:t>1.Bhagya</w:t>
      </w:r>
      <w:proofErr w:type="gramEnd"/>
      <w:r>
        <w:t xml:space="preserve"> </w:t>
      </w:r>
      <w:proofErr w:type="spellStart"/>
      <w:r>
        <w:t>Lakshmi</w:t>
      </w:r>
      <w:proofErr w:type="spellEnd"/>
    </w:p>
    <w:p w:rsidR="006602CB" w:rsidRDefault="006602CB" w:rsidP="006602CB">
      <w:proofErr w:type="gramStart"/>
      <w:r>
        <w:t>2.Sreya</w:t>
      </w:r>
      <w:proofErr w:type="gramEnd"/>
    </w:p>
    <w:p w:rsidR="006602CB" w:rsidRDefault="006602CB" w:rsidP="006602CB">
      <w:proofErr w:type="gramStart"/>
      <w:r>
        <w:t>3.Shanthi</w:t>
      </w:r>
      <w:proofErr w:type="gramEnd"/>
      <w:r>
        <w:t xml:space="preserve"> Sudha</w:t>
      </w:r>
    </w:p>
    <w:p w:rsidR="006602CB" w:rsidRDefault="006602CB" w:rsidP="006602CB">
      <w:r>
        <w:t xml:space="preserve">4. </w:t>
      </w:r>
      <w:proofErr w:type="spellStart"/>
      <w:r>
        <w:t>Poojitha</w:t>
      </w:r>
      <w:proofErr w:type="spellEnd"/>
    </w:p>
    <w:p w:rsidR="006602CB" w:rsidRDefault="006602CB" w:rsidP="006602CB"/>
    <w:p w:rsidR="006602CB" w:rsidRDefault="006602CB" w:rsidP="006C49F2">
      <w:pPr>
        <w:pStyle w:val="Heading1"/>
        <w:rPr>
          <w:color w:val="000000" w:themeColor="text1"/>
        </w:rPr>
      </w:pPr>
      <w:proofErr w:type="gramStart"/>
      <w:r w:rsidRPr="006602CB">
        <w:rPr>
          <w:color w:val="000000" w:themeColor="text1"/>
        </w:rPr>
        <w:t>1.Title</w:t>
      </w:r>
      <w:proofErr w:type="gramEnd"/>
      <w:r w:rsidRPr="006602CB">
        <w:rPr>
          <w:color w:val="000000" w:themeColor="text1"/>
        </w:rPr>
        <w:t xml:space="preserve"> – Digital Armor</w:t>
      </w:r>
    </w:p>
    <w:p w:rsidR="006602CB" w:rsidRDefault="006602CB" w:rsidP="006602CB">
      <w:r w:rsidRPr="006602CB">
        <w:t xml:space="preserve">This project aims to create an Online Safety Awareness website that educates users about digital threats and safe practices. It is designed to provide clear guidance for kids, parents, and general users on topics such as </w:t>
      </w:r>
      <w:proofErr w:type="spellStart"/>
      <w:r w:rsidRPr="006602CB">
        <w:t>cyberbullying</w:t>
      </w:r>
      <w:proofErr w:type="spellEnd"/>
      <w:r w:rsidRPr="006602CB">
        <w:t>, phishing, online scams, privacy management, and reporting suspicious activities. The goal is to empower users with knowledge and practical tips to navigate the internet safely and responsibly.</w:t>
      </w:r>
    </w:p>
    <w:p w:rsidR="006602CB" w:rsidRDefault="006602CB" w:rsidP="006602CB">
      <w:pPr>
        <w:pStyle w:val="Heading1"/>
        <w:rPr>
          <w:color w:val="auto"/>
        </w:rPr>
      </w:pPr>
      <w:proofErr w:type="gramStart"/>
      <w:r w:rsidRPr="006602CB">
        <w:rPr>
          <w:color w:val="auto"/>
        </w:rPr>
        <w:t>2.Objective</w:t>
      </w:r>
      <w:proofErr w:type="gramEnd"/>
    </w:p>
    <w:p w:rsidR="006602CB" w:rsidRDefault="006602CB" w:rsidP="006602CB">
      <w:r w:rsidRPr="006602CB">
        <w:t xml:space="preserve">The main objective of this project is to educate users about online threats and promote safe internet practices. It aims to raise awareness about </w:t>
      </w:r>
      <w:proofErr w:type="spellStart"/>
      <w:r w:rsidRPr="006602CB">
        <w:t>cyberbullying</w:t>
      </w:r>
      <w:proofErr w:type="spellEnd"/>
      <w:r w:rsidRPr="006602CB">
        <w:t xml:space="preserve">, phishing, scams, and malware, while providing practical tips to protect personal information and privacy. The website includes dedicated guidance for kids and parents, updates through blogs and news, and a reporting and </w:t>
      </w:r>
      <w:proofErr w:type="gramStart"/>
      <w:r w:rsidRPr="006602CB">
        <w:t>help</w:t>
      </w:r>
      <w:proofErr w:type="gramEnd"/>
      <w:r w:rsidRPr="006602CB">
        <w:t xml:space="preserve"> section for handling suspicious activities. Overall, it empowers users to navigate the digital world safely and responsibly.</w:t>
      </w:r>
    </w:p>
    <w:p w:rsidR="006602CB" w:rsidRDefault="006602CB" w:rsidP="006602CB"/>
    <w:p w:rsidR="00CA24A2" w:rsidRDefault="00CA24A2" w:rsidP="00CA24A2"/>
    <w:p w:rsidR="00CA24A2" w:rsidRPr="00CA24A2" w:rsidRDefault="00CA24A2" w:rsidP="00CA24A2">
      <w:pPr>
        <w:pStyle w:val="Heading1"/>
        <w:rPr>
          <w:color w:val="auto"/>
        </w:rPr>
      </w:pPr>
      <w:r>
        <w:rPr>
          <w:color w:val="auto"/>
        </w:rPr>
        <w:t>3. Tools used</w:t>
      </w:r>
    </w:p>
    <w:p w:rsidR="00CA24A2" w:rsidRDefault="00CA24A2" w:rsidP="00CA24A2">
      <w:r>
        <w:t xml:space="preserve">We used Vibe </w:t>
      </w:r>
      <w:proofErr w:type="spellStart"/>
      <w:r>
        <w:t>Vix</w:t>
      </w:r>
      <w:proofErr w:type="spellEnd"/>
      <w:r>
        <w:t xml:space="preserve"> Editor to design the website visually, and all content, prompts, and guidance were manually created by our team. No coding was required, making the website simple, user-friendly, and focused on online safety awareness.</w:t>
      </w:r>
    </w:p>
    <w:p w:rsidR="00CA24A2" w:rsidRDefault="00CA24A2" w:rsidP="00CA24A2"/>
    <w:p w:rsidR="00CA24A2" w:rsidRDefault="00CA24A2" w:rsidP="00CA24A2">
      <w:pPr>
        <w:pStyle w:val="Heading1"/>
        <w:rPr>
          <w:color w:val="auto"/>
        </w:rPr>
      </w:pPr>
      <w:proofErr w:type="gramStart"/>
      <w:r w:rsidRPr="00CA24A2">
        <w:rPr>
          <w:color w:val="auto"/>
        </w:rPr>
        <w:lastRenderedPageBreak/>
        <w:t>4.Methodology</w:t>
      </w:r>
      <w:proofErr w:type="gramEnd"/>
    </w:p>
    <w:p w:rsidR="00CA24A2" w:rsidRDefault="00CA24A2" w:rsidP="00CA24A2">
      <w:r w:rsidRPr="00CA24A2">
        <w:t xml:space="preserve">The methodology for this project involved several key steps. First, we conducted research to understand common online threats, safety practices, and the needs of different users, including kids and parents. Next, we planned the website structure, dividing it into sections such as Online Threats, Kids &amp; Parents, Safety Tips, Blogs &amp; News, and Reporting &amp; Help. All content was manually created and organized to ensure clarity and relevance. We then used the Vibe </w:t>
      </w:r>
      <w:proofErr w:type="spellStart"/>
      <w:r w:rsidRPr="00CA24A2">
        <w:t>Vix</w:t>
      </w:r>
      <w:proofErr w:type="spellEnd"/>
      <w:r w:rsidRPr="00CA24A2">
        <w:t xml:space="preserve"> Editor to visually design and arrange the website, focusing on ease of navigation and accessibility. Finally, the website was reviewed and refined to ensure it effectively educates users and provides practical guidance for staying safe online.</w:t>
      </w:r>
    </w:p>
    <w:p w:rsidR="00CA24A2" w:rsidRDefault="00CA24A2" w:rsidP="00CA24A2"/>
    <w:p w:rsidR="00CA24A2" w:rsidRDefault="00CA24A2" w:rsidP="00CA24A2">
      <w:pPr>
        <w:pStyle w:val="Heading1"/>
        <w:rPr>
          <w:color w:val="auto"/>
        </w:rPr>
      </w:pPr>
      <w:proofErr w:type="gramStart"/>
      <w:r w:rsidRPr="00CA24A2">
        <w:rPr>
          <w:color w:val="auto"/>
        </w:rPr>
        <w:t>5.Output</w:t>
      </w:r>
      <w:proofErr w:type="gramEnd"/>
    </w:p>
    <w:p w:rsidR="00CA24A2" w:rsidRDefault="00CA24A2" w:rsidP="00CA24A2">
      <w:r w:rsidRPr="00CA24A2">
        <w:t>The output of this project is a fully functional Online Safety Awareness website named Digital Armor. It includes clearly organized sections such as Online Threats, Kids &amp; Parents guidance, Safety Tips, Blogs &amp; News, and Reporting &amp; Help. Digital Armor provides educational content, practical tips, and resources to help users understand online risks and take appropriate safety measures. The design is user-friendly, visually organized, and accessible to all age groups, making it an effective platform for spreading awareness about online safety.</w:t>
      </w:r>
    </w:p>
    <w:p w:rsidR="00CA24A2" w:rsidRDefault="00CA24A2" w:rsidP="00CA24A2"/>
    <w:p w:rsidR="00CA24A2" w:rsidRDefault="00CA24A2" w:rsidP="00CA24A2">
      <w:pPr>
        <w:pStyle w:val="Heading1"/>
        <w:rPr>
          <w:color w:val="auto"/>
        </w:rPr>
      </w:pPr>
      <w:proofErr w:type="gramStart"/>
      <w:r w:rsidRPr="00CA24A2">
        <w:rPr>
          <w:color w:val="auto"/>
        </w:rPr>
        <w:t>6.Result</w:t>
      </w:r>
      <w:proofErr w:type="gramEnd"/>
    </w:p>
    <w:p w:rsidR="00CA24A2" w:rsidRDefault="00CA24A2" w:rsidP="00CA24A2">
      <w:r w:rsidRPr="00CA24A2">
        <w:t xml:space="preserve">The result of this project is the successful creation of Digital Armor, an Online Safety Awareness website. The platform effectively educates users about various online threats such as </w:t>
      </w:r>
      <w:proofErr w:type="spellStart"/>
      <w:r w:rsidRPr="00CA24A2">
        <w:t>cyberbullying</w:t>
      </w:r>
      <w:proofErr w:type="spellEnd"/>
      <w:r w:rsidRPr="00CA24A2">
        <w:t>, phishing, scams, and malware. It provides dedicated guidance for kids and parents, practical safety tips, blogs and news updates, and a reporting/help section for suspicious activities. The website is user-friendly, well-structured, and accessible, making it a comprehensive tool to raise awareness and empower users to navigate the digital world safely and responsibly.</w:t>
      </w:r>
    </w:p>
    <w:p w:rsidR="00CA24A2" w:rsidRDefault="00CA24A2" w:rsidP="00CA24A2"/>
    <w:p w:rsidR="00CA24A2" w:rsidRDefault="00CA24A2" w:rsidP="00CA24A2">
      <w:pPr>
        <w:pStyle w:val="Heading1"/>
        <w:rPr>
          <w:color w:val="auto"/>
        </w:rPr>
      </w:pPr>
      <w:proofErr w:type="gramStart"/>
      <w:r w:rsidRPr="00CA24A2">
        <w:rPr>
          <w:color w:val="auto"/>
        </w:rPr>
        <w:t>7.Conclusion</w:t>
      </w:r>
      <w:proofErr w:type="gramEnd"/>
    </w:p>
    <w:p w:rsidR="00CA24A2" w:rsidRDefault="00CA24A2" w:rsidP="00CA24A2">
      <w:r w:rsidRPr="00CA24A2">
        <w:t>In conclusion, the Digital Armor website successfully promotes online safety awareness for all internet users, regardless of age. By providing well-structured sections on online threats, safety tips, blogs, and a reporting/help section, the platform educates and empowers users to navigate the digital world securely. The project demonstrates that awareness, practical guidance, and easy access to resources are essential for preventing online risks. Overall, Digital Armor serves as an effective, user-friendly tool to help everyone make informed and safe choices online.</w:t>
      </w:r>
    </w:p>
    <w:p w:rsidR="00CA24A2" w:rsidRDefault="00CA24A2" w:rsidP="00CA24A2"/>
    <w:p w:rsidR="00CA24A2" w:rsidRDefault="00CA24A2" w:rsidP="00CA24A2"/>
    <w:p w:rsidR="00CA24A2" w:rsidRDefault="00CA24A2" w:rsidP="00CA24A2">
      <w:pPr>
        <w:pStyle w:val="Heading1"/>
        <w:rPr>
          <w:color w:val="auto"/>
        </w:rPr>
      </w:pPr>
      <w:proofErr w:type="gramStart"/>
      <w:r w:rsidRPr="00CA24A2">
        <w:rPr>
          <w:color w:val="auto"/>
        </w:rPr>
        <w:t>8.Project</w:t>
      </w:r>
      <w:proofErr w:type="gramEnd"/>
      <w:r w:rsidRPr="00CA24A2">
        <w:rPr>
          <w:color w:val="auto"/>
        </w:rPr>
        <w:t xml:space="preserve"> </w:t>
      </w:r>
      <w:proofErr w:type="spellStart"/>
      <w:r w:rsidRPr="00CA24A2">
        <w:rPr>
          <w:color w:val="auto"/>
        </w:rPr>
        <w:t>Url</w:t>
      </w:r>
      <w:proofErr w:type="spellEnd"/>
    </w:p>
    <w:p w:rsidR="00CA24A2" w:rsidRDefault="00CA24A2" w:rsidP="00CA24A2">
      <w:hyperlink r:id="rId5" w:history="1">
        <w:r w:rsidRPr="00C90A9E">
          <w:rPr>
            <w:rStyle w:val="Hyperlink"/>
          </w:rPr>
          <w:t>https://my-site-mhm6mhaq-digitalarmoronline.wix-vibe.com</w:t>
        </w:r>
      </w:hyperlink>
    </w:p>
    <w:p w:rsidR="00CA24A2" w:rsidRDefault="00CA24A2" w:rsidP="00CA24A2"/>
    <w:p w:rsidR="00CA24A2" w:rsidRDefault="00CA24A2" w:rsidP="00CA24A2"/>
    <w:p w:rsidR="00CA24A2" w:rsidRDefault="00CA24A2" w:rsidP="00CA24A2">
      <w:pPr>
        <w:pStyle w:val="Heading1"/>
        <w:rPr>
          <w:color w:val="auto"/>
        </w:rPr>
      </w:pPr>
      <w:proofErr w:type="gramStart"/>
      <w:r w:rsidRPr="00CA24A2">
        <w:rPr>
          <w:color w:val="auto"/>
        </w:rPr>
        <w:t>9.GitHub</w:t>
      </w:r>
      <w:proofErr w:type="gramEnd"/>
      <w:r w:rsidRPr="00CA24A2">
        <w:rPr>
          <w:color w:val="auto"/>
        </w:rPr>
        <w:t xml:space="preserve"> Profile</w:t>
      </w:r>
    </w:p>
    <w:p w:rsidR="006C49F2" w:rsidRDefault="006C49F2" w:rsidP="006C49F2">
      <w:hyperlink r:id="rId6" w:history="1">
        <w:r w:rsidRPr="00C90A9E">
          <w:rPr>
            <w:rStyle w:val="Hyperlink"/>
          </w:rPr>
          <w:t>https://github.com/shagabandaBhagyaLakshmi18/Digital-Armor..git</w:t>
        </w:r>
      </w:hyperlink>
    </w:p>
    <w:p w:rsidR="006C49F2" w:rsidRPr="006C49F2" w:rsidRDefault="006C49F2" w:rsidP="006C49F2"/>
    <w:p w:rsidR="00CA24A2" w:rsidRPr="00CA24A2" w:rsidRDefault="00CA24A2" w:rsidP="00CA24A2"/>
    <w:sectPr w:rsidR="00CA24A2" w:rsidRPr="00CA24A2" w:rsidSect="00C8459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C4B86"/>
    <w:multiLevelType w:val="hybridMultilevel"/>
    <w:tmpl w:val="10142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BDF4B5A"/>
    <w:multiLevelType w:val="hybridMultilevel"/>
    <w:tmpl w:val="1C622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doNotDisplayPageBoundaries/>
  <w:proofState w:spelling="clean" w:grammar="clean"/>
  <w:defaultTabStop w:val="720"/>
  <w:characterSpacingControl w:val="doNotCompress"/>
  <w:compat/>
  <w:rsids>
    <w:rsidRoot w:val="006602CB"/>
    <w:rsid w:val="004F30D7"/>
    <w:rsid w:val="006602CB"/>
    <w:rsid w:val="006C49F2"/>
    <w:rsid w:val="00C84597"/>
    <w:rsid w:val="00CA24A2"/>
    <w:rsid w:val="00E028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597"/>
  </w:style>
  <w:style w:type="paragraph" w:styleId="Heading1">
    <w:name w:val="heading 1"/>
    <w:basedOn w:val="Normal"/>
    <w:next w:val="Normal"/>
    <w:link w:val="Heading1Char"/>
    <w:uiPriority w:val="9"/>
    <w:qFormat/>
    <w:rsid w:val="006602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02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602C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602C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602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02C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CA24A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gabandaBhagyaLakshmi18/Digital-Armor..git" TargetMode="External"/><Relationship Id="rId5" Type="http://schemas.openxmlformats.org/officeDocument/2006/relationships/hyperlink" Target="https://my-site-mhm6mhaq-digitalarmoronline.wix-vib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2025-11-28T06:58:00Z</dcterms:created>
  <dcterms:modified xsi:type="dcterms:W3CDTF">2025-11-28T06:58:00Z</dcterms:modified>
</cp:coreProperties>
</file>