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4B8B" w14:textId="510B630F" w:rsidR="000F4E68" w:rsidRDefault="00000000" w:rsidP="000F4E68">
      <w:pPr>
        <w:numPr>
          <w:ilvl w:val="0"/>
          <w:numId w:val="1"/>
        </w:numPr>
        <w:spacing w:before="240"/>
      </w:pPr>
      <w:r>
        <w:t>Which are the top three variables in your model which contribute most towards the probability of a lead getting converted?</w:t>
      </w:r>
    </w:p>
    <w:p w14:paraId="5C1BB704" w14:textId="610ED174" w:rsidR="000F4E68" w:rsidRDefault="000F4E68" w:rsidP="00D071CA">
      <w:pPr>
        <w:pStyle w:val="ListParagraph"/>
        <w:numPr>
          <w:ilvl w:val="0"/>
          <w:numId w:val="2"/>
        </w:numPr>
        <w:spacing w:before="240"/>
      </w:pPr>
      <w:r>
        <w:t xml:space="preserve">Lead Origin – Lead Add </w:t>
      </w:r>
      <w:proofErr w:type="gramStart"/>
      <w:r>
        <w:t>form</w:t>
      </w:r>
      <w:proofErr w:type="gramEnd"/>
    </w:p>
    <w:p w14:paraId="3B95B91A" w14:textId="558DBC77" w:rsidR="00D071CA" w:rsidRDefault="00D071CA" w:rsidP="00D071CA">
      <w:pPr>
        <w:pStyle w:val="ListParagraph"/>
        <w:numPr>
          <w:ilvl w:val="0"/>
          <w:numId w:val="2"/>
        </w:numPr>
        <w:spacing w:before="240"/>
      </w:pPr>
      <w:r>
        <w:t>Occupation – Working Professional</w:t>
      </w:r>
    </w:p>
    <w:p w14:paraId="23C994C3" w14:textId="44BA78BE" w:rsidR="00D071CA" w:rsidRDefault="00D071CA" w:rsidP="00D071CA">
      <w:pPr>
        <w:pStyle w:val="ListParagraph"/>
        <w:numPr>
          <w:ilvl w:val="0"/>
          <w:numId w:val="2"/>
        </w:numPr>
        <w:spacing w:before="240"/>
      </w:pPr>
      <w:r>
        <w:t xml:space="preserve">Lead Source – </w:t>
      </w:r>
      <w:proofErr w:type="spellStart"/>
      <w:r>
        <w:t>Welingak</w:t>
      </w:r>
      <w:proofErr w:type="spellEnd"/>
      <w:r>
        <w:t xml:space="preserve"> Website</w:t>
      </w:r>
    </w:p>
    <w:p w14:paraId="44EF8B5D" w14:textId="77777777" w:rsidR="00D071CA" w:rsidRDefault="00D071CA" w:rsidP="00D071CA">
      <w:pPr>
        <w:spacing w:before="240"/>
      </w:pPr>
    </w:p>
    <w:p w14:paraId="00000002" w14:textId="77777777" w:rsidR="00066B6D" w:rsidRDefault="00000000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4FE9EBFE" w14:textId="13CB248E" w:rsidR="00D071CA" w:rsidRDefault="00D071CA" w:rsidP="00D071CA">
      <w:pPr>
        <w:pStyle w:val="ListParagraph"/>
        <w:numPr>
          <w:ilvl w:val="0"/>
          <w:numId w:val="2"/>
        </w:numPr>
      </w:pPr>
      <w:r>
        <w:t>Lead Origin</w:t>
      </w:r>
    </w:p>
    <w:p w14:paraId="622425D4" w14:textId="360F3A49" w:rsidR="00D071CA" w:rsidRDefault="00D071CA" w:rsidP="00D071CA">
      <w:pPr>
        <w:pStyle w:val="ListParagraph"/>
        <w:numPr>
          <w:ilvl w:val="0"/>
          <w:numId w:val="2"/>
        </w:numPr>
      </w:pPr>
      <w:r>
        <w:t>Lead Source</w:t>
      </w:r>
    </w:p>
    <w:p w14:paraId="6DD565DF" w14:textId="5720E521" w:rsidR="00D071CA" w:rsidRDefault="00D071CA" w:rsidP="00D071CA">
      <w:pPr>
        <w:pStyle w:val="ListParagraph"/>
        <w:numPr>
          <w:ilvl w:val="0"/>
          <w:numId w:val="2"/>
        </w:numPr>
      </w:pPr>
      <w:r>
        <w:t>Last Activity</w:t>
      </w:r>
    </w:p>
    <w:p w14:paraId="00000003" w14:textId="77777777" w:rsidR="00066B6D" w:rsidRDefault="00000000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5A974A6" w14:textId="09D78169" w:rsidR="00D071CA" w:rsidRDefault="00D071CA" w:rsidP="00D071CA">
      <w:pPr>
        <w:pStyle w:val="ListParagraph"/>
        <w:numPr>
          <w:ilvl w:val="0"/>
          <w:numId w:val="2"/>
        </w:numPr>
      </w:pPr>
      <w:r>
        <w:t xml:space="preserve">Cover as many people who is with Lead origin as Lead Add </w:t>
      </w:r>
      <w:proofErr w:type="gramStart"/>
      <w:r>
        <w:t>form</w:t>
      </w:r>
      <w:proofErr w:type="gramEnd"/>
    </w:p>
    <w:p w14:paraId="3F560D97" w14:textId="0A499D66" w:rsidR="00D071CA" w:rsidRDefault="00D071CA" w:rsidP="00D071CA">
      <w:pPr>
        <w:pStyle w:val="ListParagraph"/>
        <w:numPr>
          <w:ilvl w:val="0"/>
          <w:numId w:val="2"/>
        </w:numPr>
      </w:pPr>
      <w:r>
        <w:t xml:space="preserve">Working professionals tend to purchase more compared to non-working </w:t>
      </w:r>
      <w:proofErr w:type="gramStart"/>
      <w:r>
        <w:t>personnel</w:t>
      </w:r>
      <w:proofErr w:type="gramEnd"/>
      <w:r>
        <w:t xml:space="preserve"> </w:t>
      </w:r>
    </w:p>
    <w:p w14:paraId="4F2165C1" w14:textId="584A777C" w:rsidR="00D071CA" w:rsidRDefault="00D071CA" w:rsidP="00D071CA">
      <w:pPr>
        <w:pStyle w:val="ListParagraph"/>
        <w:numPr>
          <w:ilvl w:val="0"/>
          <w:numId w:val="2"/>
        </w:numPr>
      </w:pPr>
      <w:r>
        <w:t xml:space="preserve">Verify the activity Level of the shortlisted </w:t>
      </w:r>
      <w:r w:rsidR="007A416B">
        <w:t>customers.</w:t>
      </w:r>
      <w:r>
        <w:t xml:space="preserve"> </w:t>
      </w:r>
    </w:p>
    <w:p w14:paraId="52987E35" w14:textId="54BD4560" w:rsidR="00D071CA" w:rsidRDefault="00D071CA" w:rsidP="00D071CA">
      <w:pPr>
        <w:pStyle w:val="ListParagraph"/>
        <w:numPr>
          <w:ilvl w:val="1"/>
          <w:numId w:val="2"/>
        </w:numPr>
      </w:pPr>
      <w:r>
        <w:t>How much time they’ve spend on the website</w:t>
      </w:r>
      <w:r w:rsidR="007A416B">
        <w:t>. The more they spend the more likely they are to convert.</w:t>
      </w:r>
    </w:p>
    <w:p w14:paraId="61362FD9" w14:textId="42A027B1" w:rsidR="007A416B" w:rsidRDefault="007A416B" w:rsidP="007A416B">
      <w:pPr>
        <w:pStyle w:val="ListParagraph"/>
        <w:numPr>
          <w:ilvl w:val="1"/>
          <w:numId w:val="2"/>
        </w:numPr>
      </w:pPr>
      <w:r>
        <w:t xml:space="preserve">What is the recent communication happened like if they received any new messages, if they viewed recent </w:t>
      </w:r>
      <w:proofErr w:type="gramStart"/>
      <w:r>
        <w:t>mails</w:t>
      </w:r>
      <w:proofErr w:type="gramEnd"/>
    </w:p>
    <w:p w14:paraId="5EC34A8D" w14:textId="77777777" w:rsidR="007A416B" w:rsidRDefault="007A416B" w:rsidP="007A416B">
      <w:pPr>
        <w:pStyle w:val="ListParagraph"/>
        <w:numPr>
          <w:ilvl w:val="1"/>
          <w:numId w:val="2"/>
        </w:numPr>
      </w:pPr>
      <w:r>
        <w:t xml:space="preserve">Olark chat activity doesn’t seem to be useful here. As people tend to just checkout. It is unlikely we will get these people converted. </w:t>
      </w:r>
    </w:p>
    <w:p w14:paraId="401D3FD1" w14:textId="73C45652" w:rsidR="007A416B" w:rsidRDefault="007A416B" w:rsidP="007A416B">
      <w:pPr>
        <w:pStyle w:val="ListParagraph"/>
        <w:numPr>
          <w:ilvl w:val="1"/>
          <w:numId w:val="2"/>
        </w:numPr>
      </w:pPr>
      <w:r>
        <w:t xml:space="preserve">People tend convert, who are interested in the course, likely to do research </w:t>
      </w:r>
      <w:r w:rsidR="003529E9">
        <w:t xml:space="preserve">and tend to take lot of time, </w:t>
      </w:r>
      <w:proofErr w:type="gramStart"/>
      <w:r w:rsidR="003529E9">
        <w:t>So</w:t>
      </w:r>
      <w:proofErr w:type="gramEnd"/>
      <w:r w:rsidR="003529E9">
        <w:t xml:space="preserve"> best matrix is to look for time spent on website.</w:t>
      </w:r>
      <w:r>
        <w:t xml:space="preserve"> </w:t>
      </w:r>
    </w:p>
    <w:p w14:paraId="5928E942" w14:textId="4C677D3A" w:rsidR="007A416B" w:rsidRDefault="007A416B" w:rsidP="007A416B">
      <w:pPr>
        <w:pStyle w:val="ListParagraph"/>
        <w:numPr>
          <w:ilvl w:val="0"/>
          <w:numId w:val="2"/>
        </w:numPr>
      </w:pPr>
      <w:r>
        <w:t xml:space="preserve">Avoid people who opted for Do not disturb. It’s very unlikely to get those people to </w:t>
      </w:r>
      <w:proofErr w:type="gramStart"/>
      <w:r>
        <w:t>convert</w:t>
      </w:r>
      <w:proofErr w:type="gramEnd"/>
    </w:p>
    <w:p w14:paraId="49DB5C68" w14:textId="77777777" w:rsidR="007A416B" w:rsidRDefault="007A416B" w:rsidP="007A416B">
      <w:pPr>
        <w:pStyle w:val="ListParagraph"/>
        <w:numPr>
          <w:ilvl w:val="0"/>
          <w:numId w:val="2"/>
        </w:numPr>
      </w:pPr>
    </w:p>
    <w:p w14:paraId="00000004" w14:textId="77777777" w:rsidR="00066B6D" w:rsidRDefault="00000000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36EC4C4D" w14:textId="5D6C608D" w:rsidR="003529E9" w:rsidRDefault="003529E9" w:rsidP="003529E9">
      <w:pPr>
        <w:pStyle w:val="ListParagraph"/>
        <w:numPr>
          <w:ilvl w:val="0"/>
          <w:numId w:val="2"/>
        </w:numPr>
      </w:pPr>
      <w:r>
        <w:t>First exclude all those who enabled do not disturb, as these are very unlikely to convert.</w:t>
      </w:r>
    </w:p>
    <w:p w14:paraId="00000006" w14:textId="59E9A426" w:rsidR="00066B6D" w:rsidRDefault="003529E9" w:rsidP="003529E9">
      <w:pPr>
        <w:pStyle w:val="ListParagraph"/>
        <w:numPr>
          <w:ilvl w:val="0"/>
          <w:numId w:val="2"/>
        </w:numPr>
      </w:pPr>
      <w:r>
        <w:lastRenderedPageBreak/>
        <w:t xml:space="preserve">There seem to have a high correlation to email and </w:t>
      </w:r>
      <w:proofErr w:type="spellStart"/>
      <w:r>
        <w:t>sms</w:t>
      </w:r>
      <w:proofErr w:type="spellEnd"/>
      <w:r>
        <w:t xml:space="preserve"> communication. Since we’re also trying to reduce phone calls, we can try to implement </w:t>
      </w:r>
      <w:proofErr w:type="spellStart"/>
      <w:r>
        <w:t>sms</w:t>
      </w:r>
      <w:proofErr w:type="spellEnd"/>
      <w:r>
        <w:t xml:space="preserve"> and email communication to potential targets. Keep track of the activities</w:t>
      </w:r>
      <w:bookmarkStart w:id="0" w:name="_heading=h.gjdgxs" w:colFirst="0" w:colLast="0"/>
      <w:bookmarkStart w:id="1" w:name="_heading=h.1v95sxwz667l" w:colFirst="0" w:colLast="0"/>
      <w:bookmarkEnd w:id="0"/>
      <w:bookmarkEnd w:id="1"/>
    </w:p>
    <w:p w14:paraId="24576B20" w14:textId="0530DE18" w:rsidR="003529E9" w:rsidRDefault="003529E9" w:rsidP="003529E9">
      <w:pPr>
        <w:pStyle w:val="ListParagraph"/>
        <w:numPr>
          <w:ilvl w:val="0"/>
          <w:numId w:val="2"/>
        </w:numPr>
      </w:pPr>
      <w:r>
        <w:t xml:space="preserve">If activities </w:t>
      </w:r>
      <w:proofErr w:type="gramStart"/>
      <w:r>
        <w:t>seems</w:t>
      </w:r>
      <w:proofErr w:type="gramEnd"/>
      <w:r>
        <w:t xml:space="preserve"> to be increased and increased time on website we can confirm it’s a high potential target</w:t>
      </w:r>
    </w:p>
    <w:p w14:paraId="5B2B1678" w14:textId="77777777" w:rsidR="003529E9" w:rsidRDefault="003529E9" w:rsidP="003529E9">
      <w:pPr>
        <w:pStyle w:val="ListParagraph"/>
        <w:numPr>
          <w:ilvl w:val="0"/>
          <w:numId w:val="2"/>
        </w:numPr>
      </w:pPr>
      <w:r>
        <w:t xml:space="preserve">If the target </w:t>
      </w:r>
      <w:proofErr w:type="gramStart"/>
      <w:r>
        <w:t>seem</w:t>
      </w:r>
      <w:proofErr w:type="gramEnd"/>
      <w:r>
        <w:t xml:space="preserve"> to be a working professional, it checks all the boxes, It’s a best approach to reach them in phone and provide tailored fit offers and engage negotiations.</w:t>
      </w:r>
    </w:p>
    <w:p w14:paraId="537550FA" w14:textId="77777777" w:rsidR="003529E9" w:rsidRDefault="003529E9" w:rsidP="003529E9">
      <w:pPr>
        <w:pStyle w:val="ListParagraph"/>
        <w:numPr>
          <w:ilvl w:val="0"/>
          <w:numId w:val="2"/>
        </w:numPr>
      </w:pPr>
      <w:r>
        <w:t xml:space="preserve">In this manner, </w:t>
      </w:r>
      <w:proofErr w:type="gramStart"/>
      <w:r>
        <w:t>It</w:t>
      </w:r>
      <w:proofErr w:type="gramEnd"/>
      <w:r>
        <w:t xml:space="preserve"> is likely we may reduce the do not disturb requests from the users and by precise marketing, we’ll achieve more time on website from users. </w:t>
      </w:r>
    </w:p>
    <w:p w14:paraId="25191380" w14:textId="2D91E554" w:rsidR="003529E9" w:rsidRDefault="003529E9" w:rsidP="003529E9">
      <w:pPr>
        <w:pStyle w:val="ListParagraph"/>
        <w:numPr>
          <w:ilvl w:val="0"/>
          <w:numId w:val="2"/>
        </w:numPr>
      </w:pPr>
      <w:r>
        <w:t xml:space="preserve">These will lead to more </w:t>
      </w:r>
      <w:proofErr w:type="gramStart"/>
      <w:r>
        <w:t>potentials</w:t>
      </w:r>
      <w:proofErr w:type="gramEnd"/>
      <w:r>
        <w:t xml:space="preserve"> users, while </w:t>
      </w:r>
      <w:r w:rsidR="00B123AB">
        <w:t>minimizing</w:t>
      </w:r>
      <w:r>
        <w:t xml:space="preserve"> the cost of </w:t>
      </w:r>
      <w:r w:rsidR="00B123AB">
        <w:t>calling majority of the potential customers</w:t>
      </w:r>
      <w:r>
        <w:t xml:space="preserve"> </w:t>
      </w:r>
    </w:p>
    <w:sectPr w:rsidR="003529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27CBE"/>
    <w:multiLevelType w:val="hybridMultilevel"/>
    <w:tmpl w:val="3F5CFC96"/>
    <w:lvl w:ilvl="0" w:tplc="D3ACFE30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3503B2"/>
    <w:multiLevelType w:val="multilevel"/>
    <w:tmpl w:val="D8D2A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6366628">
    <w:abstractNumId w:val="1"/>
  </w:num>
  <w:num w:numId="2" w16cid:durableId="192001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B6D"/>
    <w:rsid w:val="00066B6D"/>
    <w:rsid w:val="000F4E68"/>
    <w:rsid w:val="003529E9"/>
    <w:rsid w:val="007A416B"/>
    <w:rsid w:val="00B123AB"/>
    <w:rsid w:val="00D0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C5A25"/>
  <w15:docId w15:val="{A329CA0F-3C11-764A-AB4B-4DE43B14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1X+buxm9KbxrzxEdQ2iJwxMdA==">CgMxLjAyCGguZ2pkZ3hzMghoLmdqZGd4czIIaC5namRneHMyCGguZ2pkZ3hzMghoLmdqZGd4czIOaC4xdjk1c3h3ejY2N2w4AHIhMUVYZHpWU05WeTR0amI5NW9nd0lBWnpDY0tTeE85ME1O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Shagal A Sajid</cp:lastModifiedBy>
  <cp:revision>2</cp:revision>
  <dcterms:created xsi:type="dcterms:W3CDTF">2019-01-07T08:33:00Z</dcterms:created>
  <dcterms:modified xsi:type="dcterms:W3CDTF">2023-09-18T09:05:00Z</dcterms:modified>
</cp:coreProperties>
</file>