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lang w:val="en-US"/>
        </w:rPr>
      </w:pPr>
    </w:p>
    <w:p w:rsidR="00C47144" w:rsidRPr="00D040DA" w:rsidRDefault="00C47144" w:rsidP="00C47144">
      <w:pPr>
        <w:pStyle w:val="Ttulo"/>
        <w:jc w:val="right"/>
        <w:rPr>
          <w:sz w:val="72"/>
          <w:lang w:val="en-US"/>
        </w:rPr>
      </w:pPr>
      <w:r w:rsidRPr="00D040DA">
        <w:rPr>
          <w:sz w:val="72"/>
          <w:lang w:val="en-US"/>
        </w:rPr>
        <w:t>RSL-IL4Privacy</w:t>
      </w:r>
    </w:p>
    <w:p w:rsidR="00C47144" w:rsidRPr="00D040DA" w:rsidRDefault="00C47144" w:rsidP="00C47144">
      <w:pPr>
        <w:pStyle w:val="Ttulo"/>
        <w:jc w:val="right"/>
        <w:rPr>
          <w:sz w:val="72"/>
          <w:lang w:val="en-US"/>
        </w:rPr>
      </w:pPr>
      <w:r w:rsidRPr="00D040DA">
        <w:rPr>
          <w:sz w:val="72"/>
          <w:lang w:val="en-US"/>
        </w:rPr>
        <w:t>Word Template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Author(s)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@Author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Organization(s)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@Organization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Date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@Date</w:t>
      </w:r>
    </w:p>
    <w:p w:rsidR="00C47144" w:rsidRPr="00D040DA" w:rsidRDefault="00C47144" w:rsidP="00C47144">
      <w:pPr>
        <w:jc w:val="right"/>
        <w:rPr>
          <w:color w:val="17365D" w:themeColor="text2" w:themeShade="BF"/>
          <w:sz w:val="36"/>
          <w:lang w:val="en-US"/>
        </w:rPr>
      </w:pPr>
    </w:p>
    <w:p w:rsidR="00C47144" w:rsidRPr="00D040DA" w:rsidRDefault="00C47144" w:rsidP="00C47144">
      <w:pPr>
        <w:jc w:val="right"/>
        <w:rPr>
          <w:color w:val="365F91" w:themeColor="accent1" w:themeShade="BF"/>
          <w:sz w:val="28"/>
          <w:szCs w:val="28"/>
          <w:lang w:val="en-US"/>
        </w:rPr>
      </w:pPr>
      <w:r w:rsidRPr="00D040DA">
        <w:rPr>
          <w:color w:val="17365D" w:themeColor="text2" w:themeShade="BF"/>
          <w:sz w:val="36"/>
          <w:lang w:val="en-US"/>
        </w:rPr>
        <w:t>Version</w:t>
      </w:r>
      <w:r w:rsidR="00192082">
        <w:rPr>
          <w:color w:val="17365D" w:themeColor="text2" w:themeShade="BF"/>
          <w:sz w:val="36"/>
          <w:lang w:val="en-US"/>
        </w:rPr>
        <w:t>:</w:t>
      </w:r>
      <w:r w:rsidR="003970AA" w:rsidRPr="00D040DA">
        <w:rPr>
          <w:color w:val="17365D" w:themeColor="text2" w:themeShade="BF"/>
          <w:sz w:val="36"/>
          <w:lang w:val="en-US"/>
        </w:rPr>
        <w:t xml:space="preserve"> @Version</w:t>
      </w:r>
      <w:r w:rsidRPr="00D040DA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2298636"/>
        <w:docPartObj>
          <w:docPartGallery w:val="Table of Contents"/>
          <w:docPartUnique/>
        </w:docPartObj>
      </w:sdtPr>
      <w:sdtContent>
        <w:p w:rsidR="00C47144" w:rsidRPr="00D040DA" w:rsidRDefault="00C47144">
          <w:pPr>
            <w:pStyle w:val="Ttulodondice"/>
            <w:rPr>
              <w:lang w:val="en-US"/>
            </w:rPr>
          </w:pPr>
          <w:r w:rsidRPr="00D040DA">
            <w:rPr>
              <w:lang w:val="en-US"/>
            </w:rPr>
            <w:t>Table of Contents</w:t>
          </w:r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 w:rsidRPr="00F75D3C">
            <w:rPr>
              <w:sz w:val="24"/>
              <w:szCs w:val="24"/>
              <w:lang w:val="en-US"/>
            </w:rPr>
            <w:fldChar w:fldCharType="begin"/>
          </w:r>
          <w:r w:rsidR="00C47144" w:rsidRPr="00D040DA">
            <w:rPr>
              <w:sz w:val="24"/>
              <w:szCs w:val="24"/>
              <w:lang w:val="en-US"/>
            </w:rPr>
            <w:instrText xml:space="preserve"> TOC \o "1-3" \h \z \u </w:instrText>
          </w:r>
          <w:r w:rsidRPr="00F75D3C">
            <w:rPr>
              <w:sz w:val="24"/>
              <w:szCs w:val="24"/>
              <w:lang w:val="en-US"/>
            </w:rPr>
            <w:fldChar w:fldCharType="separate"/>
          </w:r>
          <w:hyperlink w:anchor="_Toc442216363" w:history="1">
            <w:r w:rsidR="00892C87" w:rsidRPr="00212397">
              <w:rPr>
                <w:rStyle w:val="Hiperligao"/>
                <w:noProof/>
                <w:lang w:val="en-US"/>
              </w:rPr>
              <w:t>1.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Introduction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4" w:history="1">
            <w:r w:rsidR="00892C87" w:rsidRPr="00212397">
              <w:rPr>
                <w:rStyle w:val="Hiperligao"/>
                <w:noProof/>
                <w:lang w:val="en-US"/>
              </w:rPr>
              <w:t>2.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Private Data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5" w:history="1">
            <w:r w:rsidR="00892C87" w:rsidRPr="00212397">
              <w:rPr>
                <w:rStyle w:val="Hiperligao"/>
                <w:noProof/>
                <w:lang w:val="en-US"/>
              </w:rPr>
              <w:t>3.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Services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6" w:history="1">
            <w:r w:rsidR="00892C87" w:rsidRPr="00212397">
              <w:rPr>
                <w:rStyle w:val="Hiperligao"/>
                <w:noProof/>
                <w:lang w:val="en-US"/>
              </w:rPr>
              <w:t>4.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Recipients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7" w:history="1">
            <w:r w:rsidR="00892C87" w:rsidRPr="00212397">
              <w:rPr>
                <w:rStyle w:val="Hiperligao"/>
                <w:noProof/>
                <w:lang w:val="en-US"/>
              </w:rPr>
              <w:t>5.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Enforcements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C87" w:rsidRDefault="00F75D3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42216368" w:history="1">
            <w:r w:rsidR="00892C87" w:rsidRPr="00212397">
              <w:rPr>
                <w:rStyle w:val="Hiperligao"/>
                <w:noProof/>
                <w:lang w:val="en-US"/>
              </w:rPr>
              <w:t>6.</w:t>
            </w:r>
            <w:r w:rsidR="00892C87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="00892C87" w:rsidRPr="00212397">
              <w:rPr>
                <w:rStyle w:val="Hiperligao"/>
                <w:noProof/>
                <w:lang w:val="en-US"/>
              </w:rPr>
              <w:t>Statements</w:t>
            </w:r>
            <w:r w:rsidR="00892C8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2C87">
              <w:rPr>
                <w:noProof/>
                <w:webHidden/>
              </w:rPr>
              <w:instrText xml:space="preserve"> PAGEREF _Toc442216368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2C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7144" w:rsidRPr="00D040DA" w:rsidRDefault="00F75D3C">
          <w:pPr>
            <w:rPr>
              <w:lang w:val="en-US"/>
            </w:rPr>
          </w:pPr>
          <w:r w:rsidRPr="00D040DA">
            <w:rPr>
              <w:sz w:val="24"/>
              <w:szCs w:val="24"/>
              <w:lang w:val="en-US"/>
            </w:rPr>
            <w:fldChar w:fldCharType="end"/>
          </w:r>
        </w:p>
      </w:sdtContent>
    </w:sdt>
    <w:p w:rsidR="00C47144" w:rsidRPr="00D040DA" w:rsidRDefault="00C471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D040DA">
        <w:rPr>
          <w:lang w:val="en-US"/>
        </w:rPr>
        <w:br w:type="page"/>
      </w:r>
    </w:p>
    <w:p w:rsidR="00EF602A" w:rsidRPr="00D040DA" w:rsidRDefault="00003B00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0" w:name="_Toc442216363"/>
      <w:r w:rsidRPr="00D040DA">
        <w:rPr>
          <w:lang w:val="en-US"/>
        </w:rPr>
        <w:lastRenderedPageBreak/>
        <w:t>Introduction</w:t>
      </w:r>
      <w:bookmarkEnd w:id="0"/>
    </w:p>
    <w:p w:rsidR="009A4A97" w:rsidRPr="00D040DA" w:rsidRDefault="009A4A97">
      <w:pPr>
        <w:rPr>
          <w:lang w:val="en-US"/>
        </w:rPr>
      </w:pPr>
    </w:p>
    <w:p w:rsidR="009F19D3" w:rsidRPr="00D040DA" w:rsidRDefault="009F19D3">
      <w:pPr>
        <w:rPr>
          <w:lang w:val="en-US"/>
        </w:rPr>
      </w:pPr>
      <w:r w:rsidRPr="00D040DA">
        <w:rPr>
          <w:lang w:val="en-US"/>
        </w:rPr>
        <w:t>@Introduction</w:t>
      </w:r>
    </w:p>
    <w:p w:rsidR="000B4CC3" w:rsidRPr="00D040DA" w:rsidRDefault="000B4CC3">
      <w:pPr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03B00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1" w:name="_Toc442216364"/>
      <w:r w:rsidRPr="00D040DA">
        <w:rPr>
          <w:lang w:val="en-US"/>
        </w:rPr>
        <w:lastRenderedPageBreak/>
        <w:t>Private Data</w:t>
      </w:r>
      <w:bookmarkEnd w:id="1"/>
    </w:p>
    <w:p w:rsidR="00003B00" w:rsidRDefault="00003B00" w:rsidP="002C6531">
      <w:pPr>
        <w:jc w:val="both"/>
        <w:rPr>
          <w:lang w:val="en-US"/>
        </w:rPr>
      </w:pP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Facebook Account (PD1)</w:t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 xml:space="preserve">Type: </w:t>
      </w:r>
      <w:r>
        <w:rPr>
          <w:lang w:val="en-US"/>
        </w:rPr>
        <w:t>PersonalInformation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 xml:space="preserve">Description: </w:t>
      </w:r>
      <w:r>
        <w:rPr>
          <w:lang w:val="en-US"/>
        </w:rPr>
        <w:t>Facebook Account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Attributes:</w:t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First name</w:t>
      </w:r>
      <w:r>
        <w:rPr>
          <w:lang w:val="en-US"/>
        </w:rPr>
        <w:t/>
      </w:r>
      <w:r>
        <w:rPr>
          <w:lang w:val="en-US"/>
        </w:rPr>
        <w:t xml:space="preserve"> – First name</w:t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Surname</w:t>
      </w:r>
      <w:r>
        <w:rPr>
          <w:lang w:val="en-US"/>
        </w:rPr>
        <w:t/>
      </w:r>
      <w:r>
        <w:rPr>
          <w:lang w:val="en-US"/>
        </w:rPr>
        <w:t xml:space="preserve"> – Surname</w:t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Email</w:t>
      </w:r>
      <w:r>
        <w:rPr>
          <w:lang w:val="en-US"/>
        </w:rPr>
        <w:t/>
      </w:r>
      <w:r>
        <w:rPr>
          <w:lang w:val="en-US"/>
        </w:rPr>
        <w:t xml:space="preserve"> – Email</w:t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Mobile number</w:t>
      </w:r>
      <w:r>
        <w:rPr>
          <w:lang w:val="en-US"/>
        </w:rPr>
        <w:t/>
      </w:r>
      <w:r>
        <w:rPr>
          <w:lang w:val="en-US"/>
        </w:rPr>
        <w:t xml:space="preserve"> – Mobile number</w:t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Password</w:t>
      </w:r>
      <w:r>
        <w:rPr>
          <w:lang w:val="en-US"/>
        </w:rPr>
        <w:t/>
      </w:r>
      <w:r>
        <w:rPr>
          <w:lang w:val="en-US"/>
        </w:rPr>
        <w:t xml:space="preserve"> – Password</w:t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Date of birth</w:t>
      </w:r>
      <w:r>
        <w:rPr>
          <w:lang w:val="en-US"/>
        </w:rPr>
        <w:t/>
      </w:r>
      <w:r>
        <w:rPr>
          <w:lang w:val="en-US"/>
        </w:rPr>
        <w:t xml:space="preserve"> – Date of birth</w:t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Gender</w:t>
      </w:r>
      <w:r>
        <w:rPr>
          <w:lang w:val="en-US"/>
        </w:rPr>
        <w:t/>
      </w:r>
      <w:r>
        <w:rPr>
          <w:lang w:val="en-US"/>
        </w:rPr>
        <w:t xml:space="preserve"> – Gender</w:t>
      </w:r>
      <w:r>
        <w:rPr>
          <w:lang w:val="en-US"/>
        </w:rPr>
        <w:t/>
        <w:cr/>
      </w: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Payment Information (PD2)</w:t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 xml:space="preserve">Type: </w:t>
      </w:r>
      <w:r>
        <w:rPr>
          <w:lang w:val="en-US"/>
        </w:rPr>
        <w:t>PersonalInformation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 xml:space="preserve">Description: </w:t>
      </w:r>
      <w:r>
        <w:rPr>
          <w:lang w:val="en-US"/>
        </w:rPr>
        <w:t>Payment Information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Attributes:</w:t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Credit or debit card number</w:t>
      </w:r>
      <w:r>
        <w:rPr>
          <w:lang w:val="en-US"/>
        </w:rPr>
        <w:t/>
      </w:r>
      <w:r>
        <w:rPr>
          <w:lang w:val="en-US"/>
        </w:rPr>
        <w:t xml:space="preserve"> – Credit or debit card number</w:t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Other card information</w:t>
      </w:r>
      <w:r>
        <w:rPr>
          <w:lang w:val="en-US"/>
        </w:rPr>
        <w:t/>
      </w:r>
      <w:r>
        <w:rPr>
          <w:lang w:val="en-US"/>
        </w:rPr>
        <w:t xml:space="preserve"> – Other card information</w:t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Account and authentication information</w:t>
      </w:r>
      <w:r>
        <w:rPr>
          <w:lang w:val="en-US"/>
        </w:rPr>
        <w:t/>
      </w:r>
      <w:r>
        <w:rPr>
          <w:lang w:val="en-US"/>
        </w:rPr>
        <w:t xml:space="preserve"> – Account and authentication information</w:t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Billing, shipping and contact details</w:t>
      </w:r>
      <w:r>
        <w:rPr>
          <w:lang w:val="en-US"/>
        </w:rPr>
        <w:t/>
      </w:r>
      <w:r>
        <w:rPr>
          <w:lang w:val="en-US"/>
        </w:rPr>
        <w:t xml:space="preserve"> – Billing, shipping and contact details</w:t>
      </w:r>
      <w:r>
        <w:rPr>
          <w:lang w:val="en-US"/>
        </w:rPr>
        <w:t/>
        <w:cr/>
      </w: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Friends and Contacts (PD3)</w:t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 xml:space="preserve">Type: </w:t>
      </w:r>
      <w:r>
        <w:rPr>
          <w:lang w:val="en-US"/>
        </w:rPr>
        <w:t>PersonalInformation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 xml:space="preserve">Description: </w:t>
      </w:r>
      <w:r>
        <w:rPr>
          <w:lang w:val="en-US"/>
        </w:rPr>
        <w:t>Friends and Contacts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Attributes:</w:t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/>
      </w:r>
      <w:r>
        <w:rPr>
          <w:lang w:val="en-US"/>
        </w:rPr>
        <w:t xml:space="preserve"> – Name</w:t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Email</w:t>
      </w:r>
      <w:r>
        <w:rPr>
          <w:lang w:val="en-US"/>
        </w:rPr>
        <w:t/>
      </w:r>
      <w:r>
        <w:rPr>
          <w:lang w:val="en-US"/>
        </w:rPr>
        <w:t xml:space="preserve"> – Email</w:t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Other contact information</w:t>
      </w:r>
      <w:r>
        <w:rPr>
          <w:lang w:val="en-US"/>
        </w:rPr>
        <w:t/>
      </w:r>
      <w:r>
        <w:rPr>
          <w:lang w:val="en-US"/>
        </w:rPr>
        <w:t xml:space="preserve"> – Other contact information</w:t>
      </w:r>
      <w:r>
        <w:rPr>
          <w:lang w:val="en-US"/>
        </w:rPr>
        <w:t/>
        <w:cr/>
      </w: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Public Activity or Profile (PD4)</w:t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 xml:space="preserve">Type: </w:t>
      </w:r>
      <w:r>
        <w:rPr>
          <w:lang w:val="en-US"/>
        </w:rPr>
        <w:t>UsageInformation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 xml:space="preserve">Description: </w:t>
      </w:r>
      <w:r>
        <w:rPr>
          <w:lang w:val="en-US"/>
        </w:rPr>
        <w:t>Public Activity or Profile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Attributes:</w:t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Posts</w:t>
      </w:r>
      <w:r>
        <w:rPr>
          <w:lang w:val="en-US"/>
        </w:rPr>
        <w:t/>
      </w:r>
      <w:r>
        <w:rPr>
          <w:lang w:val="en-US"/>
        </w:rPr>
        <w:t xml:space="preserve"> – Posts</w:t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Photos</w:t>
      </w:r>
      <w:r>
        <w:rPr>
          <w:lang w:val="en-US"/>
        </w:rPr>
        <w:t/>
      </w:r>
      <w:r>
        <w:rPr>
          <w:lang w:val="en-US"/>
        </w:rPr>
        <w:t xml:space="preserve"> – Photos</w:t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Status updates</w:t>
      </w:r>
      <w:r>
        <w:rPr>
          <w:lang w:val="en-US"/>
        </w:rPr>
        <w:t/>
      </w:r>
      <w:r>
        <w:rPr>
          <w:lang w:val="en-US"/>
        </w:rPr>
        <w:t xml:space="preserve"> – Status updates</w:t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Public profile</w:t>
      </w:r>
      <w:r>
        <w:rPr>
          <w:lang w:val="en-US"/>
        </w:rPr>
        <w:t/>
      </w:r>
      <w:r>
        <w:rPr>
          <w:lang w:val="en-US"/>
        </w:rPr>
        <w:t xml:space="preserve"> – Public profile</w:t>
      </w:r>
      <w:r>
        <w:rPr>
          <w:lang w:val="en-US"/>
        </w:rPr>
        <w:t/>
        <w:cr/>
      </w: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Device Specifications (PD5)</w:t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 xml:space="preserve">Type: </w:t>
      </w:r>
      <w:r>
        <w:rPr>
          <w:lang w:val="en-US"/>
        </w:rPr>
        <w:t>UsageInformation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 xml:space="preserve">Description: </w:t>
      </w:r>
      <w:r>
        <w:rPr>
          <w:lang w:val="en-US"/>
        </w:rPr>
        <w:t>Device Specifications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Attributes:</w:t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Operating system</w:t>
      </w:r>
      <w:r>
        <w:rPr>
          <w:lang w:val="en-US"/>
        </w:rPr>
        <w:t/>
      </w:r>
      <w:r>
        <w:rPr>
          <w:lang w:val="en-US"/>
        </w:rPr>
        <w:t xml:space="preserve"> – Operating system</w:t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Hardware version</w:t>
      </w:r>
      <w:r>
        <w:rPr>
          <w:lang w:val="en-US"/>
        </w:rPr>
        <w:t/>
      </w:r>
      <w:r>
        <w:rPr>
          <w:lang w:val="en-US"/>
        </w:rPr>
        <w:t xml:space="preserve"> – Hardware version</w:t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Device settings</w:t>
      </w:r>
      <w:r>
        <w:rPr>
          <w:lang w:val="en-US"/>
        </w:rPr>
        <w:t/>
      </w:r>
      <w:r>
        <w:rPr>
          <w:lang w:val="en-US"/>
        </w:rPr>
        <w:t xml:space="preserve"> – Device settings</w:t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File and software names and types</w:t>
      </w:r>
      <w:r>
        <w:rPr>
          <w:lang w:val="en-US"/>
        </w:rPr>
        <w:t/>
      </w:r>
      <w:r>
        <w:rPr>
          <w:lang w:val="en-US"/>
        </w:rPr>
        <w:t xml:space="preserve"> – File and software names and types</w:t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Battery and signal strength</w:t>
      </w:r>
      <w:r>
        <w:rPr>
          <w:lang w:val="en-US"/>
        </w:rPr>
        <w:t/>
      </w:r>
      <w:r>
        <w:rPr>
          <w:lang w:val="en-US"/>
        </w:rPr>
        <w:t xml:space="preserve"> – Battery and signal strength</w:t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Device identifiers</w:t>
      </w:r>
      <w:r>
        <w:rPr>
          <w:lang w:val="en-US"/>
        </w:rPr>
        <w:t/>
      </w:r>
      <w:r>
        <w:rPr>
          <w:lang w:val="en-US"/>
        </w:rPr>
        <w:t xml:space="preserve"> – Device identifiers</w:t>
      </w:r>
      <w:r>
        <w:rPr>
          <w:lang w:val="en-US"/>
        </w:rPr>
        <w:t/>
        <w:cr/>
      </w: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Device Locations (PD6)</w:t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 xml:space="preserve">Type: </w:t>
      </w:r>
      <w:r>
        <w:rPr>
          <w:lang w:val="en-US"/>
        </w:rPr>
        <w:t>UsageInformation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 xml:space="preserve">Description: </w:t>
      </w:r>
      <w:r>
        <w:rPr>
          <w:lang w:val="en-US"/>
        </w:rPr>
        <w:t>Device Locations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Attributes:</w:t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Specific geographic locations
(through GPS, Bluetooth, or WiFi signals)</w:t>
      </w:r>
      <w:r>
        <w:rPr>
          <w:lang w:val="en-US"/>
        </w:rPr>
        <w:t/>
      </w:r>
      <w:r>
        <w:rPr>
          <w:lang w:val="en-US"/>
        </w:rPr>
        <w:t xml:space="preserve"> – Specific geographic locations
(through GPS, Bluetooth, or WiFi signals)</w:t>
      </w:r>
      <w:r>
        <w:rPr>
          <w:lang w:val="en-US"/>
        </w:rPr>
        <w:t/>
        <w:cr/>
      </w: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Connection Information (PD7)</w:t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 xml:space="preserve">Type: </w:t>
      </w:r>
      <w:r>
        <w:rPr>
          <w:lang w:val="en-US"/>
        </w:rPr>
        <w:t>UsageInformation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 xml:space="preserve">Description: </w:t>
      </w:r>
      <w:r>
        <w:rPr>
          <w:lang w:val="en-US"/>
        </w:rPr>
        <w:t>Connection Information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Attributes:</w:t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Name of your mobile operator or ISP</w:t>
      </w:r>
      <w:r>
        <w:rPr>
          <w:lang w:val="en-US"/>
        </w:rPr>
        <w:t/>
      </w:r>
      <w:r>
        <w:rPr>
          <w:lang w:val="en-US"/>
        </w:rPr>
        <w:t xml:space="preserve"> – Name of your mobile operator or ISP</w:t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Browser type</w:t>
      </w:r>
      <w:r>
        <w:rPr>
          <w:lang w:val="en-US"/>
        </w:rPr>
        <w:t/>
      </w:r>
      <w:r>
        <w:rPr>
          <w:lang w:val="en-US"/>
        </w:rPr>
        <w:t xml:space="preserve"> – Browser type</w:t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Language and time zone</w:t>
      </w:r>
      <w:r>
        <w:rPr>
          <w:lang w:val="en-US"/>
        </w:rPr>
        <w:t/>
      </w:r>
      <w:r>
        <w:rPr>
          <w:lang w:val="en-US"/>
        </w:rPr>
        <w:t xml:space="preserve"> – Language and time zone</w:t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Mobile phone number</w:t>
      </w:r>
      <w:r>
        <w:rPr>
          <w:lang w:val="en-US"/>
        </w:rPr>
        <w:t/>
      </w:r>
      <w:r>
        <w:rPr>
          <w:lang w:val="en-US"/>
        </w:rPr>
        <w:t xml:space="preserve"> – Mobile phone number</w:t>
      </w:r>
      <w:r>
        <w:rPr>
          <w:lang w:val="en-US"/>
        </w:rPr>
        <w:t/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IP address</w:t>
      </w:r>
      <w:r>
        <w:rPr>
          <w:lang w:val="en-US"/>
        </w:rPr>
        <w:t/>
      </w:r>
      <w:r>
        <w:rPr>
          <w:lang w:val="en-US"/>
        </w:rPr>
        <w:t xml:space="preserve"> – IP address</w:t>
      </w:r>
      <w:r>
        <w:rPr>
          <w:lang w:val="en-US"/>
        </w:rPr>
        <w:t/>
        <w:cr/>
      </w:r>
    </w:p>
    <w:p>
      <w:pPr>
        <w:pStyle w:val="PargrafodaLista"/>
        <w:numPr>
          <w:ilvl w:val="1"/>
          <w:numId w:val="1"/>
        </w:numPr>
        <w:jc w:val="both"/>
        <w:rPr>
          <w:b/>
          <w:lang w:val="en-US"/>
        </w:rPr>
      </w:pPr>
      <w:r>
        <w:rPr>
          <w:b/>
          <w:lang w:val="en-US"/>
        </w:rPr>
        <w:t>Third-parties Activity (PD8)</w:t>
      </w:r>
      <w:r>
        <w:rPr>
          <w:b/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 xml:space="preserve">Type: </w:t>
      </w:r>
      <w:r>
        <w:rPr>
          <w:lang w:val="en-US"/>
        </w:rPr>
        <w:t>UsageInformation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 xml:space="preserve">Description: </w:t>
      </w:r>
      <w:r>
        <w:rPr>
          <w:lang w:val="en-US"/>
        </w:rPr>
        <w:t>Third-parties Activity</w:t>
      </w:r>
      <w:r>
        <w:rPr>
          <w:lang w:val="en-US"/>
        </w:rPr>
        <w:t/>
      </w:r>
    </w:p>
    <w:p>
      <w:pPr>
        <w:ind w:left="360"/>
        <w:jc w:val="both"/>
        <w:rPr>
          <w:lang w:val="en-US"/>
        </w:rPr>
      </w:pPr>
      <w:r>
        <w:rPr>
          <w:lang w:val="en-US"/>
        </w:rPr>
        <w:t>Attributes:</w:t>
      </w:r>
    </w:p>
    <w:p>
      <w:pPr>
        <w:pStyle w:val="Pargrafoda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Information gathered while visiting third-party websites and apps</w:t>
      </w:r>
      <w:r>
        <w:rPr>
          <w:lang w:val="en-US"/>
        </w:rPr>
        <w:t/>
      </w:r>
      <w:r>
        <w:rPr>
          <w:lang w:val="en-US"/>
        </w:rPr>
        <w:t xml:space="preserve"> – Information gathered while visiting third-party websites and apps</w:t>
      </w:r>
      <w:r>
        <w:rPr>
          <w:lang w:val="en-US"/>
        </w:rPr>
        <w:t/>
        <w:cr/>
      </w:r>
    </w:p>
    <w:p w:rsidR="000B4CC3" w:rsidRPr="00D040DA" w:rsidRDefault="000B4CC3" w:rsidP="005E6BA6">
      <w:pPr>
        <w:ind w:left="360"/>
        <w:jc w:val="both"/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B4CC3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2" w:name="_Toc442216365"/>
      <w:r w:rsidRPr="00D040DA">
        <w:rPr>
          <w:lang w:val="en-US"/>
        </w:rPr>
        <w:lastRenderedPageBreak/>
        <w:t>Services</w:t>
      </w:r>
      <w:bookmarkEnd w:id="2"/>
    </w:p>
    <w:p w:rsidR="005E6BA6" w:rsidRDefault="005E6BA6" w:rsidP="005E6BA6">
      <w:pPr>
        <w:jc w:val="both"/>
        <w:rPr>
          <w:lang w:val="en-US"/>
        </w:rPr>
      </w:pPr>
    </w:p>
    <w:p w:rsidR="00BD471C" w:rsidRPr="00D040DA" w:rsidRDefault="000B4CC3" w:rsidP="00BD471C">
      <w:pPr>
        <w:pStyle w:val="Ttulo1"/>
        <w:numPr>
          <w:ilvl w:val="0"/>
          <w:numId w:val="1"/>
        </w:numPr>
        <w:rPr>
          <w:lang w:val="en-US"/>
        </w:rPr>
      </w:pPr>
      <w:r w:rsidRPr="00D040DA">
        <w:rPr>
          <w:lang w:val="en-US"/>
        </w:rPr>
        <w:br w:type="page"/>
      </w:r>
      <w:bookmarkStart w:id="3" w:name="_Toc442216366"/>
      <w:r w:rsidR="00BD471C">
        <w:rPr>
          <w:lang w:val="en-US"/>
        </w:rPr>
        <w:lastRenderedPageBreak/>
        <w:t>Recipients</w:t>
      </w:r>
      <w:bookmarkEnd w:id="3"/>
    </w:p>
    <w:p w:rsidR="000B4CC3" w:rsidRDefault="000B4CC3" w:rsidP="005E6BA6">
      <w:pPr>
        <w:ind w:left="360"/>
        <w:jc w:val="both"/>
        <w:rPr>
          <w:lang w:val="en-US"/>
        </w:rPr>
      </w:pPr>
    </w:p>
    <w:p w:rsidR="000B4CC3" w:rsidRPr="00D040DA" w:rsidRDefault="000B4CC3" w:rsidP="000B4CC3">
      <w:pPr>
        <w:rPr>
          <w:lang w:val="en-US"/>
        </w:rPr>
      </w:pPr>
      <w:r w:rsidRPr="00D040DA">
        <w:rPr>
          <w:lang w:val="en-US"/>
        </w:rPr>
        <w:br w:type="page"/>
      </w:r>
    </w:p>
    <w:p w:rsidR="000B4CC3" w:rsidRPr="00D040DA" w:rsidRDefault="000B4CC3" w:rsidP="000B4CC3">
      <w:pPr>
        <w:pStyle w:val="Ttulo1"/>
        <w:numPr>
          <w:ilvl w:val="0"/>
          <w:numId w:val="1"/>
        </w:numPr>
        <w:rPr>
          <w:lang w:val="en-US"/>
        </w:rPr>
      </w:pPr>
      <w:bookmarkStart w:id="4" w:name="_Toc442216367"/>
      <w:r w:rsidRPr="00D040DA">
        <w:rPr>
          <w:lang w:val="en-US"/>
        </w:rPr>
        <w:lastRenderedPageBreak/>
        <w:t>Enforcement</w:t>
      </w:r>
      <w:r w:rsidR="00D86390" w:rsidRPr="00D040DA">
        <w:rPr>
          <w:lang w:val="en-US"/>
        </w:rPr>
        <w:t>s</w:t>
      </w:r>
      <w:bookmarkEnd w:id="4"/>
    </w:p>
    <w:p w:rsidR="008228D4" w:rsidRDefault="008228D4">
      <w:pPr>
        <w:rPr>
          <w:lang w:val="en-US"/>
        </w:rPr>
      </w:pPr>
    </w:p>
    <w:p w:rsidR="00D86390" w:rsidRPr="00D040DA" w:rsidRDefault="00D86390">
      <w:pPr>
        <w:rPr>
          <w:lang w:val="en-US"/>
        </w:rPr>
      </w:pPr>
      <w:r w:rsidRPr="00D040DA">
        <w:rPr>
          <w:lang w:val="en-US"/>
        </w:rPr>
        <w:br w:type="page"/>
      </w:r>
    </w:p>
    <w:p w:rsidR="00D86390" w:rsidRPr="00D040DA" w:rsidRDefault="00D86390" w:rsidP="00D86390">
      <w:pPr>
        <w:pStyle w:val="Ttulo1"/>
        <w:numPr>
          <w:ilvl w:val="0"/>
          <w:numId w:val="1"/>
        </w:numPr>
        <w:rPr>
          <w:lang w:val="en-US"/>
        </w:rPr>
      </w:pPr>
      <w:bookmarkStart w:id="5" w:name="_Toc442216368"/>
      <w:r w:rsidRPr="00D040DA">
        <w:rPr>
          <w:lang w:val="en-US"/>
        </w:rPr>
        <w:lastRenderedPageBreak/>
        <w:t>Statements</w:t>
      </w:r>
      <w:bookmarkEnd w:id="5"/>
    </w:p>
    <w:p w:rsidR="000B4CC3" w:rsidRDefault="000B4CC3" w:rsidP="0038195B">
      <w:pPr>
        <w:rPr>
          <w:lang w:val="en-US"/>
        </w:rPr>
      </w:pPr>
    </w:p>
    <w:p w:rsidR="000405EE" w:rsidRPr="00D040DA" w:rsidRDefault="000405EE" w:rsidP="008A64BC">
      <w:pPr>
        <w:ind w:left="360"/>
        <w:jc w:val="both"/>
        <w:rPr>
          <w:lang w:val="en-US"/>
        </w:rPr>
      </w:pPr>
    </w:p>
    <w:sectPr w:rsidR="000405EE" w:rsidRPr="00D040DA" w:rsidSect="0038195B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A54" w:rsidRDefault="000B5A54" w:rsidP="00C47144">
      <w:pPr>
        <w:spacing w:after="0" w:line="240" w:lineRule="auto"/>
      </w:pPr>
      <w:r>
        <w:separator/>
      </w:r>
    </w:p>
  </w:endnote>
  <w:endnote w:type="continuationSeparator" w:id="0">
    <w:p w:rsidR="000B5A54" w:rsidRDefault="000B5A54" w:rsidP="00C47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98640"/>
      <w:docPartObj>
        <w:docPartGallery w:val="Page Numbers (Bottom of Page)"/>
        <w:docPartUnique/>
      </w:docPartObj>
    </w:sdtPr>
    <w:sdtContent>
      <w:p w:rsidR="0038195B" w:rsidRDefault="00F75D3C">
        <w:pPr>
          <w:pStyle w:val="Rodap"/>
          <w:jc w:val="right"/>
        </w:pPr>
        <w:fldSimple w:instr=" PAGE   \* MERGEFORMAT ">
          <w:r w:rsidR="009F254D">
            <w:rPr>
              <w:noProof/>
            </w:rPr>
            <w:t>6</w:t>
          </w:r>
        </w:fldSimple>
      </w:p>
    </w:sdtContent>
  </w:sdt>
  <w:p w:rsidR="0038195B" w:rsidRDefault="0038195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A54" w:rsidRDefault="000B5A54" w:rsidP="00C47144">
      <w:pPr>
        <w:spacing w:after="0" w:line="240" w:lineRule="auto"/>
      </w:pPr>
      <w:r>
        <w:separator/>
      </w:r>
    </w:p>
  </w:footnote>
  <w:footnote w:type="continuationSeparator" w:id="0">
    <w:p w:rsidR="000B5A54" w:rsidRDefault="000B5A54" w:rsidP="00C47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E3AC9"/>
    <w:multiLevelType w:val="hybridMultilevel"/>
    <w:tmpl w:val="BD387D6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A5019E"/>
    <w:multiLevelType w:val="hybridMultilevel"/>
    <w:tmpl w:val="DD50E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02799"/>
    <w:multiLevelType w:val="hybridMultilevel"/>
    <w:tmpl w:val="9C805F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4041F"/>
    <w:multiLevelType w:val="hybridMultilevel"/>
    <w:tmpl w:val="750CB2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0156F"/>
    <w:multiLevelType w:val="hybridMultilevel"/>
    <w:tmpl w:val="05EED88A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C912C1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4CC3"/>
    <w:rsid w:val="00003B00"/>
    <w:rsid w:val="00021DCD"/>
    <w:rsid w:val="000405EE"/>
    <w:rsid w:val="00054839"/>
    <w:rsid w:val="000B4CC3"/>
    <w:rsid w:val="000B5A54"/>
    <w:rsid w:val="000E5ADF"/>
    <w:rsid w:val="00113900"/>
    <w:rsid w:val="00152227"/>
    <w:rsid w:val="00160141"/>
    <w:rsid w:val="00192082"/>
    <w:rsid w:val="001F186E"/>
    <w:rsid w:val="002830CA"/>
    <w:rsid w:val="002C6531"/>
    <w:rsid w:val="003070DE"/>
    <w:rsid w:val="003236B8"/>
    <w:rsid w:val="00363DCE"/>
    <w:rsid w:val="0038195B"/>
    <w:rsid w:val="003970AA"/>
    <w:rsid w:val="003A378D"/>
    <w:rsid w:val="003F140B"/>
    <w:rsid w:val="004342F9"/>
    <w:rsid w:val="00494B7B"/>
    <w:rsid w:val="004E45AE"/>
    <w:rsid w:val="005B0737"/>
    <w:rsid w:val="005C2F1D"/>
    <w:rsid w:val="005D39CB"/>
    <w:rsid w:val="005E6BA6"/>
    <w:rsid w:val="0064732F"/>
    <w:rsid w:val="006F13CC"/>
    <w:rsid w:val="00792BAA"/>
    <w:rsid w:val="008228D4"/>
    <w:rsid w:val="0085288E"/>
    <w:rsid w:val="00887C62"/>
    <w:rsid w:val="00892C87"/>
    <w:rsid w:val="008A64BC"/>
    <w:rsid w:val="00930B61"/>
    <w:rsid w:val="009340E2"/>
    <w:rsid w:val="009643EE"/>
    <w:rsid w:val="009A4A97"/>
    <w:rsid w:val="009C77D8"/>
    <w:rsid w:val="009F19D3"/>
    <w:rsid w:val="009F254D"/>
    <w:rsid w:val="00A04204"/>
    <w:rsid w:val="00A27A9C"/>
    <w:rsid w:val="00A81CC0"/>
    <w:rsid w:val="00AB41FA"/>
    <w:rsid w:val="00AC1215"/>
    <w:rsid w:val="00B21618"/>
    <w:rsid w:val="00B2702B"/>
    <w:rsid w:val="00B67DB4"/>
    <w:rsid w:val="00B7279E"/>
    <w:rsid w:val="00BD471C"/>
    <w:rsid w:val="00C049C1"/>
    <w:rsid w:val="00C47144"/>
    <w:rsid w:val="00C5014B"/>
    <w:rsid w:val="00CB0C50"/>
    <w:rsid w:val="00CD6950"/>
    <w:rsid w:val="00CE5399"/>
    <w:rsid w:val="00D040DA"/>
    <w:rsid w:val="00D86390"/>
    <w:rsid w:val="00E247C2"/>
    <w:rsid w:val="00E56E5A"/>
    <w:rsid w:val="00E57A26"/>
    <w:rsid w:val="00EA1172"/>
    <w:rsid w:val="00EC3750"/>
    <w:rsid w:val="00EC69BD"/>
    <w:rsid w:val="00EF602A"/>
    <w:rsid w:val="00F406FF"/>
    <w:rsid w:val="00F7229C"/>
    <w:rsid w:val="00F75D3C"/>
    <w:rsid w:val="00FA0FA3"/>
    <w:rsid w:val="00FA1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02A"/>
  </w:style>
  <w:style w:type="paragraph" w:styleId="Ttulo1">
    <w:name w:val="heading 1"/>
    <w:basedOn w:val="Normal"/>
    <w:next w:val="Normal"/>
    <w:link w:val="Ttulo1Carcter"/>
    <w:uiPriority w:val="9"/>
    <w:qFormat/>
    <w:rsid w:val="000B4C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03B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B4C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C47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C47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dice1">
    <w:name w:val="toc 1"/>
    <w:basedOn w:val="Normal"/>
    <w:next w:val="Normal"/>
    <w:autoRedefine/>
    <w:uiPriority w:val="39"/>
    <w:unhideWhenUsed/>
    <w:rsid w:val="00C47144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C47144"/>
    <w:pPr>
      <w:spacing w:after="0"/>
      <w:ind w:left="220"/>
    </w:pPr>
    <w:rPr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C47144"/>
    <w:pPr>
      <w:spacing w:after="0"/>
      <w:ind w:left="44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C47144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C47144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C47144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C47144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C47144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C47144"/>
    <w:pPr>
      <w:spacing w:after="0"/>
      <w:ind w:left="1760"/>
    </w:pPr>
    <w:rPr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C47144"/>
    <w:rPr>
      <w:color w:val="0000FF" w:themeColor="hyperlink"/>
      <w:u w:val="single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C47144"/>
    <w:pPr>
      <w:outlineLvl w:val="9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471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71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semiHidden/>
    <w:unhideWhenUsed/>
    <w:rsid w:val="0038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38195B"/>
  </w:style>
  <w:style w:type="paragraph" w:styleId="Rodap">
    <w:name w:val="footer"/>
    <w:basedOn w:val="Normal"/>
    <w:link w:val="RodapCarcter"/>
    <w:uiPriority w:val="99"/>
    <w:unhideWhenUsed/>
    <w:rsid w:val="003819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38195B"/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03B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03B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E31FBF8B-4BC9-4EF9-B5F5-AAA99818C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8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2016-01-27T13:27:00Z</dcterms:created>
  <dc:creator>André</dc:creator>
  <cp:lastModifiedBy>André</cp:lastModifiedBy>
  <dcterms:modified xsi:type="dcterms:W3CDTF">2016-02-08T15:18:00Z</dcterms:modified>
  <cp:revision>54</cp:revision>
</cp:coreProperties>
</file>