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spd5hdrxsvia" w:id="0"/>
      <w:bookmarkEnd w:id="0"/>
      <w:r w:rsidDel="00000000" w:rsidR="00000000" w:rsidRPr="00000000">
        <w:rPr>
          <w:rtl w:val="0"/>
        </w:rPr>
        <w:t xml:space="preserve">Exercise 5.9</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sz w:val="18"/>
          <w:szCs w:val="18"/>
          <w:rtl w:val="0"/>
        </w:rPr>
        <w:t xml:space="preserve"> </w:t>
      </w:r>
      <m:oMath>
        <m:sSub>
          <m:sSubPr>
            <m:ctrlPr>
              <w:rPr>
                <w:color w:val="434343"/>
                <w:sz w:val="28"/>
                <w:szCs w:val="28"/>
              </w:rPr>
            </m:ctrlPr>
          </m:sSubPr>
          <m:e>
            <m:r>
              <w:rPr>
                <w:color w:val="434343"/>
                <w:sz w:val="28"/>
                <w:szCs w:val="28"/>
              </w:rPr>
              <m:t xml:space="preserve">Q</m:t>
            </m:r>
          </m:e>
          <m:sub>
            <m:r>
              <w:rPr>
                <w:color w:val="434343"/>
                <w:sz w:val="28"/>
                <w:szCs w:val="28"/>
              </w:rPr>
              <m:t xml:space="preserve">n</m:t>
            </m:r>
          </m:sub>
        </m:sSub>
        <m:r>
          <w:rPr>
            <w:color w:val="434343"/>
            <w:sz w:val="28"/>
            <w:szCs w:val="28"/>
          </w:rPr>
          <m:t xml:space="preserve">=</m:t>
        </m:r>
        <m:f>
          <m:fPr>
            <m:ctrlPr>
              <w:rPr>
                <w:color w:val="434343"/>
                <w:sz w:val="28"/>
                <w:szCs w:val="28"/>
              </w:rPr>
            </m:ctrlPr>
          </m:fPr>
          <m:num>
            <m:sSub>
              <m:sSubPr>
                <m:ctrlPr>
                  <w:rPr>
                    <w:color w:val="434343"/>
                    <w:sz w:val="28"/>
                    <w:szCs w:val="28"/>
                  </w:rPr>
                </m:ctrlPr>
              </m:sSubPr>
              <m:e>
                <m:r>
                  <w:rPr>
                    <w:color w:val="434343"/>
                    <w:sz w:val="28"/>
                    <w:szCs w:val="28"/>
                  </w:rPr>
                  <m:t xml:space="preserve">R</m:t>
                </m:r>
              </m:e>
              <m:sub>
                <m:r>
                  <w:rPr>
                    <w:color w:val="434343"/>
                    <w:sz w:val="28"/>
                    <w:szCs w:val="28"/>
                  </w:rPr>
                  <m:t xml:space="preserve">1</m:t>
                </m:r>
              </m:sub>
            </m:sSub>
            <m:r>
              <w:rPr>
                <w:color w:val="434343"/>
                <w:sz w:val="28"/>
                <w:szCs w:val="28"/>
              </w:rPr>
              <m:t xml:space="preserve">+ </m:t>
            </m:r>
            <m:sSub>
              <m:sSubPr>
                <m:ctrlPr>
                  <w:rPr>
                    <w:color w:val="434343"/>
                    <w:sz w:val="28"/>
                    <w:szCs w:val="28"/>
                  </w:rPr>
                </m:ctrlPr>
              </m:sSubPr>
              <m:e>
                <m:r>
                  <w:rPr>
                    <w:color w:val="434343"/>
                    <w:sz w:val="28"/>
                    <w:szCs w:val="28"/>
                  </w:rPr>
                  <m:t xml:space="preserve">R</m:t>
                </m:r>
              </m:e>
              <m:sub>
                <m:r>
                  <w:rPr>
                    <w:color w:val="434343"/>
                    <w:sz w:val="28"/>
                    <w:szCs w:val="28"/>
                  </w:rPr>
                  <m:t xml:space="preserve">2</m:t>
                </m:r>
              </m:sub>
            </m:sSub>
            <m:r>
              <w:rPr>
                <w:color w:val="434343"/>
                <w:sz w:val="28"/>
                <w:szCs w:val="28"/>
              </w:rPr>
              <m:t xml:space="preserve"> + ... + </m:t>
            </m:r>
            <m:sSub>
              <m:sSubPr>
                <m:ctrlPr>
                  <w:rPr>
                    <w:color w:val="434343"/>
                    <w:sz w:val="28"/>
                    <w:szCs w:val="28"/>
                  </w:rPr>
                </m:ctrlPr>
              </m:sSubPr>
              <m:e>
                <m:r>
                  <w:rPr>
                    <w:color w:val="434343"/>
                    <w:sz w:val="28"/>
                    <w:szCs w:val="28"/>
                  </w:rPr>
                  <m:t xml:space="preserve">R</m:t>
                </m:r>
              </m:e>
              <m:sub>
                <m:r>
                  <w:rPr>
                    <w:color w:val="434343"/>
                    <w:sz w:val="28"/>
                    <w:szCs w:val="28"/>
                  </w:rPr>
                  <m:t xml:space="preserve">n</m:t>
                </m:r>
              </m:sub>
            </m:sSub>
          </m:num>
          <m:den>
            <m:r>
              <w:rPr>
                <w:color w:val="434343"/>
                <w:sz w:val="28"/>
                <w:szCs w:val="28"/>
              </w:rPr>
              <m:t xml:space="preserve">n</m:t>
            </m:r>
          </m:den>
        </m:f>
      </m:oMath>
      <w:r w:rsidDel="00000000" w:rsidR="00000000" w:rsidRPr="00000000">
        <w:rPr>
          <w:color w:val="434343"/>
          <w:sz w:val="28"/>
          <w:szCs w:val="28"/>
          <w:rtl w:val="0"/>
        </w:rPr>
        <w:t xml:space="preserve">   </w:t>
      </w:r>
      <w:r w:rsidDel="00000000" w:rsidR="00000000" w:rsidRPr="00000000">
        <w:rPr>
          <w:rFonts w:ascii="Arial Unicode MS" w:cs="Arial Unicode MS" w:eastAsia="Arial Unicode MS" w:hAnsi="Arial Unicode MS"/>
          <w:sz w:val="28"/>
          <w:szCs w:val="28"/>
          <w:rtl w:val="0"/>
        </w:rPr>
        <w:tab/>
        <w:t xml:space="preserve">⇒ </w:t>
        <w:tab/>
      </w:r>
      <w:r w:rsidDel="00000000" w:rsidR="00000000" w:rsidRPr="00000000">
        <w:rPr>
          <w:sz w:val="24"/>
          <w:szCs w:val="24"/>
          <w:rtl w:val="0"/>
        </w:rPr>
        <w:t xml:space="preserve">computing this requires storing all rewards</w:t>
      </w:r>
      <w:r w:rsidDel="00000000" w:rsidR="00000000" w:rsidRPr="00000000">
        <w:rPr>
          <w:rtl w:val="0"/>
        </w:rPr>
      </w:r>
    </w:p>
    <w:p w:rsidR="00000000" w:rsidDel="00000000" w:rsidP="00000000" w:rsidRDefault="00000000" w:rsidRPr="00000000" w14:paraId="00000004">
      <w:pPr>
        <w:rPr>
          <w:color w:val="434343"/>
          <w:sz w:val="28"/>
          <w:szCs w:val="28"/>
        </w:rPr>
      </w:pPr>
      <w:r w:rsidDel="00000000" w:rsidR="00000000" w:rsidRPr="00000000">
        <w:rPr>
          <w:sz w:val="24"/>
          <w:szCs w:val="24"/>
          <w:rtl w:val="0"/>
        </w:rPr>
        <w:t xml:space="preserve">Incremental update</w:t>
      </w:r>
      <w:r w:rsidDel="00000000" w:rsidR="00000000" w:rsidRPr="00000000">
        <w:rPr>
          <w:rFonts w:ascii="Arial Unicode MS" w:cs="Arial Unicode MS" w:eastAsia="Arial Unicode MS" w:hAnsi="Arial Unicode MS"/>
          <w:sz w:val="28"/>
          <w:szCs w:val="28"/>
          <w:rtl w:val="0"/>
        </w:rPr>
        <w:tab/>
        <w:t xml:space="preserve">⇒ </w:t>
        <w:tab/>
      </w:r>
      <m:oMath>
        <m:sSub>
          <m:sSubPr>
            <m:ctrlPr>
              <w:rPr>
                <w:color w:val="434343"/>
                <w:sz w:val="28"/>
                <w:szCs w:val="28"/>
              </w:rPr>
            </m:ctrlPr>
          </m:sSubPr>
          <m:e>
            <m:r>
              <w:rPr>
                <w:color w:val="434343"/>
                <w:sz w:val="28"/>
                <w:szCs w:val="28"/>
              </w:rPr>
              <m:t xml:space="preserve">Q</m:t>
            </m:r>
          </m:e>
          <m:sub>
            <m:r>
              <w:rPr>
                <w:color w:val="434343"/>
                <w:sz w:val="28"/>
                <w:szCs w:val="28"/>
              </w:rPr>
              <m:t xml:space="preserve">n+1</m:t>
            </m:r>
          </m:sub>
        </m:sSub>
        <m:r>
          <w:rPr>
            <w:color w:val="434343"/>
            <w:sz w:val="28"/>
            <w:szCs w:val="28"/>
          </w:rPr>
          <m:t xml:space="preserve">=</m:t>
        </m:r>
        <m:sSub>
          <m:sSubPr>
            <m:ctrlPr>
              <w:rPr>
                <w:color w:val="434343"/>
                <w:sz w:val="28"/>
                <w:szCs w:val="28"/>
              </w:rPr>
            </m:ctrlPr>
          </m:sSubPr>
          <m:e>
            <m:r>
              <w:rPr>
                <w:color w:val="434343"/>
                <w:sz w:val="28"/>
                <w:szCs w:val="28"/>
              </w:rPr>
              <m:t xml:space="preserve">Q</m:t>
            </m:r>
          </m:e>
          <m:sub>
            <m:r>
              <w:rPr>
                <w:color w:val="434343"/>
                <w:sz w:val="28"/>
                <w:szCs w:val="28"/>
              </w:rPr>
              <m:t xml:space="preserve">n</m:t>
            </m:r>
          </m:sub>
        </m:sSub>
        <m:r>
          <w:rPr>
            <w:color w:val="434343"/>
            <w:sz w:val="28"/>
            <w:szCs w:val="28"/>
          </w:rPr>
          <m:t xml:space="preserve">+</m:t>
        </m:r>
        <m:f>
          <m:fPr>
            <m:ctrlPr>
              <w:rPr>
                <w:color w:val="434343"/>
                <w:sz w:val="28"/>
                <w:szCs w:val="28"/>
              </w:rPr>
            </m:ctrlPr>
          </m:fPr>
          <m:num>
            <m:r>
              <w:rPr>
                <w:color w:val="434343"/>
                <w:sz w:val="28"/>
                <w:szCs w:val="28"/>
              </w:rPr>
              <m:t xml:space="preserve">1</m:t>
            </m:r>
          </m:num>
          <m:den>
            <m:r>
              <w:rPr>
                <w:color w:val="434343"/>
                <w:sz w:val="28"/>
                <w:szCs w:val="28"/>
              </w:rPr>
              <m:t xml:space="preserve">n</m:t>
            </m:r>
          </m:den>
        </m:f>
        <m:r>
          <w:rPr>
            <w:color w:val="434343"/>
            <w:sz w:val="28"/>
            <w:szCs w:val="28"/>
          </w:rPr>
          <m:t xml:space="preserve">(</m:t>
        </m:r>
        <m:sSub>
          <m:sSubPr>
            <m:ctrlPr>
              <w:rPr>
                <w:color w:val="434343"/>
                <w:sz w:val="28"/>
                <w:szCs w:val="28"/>
              </w:rPr>
            </m:ctrlPr>
          </m:sSubPr>
          <m:e>
            <m:r>
              <w:rPr>
                <w:color w:val="434343"/>
                <w:sz w:val="28"/>
                <w:szCs w:val="28"/>
              </w:rPr>
              <m:t xml:space="preserve">R</m:t>
            </m:r>
          </m:e>
          <m:sub>
            <m:r>
              <w:rPr>
                <w:color w:val="434343"/>
                <w:sz w:val="28"/>
                <w:szCs w:val="28"/>
              </w:rPr>
              <m:t xml:space="preserve">n</m:t>
            </m:r>
          </m:sub>
        </m:sSub>
        <m:r>
          <w:rPr>
            <w:color w:val="434343"/>
            <w:sz w:val="28"/>
            <w:szCs w:val="28"/>
          </w:rPr>
          <m:t xml:space="preserve">-</m:t>
        </m:r>
        <m:sSub>
          <m:sSubPr>
            <m:ctrlPr>
              <w:rPr>
                <w:color w:val="434343"/>
                <w:sz w:val="28"/>
                <w:szCs w:val="28"/>
              </w:rPr>
            </m:ctrlPr>
          </m:sSubPr>
          <m:e>
            <m:r>
              <w:rPr>
                <w:color w:val="434343"/>
                <w:sz w:val="28"/>
                <w:szCs w:val="28"/>
              </w:rPr>
              <m:t xml:space="preserve">Q</m:t>
            </m:r>
          </m:e>
          <m:sub>
            <m:r>
              <w:rPr>
                <w:color w:val="434343"/>
                <w:sz w:val="28"/>
                <w:szCs w:val="28"/>
              </w:rPr>
              <m:t xml:space="preserve">n</m:t>
            </m:r>
          </m:sub>
        </m:sSub>
        <m:r>
          <w:rPr>
            <w:color w:val="434343"/>
            <w:sz w:val="28"/>
            <w:szCs w:val="28"/>
          </w:rPr>
          <m:t xml:space="preserve">) </m:t>
        </m:r>
      </m:oMath>
      <w:r w:rsidDel="00000000" w:rsidR="00000000" w:rsidRPr="00000000">
        <w:rPr>
          <w:rtl w:val="0"/>
        </w:rPr>
      </w:r>
    </w:p>
    <w:p w:rsidR="00000000" w:rsidDel="00000000" w:rsidP="00000000" w:rsidRDefault="00000000" w:rsidRPr="00000000" w14:paraId="00000005">
      <w:pPr>
        <w:rPr>
          <w:sz w:val="28"/>
          <w:szCs w:val="28"/>
        </w:rPr>
      </w:pPr>
      <m:oMath>
        <m:sSub>
          <m:sSubPr>
            <m:ctrlPr>
              <w:rPr>
                <w:sz w:val="20"/>
                <w:szCs w:val="20"/>
              </w:rPr>
            </m:ctrlPr>
          </m:sSubPr>
          <m:e>
            <m:r>
              <w:rPr>
                <w:sz w:val="20"/>
                <w:szCs w:val="20"/>
              </w:rPr>
              <m:t xml:space="preserve">Q</m:t>
            </m:r>
          </m:e>
          <m:sub>
            <m:r>
              <w:rPr>
                <w:sz w:val="20"/>
                <w:szCs w:val="20"/>
              </w:rPr>
              <m:t xml:space="preserve">n</m:t>
            </m:r>
          </m:sub>
        </m:sSub>
      </m:oMath>
      <w:r w:rsidDel="00000000" w:rsidR="00000000" w:rsidRPr="00000000">
        <w:rPr>
          <w:sz w:val="20"/>
          <w:szCs w:val="20"/>
          <w:rtl w:val="0"/>
        </w:rPr>
        <w:t xml:space="preserve"> = old estimate</w:t>
        <w:tab/>
        <w:tab/>
      </w:r>
      <m:oMath>
        <m:sSub>
          <m:sSubPr>
            <m:ctrlPr>
              <w:rPr>
                <w:sz w:val="20"/>
                <w:szCs w:val="20"/>
              </w:rPr>
            </m:ctrlPr>
          </m:sSubPr>
          <m:e>
            <m:r>
              <w:rPr>
                <w:sz w:val="20"/>
                <w:szCs w:val="20"/>
              </w:rPr>
              <m:t xml:space="preserve">R</m:t>
            </m:r>
          </m:e>
          <m:sub>
            <m:r>
              <w:rPr>
                <w:sz w:val="20"/>
                <w:szCs w:val="20"/>
              </w:rPr>
              <m:t xml:space="preserve">n</m:t>
            </m:r>
          </m:sub>
        </m:sSub>
      </m:oMath>
      <w:r w:rsidDel="00000000" w:rsidR="00000000" w:rsidRPr="00000000">
        <w:rPr>
          <w:sz w:val="20"/>
          <w:szCs w:val="20"/>
          <w:rtl w:val="0"/>
        </w:rPr>
        <w:t xml:space="preserve"> = new reward</w:t>
        <w:tab/>
        <w:tab/>
      </w:r>
      <m:oMath>
        <m:f>
          <m:fPr>
            <m:ctrlPr>
              <w:rPr>
                <w:sz w:val="20"/>
                <w:szCs w:val="20"/>
              </w:rPr>
            </m:ctrlPr>
          </m:fPr>
          <m:num>
            <m:r>
              <w:rPr>
                <w:sz w:val="20"/>
                <w:szCs w:val="20"/>
              </w:rPr>
              <m:t xml:space="preserve">1</m:t>
            </m:r>
          </m:num>
          <m:den>
            <m:r>
              <w:rPr>
                <w:sz w:val="20"/>
                <w:szCs w:val="20"/>
              </w:rPr>
              <m:t xml:space="preserve">n</m:t>
            </m:r>
          </m:den>
        </m:f>
      </m:oMath>
      <w:r w:rsidDel="00000000" w:rsidR="00000000" w:rsidRPr="00000000">
        <w:rPr>
          <w:sz w:val="20"/>
          <w:szCs w:val="20"/>
          <w:rtl w:val="0"/>
        </w:rPr>
        <w:t xml:space="preserve"> = step size</w:t>
      </w: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The same incremental averaging method used for bandits can be applied to Monte Carlo prediction by replacing rewards with returns.</w:t>
      </w:r>
    </w:p>
    <w:p w:rsidR="00000000" w:rsidDel="00000000" w:rsidP="00000000" w:rsidRDefault="00000000" w:rsidRPr="00000000" w14:paraId="00000007">
      <w:pPr>
        <w:rPr>
          <w:color w:val="434343"/>
          <w:sz w:val="28"/>
          <w:szCs w:val="28"/>
        </w:rPr>
      </w:pPr>
      <w:r w:rsidDel="00000000" w:rsidR="00000000" w:rsidRPr="00000000">
        <w:rPr>
          <w:sz w:val="24"/>
          <w:szCs w:val="24"/>
          <w:rtl w:val="0"/>
        </w:rPr>
        <w:t xml:space="preserve">The update becomes</w:t>
      </w:r>
      <w:r w:rsidDel="00000000" w:rsidR="00000000" w:rsidRPr="00000000">
        <w:rPr>
          <w:rFonts w:ascii="Arial Unicode MS" w:cs="Arial Unicode MS" w:eastAsia="Arial Unicode MS" w:hAnsi="Arial Unicode MS"/>
          <w:sz w:val="28"/>
          <w:szCs w:val="28"/>
          <w:rtl w:val="0"/>
        </w:rPr>
        <w:t xml:space="preserve"> </w:t>
        <w:tab/>
        <w:t xml:space="preserve">⇒</w:t>
        <w:tab/>
      </w:r>
      <m:oMath>
        <m:sSub>
          <m:sSubPr>
            <m:ctrlPr>
              <w:rPr>
                <w:color w:val="434343"/>
                <w:sz w:val="28"/>
                <w:szCs w:val="28"/>
              </w:rPr>
            </m:ctrlPr>
          </m:sSubPr>
          <m:e>
            <m:r>
              <w:rPr>
                <w:color w:val="434343"/>
                <w:sz w:val="28"/>
                <w:szCs w:val="28"/>
              </w:rPr>
              <m:t xml:space="preserve">V</m:t>
            </m:r>
          </m:e>
          <m:sub>
            <m:r>
              <w:rPr>
                <w:color w:val="434343"/>
                <w:sz w:val="28"/>
                <w:szCs w:val="28"/>
              </w:rPr>
              <m:t xml:space="preserve">(St)</m:t>
            </m:r>
          </m:sub>
        </m:sSub>
        <m:r>
          <w:rPr>
            <w:color w:val="434343"/>
            <w:sz w:val="28"/>
            <w:szCs w:val="28"/>
          </w:rPr>
          <m:t>←</m:t>
        </m:r>
        <m:sSub>
          <m:sSubPr>
            <m:ctrlPr>
              <w:rPr>
                <w:color w:val="434343"/>
                <w:sz w:val="28"/>
                <w:szCs w:val="28"/>
              </w:rPr>
            </m:ctrlPr>
          </m:sSubPr>
          <m:e>
            <m:r>
              <w:rPr>
                <w:color w:val="434343"/>
                <w:sz w:val="28"/>
                <w:szCs w:val="28"/>
              </w:rPr>
              <m:t xml:space="preserve">V</m:t>
            </m:r>
          </m:e>
          <m:sub>
            <m:r>
              <w:rPr>
                <w:color w:val="434343"/>
                <w:sz w:val="28"/>
                <w:szCs w:val="28"/>
              </w:rPr>
              <m:t xml:space="preserve">(St)</m:t>
            </m:r>
          </m:sub>
        </m:sSub>
        <m:r>
          <w:rPr>
            <w:color w:val="434343"/>
            <w:sz w:val="28"/>
            <w:szCs w:val="28"/>
          </w:rPr>
          <m:t xml:space="preserve">+</m:t>
        </m:r>
        <m:f>
          <m:fPr>
            <m:ctrlPr>
              <w:rPr>
                <w:color w:val="434343"/>
                <w:sz w:val="28"/>
                <w:szCs w:val="28"/>
              </w:rPr>
            </m:ctrlPr>
          </m:fPr>
          <m:num>
            <m:r>
              <w:rPr>
                <w:color w:val="434343"/>
                <w:sz w:val="28"/>
                <w:szCs w:val="28"/>
              </w:rPr>
              <m:t xml:space="preserve">1</m:t>
            </m:r>
          </m:num>
          <m:den>
            <m:r>
              <w:rPr>
                <w:color w:val="434343"/>
                <w:sz w:val="28"/>
                <w:szCs w:val="28"/>
              </w:rPr>
              <m:t xml:space="preserve">N(St)</m:t>
            </m:r>
          </m:den>
        </m:f>
        <m:r>
          <w:rPr>
            <w:color w:val="434343"/>
            <w:sz w:val="28"/>
            <w:szCs w:val="28"/>
          </w:rPr>
          <m:t>×</m:t>
        </m:r>
        <m:r>
          <w:rPr>
            <w:color w:val="434343"/>
            <w:sz w:val="28"/>
            <w:szCs w:val="28"/>
          </w:rPr>
          <m:t xml:space="preserve">[G-</m:t>
        </m:r>
        <m:sSub>
          <m:sSubPr>
            <m:ctrlPr>
              <w:rPr>
                <w:color w:val="434343"/>
                <w:sz w:val="28"/>
                <w:szCs w:val="28"/>
              </w:rPr>
            </m:ctrlPr>
          </m:sSubPr>
          <m:e>
            <m:r>
              <w:rPr>
                <w:color w:val="434343"/>
                <w:sz w:val="28"/>
                <w:szCs w:val="28"/>
              </w:rPr>
              <m:t xml:space="preserve">V</m:t>
            </m:r>
          </m:e>
          <m:sub>
            <m:r>
              <w:rPr>
                <w:color w:val="434343"/>
                <w:sz w:val="28"/>
                <w:szCs w:val="28"/>
              </w:rPr>
              <m:t xml:space="preserve">(St)</m:t>
            </m:r>
          </m:sub>
        </m:sSub>
        <m:r>
          <w:rPr>
            <w:color w:val="434343"/>
            <w:sz w:val="28"/>
            <w:szCs w:val="28"/>
          </w:rPr>
          <m:t xml:space="preserve">] </m:t>
        </m:r>
      </m:oMath>
      <w:r w:rsidDel="00000000" w:rsidR="00000000" w:rsidRPr="00000000">
        <w:rPr>
          <w:rtl w:val="0"/>
        </w:rPr>
      </w:r>
    </w:p>
    <w:p w:rsidR="00000000" w:rsidDel="00000000" w:rsidP="00000000" w:rsidRDefault="00000000" w:rsidRPr="00000000" w14:paraId="00000008">
      <w:pPr>
        <w:rPr>
          <w:sz w:val="20"/>
          <w:szCs w:val="20"/>
        </w:rPr>
      </w:pPr>
      <w:r w:rsidDel="00000000" w:rsidR="00000000" w:rsidRPr="00000000">
        <w:rPr>
          <w:sz w:val="20"/>
          <w:szCs w:val="20"/>
          <w:rtl w:val="0"/>
        </w:rPr>
        <w:t xml:space="preserve">N(s): number of first visits to state s (single int)</w:t>
        <w:tab/>
        <w:tab/>
      </w:r>
    </w:p>
    <w:p w:rsidR="00000000" w:rsidDel="00000000" w:rsidP="00000000" w:rsidRDefault="00000000" w:rsidRPr="00000000" w14:paraId="00000009">
      <w:pPr>
        <w:rPr>
          <w:sz w:val="24"/>
          <w:szCs w:val="24"/>
        </w:rPr>
      </w:pPr>
      <w:r w:rsidDel="00000000" w:rsidR="00000000" w:rsidRPr="00000000">
        <w:rPr>
          <w:sz w:val="20"/>
          <w:szCs w:val="20"/>
          <w:rtl w:val="0"/>
        </w:rPr>
        <w:t xml:space="preserve">V(s): estimated value of state s (single float)</w:t>
      </w:r>
      <w:r w:rsidDel="00000000" w:rsidR="00000000" w:rsidRPr="00000000">
        <w:rPr>
          <w:sz w:val="24"/>
          <w:szCs w:val="24"/>
          <w:rtl w:val="0"/>
        </w:rPr>
        <w:tab/>
        <w:br w:type="textWrapping"/>
      </w:r>
    </w:p>
    <w:p w:rsidR="00000000" w:rsidDel="00000000" w:rsidP="00000000" w:rsidRDefault="00000000" w:rsidRPr="00000000" w14:paraId="0000000A">
      <w:pPr>
        <w:rPr>
          <w:sz w:val="24"/>
          <w:szCs w:val="24"/>
        </w:rPr>
      </w:pPr>
      <w:r w:rsidDel="00000000" w:rsidR="00000000" w:rsidRPr="00000000">
        <w:rPr>
          <w:sz w:val="24"/>
          <w:szCs w:val="24"/>
          <w:rtl w:val="0"/>
        </w:rPr>
        <w:t xml:space="preserve">The original algorithm stores all returns in Returns(s) and calls average(Returns(s)). We replace both lines with a counter and an incremental update. This removes the need to store the list entirely, instead the value is updated using only the current estimate and visit count, giving constant memory usage.</w:t>
      </w:r>
    </w:p>
    <w:p w:rsidR="00000000" w:rsidDel="00000000" w:rsidP="00000000" w:rsidRDefault="00000000" w:rsidRPr="00000000" w14:paraId="0000000B">
      <w:pPr>
        <w:ind w:left="0" w:firstLine="0"/>
        <w:rPr>
          <w:sz w:val="24"/>
          <w:szCs w:val="24"/>
        </w:rPr>
      </w:pPr>
      <w:r w:rsidDel="00000000" w:rsidR="00000000" w:rsidRPr="00000000">
        <w:rPr>
          <w:sz w:val="24"/>
          <w:szCs w:val="24"/>
          <w:rtl w:val="0"/>
        </w:rPr>
        <w:t xml:space="preserve">N(St) is incremented before the update so that the step size 1/N(St) correctly reflects the n-th visit using </w:t>
      </w:r>
      <m:oMath>
        <m:f>
          <m:fPr>
            <m:ctrlPr>
              <w:rPr>
                <w:sz w:val="24"/>
                <w:szCs w:val="24"/>
              </w:rPr>
            </m:ctrlPr>
          </m:fPr>
          <m:num>
            <m:r>
              <w:rPr>
                <w:sz w:val="24"/>
                <w:szCs w:val="24"/>
              </w:rPr>
              <m:t xml:space="preserve">1</m:t>
            </m:r>
          </m:num>
          <m:den>
            <m:r>
              <w:rPr>
                <w:sz w:val="24"/>
                <w:szCs w:val="24"/>
              </w:rPr>
              <m:t xml:space="preserve">n</m:t>
            </m:r>
          </m:den>
        </m:f>
      </m:oMath>
      <w:r w:rsidDel="00000000" w:rsidR="00000000" w:rsidRPr="00000000">
        <w:rPr>
          <w:sz w:val="24"/>
          <w:szCs w:val="24"/>
          <w:rtl w:val="0"/>
        </w:rPr>
        <w:t xml:space="preserve">. If incremented after, the first visit would divide by zero.</w:t>
      </w:r>
    </w:p>
    <w:p w:rsidR="00000000" w:rsidDel="00000000" w:rsidP="00000000" w:rsidRDefault="00000000" w:rsidRPr="00000000" w14:paraId="0000000C">
      <w:pPr>
        <w:rPr>
          <w:sz w:val="24"/>
          <w:szCs w:val="24"/>
        </w:rPr>
      </w:pPr>
      <w:r w:rsidDel="00000000" w:rsidR="00000000" w:rsidRPr="00000000">
        <w:rPr>
          <w:sz w:val="24"/>
          <w:szCs w:val="24"/>
          <w:rtl w:val="0"/>
        </w:rPr>
        <w:t xml:space="preserve">And because the incremental formula computes the exact same running average as the list method, V(s) still converges to V</w:t>
      </w:r>
      <w:r w:rsidDel="00000000" w:rsidR="00000000" w:rsidRPr="00000000">
        <w:rPr>
          <w:sz w:val="18"/>
          <w:szCs w:val="18"/>
          <w:rtl w:val="0"/>
        </w:rPr>
        <w:t xml:space="preserve">π(s)</w:t>
      </w:r>
      <w:r w:rsidDel="00000000" w:rsidR="00000000" w:rsidRPr="00000000">
        <w:rPr>
          <w:sz w:val="24"/>
          <w:szCs w:val="24"/>
          <w:rtl w:val="0"/>
        </w:rPr>
        <w:t xml:space="preserve"> as the number of first visits goes to infinity.</w:t>
      </w:r>
    </w:p>
    <w:p w:rsidR="00000000" w:rsidDel="00000000" w:rsidP="00000000" w:rsidRDefault="00000000" w:rsidRPr="00000000" w14:paraId="0000000D">
      <w:pPr>
        <w:rPr>
          <w:sz w:val="24"/>
          <w:szCs w:val="24"/>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-338137</wp:posOffset>
                </wp:positionH>
                <wp:positionV relativeFrom="paragraph">
                  <wp:posOffset>123825</wp:posOffset>
                </wp:positionV>
                <wp:extent cx="6677025" cy="3132517"/>
                <wp:effectExtent b="0" l="0" r="0" t="0"/>
                <wp:wrapNone/>
                <wp:docPr id="1" name=""/>
                <a:graphic>
                  <a:graphicData uri="http://schemas.microsoft.com/office/word/2010/wordprocessingShape">
                    <wps:wsp>
                      <wps:cNvSpPr/>
                      <wps:cNvPr id="2" name="Shape 2"/>
                      <wps:spPr>
                        <a:xfrm>
                          <a:off x="1238300" y="502100"/>
                          <a:ext cx="4489200" cy="42435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-338137</wp:posOffset>
                </wp:positionH>
                <wp:positionV relativeFrom="paragraph">
                  <wp:posOffset>123825</wp:posOffset>
                </wp:positionV>
                <wp:extent cx="6677025" cy="3132517"/>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677025" cy="3132517"/>
                        </a:xfrm>
                        <a:prstGeom prst="rect"/>
                        <a:ln/>
                      </pic:spPr>
                    </pic:pic>
                  </a:graphicData>
                </a:graphic>
              </wp:anchor>
            </w:drawing>
          </mc:Fallback>
        </mc:AlternateContent>
      </w:r>
    </w:p>
    <w:p w:rsidR="00000000" w:rsidDel="00000000" w:rsidP="00000000" w:rsidRDefault="00000000" w:rsidRPr="00000000" w14:paraId="0000000E">
      <w:pPr>
        <w:rPr/>
      </w:pPr>
      <w:r w:rsidDel="00000000" w:rsidR="00000000" w:rsidRPr="00000000">
        <w:rPr>
          <w:rtl w:val="0"/>
        </w:rPr>
        <w:t xml:space="preserve">Input: policy π to be evaluated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Initialize:</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V(s) ∈ R, arbitrarily, for all s ∈ S     </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N(s) ← 0, for all s ∈ S                  </w:t>
        <w:tab/>
        <w:tab/>
        <w:tab/>
        <w:t xml:space="preserve">← replaces Returns(s)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Loop forever (for each episode):</w:t>
      </w:r>
    </w:p>
    <w:p w:rsidR="00000000" w:rsidDel="00000000" w:rsidP="00000000" w:rsidRDefault="00000000" w:rsidRPr="00000000" w14:paraId="00000015">
      <w:pPr>
        <w:rPr/>
      </w:pPr>
      <w:r w:rsidDel="00000000" w:rsidR="00000000" w:rsidRPr="00000000">
        <w:rPr>
          <w:rtl w:val="0"/>
        </w:rPr>
        <w:t xml:space="preserve">    Generate an episode following π:</w:t>
      </w:r>
    </w:p>
    <w:p w:rsidR="00000000" w:rsidDel="00000000" w:rsidP="00000000" w:rsidRDefault="00000000" w:rsidRPr="00000000" w14:paraId="00000016">
      <w:pPr>
        <w:rPr/>
      </w:pPr>
      <w:r w:rsidDel="00000000" w:rsidR="00000000" w:rsidRPr="00000000">
        <w:rPr>
          <w:rtl w:val="0"/>
        </w:rPr>
        <w:t xml:space="preserve">        S0, A0, R1, S1, A1, R2, ..., S(T-1), A(T-1), R(T)</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G ← 0</w:t>
      </w:r>
    </w:p>
    <w:p w:rsidR="00000000" w:rsidDel="00000000" w:rsidP="00000000" w:rsidRDefault="00000000" w:rsidRPr="00000000" w14:paraId="00000018">
      <w:pPr>
        <w:rPr/>
      </w:pPr>
      <w:r w:rsidDel="00000000" w:rsidR="00000000" w:rsidRPr="00000000">
        <w:rPr>
          <w:rtl w:val="0"/>
        </w:rPr>
        <w:t xml:space="preserve">    Loop for each step, t = T-1, T-2, ..., 0:</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G ← G + R(t+1)                                        </w:t>
        <w:tab/>
      </w:r>
    </w:p>
    <w:p w:rsidR="00000000" w:rsidDel="00000000" w:rsidP="00000000" w:rsidRDefault="00000000" w:rsidRPr="00000000" w14:paraId="0000001A">
      <w:pPr>
        <w:rPr/>
      </w:pPr>
      <w:r w:rsidDel="00000000" w:rsidR="00000000" w:rsidRPr="00000000">
        <w:rPr>
          <w:rtl w:val="0"/>
        </w:rPr>
        <w:t xml:space="preserve">        if St is the first visit in the episode:           </w:t>
        <w:tab/>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N(St) ← N(St) + 1                                </w:t>
        <w:tab/>
        <w:t xml:space="preserve">← increment visit counter</w:t>
      </w:r>
    </w:p>
    <w:p w:rsidR="00000000" w:rsidDel="00000000" w:rsidP="00000000" w:rsidRDefault="00000000" w:rsidRPr="00000000" w14:paraId="0000001C">
      <w:pPr>
        <w:rPr>
          <w:sz w:val="20"/>
          <w:szCs w:val="20"/>
        </w:rPr>
      </w:pPr>
      <w:r w:rsidDel="00000000" w:rsidR="00000000" w:rsidRPr="00000000">
        <w:rPr>
          <w:rFonts w:ascii="Arial Unicode MS" w:cs="Arial Unicode MS" w:eastAsia="Arial Unicode MS" w:hAnsi="Arial Unicode MS"/>
          <w:rtl w:val="0"/>
        </w:rPr>
        <w:t xml:space="preserve">            V(St) ← V(St) + (1/N(St)) * [G - V(St)]         </w:t>
        <w:tab/>
        <w:t xml:space="preserve">← incremental update</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jc w:val="right"/>
      <w:rPr>
        <w:color w:val="f9fafb"/>
        <w:sz w:val="20"/>
        <w:szCs w:val="20"/>
      </w:rPr>
    </w:pPr>
    <w:r w:rsidDel="00000000" w:rsidR="00000000" w:rsidRPr="00000000">
      <w:rPr>
        <w:color w:val="8da1b9"/>
        <w:sz w:val="20"/>
        <w:szCs w:val="20"/>
        <w:rtl w:val="0"/>
      </w:rPr>
      <w:t xml:space="preserve">CPS824 W2026</w:t>
    </w:r>
    <w:r w:rsidDel="00000000" w:rsidR="00000000" w:rsidRPr="00000000">
      <w:rPr>
        <w:rtl w:val="0"/>
      </w:rPr>
    </w:r>
  </w:p>
  <w:p w:rsidR="00000000" w:rsidDel="00000000" w:rsidP="00000000" w:rsidRDefault="00000000" w:rsidRPr="00000000" w14:paraId="0000001F">
    <w:pPr>
      <w:jc w:val="right"/>
      <w:rPr>
        <w:color w:val="8da1b9"/>
        <w:sz w:val="20"/>
        <w:szCs w:val="20"/>
      </w:rPr>
    </w:pPr>
    <w:r w:rsidDel="00000000" w:rsidR="00000000" w:rsidRPr="00000000">
      <w:rPr>
        <w:color w:val="8da1b9"/>
        <w:sz w:val="20"/>
        <w:szCs w:val="20"/>
        <w:rtl w:val="0"/>
      </w:rPr>
      <w:t xml:space="preserve">Assignment3 Part1</w:t>
    </w:r>
  </w:p>
  <w:p w:rsidR="00000000" w:rsidDel="00000000" w:rsidP="00000000" w:rsidRDefault="00000000" w:rsidRPr="00000000" w14:paraId="00000020">
    <w:pPr>
      <w:jc w:val="right"/>
      <w:rPr>
        <w:color w:val="f9fafb"/>
        <w:sz w:val="20"/>
        <w:szCs w:val="20"/>
      </w:rPr>
    </w:pPr>
    <w:r w:rsidDel="00000000" w:rsidR="00000000" w:rsidRPr="00000000">
      <w:rPr>
        <w:color w:val="8da1b9"/>
        <w:sz w:val="20"/>
        <w:szCs w:val="20"/>
        <w:rtl w:val="0"/>
      </w:rPr>
      <w:t xml:space="preserve">Maarya Siddiqui (501159595)</w:t>
    </w:r>
    <w:r w:rsidDel="00000000" w:rsidR="00000000" w:rsidRPr="00000000">
      <w:rPr>
        <w:rtl w:val="0"/>
      </w:rPr>
    </w:r>
  </w:p>
  <w:p w:rsidR="00000000" w:rsidDel="00000000" w:rsidP="00000000" w:rsidRDefault="00000000" w:rsidRPr="00000000" w14:paraId="00000021">
    <w:pPr>
      <w:spacing w:line="395.99999999999994" w:lineRule="auto"/>
      <w:jc w:val="right"/>
      <w:rPr/>
    </w:pPr>
    <w:r w:rsidDel="00000000" w:rsidR="00000000" w:rsidRPr="00000000">
      <w:rPr>
        <w:color w:val="8da1b9"/>
        <w:sz w:val="20"/>
        <w:szCs w:val="20"/>
        <w:rtl w:val="0"/>
      </w:rPr>
      <w:t xml:space="preserve">Shaghayegh Dehghanisanij (501080180)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