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DF058" w14:textId="50CBA6B9" w:rsidR="00821098" w:rsidRPr="00821098" w:rsidRDefault="00821098" w:rsidP="0082109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</w:pPr>
      <w:r w:rsidRPr="00821098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تاریخچه: </w:t>
      </w:r>
      <w:r w:rsidR="00330422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قبلاْ چندین بار انجام شده است</w:t>
      </w:r>
      <w:r w:rsidRPr="00821098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؛ آخرین مصوب مجمع</w:t>
      </w:r>
      <w:r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 در</w:t>
      </w:r>
      <w:r w:rsidRPr="00821098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 </w:t>
      </w:r>
      <w:r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۲۱ </w:t>
      </w:r>
      <w:r w:rsidRPr="00821098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اکتبر </w:t>
      </w:r>
      <w:r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۱۹۹۸</w:t>
      </w:r>
      <w:r w:rsidRPr="00821098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، تصویب شده توسط همه پرسی</w:t>
      </w:r>
      <w:r w:rsidR="00330422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 در</w:t>
      </w:r>
      <w:r w:rsidRPr="00821098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 </w:t>
      </w:r>
      <w:r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۲۲</w:t>
      </w:r>
      <w:r w:rsidRPr="00821098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 نوامبر </w:t>
      </w:r>
      <w:r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۱۹۹۸</w:t>
      </w:r>
      <w:r w:rsidRPr="00821098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، اعلام</w:t>
      </w:r>
      <w:r w:rsidR="00330422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 شده در ۲۸</w:t>
      </w:r>
      <w:r w:rsidRPr="00821098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 نوامبر </w:t>
      </w:r>
      <w:r w:rsidR="00330422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۱۹۹۸</w:t>
      </w:r>
    </w:p>
    <w:p w14:paraId="62CA500F" w14:textId="141DC646" w:rsidR="00821098" w:rsidRDefault="00821098" w:rsidP="0082109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Courier New"/>
          <w:color w:val="222222"/>
          <w:sz w:val="36"/>
          <w:szCs w:val="36"/>
          <w:rtl/>
          <w:lang w:bidi="fa-IR"/>
        </w:rPr>
      </w:pPr>
      <w:r w:rsidRPr="00821098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اصلاحیه ها: </w:t>
      </w:r>
      <w:r w:rsidR="00330422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توسط حداقل </w:t>
      </w:r>
      <w:r w:rsidRPr="00821098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یک پنجم از اعضای مجمع پیشنهاد شده است. تصویب </w:t>
      </w:r>
      <w:r w:rsidR="00330422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آن </w:t>
      </w:r>
      <w:r w:rsidRPr="00821098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حداقل به </w:t>
      </w:r>
      <w:r w:rsidR="00330422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اکثریت</w:t>
      </w:r>
      <w:r w:rsidR="00330422" w:rsidRPr="00821098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 </w:t>
      </w:r>
      <w:r w:rsidRPr="00821098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دو سوم</w:t>
      </w:r>
      <w:r w:rsidR="00330422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ی</w:t>
      </w:r>
      <w:r w:rsidRPr="00821098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 آراء نیاز دارد. </w:t>
      </w:r>
      <w:r w:rsidR="00330422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اصلاحیه هایی که بوسیله </w:t>
      </w:r>
      <w:r w:rsidRPr="00821098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رفراندوم تصویب </w:t>
      </w:r>
      <w:r w:rsidR="00330422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می شوند، </w:t>
      </w:r>
      <w:r w:rsidR="00330422" w:rsidRPr="00821098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تنها در صورت </w:t>
      </w:r>
      <w:r w:rsidRPr="00821098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اعلام رئیس جمهور </w:t>
      </w:r>
      <w:r w:rsidR="00330422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قابل اجرا هستند.</w:t>
      </w:r>
      <w:r w:rsidRPr="00821098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چندین بار اصلاح شده، آخرین بار در سال </w:t>
      </w:r>
      <w:r w:rsidR="00330422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۲۰۱۶</w:t>
      </w:r>
      <w:r w:rsidRPr="00821098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 (</w:t>
      </w:r>
      <w:r w:rsidR="00330422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۲۰۱۷</w:t>
      </w:r>
      <w:r w:rsidRPr="00821098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)</w:t>
      </w:r>
      <w:r w:rsidR="004E637E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.</w:t>
      </w:r>
    </w:p>
    <w:p w14:paraId="0540C052" w14:textId="1A1E001C" w:rsidR="004E637E" w:rsidRPr="004E637E" w:rsidRDefault="004E637E" w:rsidP="000303C6">
      <w:pPr>
        <w:spacing w:after="0" w:line="240" w:lineRule="auto"/>
        <w:rPr>
          <w:rFonts w:ascii="Tahoma" w:eastAsia="Times New Roman" w:hAnsi="Tahoma" w:cs="Tahoma"/>
          <w:color w:val="777777"/>
          <w:sz w:val="25"/>
          <w:szCs w:val="25"/>
        </w:rPr>
      </w:pPr>
    </w:p>
    <w:p w14:paraId="33F0217A" w14:textId="4E521FDF" w:rsidR="000303C6" w:rsidRDefault="000303C6" w:rsidP="000303C6">
      <w:pPr>
        <w:pStyle w:val="HTMLPreformatted"/>
        <w:shd w:val="clear" w:color="auto" w:fill="F8F9FA"/>
        <w:bidi/>
        <w:spacing w:line="480" w:lineRule="atLeast"/>
        <w:rPr>
          <w:rFonts w:ascii="inherit" w:hAnsi="inherit"/>
          <w:color w:val="222222"/>
          <w:sz w:val="36"/>
          <w:szCs w:val="36"/>
        </w:rPr>
      </w:pPr>
      <w:r>
        <w:rPr>
          <w:rFonts w:ascii="inherit" w:hAnsi="inherit" w:hint="cs"/>
          <w:color w:val="222222"/>
          <w:sz w:val="36"/>
          <w:szCs w:val="36"/>
          <w:rtl/>
          <w:lang w:bidi="fa-IR"/>
        </w:rPr>
        <w:t>آلبانی استقلال خود را از امپراتوری عثمانی در سال ۱۹۱۲ اعلام کرد، اما در سال ۱۹۳۹ توسط ایتالیا فتح و در سال ۱۹۴۳ توسط آلمان اشغال شد. پارتیزان های کمونیست کنترل این کشور را در سال ۱۹۴۴ به دست گرفتند. آلبانی ابتدا با اتحاد جماهیر شوروی (تا سال ۱۹۶۰)، و سپس با چین (تا سال ۱۹۷۸) متحد شد. در اوایل دهه ۱۹۹۰آلبانی به ۴۶ سال انزوای خود در سایه حکومت کمونیستی منزوی خاتمه داد و یک دموکراسی چند حزبی را پایه گذاشت. این انتقال چالش برانگیز بوده چرا که دولت های پس از آن در حال دست و پنجه نرم کردن با مشکلاتی از قبیل بیکاری فزاینده، فساد گسترده، زیرساخت های ویران، شبکه های قدرتمند جرائم سازمان یافته و مخالفان سیاسی مبارزه طلب، بوده اند.</w:t>
      </w:r>
    </w:p>
    <w:p w14:paraId="670401B9" w14:textId="77777777" w:rsidR="004E637E" w:rsidRPr="00821098" w:rsidRDefault="004E637E" w:rsidP="004E63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Courier New"/>
          <w:color w:val="222222"/>
          <w:sz w:val="36"/>
          <w:szCs w:val="36"/>
        </w:rPr>
      </w:pPr>
    </w:p>
    <w:p w14:paraId="464D4ECD" w14:textId="77777777" w:rsidR="00821098" w:rsidRDefault="00821098" w:rsidP="00821098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777777"/>
          <w:sz w:val="25"/>
          <w:szCs w:val="25"/>
        </w:rPr>
      </w:pPr>
    </w:p>
    <w:p w14:paraId="3538F8CC" w14:textId="77777777" w:rsidR="000303C6" w:rsidRDefault="000303C6"/>
    <w:sectPr w:rsidR="0003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98"/>
    <w:rsid w:val="000303C6"/>
    <w:rsid w:val="00066BDB"/>
    <w:rsid w:val="00317410"/>
    <w:rsid w:val="00330422"/>
    <w:rsid w:val="004E637E"/>
    <w:rsid w:val="007548C1"/>
    <w:rsid w:val="0082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FC64"/>
  <w15:chartTrackingRefBased/>
  <w15:docId w15:val="{05A56D97-2E79-4AFD-AE9A-B8899F10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shagh</dc:creator>
  <cp:keywords/>
  <dc:description/>
  <cp:lastModifiedBy>shagh</cp:lastModifiedBy>
  <cp:revision>4</cp:revision>
  <dcterms:created xsi:type="dcterms:W3CDTF">2020-04-21T19:52:00Z</dcterms:created>
  <dcterms:modified xsi:type="dcterms:W3CDTF">2020-04-22T15:17:00Z</dcterms:modified>
</cp:coreProperties>
</file>