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0189D8" w14:textId="77777777" w:rsidR="00AD0BE6" w:rsidRDefault="00DC4579">
      <w:pPr>
        <w:spacing w:after="0"/>
        <w:ind w:left="3475"/>
        <w:jc w:val="center"/>
      </w:pPr>
      <w:r>
        <w:rPr>
          <w:rFonts w:ascii="Arial" w:eastAsia="Arial" w:hAnsi="Arial" w:cs="Arial"/>
          <w:b/>
          <w:sz w:val="24"/>
        </w:rPr>
        <w:t xml:space="preserve">Project Design Phase-II </w:t>
      </w:r>
    </w:p>
    <w:p w14:paraId="65121343" w14:textId="77777777" w:rsidR="00AD0BE6" w:rsidRDefault="00DC4579">
      <w:pPr>
        <w:spacing w:after="0"/>
        <w:ind w:left="4952"/>
      </w:pPr>
      <w:r>
        <w:rPr>
          <w:rFonts w:ascii="Arial" w:eastAsia="Arial" w:hAnsi="Arial" w:cs="Arial"/>
          <w:b/>
          <w:sz w:val="24"/>
        </w:rPr>
        <w:t xml:space="preserve">Technology Stack (Architecture &amp; Stack) </w:t>
      </w:r>
    </w:p>
    <w:p w14:paraId="0179CB7C" w14:textId="77777777" w:rsidR="00AD0BE6" w:rsidRDefault="00DC4579">
      <w:pPr>
        <w:spacing w:after="0"/>
        <w:ind w:left="3536"/>
        <w:jc w:val="center"/>
      </w:pPr>
      <w:r>
        <w:rPr>
          <w:rFonts w:ascii="Arial" w:eastAsia="Arial" w:hAnsi="Arial" w:cs="Arial"/>
          <w:b/>
        </w:rPr>
        <w:t xml:space="preserve"> </w:t>
      </w:r>
    </w:p>
    <w:tbl>
      <w:tblPr>
        <w:tblStyle w:val="TableGrid"/>
        <w:tblW w:w="9352" w:type="dxa"/>
        <w:tblInd w:w="2597" w:type="dxa"/>
        <w:tblCellMar>
          <w:top w:w="50" w:type="dxa"/>
          <w:left w:w="108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4508"/>
        <w:gridCol w:w="4844"/>
      </w:tblGrid>
      <w:tr w:rsidR="00AD0BE6" w14:paraId="30656FC6" w14:textId="77777777">
        <w:trPr>
          <w:trHeight w:val="264"/>
        </w:trPr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7FF4DE" w14:textId="77777777" w:rsidR="00AD0BE6" w:rsidRDefault="00DC4579">
            <w:pPr>
              <w:spacing w:after="0"/>
            </w:pPr>
            <w:r>
              <w:rPr>
                <w:rFonts w:ascii="Arial" w:eastAsia="Arial" w:hAnsi="Arial" w:cs="Arial"/>
              </w:rPr>
              <w:t xml:space="preserve">Date </w:t>
            </w:r>
          </w:p>
        </w:tc>
        <w:tc>
          <w:tcPr>
            <w:tcW w:w="48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FE1B18F" w14:textId="203F39E3" w:rsidR="00AD0BE6" w:rsidRDefault="00DC4579">
            <w:pPr>
              <w:spacing w:after="0"/>
              <w:ind w:left="2"/>
            </w:pPr>
            <w:r>
              <w:rPr>
                <w:rFonts w:ascii="Arial" w:eastAsia="Arial" w:hAnsi="Arial" w:cs="Arial"/>
              </w:rPr>
              <w:t>2 November 2025</w:t>
            </w:r>
            <w:r>
              <w:rPr>
                <w:rFonts w:ascii="Arial" w:eastAsia="Arial" w:hAnsi="Arial" w:cs="Arial"/>
              </w:rPr>
              <w:t xml:space="preserve"> </w:t>
            </w:r>
          </w:p>
        </w:tc>
      </w:tr>
      <w:tr w:rsidR="00AD0BE6" w14:paraId="61A22F61" w14:textId="77777777">
        <w:trPr>
          <w:trHeight w:val="262"/>
        </w:trPr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7DDAF1" w14:textId="77777777" w:rsidR="00AD0BE6" w:rsidRDefault="00DC4579">
            <w:pPr>
              <w:spacing w:after="0"/>
            </w:pPr>
            <w:r>
              <w:rPr>
                <w:rFonts w:ascii="Arial" w:eastAsia="Arial" w:hAnsi="Arial" w:cs="Arial"/>
              </w:rPr>
              <w:t xml:space="preserve">Team ID </w:t>
            </w:r>
          </w:p>
        </w:tc>
        <w:tc>
          <w:tcPr>
            <w:tcW w:w="48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452B7C" w14:textId="10DEC6A6" w:rsidR="00AD0BE6" w:rsidRDefault="00DC4579">
            <w:pPr>
              <w:spacing w:after="0"/>
              <w:ind w:left="2"/>
            </w:pPr>
            <w:r w:rsidRPr="00DC4579">
              <w:rPr>
                <w:rFonts w:ascii="Arial" w:eastAsia="Arial" w:hAnsi="Arial" w:cs="Arial"/>
              </w:rPr>
              <w:t>NM2025TMID08798</w:t>
            </w:r>
          </w:p>
        </w:tc>
      </w:tr>
      <w:tr w:rsidR="00AD0BE6" w14:paraId="0E16B774" w14:textId="77777777">
        <w:trPr>
          <w:trHeight w:val="264"/>
        </w:trPr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00757B" w14:textId="77777777" w:rsidR="00AD0BE6" w:rsidRDefault="00DC4579">
            <w:pPr>
              <w:spacing w:after="0"/>
            </w:pPr>
            <w:r>
              <w:rPr>
                <w:rFonts w:ascii="Arial" w:eastAsia="Arial" w:hAnsi="Arial" w:cs="Arial"/>
              </w:rPr>
              <w:t xml:space="preserve">Project Name </w:t>
            </w:r>
          </w:p>
        </w:tc>
        <w:tc>
          <w:tcPr>
            <w:tcW w:w="48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A7AFF8" w14:textId="77777777" w:rsidR="00AD0BE6" w:rsidRDefault="00DC4579">
            <w:pPr>
              <w:spacing w:after="0"/>
              <w:ind w:left="2"/>
            </w:pPr>
            <w:r>
              <w:rPr>
                <w:rFonts w:ascii="Arial" w:eastAsia="Arial" w:hAnsi="Arial" w:cs="Arial"/>
              </w:rPr>
              <w:t xml:space="preserve">Educational Organisation using ServiceNow </w:t>
            </w:r>
          </w:p>
        </w:tc>
      </w:tr>
      <w:tr w:rsidR="00AD0BE6" w14:paraId="632C4828" w14:textId="77777777">
        <w:trPr>
          <w:trHeight w:val="262"/>
        </w:trPr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88A872" w14:textId="24E602F8" w:rsidR="00AD0BE6" w:rsidRDefault="00DC4579">
            <w:pPr>
              <w:spacing w:after="0"/>
            </w:pPr>
            <w:r>
              <w:rPr>
                <w:rFonts w:ascii="Arial" w:eastAsia="Arial" w:hAnsi="Arial" w:cs="Arial"/>
              </w:rPr>
              <w:t>Team Size</w:t>
            </w:r>
            <w:r>
              <w:rPr>
                <w:rFonts w:ascii="Arial" w:eastAsia="Arial" w:hAnsi="Arial" w:cs="Arial"/>
              </w:rPr>
              <w:t xml:space="preserve"> </w:t>
            </w:r>
          </w:p>
        </w:tc>
        <w:tc>
          <w:tcPr>
            <w:tcW w:w="48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DB2E5F2" w14:textId="349C74CF" w:rsidR="00AD0BE6" w:rsidRDefault="00DC4579">
            <w:pPr>
              <w:spacing w:after="0"/>
              <w:ind w:left="2"/>
            </w:pPr>
            <w:r>
              <w:rPr>
                <w:rFonts w:ascii="Arial" w:eastAsia="Arial" w:hAnsi="Arial" w:cs="Arial"/>
              </w:rPr>
              <w:t xml:space="preserve">4 </w:t>
            </w:r>
          </w:p>
        </w:tc>
      </w:tr>
    </w:tbl>
    <w:p w14:paraId="34D91F2B" w14:textId="77777777" w:rsidR="00AD0BE6" w:rsidRDefault="00DC4579">
      <w:pPr>
        <w:spacing w:after="161"/>
      </w:pPr>
      <w:r>
        <w:rPr>
          <w:rFonts w:ascii="Arial" w:eastAsia="Arial" w:hAnsi="Arial" w:cs="Arial"/>
          <w:b/>
        </w:rPr>
        <w:t xml:space="preserve"> </w:t>
      </w:r>
    </w:p>
    <w:p w14:paraId="088D7909" w14:textId="77777777" w:rsidR="00AD0BE6" w:rsidRDefault="00DC4579">
      <w:pPr>
        <w:spacing w:after="158"/>
        <w:ind w:left="-5" w:hanging="10"/>
      </w:pPr>
      <w:r>
        <w:rPr>
          <w:rFonts w:ascii="Arial" w:eastAsia="Arial" w:hAnsi="Arial" w:cs="Arial"/>
          <w:b/>
        </w:rPr>
        <w:t xml:space="preserve">Technical Architecture: </w:t>
      </w:r>
    </w:p>
    <w:p w14:paraId="3668FB87" w14:textId="77777777" w:rsidR="00AD0BE6" w:rsidRDefault="00DC4579">
      <w:pPr>
        <w:spacing w:after="159"/>
        <w:ind w:left="-5" w:hanging="10"/>
      </w:pPr>
      <w:r>
        <w:rPr>
          <w:rFonts w:ascii="Arial" w:eastAsia="Arial" w:hAnsi="Arial" w:cs="Arial"/>
        </w:rPr>
        <w:t xml:space="preserve">This project uses a low-code architecture powered by ServiceNow PDI (Personal Developer Instance). It includes: </w:t>
      </w:r>
    </w:p>
    <w:p w14:paraId="748638CA" w14:textId="77777777" w:rsidR="00AD0BE6" w:rsidRDefault="00DC4579">
      <w:pPr>
        <w:spacing w:after="159"/>
        <w:ind w:left="-5" w:hanging="10"/>
      </w:pPr>
      <w:r>
        <w:rPr>
          <w:rFonts w:ascii="Arial" w:eastAsia="Arial" w:hAnsi="Arial" w:cs="Arial"/>
        </w:rPr>
        <w:t xml:space="preserve">Creation of custom tables for student admissions and academic progress, </w:t>
      </w:r>
    </w:p>
    <w:p w14:paraId="5C3D99EA" w14:textId="77777777" w:rsidR="00AD0BE6" w:rsidRDefault="00DC4579">
      <w:pPr>
        <w:spacing w:after="159"/>
        <w:ind w:left="-5" w:hanging="10"/>
      </w:pPr>
      <w:r>
        <w:rPr>
          <w:rFonts w:ascii="Arial" w:eastAsia="Arial" w:hAnsi="Arial" w:cs="Arial"/>
        </w:rPr>
        <w:t xml:space="preserve">Client-side automation via scripts, </w:t>
      </w:r>
    </w:p>
    <w:p w14:paraId="42467BA7" w14:textId="77777777" w:rsidR="00AD0BE6" w:rsidRDefault="00DC4579">
      <w:pPr>
        <w:spacing w:after="159"/>
        <w:ind w:left="-5" w:hanging="10"/>
      </w:pPr>
      <w:r>
        <w:rPr>
          <w:rFonts w:ascii="Arial" w:eastAsia="Arial" w:hAnsi="Arial" w:cs="Arial"/>
        </w:rPr>
        <w:t xml:space="preserve">Use of default ServiceNow components for workflows, forms, and UI. </w:t>
      </w:r>
    </w:p>
    <w:p w14:paraId="250280C0" w14:textId="77777777" w:rsidR="00AD0BE6" w:rsidRDefault="00DC4579">
      <w:pPr>
        <w:tabs>
          <w:tab w:val="center" w:pos="10801"/>
        </w:tabs>
        <w:spacing w:after="184"/>
        <w:ind w:left="-15"/>
      </w:pPr>
      <w:r>
        <w:rPr>
          <w:rFonts w:ascii="Arial" w:eastAsia="Arial" w:hAnsi="Arial" w:cs="Arial"/>
        </w:rPr>
        <w:t>The architecture is cloud-hosted, scalable, secure, and ideal for rapid educational workflow deployments.</w:t>
      </w:r>
      <w:r>
        <w:rPr>
          <w:rFonts w:ascii="Arial" w:eastAsia="Arial" w:hAnsi="Arial" w:cs="Arial"/>
          <w:b/>
        </w:rPr>
        <w:t xml:space="preserve"> </w:t>
      </w:r>
      <w:r>
        <w:rPr>
          <w:rFonts w:ascii="Arial" w:eastAsia="Arial" w:hAnsi="Arial" w:cs="Arial"/>
          <w:b/>
        </w:rPr>
        <w:tab/>
        <w:t xml:space="preserve"> </w:t>
      </w:r>
    </w:p>
    <w:p w14:paraId="6C11F960" w14:textId="77777777" w:rsidR="00AD0BE6" w:rsidRDefault="00DC4579">
      <w:pPr>
        <w:spacing w:after="167"/>
      </w:pPr>
      <w:r>
        <w:rPr>
          <w:rFonts w:ascii="Arial" w:eastAsia="Arial" w:hAnsi="Arial" w:cs="Arial"/>
          <w:b/>
        </w:rPr>
        <w:t xml:space="preserve"> </w:t>
      </w:r>
      <w:r>
        <w:rPr>
          <w:rFonts w:ascii="Arial" w:eastAsia="Arial" w:hAnsi="Arial" w:cs="Arial"/>
          <w:b/>
        </w:rPr>
        <w:tab/>
        <w:t xml:space="preserve"> </w:t>
      </w:r>
      <w:r>
        <w:rPr>
          <w:rFonts w:ascii="Arial" w:eastAsia="Arial" w:hAnsi="Arial" w:cs="Arial"/>
          <w:b/>
        </w:rPr>
        <w:tab/>
        <w:t xml:space="preserve"> </w:t>
      </w:r>
    </w:p>
    <w:p w14:paraId="0898B77D" w14:textId="77777777" w:rsidR="00AD0BE6" w:rsidRDefault="00DC4579">
      <w:pPr>
        <w:spacing w:after="0"/>
        <w:ind w:left="-5" w:hanging="10"/>
      </w:pPr>
      <w:r>
        <w:rPr>
          <w:rFonts w:ascii="Arial" w:eastAsia="Arial" w:hAnsi="Arial" w:cs="Arial"/>
          <w:b/>
        </w:rPr>
        <w:t>Table-</w:t>
      </w:r>
      <w:proofErr w:type="gramStart"/>
      <w:r>
        <w:rPr>
          <w:rFonts w:ascii="Arial" w:eastAsia="Arial" w:hAnsi="Arial" w:cs="Arial"/>
          <w:b/>
        </w:rPr>
        <w:t>1 :</w:t>
      </w:r>
      <w:proofErr w:type="gramEnd"/>
      <w:r>
        <w:rPr>
          <w:rFonts w:ascii="Arial" w:eastAsia="Arial" w:hAnsi="Arial" w:cs="Arial"/>
          <w:b/>
        </w:rPr>
        <w:t xml:space="preserve"> Components &amp; Technologies: </w:t>
      </w:r>
    </w:p>
    <w:tbl>
      <w:tblPr>
        <w:tblStyle w:val="TableGrid"/>
        <w:tblW w:w="14208" w:type="dxa"/>
        <w:tblInd w:w="5" w:type="dxa"/>
        <w:tblCellMar>
          <w:top w:w="50" w:type="dxa"/>
          <w:left w:w="108" w:type="dxa"/>
          <w:bottom w:w="0" w:type="dxa"/>
          <w:right w:w="27" w:type="dxa"/>
        </w:tblCellMar>
        <w:tblLook w:val="04A0" w:firstRow="1" w:lastRow="0" w:firstColumn="1" w:lastColumn="0" w:noHBand="0" w:noVBand="1"/>
      </w:tblPr>
      <w:tblGrid>
        <w:gridCol w:w="840"/>
        <w:gridCol w:w="4021"/>
        <w:gridCol w:w="5206"/>
        <w:gridCol w:w="4141"/>
      </w:tblGrid>
      <w:tr w:rsidR="00AD0BE6" w14:paraId="7D5EFF37" w14:textId="77777777">
        <w:trPr>
          <w:trHeight w:val="408"/>
        </w:trPr>
        <w:tc>
          <w:tcPr>
            <w:tcW w:w="8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5C3E131" w14:textId="77777777" w:rsidR="00AD0BE6" w:rsidRDefault="00DC4579">
            <w:pPr>
              <w:spacing w:after="0"/>
            </w:pPr>
            <w:proofErr w:type="spellStart"/>
            <w:proofErr w:type="gramStart"/>
            <w:r>
              <w:rPr>
                <w:rFonts w:ascii="Arial" w:eastAsia="Arial" w:hAnsi="Arial" w:cs="Arial"/>
                <w:b/>
              </w:rPr>
              <w:t>S.No</w:t>
            </w:r>
            <w:proofErr w:type="spellEnd"/>
            <w:proofErr w:type="gramEnd"/>
            <w:r>
              <w:rPr>
                <w:rFonts w:ascii="Arial" w:eastAsia="Arial" w:hAnsi="Arial" w:cs="Arial"/>
                <w:b/>
              </w:rPr>
              <w:t xml:space="preserve"> </w:t>
            </w:r>
          </w:p>
        </w:tc>
        <w:tc>
          <w:tcPr>
            <w:tcW w:w="40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A30A24" w14:textId="77777777" w:rsidR="00AD0BE6" w:rsidRDefault="00DC4579">
            <w:pPr>
              <w:spacing w:after="0"/>
            </w:pPr>
            <w:r>
              <w:rPr>
                <w:rFonts w:ascii="Arial" w:eastAsia="Arial" w:hAnsi="Arial" w:cs="Arial"/>
                <w:b/>
              </w:rPr>
              <w:t xml:space="preserve">Component </w:t>
            </w:r>
          </w:p>
        </w:tc>
        <w:tc>
          <w:tcPr>
            <w:tcW w:w="52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C8CBC9" w14:textId="77777777" w:rsidR="00AD0BE6" w:rsidRDefault="00DC4579">
            <w:pPr>
              <w:spacing w:after="0"/>
            </w:pPr>
            <w:r>
              <w:rPr>
                <w:rFonts w:ascii="Arial" w:eastAsia="Arial" w:hAnsi="Arial" w:cs="Arial"/>
                <w:b/>
              </w:rPr>
              <w:t xml:space="preserve">Description </w:t>
            </w:r>
          </w:p>
        </w:tc>
        <w:tc>
          <w:tcPr>
            <w:tcW w:w="41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D3ECD83" w14:textId="77777777" w:rsidR="00AD0BE6" w:rsidRDefault="00DC4579">
            <w:pPr>
              <w:spacing w:after="0"/>
            </w:pPr>
            <w:r>
              <w:rPr>
                <w:rFonts w:ascii="Arial" w:eastAsia="Arial" w:hAnsi="Arial" w:cs="Arial"/>
                <w:b/>
              </w:rPr>
              <w:t xml:space="preserve">Technology </w:t>
            </w:r>
          </w:p>
        </w:tc>
      </w:tr>
      <w:tr w:rsidR="00AD0BE6" w14:paraId="7AAD0996" w14:textId="77777777">
        <w:trPr>
          <w:trHeight w:val="499"/>
        </w:trPr>
        <w:tc>
          <w:tcPr>
            <w:tcW w:w="8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71DF03" w14:textId="77777777" w:rsidR="00AD0BE6" w:rsidRDefault="00DC4579">
            <w:pPr>
              <w:spacing w:after="0"/>
              <w:ind w:right="238"/>
              <w:jc w:val="right"/>
            </w:pPr>
            <w:r>
              <w:rPr>
                <w:rFonts w:ascii="Arial" w:eastAsia="Arial" w:hAnsi="Arial" w:cs="Arial"/>
              </w:rPr>
              <w:t xml:space="preserve">1.  </w:t>
            </w:r>
          </w:p>
        </w:tc>
        <w:tc>
          <w:tcPr>
            <w:tcW w:w="40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853DA5" w14:textId="77777777" w:rsidR="00AD0BE6" w:rsidRDefault="00DC4579">
            <w:pPr>
              <w:spacing w:after="0"/>
            </w:pPr>
            <w:r>
              <w:rPr>
                <w:rFonts w:ascii="Arial" w:eastAsia="Arial" w:hAnsi="Arial" w:cs="Arial"/>
              </w:rPr>
              <w:t xml:space="preserve">User Interface </w:t>
            </w:r>
          </w:p>
        </w:tc>
        <w:tc>
          <w:tcPr>
            <w:tcW w:w="52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9ACEB0" w14:textId="77777777" w:rsidR="00AD0BE6" w:rsidRDefault="00DC4579">
            <w:pPr>
              <w:spacing w:after="0"/>
            </w:pPr>
            <w:r>
              <w:rPr>
                <w:rFonts w:ascii="Arial" w:eastAsia="Arial" w:hAnsi="Arial" w:cs="Arial"/>
              </w:rPr>
              <w:t xml:space="preserve">Web UI where admin interacts with forms </w:t>
            </w:r>
          </w:p>
        </w:tc>
        <w:tc>
          <w:tcPr>
            <w:tcW w:w="41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F81791" w14:textId="77777777" w:rsidR="00AD0BE6" w:rsidRDefault="00DC4579">
            <w:pPr>
              <w:spacing w:after="0"/>
            </w:pPr>
            <w:r>
              <w:rPr>
                <w:rFonts w:ascii="Arial" w:eastAsia="Arial" w:hAnsi="Arial" w:cs="Arial"/>
              </w:rPr>
              <w:t xml:space="preserve">ServiceNow Form UI, HTML/CSS </w:t>
            </w:r>
          </w:p>
        </w:tc>
      </w:tr>
      <w:tr w:rsidR="00AD0BE6" w14:paraId="30AE3621" w14:textId="77777777">
        <w:trPr>
          <w:trHeight w:val="480"/>
        </w:trPr>
        <w:tc>
          <w:tcPr>
            <w:tcW w:w="8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55BF9E" w14:textId="77777777" w:rsidR="00AD0BE6" w:rsidRDefault="00DC4579">
            <w:pPr>
              <w:spacing w:after="0"/>
              <w:ind w:right="238"/>
              <w:jc w:val="right"/>
            </w:pPr>
            <w:r>
              <w:rPr>
                <w:rFonts w:ascii="Arial" w:eastAsia="Arial" w:hAnsi="Arial" w:cs="Arial"/>
              </w:rPr>
              <w:t xml:space="preserve">2.  </w:t>
            </w:r>
          </w:p>
        </w:tc>
        <w:tc>
          <w:tcPr>
            <w:tcW w:w="40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A5019E" w14:textId="77777777" w:rsidR="00AD0BE6" w:rsidRDefault="00DC4579">
            <w:pPr>
              <w:spacing w:after="0"/>
            </w:pPr>
            <w:r>
              <w:rPr>
                <w:rFonts w:ascii="Arial" w:eastAsia="Arial" w:hAnsi="Arial" w:cs="Arial"/>
              </w:rPr>
              <w:t xml:space="preserve">Application Logic-1 </w:t>
            </w:r>
          </w:p>
        </w:tc>
        <w:tc>
          <w:tcPr>
            <w:tcW w:w="52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3BCF7B" w14:textId="77777777" w:rsidR="00AD0BE6" w:rsidRDefault="00DC4579">
            <w:pPr>
              <w:spacing w:after="0"/>
            </w:pPr>
            <w:r>
              <w:rPr>
                <w:rFonts w:ascii="Arial" w:eastAsia="Arial" w:hAnsi="Arial" w:cs="Arial"/>
              </w:rPr>
              <w:t xml:space="preserve">Business logic for student admission process </w:t>
            </w:r>
          </w:p>
        </w:tc>
        <w:tc>
          <w:tcPr>
            <w:tcW w:w="41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D938DA8" w14:textId="77777777" w:rsidR="00AD0BE6" w:rsidRDefault="00DC4579">
            <w:pPr>
              <w:spacing w:after="0"/>
            </w:pPr>
            <w:r>
              <w:rPr>
                <w:rFonts w:ascii="Arial" w:eastAsia="Arial" w:hAnsi="Arial" w:cs="Arial"/>
              </w:rPr>
              <w:t xml:space="preserve">Client Scripts in JavaScript </w:t>
            </w:r>
          </w:p>
        </w:tc>
      </w:tr>
      <w:tr w:rsidR="00AD0BE6" w14:paraId="2A38E09E" w14:textId="77777777">
        <w:trPr>
          <w:trHeight w:val="481"/>
        </w:trPr>
        <w:tc>
          <w:tcPr>
            <w:tcW w:w="8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5F707F" w14:textId="77777777" w:rsidR="00AD0BE6" w:rsidRDefault="00DC4579">
            <w:pPr>
              <w:spacing w:after="0"/>
              <w:ind w:right="238"/>
              <w:jc w:val="right"/>
            </w:pPr>
            <w:r>
              <w:rPr>
                <w:rFonts w:ascii="Arial" w:eastAsia="Arial" w:hAnsi="Arial" w:cs="Arial"/>
              </w:rPr>
              <w:t xml:space="preserve">3.  </w:t>
            </w:r>
          </w:p>
        </w:tc>
        <w:tc>
          <w:tcPr>
            <w:tcW w:w="40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66B902E" w14:textId="77777777" w:rsidR="00AD0BE6" w:rsidRDefault="00DC4579">
            <w:pPr>
              <w:spacing w:after="0"/>
            </w:pPr>
            <w:r>
              <w:rPr>
                <w:rFonts w:ascii="Arial" w:eastAsia="Arial" w:hAnsi="Arial" w:cs="Arial"/>
              </w:rPr>
              <w:t xml:space="preserve">Application Logic-2 </w:t>
            </w:r>
          </w:p>
        </w:tc>
        <w:tc>
          <w:tcPr>
            <w:tcW w:w="52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86F898" w14:textId="77777777" w:rsidR="00AD0BE6" w:rsidRDefault="00DC4579">
            <w:pPr>
              <w:spacing w:after="0"/>
            </w:pPr>
            <w:r>
              <w:rPr>
                <w:rFonts w:ascii="Arial" w:eastAsia="Arial" w:hAnsi="Arial" w:cs="Arial"/>
              </w:rPr>
              <w:t>Auto-</w:t>
            </w:r>
            <w:r>
              <w:rPr>
                <w:rFonts w:ascii="Arial" w:eastAsia="Arial" w:hAnsi="Arial" w:cs="Arial"/>
              </w:rPr>
              <w:t xml:space="preserve">fill, validations, dynamic updates </w:t>
            </w:r>
          </w:p>
        </w:tc>
        <w:tc>
          <w:tcPr>
            <w:tcW w:w="41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FFBCEC9" w14:textId="77777777" w:rsidR="00AD0BE6" w:rsidRDefault="00DC4579">
            <w:pPr>
              <w:spacing w:after="0"/>
            </w:pPr>
            <w:r>
              <w:rPr>
                <w:rFonts w:ascii="Arial" w:eastAsia="Arial" w:hAnsi="Arial" w:cs="Arial"/>
              </w:rPr>
              <w:t>GlideForm (</w:t>
            </w:r>
            <w:proofErr w:type="spellStart"/>
            <w:r>
              <w:rPr>
                <w:rFonts w:ascii="Arial" w:eastAsia="Arial" w:hAnsi="Arial" w:cs="Arial"/>
              </w:rPr>
              <w:t>g_form</w:t>
            </w:r>
            <w:proofErr w:type="spellEnd"/>
            <w:r>
              <w:rPr>
                <w:rFonts w:ascii="Arial" w:eastAsia="Arial" w:hAnsi="Arial" w:cs="Arial"/>
              </w:rPr>
              <w:t xml:space="preserve">) APIs, JS </w:t>
            </w:r>
          </w:p>
        </w:tc>
      </w:tr>
      <w:tr w:rsidR="00AD0BE6" w14:paraId="2810F781" w14:textId="77777777">
        <w:trPr>
          <w:trHeight w:val="480"/>
        </w:trPr>
        <w:tc>
          <w:tcPr>
            <w:tcW w:w="8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0DE0F1" w14:textId="77777777" w:rsidR="00AD0BE6" w:rsidRDefault="00DC4579">
            <w:pPr>
              <w:spacing w:after="0"/>
              <w:ind w:right="238"/>
              <w:jc w:val="right"/>
            </w:pPr>
            <w:r>
              <w:rPr>
                <w:rFonts w:ascii="Arial" w:eastAsia="Arial" w:hAnsi="Arial" w:cs="Arial"/>
              </w:rPr>
              <w:t xml:space="preserve">4.  </w:t>
            </w:r>
          </w:p>
        </w:tc>
        <w:tc>
          <w:tcPr>
            <w:tcW w:w="40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7B6BB2" w14:textId="77777777" w:rsidR="00AD0BE6" w:rsidRDefault="00DC4579">
            <w:pPr>
              <w:spacing w:after="0"/>
            </w:pPr>
            <w:r>
              <w:rPr>
                <w:rFonts w:ascii="Arial" w:eastAsia="Arial" w:hAnsi="Arial" w:cs="Arial"/>
              </w:rPr>
              <w:t xml:space="preserve">Application Logic-3 </w:t>
            </w:r>
          </w:p>
        </w:tc>
        <w:tc>
          <w:tcPr>
            <w:tcW w:w="52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7DF65F3" w14:textId="77777777" w:rsidR="00AD0BE6" w:rsidRDefault="00DC4579">
            <w:pPr>
              <w:spacing w:after="0"/>
            </w:pPr>
            <w:r>
              <w:rPr>
                <w:rFonts w:ascii="Arial" w:eastAsia="Arial" w:hAnsi="Arial" w:cs="Arial"/>
              </w:rPr>
              <w:t xml:space="preserve">Result calculations and conditional logic </w:t>
            </w:r>
          </w:p>
        </w:tc>
        <w:tc>
          <w:tcPr>
            <w:tcW w:w="41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5716C3" w14:textId="77777777" w:rsidR="00AD0BE6" w:rsidRDefault="00DC4579">
            <w:pPr>
              <w:spacing w:after="0"/>
            </w:pPr>
            <w:r>
              <w:rPr>
                <w:rFonts w:ascii="Arial" w:eastAsia="Arial" w:hAnsi="Arial" w:cs="Arial"/>
              </w:rPr>
              <w:t xml:space="preserve">Client Scripts </w:t>
            </w:r>
          </w:p>
        </w:tc>
      </w:tr>
      <w:tr w:rsidR="00AD0BE6" w14:paraId="74B08474" w14:textId="77777777">
        <w:trPr>
          <w:trHeight w:val="499"/>
        </w:trPr>
        <w:tc>
          <w:tcPr>
            <w:tcW w:w="8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F3E057" w14:textId="77777777" w:rsidR="00AD0BE6" w:rsidRDefault="00DC4579">
            <w:pPr>
              <w:spacing w:after="0"/>
              <w:ind w:right="238"/>
              <w:jc w:val="right"/>
            </w:pPr>
            <w:r>
              <w:rPr>
                <w:rFonts w:ascii="Arial" w:eastAsia="Arial" w:hAnsi="Arial" w:cs="Arial"/>
              </w:rPr>
              <w:lastRenderedPageBreak/>
              <w:t xml:space="preserve">5.  </w:t>
            </w:r>
          </w:p>
        </w:tc>
        <w:tc>
          <w:tcPr>
            <w:tcW w:w="40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F22E9C" w14:textId="77777777" w:rsidR="00AD0BE6" w:rsidRDefault="00DC4579">
            <w:pPr>
              <w:spacing w:after="0"/>
            </w:pPr>
            <w:r>
              <w:rPr>
                <w:rFonts w:ascii="Arial" w:eastAsia="Arial" w:hAnsi="Arial" w:cs="Arial"/>
              </w:rPr>
              <w:t xml:space="preserve">Database </w:t>
            </w:r>
          </w:p>
        </w:tc>
        <w:tc>
          <w:tcPr>
            <w:tcW w:w="52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F3220B" w14:textId="77777777" w:rsidR="00AD0BE6" w:rsidRDefault="00DC4579">
            <w:pPr>
              <w:spacing w:after="0"/>
            </w:pPr>
            <w:r>
              <w:rPr>
                <w:rFonts w:ascii="Arial" w:eastAsia="Arial" w:hAnsi="Arial" w:cs="Arial"/>
              </w:rPr>
              <w:t xml:space="preserve">Stores student, admission, and academic records. </w:t>
            </w:r>
          </w:p>
        </w:tc>
        <w:tc>
          <w:tcPr>
            <w:tcW w:w="41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6DADC6" w14:textId="77777777" w:rsidR="00AD0BE6" w:rsidRDefault="00DC4579">
            <w:pPr>
              <w:spacing w:after="0"/>
            </w:pPr>
            <w:r>
              <w:rPr>
                <w:rFonts w:ascii="Arial" w:eastAsia="Arial" w:hAnsi="Arial" w:cs="Arial"/>
              </w:rPr>
              <w:t xml:space="preserve">ServiceNow Tables (MySQL-based) </w:t>
            </w:r>
          </w:p>
        </w:tc>
      </w:tr>
      <w:tr w:rsidR="00AD0BE6" w14:paraId="2A9DD244" w14:textId="77777777">
        <w:trPr>
          <w:trHeight w:val="516"/>
        </w:trPr>
        <w:tc>
          <w:tcPr>
            <w:tcW w:w="8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2D65C57" w14:textId="77777777" w:rsidR="00AD0BE6" w:rsidRDefault="00DC4579">
            <w:pPr>
              <w:spacing w:after="0"/>
              <w:ind w:right="238"/>
              <w:jc w:val="right"/>
            </w:pPr>
            <w:r>
              <w:rPr>
                <w:rFonts w:ascii="Arial" w:eastAsia="Arial" w:hAnsi="Arial" w:cs="Arial"/>
              </w:rPr>
              <w:t xml:space="preserve">6.  </w:t>
            </w:r>
          </w:p>
        </w:tc>
        <w:tc>
          <w:tcPr>
            <w:tcW w:w="40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A1355E" w14:textId="77777777" w:rsidR="00AD0BE6" w:rsidRDefault="00DC4579">
            <w:pPr>
              <w:spacing w:after="0"/>
            </w:pPr>
            <w:r>
              <w:rPr>
                <w:rFonts w:ascii="Arial" w:eastAsia="Arial" w:hAnsi="Arial" w:cs="Arial"/>
              </w:rPr>
              <w:t xml:space="preserve">Cloud Database </w:t>
            </w:r>
          </w:p>
        </w:tc>
        <w:tc>
          <w:tcPr>
            <w:tcW w:w="52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7894718" w14:textId="77777777" w:rsidR="00AD0BE6" w:rsidRDefault="00DC4579">
            <w:pPr>
              <w:spacing w:after="0"/>
            </w:pPr>
            <w:r>
              <w:rPr>
                <w:rFonts w:ascii="Arial" w:eastAsia="Arial" w:hAnsi="Arial" w:cs="Arial"/>
              </w:rPr>
              <w:t xml:space="preserve">Cloud-hosted internal DB through ServiceNow instance </w:t>
            </w:r>
          </w:p>
        </w:tc>
        <w:tc>
          <w:tcPr>
            <w:tcW w:w="41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79256F" w14:textId="77777777" w:rsidR="00AD0BE6" w:rsidRDefault="00DC4579">
            <w:pPr>
              <w:spacing w:after="0"/>
            </w:pPr>
            <w:r>
              <w:rPr>
                <w:rFonts w:ascii="Arial" w:eastAsia="Arial" w:hAnsi="Arial" w:cs="Arial"/>
              </w:rPr>
              <w:t xml:space="preserve">Hosted on ServiceNow Cloud DB </w:t>
            </w:r>
          </w:p>
        </w:tc>
      </w:tr>
      <w:tr w:rsidR="00AD0BE6" w14:paraId="20DF897A" w14:textId="77777777">
        <w:trPr>
          <w:trHeight w:val="499"/>
        </w:trPr>
        <w:tc>
          <w:tcPr>
            <w:tcW w:w="8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98445D" w14:textId="77777777" w:rsidR="00AD0BE6" w:rsidRDefault="00DC4579">
            <w:pPr>
              <w:spacing w:after="0"/>
              <w:ind w:right="238"/>
              <w:jc w:val="right"/>
            </w:pPr>
            <w:r>
              <w:rPr>
                <w:rFonts w:ascii="Arial" w:eastAsia="Arial" w:hAnsi="Arial" w:cs="Arial"/>
              </w:rPr>
              <w:t xml:space="preserve">7.  </w:t>
            </w:r>
          </w:p>
        </w:tc>
        <w:tc>
          <w:tcPr>
            <w:tcW w:w="40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83461B" w14:textId="77777777" w:rsidR="00AD0BE6" w:rsidRDefault="00DC4579">
            <w:pPr>
              <w:spacing w:after="0"/>
            </w:pPr>
            <w:r>
              <w:rPr>
                <w:rFonts w:ascii="Arial" w:eastAsia="Arial" w:hAnsi="Arial" w:cs="Arial"/>
              </w:rPr>
              <w:t xml:space="preserve">File Storage </w:t>
            </w:r>
          </w:p>
        </w:tc>
        <w:tc>
          <w:tcPr>
            <w:tcW w:w="52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E2534A0" w14:textId="77777777" w:rsidR="00AD0BE6" w:rsidRDefault="00DC4579">
            <w:pPr>
              <w:spacing w:after="0"/>
            </w:pPr>
            <w:r>
              <w:rPr>
                <w:rFonts w:ascii="Arial" w:eastAsia="Arial" w:hAnsi="Arial" w:cs="Arial"/>
              </w:rPr>
              <w:t xml:space="preserve">File uploads or documentation if added in future </w:t>
            </w:r>
          </w:p>
        </w:tc>
        <w:tc>
          <w:tcPr>
            <w:tcW w:w="41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60CE84" w14:textId="77777777" w:rsidR="00AD0BE6" w:rsidRDefault="00DC4579">
            <w:pPr>
              <w:spacing w:after="0"/>
            </w:pPr>
            <w:r>
              <w:rPr>
                <w:rFonts w:ascii="Arial" w:eastAsia="Arial" w:hAnsi="Arial" w:cs="Arial"/>
              </w:rPr>
              <w:t xml:space="preserve">Not implemented (can extend) </w:t>
            </w:r>
          </w:p>
        </w:tc>
      </w:tr>
      <w:tr w:rsidR="00AD0BE6" w14:paraId="1D769DDC" w14:textId="77777777">
        <w:trPr>
          <w:trHeight w:val="516"/>
        </w:trPr>
        <w:tc>
          <w:tcPr>
            <w:tcW w:w="8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AA9D9E6" w14:textId="77777777" w:rsidR="00AD0BE6" w:rsidRDefault="00DC4579">
            <w:pPr>
              <w:spacing w:after="0"/>
              <w:ind w:right="238"/>
              <w:jc w:val="right"/>
            </w:pPr>
            <w:r>
              <w:rPr>
                <w:rFonts w:ascii="Arial" w:eastAsia="Arial" w:hAnsi="Arial" w:cs="Arial"/>
              </w:rPr>
              <w:t xml:space="preserve">8.  </w:t>
            </w:r>
          </w:p>
        </w:tc>
        <w:tc>
          <w:tcPr>
            <w:tcW w:w="40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1191876" w14:textId="77777777" w:rsidR="00AD0BE6" w:rsidRDefault="00DC4579">
            <w:pPr>
              <w:spacing w:after="0"/>
            </w:pPr>
            <w:r>
              <w:rPr>
                <w:rFonts w:ascii="Arial" w:eastAsia="Arial" w:hAnsi="Arial" w:cs="Arial"/>
              </w:rPr>
              <w:t xml:space="preserve">External API-1 </w:t>
            </w:r>
          </w:p>
        </w:tc>
        <w:tc>
          <w:tcPr>
            <w:tcW w:w="52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CC1A6B" w14:textId="77777777" w:rsidR="00AD0BE6" w:rsidRDefault="00DC4579">
            <w:pPr>
              <w:spacing w:after="0"/>
            </w:pPr>
            <w:r>
              <w:rPr>
                <w:rFonts w:ascii="Arial" w:eastAsia="Arial" w:hAnsi="Arial" w:cs="Arial"/>
              </w:rPr>
              <w:t xml:space="preserve">Optional for integrating school data from third parties </w:t>
            </w:r>
          </w:p>
        </w:tc>
        <w:tc>
          <w:tcPr>
            <w:tcW w:w="41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1E5382" w14:textId="77777777" w:rsidR="00AD0BE6" w:rsidRDefault="00DC4579">
            <w:pPr>
              <w:spacing w:after="0"/>
            </w:pPr>
            <w:r>
              <w:rPr>
                <w:rFonts w:ascii="Arial" w:eastAsia="Arial" w:hAnsi="Arial" w:cs="Arial"/>
              </w:rPr>
              <w:t xml:space="preserve">(Future scope) </w:t>
            </w:r>
          </w:p>
        </w:tc>
      </w:tr>
      <w:tr w:rsidR="00AD0BE6" w14:paraId="57DF2B8C" w14:textId="77777777">
        <w:trPr>
          <w:trHeight w:val="516"/>
        </w:trPr>
        <w:tc>
          <w:tcPr>
            <w:tcW w:w="8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92CF85" w14:textId="77777777" w:rsidR="00AD0BE6" w:rsidRDefault="00DC4579">
            <w:pPr>
              <w:spacing w:after="0"/>
              <w:ind w:right="238"/>
              <w:jc w:val="right"/>
            </w:pPr>
            <w:r>
              <w:rPr>
                <w:rFonts w:ascii="Arial" w:eastAsia="Arial" w:hAnsi="Arial" w:cs="Arial"/>
              </w:rPr>
              <w:t xml:space="preserve">9.  </w:t>
            </w:r>
          </w:p>
        </w:tc>
        <w:tc>
          <w:tcPr>
            <w:tcW w:w="40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300FEA" w14:textId="77777777" w:rsidR="00AD0BE6" w:rsidRDefault="00DC4579">
            <w:pPr>
              <w:spacing w:after="0"/>
            </w:pPr>
            <w:r>
              <w:rPr>
                <w:rFonts w:ascii="Arial" w:eastAsia="Arial" w:hAnsi="Arial" w:cs="Arial"/>
              </w:rPr>
              <w:t xml:space="preserve">External API-2 </w:t>
            </w:r>
          </w:p>
        </w:tc>
        <w:tc>
          <w:tcPr>
            <w:tcW w:w="52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DF3B61" w14:textId="77777777" w:rsidR="00AD0BE6" w:rsidRDefault="00DC4579">
            <w:pPr>
              <w:spacing w:after="0"/>
            </w:pPr>
            <w:r>
              <w:rPr>
                <w:rFonts w:ascii="Arial" w:eastAsia="Arial" w:hAnsi="Arial" w:cs="Arial"/>
              </w:rPr>
              <w:t>Optional for Aadhaar/OTP-</w:t>
            </w:r>
            <w:r>
              <w:rPr>
                <w:rFonts w:ascii="Arial" w:eastAsia="Arial" w:hAnsi="Arial" w:cs="Arial"/>
              </w:rPr>
              <w:t xml:space="preserve">based student verification </w:t>
            </w:r>
          </w:p>
        </w:tc>
        <w:tc>
          <w:tcPr>
            <w:tcW w:w="41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F5DAFF" w14:textId="77777777" w:rsidR="00AD0BE6" w:rsidRDefault="00DC4579">
            <w:pPr>
              <w:spacing w:after="0"/>
            </w:pPr>
            <w:r>
              <w:rPr>
                <w:rFonts w:ascii="Arial" w:eastAsia="Arial" w:hAnsi="Arial" w:cs="Arial"/>
              </w:rPr>
              <w:t xml:space="preserve">(Future scope) </w:t>
            </w:r>
          </w:p>
        </w:tc>
      </w:tr>
      <w:tr w:rsidR="00AD0BE6" w14:paraId="4A8E1E94" w14:textId="77777777">
        <w:trPr>
          <w:trHeight w:val="499"/>
        </w:trPr>
        <w:tc>
          <w:tcPr>
            <w:tcW w:w="8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967B91" w14:textId="77777777" w:rsidR="00AD0BE6" w:rsidRDefault="00DC4579">
            <w:pPr>
              <w:spacing w:after="0"/>
              <w:ind w:right="115"/>
              <w:jc w:val="right"/>
            </w:pPr>
            <w:r>
              <w:rPr>
                <w:rFonts w:ascii="Arial" w:eastAsia="Arial" w:hAnsi="Arial" w:cs="Arial"/>
              </w:rPr>
              <w:t xml:space="preserve">10.  </w:t>
            </w:r>
          </w:p>
        </w:tc>
        <w:tc>
          <w:tcPr>
            <w:tcW w:w="40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0F3E1E" w14:textId="77777777" w:rsidR="00AD0BE6" w:rsidRDefault="00DC4579">
            <w:pPr>
              <w:spacing w:after="0"/>
            </w:pPr>
            <w:r>
              <w:rPr>
                <w:rFonts w:ascii="Arial" w:eastAsia="Arial" w:hAnsi="Arial" w:cs="Arial"/>
              </w:rPr>
              <w:t xml:space="preserve">Machine Learning Model </w:t>
            </w:r>
          </w:p>
        </w:tc>
        <w:tc>
          <w:tcPr>
            <w:tcW w:w="52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CEF9F1" w14:textId="77777777" w:rsidR="00AD0BE6" w:rsidRDefault="00DC4579">
            <w:pPr>
              <w:spacing w:after="0"/>
            </w:pPr>
            <w:r>
              <w:rPr>
                <w:rFonts w:ascii="Arial" w:eastAsia="Arial" w:hAnsi="Arial" w:cs="Arial"/>
              </w:rPr>
              <w:t xml:space="preserve">Not applicable for current version </w:t>
            </w:r>
          </w:p>
        </w:tc>
        <w:tc>
          <w:tcPr>
            <w:tcW w:w="41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573B63" w14:textId="77777777" w:rsidR="00AD0BE6" w:rsidRDefault="00DC4579">
            <w:pPr>
              <w:spacing w:after="0"/>
            </w:pPr>
            <w:r>
              <w:rPr>
                <w:rFonts w:ascii="Arial" w:eastAsia="Arial" w:hAnsi="Arial" w:cs="Arial"/>
              </w:rPr>
              <w:t xml:space="preserve">NA </w:t>
            </w:r>
          </w:p>
        </w:tc>
      </w:tr>
      <w:tr w:rsidR="00AD0BE6" w14:paraId="27F5A233" w14:textId="77777777">
        <w:trPr>
          <w:trHeight w:val="517"/>
        </w:trPr>
        <w:tc>
          <w:tcPr>
            <w:tcW w:w="8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37F6E5" w14:textId="77777777" w:rsidR="00AD0BE6" w:rsidRDefault="00DC4579">
            <w:pPr>
              <w:spacing w:after="0"/>
              <w:ind w:right="115"/>
              <w:jc w:val="right"/>
            </w:pPr>
            <w:r>
              <w:rPr>
                <w:rFonts w:ascii="Arial" w:eastAsia="Arial" w:hAnsi="Arial" w:cs="Arial"/>
              </w:rPr>
              <w:t xml:space="preserve">11.  </w:t>
            </w:r>
          </w:p>
        </w:tc>
        <w:tc>
          <w:tcPr>
            <w:tcW w:w="40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0794F3" w14:textId="77777777" w:rsidR="00AD0BE6" w:rsidRDefault="00DC4579">
            <w:pPr>
              <w:spacing w:after="0"/>
            </w:pPr>
            <w:r>
              <w:rPr>
                <w:rFonts w:ascii="Arial" w:eastAsia="Arial" w:hAnsi="Arial" w:cs="Arial"/>
              </w:rPr>
              <w:t xml:space="preserve">Infrastructure (Server / Cloud) </w:t>
            </w:r>
          </w:p>
        </w:tc>
        <w:tc>
          <w:tcPr>
            <w:tcW w:w="52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E9D504" w14:textId="77777777" w:rsidR="00AD0BE6" w:rsidRDefault="00DC4579">
            <w:pPr>
              <w:spacing w:after="0"/>
            </w:pPr>
            <w:r>
              <w:rPr>
                <w:rFonts w:ascii="Arial" w:eastAsia="Arial" w:hAnsi="Arial" w:cs="Arial"/>
              </w:rPr>
              <w:t xml:space="preserve">Cloud-hosted PDI provided by ServiceNow </w:t>
            </w:r>
          </w:p>
        </w:tc>
        <w:tc>
          <w:tcPr>
            <w:tcW w:w="41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9DD0C6" w14:textId="77777777" w:rsidR="00AD0BE6" w:rsidRDefault="00DC4579">
            <w:pPr>
              <w:spacing w:after="0"/>
            </w:pPr>
            <w:r>
              <w:rPr>
                <w:rFonts w:ascii="Arial" w:eastAsia="Arial" w:hAnsi="Arial" w:cs="Arial"/>
              </w:rPr>
              <w:t xml:space="preserve">ServiceNow Cloud Infrastructure </w:t>
            </w:r>
          </w:p>
          <w:p w14:paraId="265F1000" w14:textId="77777777" w:rsidR="00AD0BE6" w:rsidRDefault="00DC4579">
            <w:pPr>
              <w:spacing w:after="0"/>
            </w:pPr>
            <w:r>
              <w:rPr>
                <w:rFonts w:ascii="Arial" w:eastAsia="Arial" w:hAnsi="Arial" w:cs="Arial"/>
              </w:rPr>
              <w:t xml:space="preserve"> </w:t>
            </w:r>
          </w:p>
        </w:tc>
      </w:tr>
    </w:tbl>
    <w:p w14:paraId="155C3BF9" w14:textId="77777777" w:rsidR="00AD0BE6" w:rsidRDefault="00DC4579">
      <w:pPr>
        <w:spacing w:after="158"/>
      </w:pPr>
      <w:r>
        <w:rPr>
          <w:rFonts w:ascii="Arial" w:eastAsia="Arial" w:hAnsi="Arial" w:cs="Arial"/>
          <w:b/>
        </w:rPr>
        <w:t xml:space="preserve"> </w:t>
      </w:r>
    </w:p>
    <w:p w14:paraId="0E7570D7" w14:textId="77777777" w:rsidR="00AD0BE6" w:rsidRDefault="00DC4579">
      <w:pPr>
        <w:spacing w:after="0"/>
        <w:ind w:left="-5" w:hanging="10"/>
      </w:pPr>
      <w:r>
        <w:rPr>
          <w:rFonts w:ascii="Arial" w:eastAsia="Arial" w:hAnsi="Arial" w:cs="Arial"/>
          <w:b/>
        </w:rPr>
        <w:t xml:space="preserve">Table-2: Application Characteristics: </w:t>
      </w:r>
    </w:p>
    <w:tbl>
      <w:tblPr>
        <w:tblStyle w:val="TableGrid"/>
        <w:tblW w:w="14064" w:type="dxa"/>
        <w:tblInd w:w="5" w:type="dxa"/>
        <w:tblCellMar>
          <w:top w:w="50" w:type="dxa"/>
          <w:left w:w="108" w:type="dxa"/>
          <w:bottom w:w="0" w:type="dxa"/>
          <w:right w:w="13" w:type="dxa"/>
        </w:tblCellMar>
        <w:tblLook w:val="04A0" w:firstRow="1" w:lastRow="0" w:firstColumn="1" w:lastColumn="0" w:noHBand="0" w:noVBand="1"/>
      </w:tblPr>
      <w:tblGrid>
        <w:gridCol w:w="827"/>
        <w:gridCol w:w="3970"/>
        <w:gridCol w:w="5170"/>
        <w:gridCol w:w="4097"/>
      </w:tblGrid>
      <w:tr w:rsidR="00AD0BE6" w14:paraId="62C18EF6" w14:textId="77777777">
        <w:trPr>
          <w:trHeight w:val="550"/>
        </w:trPr>
        <w:tc>
          <w:tcPr>
            <w:tcW w:w="8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76901E" w14:textId="77777777" w:rsidR="00AD0BE6" w:rsidRDefault="00DC4579">
            <w:pPr>
              <w:spacing w:after="0"/>
            </w:pPr>
            <w:proofErr w:type="spellStart"/>
            <w:proofErr w:type="gramStart"/>
            <w:r>
              <w:rPr>
                <w:rFonts w:ascii="Arial" w:eastAsia="Arial" w:hAnsi="Arial" w:cs="Arial"/>
                <w:b/>
              </w:rPr>
              <w:t>S.No</w:t>
            </w:r>
            <w:proofErr w:type="spellEnd"/>
            <w:proofErr w:type="gramEnd"/>
            <w:r>
              <w:rPr>
                <w:rFonts w:ascii="Arial" w:eastAsia="Arial" w:hAnsi="Arial" w:cs="Arial"/>
                <w:b/>
              </w:rPr>
              <w:t xml:space="preserve"> </w:t>
            </w:r>
          </w:p>
        </w:tc>
        <w:tc>
          <w:tcPr>
            <w:tcW w:w="39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83A896" w14:textId="77777777" w:rsidR="00AD0BE6" w:rsidRDefault="00DC4579">
            <w:pPr>
              <w:spacing w:after="0"/>
            </w:pPr>
            <w:r>
              <w:rPr>
                <w:rFonts w:ascii="Arial" w:eastAsia="Arial" w:hAnsi="Arial" w:cs="Arial"/>
                <w:b/>
              </w:rPr>
              <w:t xml:space="preserve">Characteristics </w:t>
            </w:r>
          </w:p>
        </w:tc>
        <w:tc>
          <w:tcPr>
            <w:tcW w:w="5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E76C96" w14:textId="77777777" w:rsidR="00AD0BE6" w:rsidRDefault="00DC4579">
            <w:pPr>
              <w:spacing w:after="0"/>
            </w:pPr>
            <w:r>
              <w:rPr>
                <w:rFonts w:ascii="Arial" w:eastAsia="Arial" w:hAnsi="Arial" w:cs="Arial"/>
                <w:b/>
              </w:rPr>
              <w:t xml:space="preserve">Description </w:t>
            </w:r>
          </w:p>
        </w:tc>
        <w:tc>
          <w:tcPr>
            <w:tcW w:w="40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3DBE7D" w14:textId="77777777" w:rsidR="00AD0BE6" w:rsidRDefault="00DC4579">
            <w:pPr>
              <w:spacing w:after="0"/>
            </w:pPr>
            <w:r>
              <w:rPr>
                <w:rFonts w:ascii="Arial" w:eastAsia="Arial" w:hAnsi="Arial" w:cs="Arial"/>
                <w:b/>
              </w:rPr>
              <w:t xml:space="preserve">Technology  </w:t>
            </w:r>
          </w:p>
        </w:tc>
      </w:tr>
      <w:tr w:rsidR="00AD0BE6" w14:paraId="5C98D299" w14:textId="77777777">
        <w:trPr>
          <w:trHeight w:val="516"/>
        </w:trPr>
        <w:tc>
          <w:tcPr>
            <w:tcW w:w="8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6964D22" w14:textId="77777777" w:rsidR="00AD0BE6" w:rsidRDefault="00DC4579">
            <w:pPr>
              <w:spacing w:after="0"/>
              <w:ind w:right="238"/>
              <w:jc w:val="right"/>
            </w:pPr>
            <w:r>
              <w:rPr>
                <w:rFonts w:ascii="Arial" w:eastAsia="Arial" w:hAnsi="Arial" w:cs="Arial"/>
              </w:rPr>
              <w:t xml:space="preserve">1.  </w:t>
            </w:r>
          </w:p>
        </w:tc>
        <w:tc>
          <w:tcPr>
            <w:tcW w:w="39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F19DC0E" w14:textId="77777777" w:rsidR="00AD0BE6" w:rsidRDefault="00DC4579">
            <w:pPr>
              <w:spacing w:after="0"/>
            </w:pPr>
            <w:r>
              <w:rPr>
                <w:rFonts w:ascii="Arial" w:eastAsia="Arial" w:hAnsi="Arial" w:cs="Arial"/>
              </w:rPr>
              <w:t xml:space="preserve">Open-Source Frameworks </w:t>
            </w:r>
          </w:p>
        </w:tc>
        <w:tc>
          <w:tcPr>
            <w:tcW w:w="5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E1BE298" w14:textId="77777777" w:rsidR="00AD0BE6" w:rsidRDefault="00DC4579">
            <w:pPr>
              <w:spacing w:after="0"/>
            </w:pPr>
            <w:r>
              <w:rPr>
                <w:rFonts w:ascii="Arial" w:eastAsia="Arial" w:hAnsi="Arial" w:cs="Arial"/>
              </w:rPr>
              <w:t>Client-</w:t>
            </w:r>
            <w:r>
              <w:rPr>
                <w:rFonts w:ascii="Arial" w:eastAsia="Arial" w:hAnsi="Arial" w:cs="Arial"/>
              </w:rPr>
              <w:t xml:space="preserve">side scripts and Glide APIs used in ServiceNow environment </w:t>
            </w:r>
          </w:p>
        </w:tc>
        <w:tc>
          <w:tcPr>
            <w:tcW w:w="40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D0D56E" w14:textId="77777777" w:rsidR="00AD0BE6" w:rsidRDefault="00DC4579">
            <w:pPr>
              <w:spacing w:after="0"/>
            </w:pPr>
            <w:r>
              <w:rPr>
                <w:rFonts w:ascii="Arial" w:eastAsia="Arial" w:hAnsi="Arial" w:cs="Arial"/>
              </w:rPr>
              <w:t xml:space="preserve">JavaScript (within ServiceNow) </w:t>
            </w:r>
          </w:p>
        </w:tc>
      </w:tr>
      <w:tr w:rsidR="00AD0BE6" w14:paraId="5F561578" w14:textId="77777777">
        <w:trPr>
          <w:trHeight w:val="514"/>
        </w:trPr>
        <w:tc>
          <w:tcPr>
            <w:tcW w:w="8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D41850" w14:textId="77777777" w:rsidR="00AD0BE6" w:rsidRDefault="00DC4579">
            <w:pPr>
              <w:spacing w:after="0"/>
              <w:ind w:right="238"/>
              <w:jc w:val="right"/>
            </w:pPr>
            <w:r>
              <w:rPr>
                <w:rFonts w:ascii="Arial" w:eastAsia="Arial" w:hAnsi="Arial" w:cs="Arial"/>
              </w:rPr>
              <w:t xml:space="preserve">2.  </w:t>
            </w:r>
          </w:p>
        </w:tc>
        <w:tc>
          <w:tcPr>
            <w:tcW w:w="39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B5A201" w14:textId="77777777" w:rsidR="00AD0BE6" w:rsidRDefault="00DC4579">
            <w:pPr>
              <w:spacing w:after="0"/>
            </w:pPr>
            <w:r>
              <w:rPr>
                <w:rFonts w:ascii="Arial" w:eastAsia="Arial" w:hAnsi="Arial" w:cs="Arial"/>
              </w:rPr>
              <w:t xml:space="preserve">Security Implementations </w:t>
            </w:r>
          </w:p>
        </w:tc>
        <w:tc>
          <w:tcPr>
            <w:tcW w:w="5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1504C3" w14:textId="77777777" w:rsidR="00AD0BE6" w:rsidRDefault="00DC4579">
            <w:pPr>
              <w:spacing w:after="0"/>
            </w:pPr>
            <w:r>
              <w:rPr>
                <w:rFonts w:ascii="Arial" w:eastAsia="Arial" w:hAnsi="Arial" w:cs="Arial"/>
              </w:rPr>
              <w:t>Role-</w:t>
            </w:r>
            <w:r>
              <w:rPr>
                <w:rFonts w:ascii="Arial" w:eastAsia="Arial" w:hAnsi="Arial" w:cs="Arial"/>
              </w:rPr>
              <w:t xml:space="preserve">based access, record security, ACLs, and default ServiceNow IAM policies </w:t>
            </w:r>
          </w:p>
        </w:tc>
        <w:tc>
          <w:tcPr>
            <w:tcW w:w="40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64852E" w14:textId="77777777" w:rsidR="00AD0BE6" w:rsidRDefault="00DC4579">
            <w:pPr>
              <w:spacing w:after="0"/>
            </w:pPr>
            <w:r>
              <w:rPr>
                <w:rFonts w:ascii="Arial" w:eastAsia="Arial" w:hAnsi="Arial" w:cs="Arial"/>
              </w:rPr>
              <w:t xml:space="preserve">RBAC, ServiceNow Security Model </w:t>
            </w:r>
          </w:p>
        </w:tc>
      </w:tr>
      <w:tr w:rsidR="00AD0BE6" w14:paraId="09D88C27" w14:textId="77777777">
        <w:trPr>
          <w:trHeight w:val="516"/>
        </w:trPr>
        <w:tc>
          <w:tcPr>
            <w:tcW w:w="8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4827BAF" w14:textId="77777777" w:rsidR="00AD0BE6" w:rsidRDefault="00DC4579">
            <w:pPr>
              <w:spacing w:after="0"/>
              <w:ind w:right="238"/>
              <w:jc w:val="right"/>
            </w:pPr>
            <w:r>
              <w:rPr>
                <w:rFonts w:ascii="Arial" w:eastAsia="Arial" w:hAnsi="Arial" w:cs="Arial"/>
              </w:rPr>
              <w:t xml:space="preserve">3.  </w:t>
            </w:r>
          </w:p>
        </w:tc>
        <w:tc>
          <w:tcPr>
            <w:tcW w:w="39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CCF88F2" w14:textId="77777777" w:rsidR="00AD0BE6" w:rsidRDefault="00DC4579">
            <w:pPr>
              <w:spacing w:after="0"/>
            </w:pPr>
            <w:r>
              <w:rPr>
                <w:rFonts w:ascii="Arial" w:eastAsia="Arial" w:hAnsi="Arial" w:cs="Arial"/>
              </w:rPr>
              <w:t xml:space="preserve">Scalable Architecture </w:t>
            </w:r>
          </w:p>
        </w:tc>
        <w:tc>
          <w:tcPr>
            <w:tcW w:w="5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C5715F" w14:textId="77777777" w:rsidR="00AD0BE6" w:rsidRDefault="00DC4579">
            <w:pPr>
              <w:spacing w:after="0"/>
              <w:ind w:right="81"/>
            </w:pPr>
            <w:r>
              <w:rPr>
                <w:rFonts w:ascii="Arial" w:eastAsia="Arial" w:hAnsi="Arial" w:cs="Arial"/>
              </w:rPr>
              <w:t xml:space="preserve">Tables and modules can be extended; ServiceNow handles horizontal scaling </w:t>
            </w:r>
          </w:p>
        </w:tc>
        <w:tc>
          <w:tcPr>
            <w:tcW w:w="40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9B31F7" w14:textId="77777777" w:rsidR="00AD0BE6" w:rsidRDefault="00DC4579">
            <w:pPr>
              <w:spacing w:after="0"/>
            </w:pPr>
            <w:r>
              <w:rPr>
                <w:rFonts w:ascii="Arial" w:eastAsia="Arial" w:hAnsi="Arial" w:cs="Arial"/>
              </w:rPr>
              <w:t xml:space="preserve">ServiceNow’s scalable cloud infra </w:t>
            </w:r>
          </w:p>
        </w:tc>
      </w:tr>
      <w:tr w:rsidR="00AD0BE6" w14:paraId="4742FA3B" w14:textId="77777777">
        <w:trPr>
          <w:trHeight w:val="516"/>
        </w:trPr>
        <w:tc>
          <w:tcPr>
            <w:tcW w:w="8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856937" w14:textId="77777777" w:rsidR="00AD0BE6" w:rsidRDefault="00DC4579">
            <w:pPr>
              <w:spacing w:after="0"/>
              <w:ind w:right="238"/>
              <w:jc w:val="right"/>
            </w:pPr>
            <w:r>
              <w:rPr>
                <w:rFonts w:ascii="Arial" w:eastAsia="Arial" w:hAnsi="Arial" w:cs="Arial"/>
              </w:rPr>
              <w:t xml:space="preserve">4.  </w:t>
            </w:r>
          </w:p>
        </w:tc>
        <w:tc>
          <w:tcPr>
            <w:tcW w:w="39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2253E6" w14:textId="77777777" w:rsidR="00AD0BE6" w:rsidRDefault="00DC4579">
            <w:pPr>
              <w:spacing w:after="0"/>
            </w:pPr>
            <w:r>
              <w:rPr>
                <w:rFonts w:ascii="Arial" w:eastAsia="Arial" w:hAnsi="Arial" w:cs="Arial"/>
              </w:rPr>
              <w:t xml:space="preserve">Availability </w:t>
            </w:r>
          </w:p>
        </w:tc>
        <w:tc>
          <w:tcPr>
            <w:tcW w:w="5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F96E20" w14:textId="77777777" w:rsidR="00AD0BE6" w:rsidRDefault="00DC4579">
            <w:pPr>
              <w:spacing w:after="0"/>
            </w:pPr>
            <w:r>
              <w:rPr>
                <w:rFonts w:ascii="Arial" w:eastAsia="Arial" w:hAnsi="Arial" w:cs="Arial"/>
              </w:rPr>
              <w:t xml:space="preserve">Highly available via ServiceNow PDI (99.9% uptime), accessible through browser </w:t>
            </w:r>
          </w:p>
        </w:tc>
        <w:tc>
          <w:tcPr>
            <w:tcW w:w="40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F02BE15" w14:textId="77777777" w:rsidR="00AD0BE6" w:rsidRDefault="00DC4579">
            <w:pPr>
              <w:spacing w:after="0"/>
            </w:pPr>
            <w:r>
              <w:rPr>
                <w:rFonts w:ascii="Arial" w:eastAsia="Arial" w:hAnsi="Arial" w:cs="Arial"/>
              </w:rPr>
              <w:t xml:space="preserve">ServiceNow Cloud </w:t>
            </w:r>
          </w:p>
        </w:tc>
      </w:tr>
      <w:tr w:rsidR="00AD0BE6" w14:paraId="40575B06" w14:textId="77777777">
        <w:trPr>
          <w:trHeight w:val="518"/>
        </w:trPr>
        <w:tc>
          <w:tcPr>
            <w:tcW w:w="8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F8671A9" w14:textId="77777777" w:rsidR="00AD0BE6" w:rsidRDefault="00DC4579">
            <w:pPr>
              <w:spacing w:after="0"/>
              <w:ind w:right="238"/>
              <w:jc w:val="right"/>
            </w:pPr>
            <w:r>
              <w:rPr>
                <w:rFonts w:ascii="Arial" w:eastAsia="Arial" w:hAnsi="Arial" w:cs="Arial"/>
              </w:rPr>
              <w:t xml:space="preserve">5.  </w:t>
            </w:r>
          </w:p>
        </w:tc>
        <w:tc>
          <w:tcPr>
            <w:tcW w:w="39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C3647F" w14:textId="77777777" w:rsidR="00AD0BE6" w:rsidRDefault="00DC4579">
            <w:pPr>
              <w:spacing w:after="0"/>
            </w:pPr>
            <w:r>
              <w:rPr>
                <w:rFonts w:ascii="Arial" w:eastAsia="Arial" w:hAnsi="Arial" w:cs="Arial"/>
              </w:rPr>
              <w:t xml:space="preserve">Performance </w:t>
            </w:r>
          </w:p>
        </w:tc>
        <w:tc>
          <w:tcPr>
            <w:tcW w:w="5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F3189B" w14:textId="77777777" w:rsidR="00AD0BE6" w:rsidRDefault="00DC4579">
            <w:pPr>
              <w:spacing w:after="0"/>
            </w:pPr>
            <w:r>
              <w:rPr>
                <w:rFonts w:ascii="Arial" w:eastAsia="Arial" w:hAnsi="Arial" w:cs="Arial"/>
              </w:rPr>
              <w:t xml:space="preserve">Optimized with server-side processing and client scripts; designed for minimal latency </w:t>
            </w:r>
          </w:p>
        </w:tc>
        <w:tc>
          <w:tcPr>
            <w:tcW w:w="40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03BC31" w14:textId="77777777" w:rsidR="00AD0BE6" w:rsidRDefault="00DC4579">
            <w:pPr>
              <w:spacing w:after="0"/>
              <w:ind w:right="305"/>
            </w:pPr>
            <w:r>
              <w:rPr>
                <w:rFonts w:ascii="Arial" w:eastAsia="Arial" w:hAnsi="Arial" w:cs="Arial"/>
              </w:rPr>
              <w:t xml:space="preserve">ServiceNow backend engine, caching mechanisms </w:t>
            </w:r>
          </w:p>
        </w:tc>
      </w:tr>
    </w:tbl>
    <w:p w14:paraId="724BC9FF" w14:textId="77777777" w:rsidR="00AD0BE6" w:rsidRDefault="00DC4579">
      <w:pPr>
        <w:spacing w:after="158"/>
      </w:pPr>
      <w:r>
        <w:rPr>
          <w:rFonts w:ascii="Arial" w:eastAsia="Arial" w:hAnsi="Arial" w:cs="Arial"/>
          <w:b/>
        </w:rPr>
        <w:t xml:space="preserve"> </w:t>
      </w:r>
    </w:p>
    <w:p w14:paraId="60912D27" w14:textId="77777777" w:rsidR="00AD0BE6" w:rsidRDefault="00DC4579">
      <w:pPr>
        <w:spacing w:after="158"/>
      </w:pPr>
      <w:r>
        <w:rPr>
          <w:rFonts w:ascii="Arial" w:eastAsia="Arial" w:hAnsi="Arial" w:cs="Arial"/>
          <w:b/>
        </w:rPr>
        <w:lastRenderedPageBreak/>
        <w:t xml:space="preserve"> </w:t>
      </w:r>
    </w:p>
    <w:p w14:paraId="3C7E1233" w14:textId="77777777" w:rsidR="00AD0BE6" w:rsidRDefault="00DC4579">
      <w:r>
        <w:rPr>
          <w:rFonts w:ascii="Arial" w:eastAsia="Arial" w:hAnsi="Arial" w:cs="Arial"/>
          <w:b/>
        </w:rPr>
        <w:t xml:space="preserve"> </w:t>
      </w:r>
    </w:p>
    <w:p w14:paraId="4B8D10FC" w14:textId="77777777" w:rsidR="00AD0BE6" w:rsidRDefault="00DC4579">
      <w:pPr>
        <w:spacing w:after="0"/>
      </w:pPr>
      <w:r>
        <w:rPr>
          <w:rFonts w:ascii="Arial" w:eastAsia="Arial" w:hAnsi="Arial" w:cs="Arial"/>
          <w:b/>
        </w:rPr>
        <w:t xml:space="preserve"> </w:t>
      </w:r>
    </w:p>
    <w:sectPr w:rsidR="00AD0BE6">
      <w:pgSz w:w="16838" w:h="11906" w:orient="landscape"/>
      <w:pgMar w:top="1445" w:right="4327" w:bottom="127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D0BE6"/>
    <w:rsid w:val="00874140"/>
    <w:rsid w:val="00AD0BE6"/>
    <w:rsid w:val="00DC45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D6B4E1"/>
  <w15:docId w15:val="{0D82BE6C-40B6-4A7B-A945-C3C99306DE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380</Words>
  <Characters>2166</Characters>
  <Application>Microsoft Office Word</Application>
  <DocSecurity>0</DocSecurity>
  <Lines>18</Lines>
  <Paragraphs>5</Paragraphs>
  <ScaleCrop>false</ScaleCrop>
  <Company/>
  <LinksUpToDate>false</LinksUpToDate>
  <CharactersWithSpaces>2541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Amarender Katkam</dc:creator>
  <cp:keywords/>
  <cp:lastModifiedBy>Shagin Jose S</cp:lastModifiedBy>
  <cp:revision>2</cp:revision>
  <dcterms:created xsi:type="dcterms:W3CDTF">2025-11-02T12:27:00Z</dcterms:created>
  <dcterms:modified xsi:type="dcterms:W3CDTF">2025-11-02T12:27:00Z</dcterms:modified>
</cp:coreProperties>
</file>