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instructional designer and curriculum developer, I've crafted a comprehensive lesson outline for "The Art of the Prompt - A Guide for Everyone." This guide is designed to empower individuals, regardless of their technical background, to communicate more effectively with AI tools and beyond.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**Lesson Title: The Art of the Prompt - A Guide for Everyone**</w:t>
      </w:r>
    </w:p>
    <w:p>
      <w:r/>
      <w:r>
        <w:rPr>
          <w:b/>
        </w:rPr>
        <w:t>Learning Objectives:</w:t>
      </w:r>
      <w:r>
        <w:t xml:space="preserve"> Upon completing this lesson, learners will be able to:</w:t>
      </w:r>
    </w:p>
    <w:p>
      <w:r>
        <w:t xml:space="preserve">1.  </w:t>
      </w:r>
      <w:r>
        <w:rPr>
          <w:b/>
        </w:rPr>
        <w:t>Define</w:t>
      </w:r>
      <w:r>
        <w:t xml:space="preserve"> what a powerful prompt is and articulate its significance in modern digital interactions.</w:t>
      </w:r>
    </w:p>
    <w:p>
      <w:r>
        <w:t xml:space="preserve">2.  </w:t>
      </w:r>
      <w:r>
        <w:rPr>
          <w:b/>
        </w:rPr>
        <w:t>Identify</w:t>
      </w:r>
      <w:r>
        <w:t xml:space="preserve"> key components (clarity, context, persona, constraints) that transform a basic request into an effective prompt.</w:t>
      </w:r>
    </w:p>
    <w:p>
      <w:r>
        <w:t xml:space="preserve">3.  </w:t>
      </w:r>
      <w:r>
        <w:rPr>
          <w:b/>
        </w:rPr>
        <w:t>Apply</w:t>
      </w:r>
      <w:r>
        <w:t xml:space="preserve"> strategies for adding specificity, context, and desired output formats to significantly improve prompt outcomes.</w:t>
      </w:r>
    </w:p>
    <w:p>
      <w:r>
        <w:t xml:space="preserve">4.  </w:t>
      </w:r>
      <w:r>
        <w:rPr>
          <w:b/>
        </w:rPr>
        <w:t>Construct</w:t>
      </w:r>
      <w:r>
        <w:t xml:space="preserve"> refined and effective prompts for various purposes using iterative techniques and an understanding of best practices.</w:t>
      </w:r>
    </w:p>
    <w:p>
      <w:r/>
      <w:r>
        <w:rPr>
          <w:b/>
        </w:rPr>
        <w:t>Estimated Duration:</w:t>
      </w:r>
      <w:r>
        <w:t xml:space="preserve"> 35-45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Unlocking the Power of Your Words**</w:t>
      </w:r>
    </w:p>
    <w:p>
      <w:r>
        <w:t xml:space="preserve">1.1. </w:t>
      </w:r>
      <w:r>
        <w:rPr>
          <w:b/>
        </w:rPr>
        <w:t>The Hidden Skill: Why Prompting Matters More Than Ever</w:t>
      </w:r>
      <w:r/>
    </w:p>
    <w:p>
      <w:pPr>
        <w:pStyle w:val="ListBullet"/>
        <w:ind w:left="720"/>
      </w:pPr>
      <w:r>
        <w:t>Hook: Starting with a relatable scenario where communication breaks down (e.g., trying to explain something complex to a friend, or asking a search engine a vague question).</w:t>
      </w:r>
    </w:p>
    <w:p>
      <w:pPr>
        <w:pStyle w:val="ListBullet"/>
        <w:ind w:left="720"/>
      </w:pPr>
      <w:r>
        <w:t>Briefly introduce Generative AI (ChatGPT, DALL-E, Midjourney, etc.) as powerful tools that respond to our words.</w:t>
      </w:r>
    </w:p>
    <w:p>
      <w:pPr>
        <w:pStyle w:val="ListBullet"/>
        <w:ind w:left="720"/>
      </w:pPr>
      <w:r>
        <w:t>Explain that "prompting" isn't just for AI – it's about clear, effective communication in all aspects of life.</w:t>
      </w:r>
    </w:p>
    <w:p>
      <w:r>
        <w:t xml:space="preserve">1.2. </w:t>
      </w:r>
      <w:r>
        <w:rPr>
          <w:b/>
        </w:rPr>
        <w:t>What is a "Prompt"? Beyond Just Asking</w:t>
      </w:r>
      <w:r/>
    </w:p>
    <w:p>
      <w:pPr>
        <w:pStyle w:val="ListBullet"/>
        <w:ind w:left="720"/>
      </w:pPr>
      <w:r>
        <w:t>Define a prompt as a specific input or instruction given to a system (or person!) to elicit a desired output.</w:t>
      </w:r>
    </w:p>
    <w:p>
      <w:pPr>
        <w:pStyle w:val="ListBullet"/>
        <w:ind w:left="720"/>
      </w:pPr>
      <w:r>
        <w:t>Emphasize that it's more than a simple question; it's a carefully constructed directive.</w:t>
      </w:r>
    </w:p>
    <w:p>
      <w:r>
        <w:t xml:space="preserve">    *   </w:t>
      </w:r>
      <w:r>
        <w:rPr>
          <w:b/>
        </w:rPr>
        <w:t>Teaching Moment:</w:t>
      </w:r>
      <w:r>
        <w:t xml:space="preserve"> "This isn't just about 'talking to robots.' It's about thinking critically about *what* you want and *how* to ask for it, a skill valuable everywhere!"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The Foundation: Clarity and Specificity – Be Crystal Clear**</w:t>
      </w:r>
    </w:p>
    <w:p>
      <w:r>
        <w:t xml:space="preserve">2.1. </w:t>
      </w:r>
      <w:r>
        <w:rPr>
          <w:b/>
        </w:rPr>
        <w:t>Avoiding Vagueness: The "Who, What, When, Where, Why"</w:t>
      </w:r>
      <w:r/>
    </w:p>
    <w:p>
      <w:pPr>
        <w:pStyle w:val="ListBullet"/>
        <w:ind w:left="720"/>
      </w:pPr>
      <w:r>
        <w:t>Explain that general requests lead to general, often unhelpful, results.</w:t>
      </w:r>
    </w:p>
    <w:p>
      <w:pPr>
        <w:pStyle w:val="ListBullet"/>
        <w:ind w:left="720"/>
      </w:pPr>
      <w:r>
        <w:t>Introduce the journalistic "5 Ws and H" (Who, What, When, Where, Why, How) as a mental checklist for specificity.</w:t>
      </w:r>
    </w:p>
    <w:p>
      <w:r>
        <w:t xml:space="preserve">2.2. </w:t>
      </w:r>
      <w:r>
        <w:rPr>
          <w:b/>
        </w:rPr>
        <w:t>Progressive Examples: From Fuzzy to Focused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"Write about cats." (Too broad, countless directions)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paragraph about domestic cats." (Better, but still generic)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50-word paragraph for children (age 5-7) about the playful nature of orange tabby cats, focusing on their love for toys." (Much more focused, defines audience and topic)</w:t>
      </w:r>
    </w:p>
    <w:p>
      <w:r>
        <w:t xml:space="preserve">    *   </w:t>
      </w:r>
      <w:r>
        <w:rPr>
          <w:b/>
        </w:rPr>
        <w:t>Pro Tip:</w:t>
      </w:r>
      <w:r>
        <w:t xml:space="preserve"> "The more details you provide upfront, the less 'guessing' the AI (or person) has to do, and the closer you'll get to your ideal outcome."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Adding Depth: Context and Persona – Setting the Scene**</w:t>
      </w:r>
    </w:p>
    <w:p>
      <w:r>
        <w:t xml:space="preserve">3.1. </w:t>
      </w:r>
      <w:r>
        <w:rPr>
          <w:b/>
        </w:rPr>
        <w:t>Context is King: Giving Background Information</w:t>
      </w:r>
      <w:r/>
    </w:p>
    <w:p>
      <w:pPr>
        <w:pStyle w:val="ListBullet"/>
        <w:ind w:left="720"/>
      </w:pPr>
      <w:r>
        <w:t>Explain that AI doesn't know your prior intentions or specific situation. Providing background helps it understand the request better.</w:t>
      </w:r>
    </w:p>
    <w:p>
      <w:pPr>
        <w:pStyle w:val="ListBullet"/>
        <w:ind w:left="720"/>
      </w:pPr>
      <w:r>
        <w:t>Discuss how context helps tailor the response to your specific needs or existing information.</w:t>
      </w:r>
    </w:p>
    <w:p>
      <w:r>
        <w:t xml:space="preserve">3.2. </w:t>
      </w:r>
      <w:r>
        <w:rPr>
          <w:b/>
        </w:rPr>
        <w:t>Adopting a Persona: Guiding the AI's Role</w:t>
      </w:r>
      <w:r/>
    </w:p>
    <w:p>
      <w:pPr>
        <w:pStyle w:val="ListBullet"/>
        <w:ind w:left="720"/>
      </w:pPr>
      <w:r>
        <w:t>Introduce the concept of telling the AI *who* to be (e.g., "Act as a marketing expert," "Imagine you are a historian").</w:t>
      </w:r>
    </w:p>
    <w:p>
      <w:pPr>
        <w:pStyle w:val="ListBullet"/>
        <w:ind w:left="720"/>
      </w:pPr>
      <w:r>
        <w:t>Explain how a persona shapes the tone, style, and content of the response.</w:t>
      </w:r>
    </w:p>
    <w:p>
      <w:r>
        <w:t xml:space="preserve">3.3. </w:t>
      </w:r>
      <w:r>
        <w:rPr>
          <w:b/>
        </w:rPr>
        <w:t>Progressive Examples: Enriching the Request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"Write a story."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story about a brave knight." (Specifics about character)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"You are a seasoned fantasy novelist specializing in medieval tales. Write a 200-word short story about a brave but weary knight returning from a long quest, reflecting on his journey in a melancholic tone. The story should be suitable for young adults." (Adds persona, desired tone, length, and context of the knight's state)</w:t>
      </w:r>
    </w:p>
    <w:p>
      <w:r>
        <w:t xml:space="preserve">    *   </w:t>
      </w:r>
      <w:r>
        <w:rPr>
          <w:b/>
        </w:rPr>
        <w:t>Teaching Moment:</w:t>
      </w:r>
      <w:r>
        <w:t xml:space="preserve"> "Think of it like directing an actor. You give them a script (the 'what'), but also tell them their character's background and emotional state (the 'context' and 'persona') to get a powerful performance."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Shaping the Output: Format, Tone, and Constraints – Getting Exactly What You Need**</w:t>
      </w:r>
    </w:p>
    <w:p>
      <w:r>
        <w:t xml:space="preserve">4.1. </w:t>
      </w:r>
      <w:r>
        <w:rPr>
          <w:b/>
        </w:rPr>
        <w:t>Specifying Format: How Do You Want It Presented?</w:t>
      </w:r>
      <w:r/>
    </w:p>
    <w:p>
      <w:pPr>
        <w:pStyle w:val="ListBullet"/>
        <w:ind w:left="720"/>
      </w:pPr>
      <w:r>
        <w:t>Explain the importance of telling the AI *how* to structure its response (e.g., "as a bulleted list," "in markdown format," "a 3-act story structure," "a table").</w:t>
      </w:r>
    </w:p>
    <w:p>
      <w:pPr>
        <w:pStyle w:val="ListBullet"/>
        <w:ind w:left="720"/>
      </w:pPr>
      <w:r>
        <w:t>Discuss common formatting needs (lists, paragraphs, code, summaries).</w:t>
      </w:r>
    </w:p>
    <w:p>
      <w:r>
        <w:t xml:space="preserve">4.2. </w:t>
      </w:r>
      <w:r>
        <w:rPr>
          <w:b/>
        </w:rPr>
        <w:t>Defining Tone and Style: How Should It Sound?</w:t>
      </w:r>
      <w:r/>
    </w:p>
    <w:p>
      <w:pPr>
        <w:pStyle w:val="ListBullet"/>
        <w:ind w:left="720"/>
      </w:pPr>
      <w:r>
        <w:t>Highlight that tone influences how the message is received (e.g., "formal," "casual," "humorous," "academic," "persuasive").</w:t>
      </w:r>
    </w:p>
    <w:p>
      <w:pPr>
        <w:pStyle w:val="ListBullet"/>
        <w:ind w:left="720"/>
      </w:pPr>
      <w:r>
        <w:t>Explain how style can specify word choice, sentence structure, and overall flow.</w:t>
      </w:r>
    </w:p>
    <w:p>
      <w:r>
        <w:t xml:space="preserve">4.3. </w:t>
      </w:r>
      <w:r>
        <w:rPr>
          <w:b/>
        </w:rPr>
        <w:t>Setting Constraints: Guiding Length and Limitations</w:t>
      </w:r>
      <w:r/>
    </w:p>
    <w:p>
      <w:pPr>
        <w:pStyle w:val="ListBullet"/>
        <w:ind w:left="720"/>
      </w:pPr>
      <w:r>
        <w:t>Explain how to specify word count, character limit, or even "don't include X" or "only use Y."</w:t>
      </w:r>
    </w:p>
    <w:p>
      <w:pPr>
        <w:pStyle w:val="ListBullet"/>
        <w:ind w:left="720"/>
      </w:pPr>
      <w:r>
        <w:t>Discuss how constraints prevent overwhelming or irrelevant responses.</w:t>
      </w:r>
    </w:p>
    <w:p>
      <w:r>
        <w:t xml:space="preserve">4.4. </w:t>
      </w:r>
      <w:r>
        <w:rPr>
          <w:b/>
        </w:rPr>
        <w:t>Progressive Examples: Refining the Delivery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"Give me ideas for a healthy breakfast."</w:t>
      </w:r>
    </w:p>
    <w:p>
      <w:r>
        <w:t xml:space="preserve">    *   </w:t>
      </w:r>
      <w:r>
        <w:rPr>
          <w:b/>
        </w:rPr>
        <w:t>Good approach:</w:t>
      </w:r>
      <w:r>
        <w:t xml:space="preserve"> "List 5 healthy breakfast ideas." (Adds a count and format)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"You are a nutritionist specializing in quick, healthy meals. Provide 5 unique breakfast ideas, each under 300 calories and taking less than 10 minutes to prepare. Present them as a bulleted list with a brief description and key ingredients for each. Use an encouraging, friendly tone." (Adds persona, specific constraints, detailed format, and tone)</w:t>
      </w:r>
    </w:p>
    <w:p>
      <w:r>
        <w:t xml:space="preserve">    *   </w:t>
      </w:r>
      <w:r>
        <w:rPr>
          <w:b/>
        </w:rPr>
        <w:t>Excellent/Expert approach (Optional):</w:t>
      </w:r>
      <w:r>
        <w:t xml:space="preserve"> "You are a nutritionist specializing in quick, healthy meals. Provide 5 unique breakfast ideas suitable for someone with a gluten intolerance, each under 300 calories and taking less than 10 minutes to prepare. Present them as a markdown table with columns for 'Idea', 'Calories', 'Prep Time', and 'Key Ingredients'. Use an encouraging, friendly tone. Include a 'Pro Tip' at the end about meal prepping." (Adds more specific dietary constraint, detailed markdown format, and a bonus request.)</w:t>
      </w:r>
    </w:p>
    <w:p>
      <w:r>
        <w:t xml:space="preserve">    *   </w:t>
      </w:r>
      <w:r>
        <w:rPr>
          <w:b/>
        </w:rPr>
        <w:t>Bonus Insight:</w:t>
      </w:r>
      <w:r>
        <w:t xml:space="preserve"> "Thinking about your desired output *before* you prompt can save you a lot of editing time later!"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The Iterative Dance: Refine, Respond, Request More – Conversation is Key**</w:t>
      </w:r>
    </w:p>
    <w:p>
      <w:r>
        <w:t xml:space="preserve">5.1. </w:t>
      </w:r>
      <w:r>
        <w:rPr>
          <w:b/>
        </w:rPr>
        <w:t>It's a Dialogue, Not a Monologue</w:t>
      </w:r>
      <w:r/>
    </w:p>
    <w:p>
      <w:pPr>
        <w:pStyle w:val="ListBullet"/>
        <w:ind w:left="720"/>
      </w:pPr>
      <w:r>
        <w:t>Emphasize that prompting is rarely a one-shot deal; it's an ongoing conversation.</w:t>
      </w:r>
    </w:p>
    <w:p>
      <w:pPr>
        <w:pStyle w:val="ListBullet"/>
        <w:ind w:left="720"/>
      </w:pPr>
      <w:r>
        <w:t>Encourage learners to view AI as a collaborative partner.</w:t>
      </w:r>
    </w:p>
    <w:p>
      <w:r>
        <w:t xml:space="preserve">5.2. </w:t>
      </w:r>
      <w:r>
        <w:rPr>
          <w:b/>
        </w:rPr>
        <w:t>Strategies for Iteration: Building on Responses</w:t>
      </w:r>
      <w:r/>
    </w:p>
    <w:p>
      <w:r>
        <w:t xml:space="preserve">    *   </w:t>
      </w:r>
      <w:r>
        <w:rPr>
          <w:b/>
        </w:rPr>
        <w:t>Clarify:</w:t>
      </w:r>
      <w:r>
        <w:t xml:space="preserve"> "Can you explain X in more detail?"</w:t>
      </w:r>
    </w:p>
    <w:p>
      <w:r>
        <w:t xml:space="preserve">    *   </w:t>
      </w:r>
      <w:r>
        <w:rPr>
          <w:b/>
        </w:rPr>
        <w:t>Modify:</w:t>
      </w:r>
      <w:r>
        <w:t xml:space="preserve"> "Change the tone of the last paragraph to be more formal."</w:t>
      </w:r>
    </w:p>
    <w:p>
      <w:r>
        <w:t xml:space="preserve">    *   </w:t>
      </w:r>
      <w:r>
        <w:rPr>
          <w:b/>
        </w:rPr>
        <w:t>Expand:</w:t>
      </w:r>
      <w:r>
        <w:t xml:space="preserve"> "Elaborate on point number 3."</w:t>
      </w:r>
    </w:p>
    <w:p>
      <w:r>
        <w:t xml:space="preserve">    *   </w:t>
      </w:r>
      <w:r>
        <w:rPr>
          <w:b/>
        </w:rPr>
        <w:t>Condense:</w:t>
      </w:r>
      <w:r>
        <w:t xml:space="preserve"> "Summarize the previous response in two sentences."</w:t>
      </w:r>
    </w:p>
    <w:p>
      <w:r>
        <w:t xml:space="preserve">    *   </w:t>
      </w:r>
      <w:r>
        <w:rPr>
          <w:b/>
        </w:rPr>
        <w:t>Adjust:</w:t>
      </w:r>
      <w:r>
        <w:t xml:space="preserve"> "Make the introduction more engaging."</w:t>
      </w:r>
    </w:p>
    <w:p>
      <w:r>
        <w:t xml:space="preserve">5.3. </w:t>
      </w:r>
      <w:r>
        <w:rPr>
          <w:b/>
        </w:rPr>
        <w:t>Learning from the AI's Output</w:t>
      </w:r>
      <w:r/>
    </w:p>
    <w:p>
      <w:pPr>
        <w:pStyle w:val="ListBullet"/>
        <w:ind w:left="720"/>
      </w:pPr>
      <w:r>
        <w:t>Explain that even "bad" outputs provide valuable information for your next prompt.</w:t>
      </w:r>
    </w:p>
    <w:p>
      <w:pPr>
        <w:pStyle w:val="ListBullet"/>
        <w:ind w:left="720"/>
      </w:pPr>
      <w:r>
        <w:t>Identify what worked, what didn't, and why.</w:t>
      </w:r>
    </w:p>
    <w:p>
      <w:r>
        <w:t xml:space="preserve">    *   </w:t>
      </w:r>
      <w:r>
        <w:rPr>
          <w:b/>
        </w:rPr>
        <w:t>Pro Tip:</w:t>
      </w:r>
      <w:r>
        <w:t xml:space="preserve"> "Don't be afraid to experiment! Every interaction, successful or not, teaches you more about how to get what you want."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Practical Application: Craft Your Own Masterpiece Prompt**</w:t>
      </w:r>
    </w:p>
    <w:p>
      <w:r>
        <w:t xml:space="preserve">6.1. </w:t>
      </w:r>
      <w:r>
        <w:rPr>
          <w:b/>
        </w:rPr>
        <w:t>Choose Your Challenge:</w:t>
      </w:r>
      <w:r/>
    </w:p>
    <w:p>
      <w:pPr>
        <w:pStyle w:val="ListBullet"/>
        <w:ind w:left="720"/>
      </w:pPr>
      <w:r>
        <w:t>Present a few example scenarios (e.g., "Plan a day trip," "Write an email," "Explain a complex topic simply").</w:t>
      </w:r>
    </w:p>
    <w:p>
      <w:pPr>
        <w:pStyle w:val="ListBullet"/>
        <w:ind w:left="720"/>
      </w:pPr>
      <w:r>
        <w:t>Allow learners to choose one or come up with their own simple task.</w:t>
      </w:r>
    </w:p>
    <w:p>
      <w:r>
        <w:t xml:space="preserve">6.2. </w:t>
      </w:r>
      <w:r>
        <w:rPr>
          <w:b/>
        </w:rPr>
        <w:t>Guided Prompt Construction (Activity):</w:t>
      </w:r>
      <w:r/>
    </w:p>
    <w:p>
      <w:r>
        <w:t xml:space="preserve">    *   </w:t>
      </w:r>
      <w:r>
        <w:rPr>
          <w:b/>
        </w:rPr>
        <w:t>Step 1: Basic Idea</w:t>
      </w:r>
      <w:r>
        <w:t xml:space="preserve"> (e.g., "Plan a day trip to the beach.")</w:t>
      </w:r>
    </w:p>
    <w:p>
      <w:r>
        <w:t xml:space="preserve">    *   </w:t>
      </w:r>
      <w:r>
        <w:rPr>
          <w:b/>
        </w:rPr>
        <w:t>Step 2: Add Clarity &amp; Specificity</w:t>
      </w:r>
      <w:r>
        <w:t xml:space="preserve"> (Who, What, When, Where, Why)</w:t>
      </w:r>
    </w:p>
    <w:p>
      <w:pPr>
        <w:pStyle w:val="ListBullet"/>
        <w:ind w:left="1440"/>
      </w:pPr>
      <w:r>
        <w:t>*Example:* "Plan a day trip to Huntington Beach for a family with two young children (ages 4 and 7) on a Saturday next month."</w:t>
      </w:r>
    </w:p>
    <w:p>
      <w:r>
        <w:t xml:space="preserve">    *   </w:t>
      </w:r>
      <w:r>
        <w:rPr>
          <w:b/>
        </w:rPr>
        <w:t>Step 3: Introduce Context &amp; Persona</w:t>
      </w:r>
      <w:r>
        <w:t xml:space="preserve"> (Role, background info)</w:t>
      </w:r>
    </w:p>
    <w:p>
      <w:pPr>
        <w:pStyle w:val="ListBullet"/>
        <w:ind w:left="1440"/>
      </w:pPr>
      <w:r>
        <w:t>*Example:* "You are an experienced family travel planner. Considering our budget of $100 for activities and food, plan a day trip to Huntington Beach for a family with two young children (ages 4 and 7) on a Saturday next month. The kids love building sandcastles and playing in shallow water."</w:t>
      </w:r>
    </w:p>
    <w:p>
      <w:r>
        <w:t xml:space="preserve">    *   </w:t>
      </w:r>
      <w:r>
        <w:rPr>
          <w:b/>
        </w:rPr>
        <w:t>Step 4: Define Format, Tone &amp; Constraints</w:t>
      </w:r>
      <w:r>
        <w:t xml:space="preserve"> (How it should look/sound, limits)</w:t>
      </w:r>
    </w:p>
    <w:p>
      <w:pPr>
        <w:pStyle w:val="ListBullet"/>
        <w:ind w:left="1440"/>
      </w:pPr>
      <w:r>
        <w:t>*Example:* "You are an experienced family travel planner. Considering our budget of $100 for activities and food, plan a day trip to Huntington Beach for a family with two young children (ages 4 and 7) on a Saturday next month. The kids love building sandcastles and playing in shallow water. Present the plan as a numbered itinerary from morning to evening, including activity suggestions, lunch ideas (pack or affordable restaurant), and a few packing essentials. Use a friendly, enthusiastic tone."</w:t>
      </w:r>
    </w:p>
    <w:p>
      <w:r>
        <w:t xml:space="preserve">6.3. </w:t>
      </w:r>
      <w:r>
        <w:rPr>
          <w:b/>
        </w:rPr>
        <w:t>Share and Refine (Optional):</w:t>
      </w:r>
      <w:r/>
    </w:p>
    <w:p>
      <w:pPr>
        <w:pStyle w:val="ListBullet"/>
        <w:ind w:left="720"/>
      </w:pPr>
      <w:r>
        <w:t>Encourage learners to briefly share their prompt and initial AI response (if time allows).</w:t>
      </w:r>
    </w:p>
    <w:p>
      <w:pPr>
        <w:pStyle w:val="ListBullet"/>
        <w:ind w:left="720"/>
      </w:pPr>
      <w:r>
        <w:t>Discuss how they would iterate on their prompt based on the output.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Summary and Conclusion: The Artist Within**</w:t>
      </w:r>
    </w:p>
    <w:p>
      <w:r>
        <w:t xml:space="preserve">7.1. </w:t>
      </w:r>
      <w:r>
        <w:rPr>
          <w:b/>
        </w:rPr>
        <w:t>Key Takeaways: The ABCs of Great Prompts</w:t>
      </w:r>
      <w:r/>
    </w:p>
    <w:p>
      <w:r>
        <w:t xml:space="preserve">    *   </w:t>
      </w:r>
      <w:r>
        <w:rPr>
          <w:b/>
        </w:rPr>
        <w:t>A</w:t>
      </w:r>
      <w:r>
        <w:t xml:space="preserve">lways be </w:t>
      </w:r>
      <w:r>
        <w:rPr>
          <w:b/>
        </w:rPr>
        <w:t>C</w:t>
      </w:r>
      <w:r>
        <w:t xml:space="preserve">lear and </w:t>
      </w:r>
      <w:r>
        <w:rPr>
          <w:b/>
        </w:rPr>
        <w:t>S</w:t>
      </w:r>
      <w:r>
        <w:t>pecific.</w:t>
      </w:r>
    </w:p>
    <w:p>
      <w:r>
        <w:t xml:space="preserve">    *   </w:t>
      </w:r>
      <w:r>
        <w:rPr>
          <w:b/>
        </w:rPr>
        <w:t>B</w:t>
      </w:r>
      <w:r>
        <w:t xml:space="preserve">ring </w:t>
      </w:r>
      <w:r>
        <w:rPr>
          <w:b/>
        </w:rPr>
        <w:t>C</w:t>
      </w:r>
      <w:r>
        <w:t xml:space="preserve">ontext and </w:t>
      </w:r>
      <w:r>
        <w:rPr>
          <w:b/>
        </w:rPr>
        <w:t>P</w:t>
      </w:r>
      <w:r>
        <w:t>ersona.</w:t>
      </w:r>
    </w:p>
    <w:p>
      <w:r>
        <w:t xml:space="preserve">    *   </w:t>
      </w:r>
      <w:r>
        <w:rPr>
          <w:b/>
        </w:rPr>
        <w:t>C</w:t>
      </w:r>
      <w:r>
        <w:t xml:space="preserve">onstrain for </w:t>
      </w:r>
      <w:r>
        <w:rPr>
          <w:b/>
        </w:rPr>
        <w:t>F</w:t>
      </w:r>
      <w:r>
        <w:t xml:space="preserve">ormat and </w:t>
      </w:r>
      <w:r>
        <w:rPr>
          <w:b/>
        </w:rPr>
        <w:t>T</w:t>
      </w:r>
      <w:r>
        <w:t>one.</w:t>
      </w:r>
    </w:p>
    <w:p>
      <w:r>
        <w:t xml:space="preserve">    *   </w:t>
      </w:r>
      <w:r>
        <w:rPr>
          <w:b/>
        </w:rPr>
        <w:t>D</w:t>
      </w:r>
      <w:r>
        <w:t xml:space="preserve">ialogue is </w:t>
      </w:r>
      <w:r>
        <w:rPr>
          <w:b/>
        </w:rPr>
        <w:t>I</w:t>
      </w:r>
      <w:r>
        <w:t xml:space="preserve">terative; </w:t>
      </w:r>
      <w:r>
        <w:rPr>
          <w:b/>
        </w:rPr>
        <w:t>R</w:t>
      </w:r>
      <w:r>
        <w:t xml:space="preserve">efine and </w:t>
      </w:r>
      <w:r>
        <w:rPr>
          <w:b/>
        </w:rPr>
        <w:t>R</w:t>
      </w:r>
      <w:r>
        <w:t>espond.</w:t>
      </w:r>
    </w:p>
    <w:p>
      <w:r>
        <w:t xml:space="preserve">7.2. </w:t>
      </w:r>
      <w:r>
        <w:rPr>
          <w:b/>
        </w:rPr>
        <w:t>Beyond AI: The Universal Skill of Effective Communication</w:t>
      </w:r>
      <w:r/>
    </w:p>
    <w:p>
      <w:pPr>
        <w:pStyle w:val="ListBullet"/>
        <w:ind w:left="720"/>
      </w:pPr>
      <w:r>
        <w:t>Reinforce that these principles apply to writing emails, giving instructions, asking questions, and even creative writing.</w:t>
      </w:r>
    </w:p>
    <w:p>
      <w:pPr>
        <w:pStyle w:val="ListBullet"/>
        <w:ind w:left="720"/>
      </w:pPr>
      <w:r>
        <w:t>Empower learners to see themselves as "prompt engineers" in their daily lives.</w:t>
      </w:r>
    </w:p>
    <w:p>
      <w:r>
        <w:t xml:space="preserve">7.3. </w:t>
      </w:r>
      <w:r>
        <w:rPr>
          <w:b/>
        </w:rPr>
        <w:t>Call to Action: Practice Makes Perfect</w:t>
      </w:r>
      <w:r/>
    </w:p>
    <w:p>
      <w:pPr>
        <w:pStyle w:val="ListBullet"/>
        <w:ind w:left="720"/>
      </w:pPr>
      <w:r>
        <w:t>Encourage continued experimentation with different AI tools and in daily communication.</w:t>
      </w:r>
    </w:p>
    <w:p>
      <w:pPr>
        <w:pStyle w:val="ListBullet"/>
        <w:ind w:left="720"/>
      </w:pPr>
      <w:r>
        <w:t>Leave them with the thought: "Your words are powerful. Learn to wield them like an artist."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