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Here's a simple outline for a presentation on "The Art of the Prompt - Effective Communication with AI":</w:t>
      </w:r>
    </w:p>
    <w:p>
      <w:r>
        <w:t>__________________________________________________</w:t>
      </w:r>
    </w:p>
    <w:p>
      <w:r/>
      <w:r>
        <w:rPr>
          <w:b/>
        </w:rPr>
        <w:t>Presentation Title:</w:t>
      </w:r>
      <w:r>
        <w:t xml:space="preserve"> The Art of the Prompt - Effective Communication with AI</w:t>
      </w:r>
    </w:p>
    <w:p>
      <w:r/>
      <w:r>
        <w:rPr>
          <w:b/>
        </w:rPr>
        <w:t>Target Audience:</w:t>
      </w:r>
      <w:r>
        <w:t xml:space="preserve"> Anyone looking to get more out of AI tools (ChatGPT, Midjourney, Bard, etc.)</w:t>
      </w:r>
    </w:p>
    <w:p>
      <w:r>
        <w:t>__________________________________________________</w:t>
      </w:r>
    </w:p>
    <w:p>
      <w:r/>
      <w:r>
        <w:rPr>
          <w:b/>
        </w:rPr>
        <w:t>I. Introduction: Why Prompting Matters (5 mins)</w:t>
      </w:r>
      <w:r/>
    </w:p>
    <w:p>
      <w:pPr>
        <w:pStyle w:val="ListBullet"/>
        <w:ind w:left="720"/>
      </w:pPr>
      <w:r>
        <w:t>Brief Description: Hook the audience by explaining the growing importance of AI and how effective prompting is the key to unlocking its full potential. Define what a "prompt" is in this context.</w:t>
      </w:r>
    </w:p>
    <w:p>
      <w:r/>
      <w:r>
        <w:rPr>
          <w:b/>
        </w:rPr>
        <w:t>II. Understanding the Basics: How AI Interprets (10 mins)</w:t>
      </w:r>
      <w:r/>
    </w:p>
    <w:p>
      <w:pPr>
        <w:pStyle w:val="ListBullet"/>
        <w:ind w:left="720"/>
      </w:pPr>
      <w:r>
        <w:t>Brief Description: Explain that AI is a language model (or image model) and responds to patterns and instructions. Discuss the difference between a weak and a strong prompt.</w:t>
      </w:r>
    </w:p>
    <w:p>
      <w:r/>
      <w:r>
        <w:rPr>
          <w:b/>
        </w:rPr>
        <w:t>III. Core Principles of Effective Prompting (15 mins)</w:t>
      </w:r>
      <w:r/>
    </w:p>
    <w:p>
      <w:pPr>
        <w:pStyle w:val="ListBullet"/>
        <w:ind w:left="720"/>
      </w:pPr>
      <w:r>
        <w:t>Brief Description: Introduce the foundational strategies:</w:t>
      </w:r>
    </w:p>
    <w:p>
      <w:r>
        <w:t xml:space="preserve">        *   </w:t>
      </w:r>
      <w:r>
        <w:rPr>
          <w:b/>
        </w:rPr>
        <w:t>Clarity &amp; Specificity:</w:t>
      </w:r>
      <w:r>
        <w:t xml:space="preserve"> Be unambiguous.</w:t>
      </w:r>
    </w:p>
    <w:p>
      <w:r>
        <w:t xml:space="preserve">        *   </w:t>
      </w:r>
      <w:r>
        <w:rPr>
          <w:b/>
        </w:rPr>
        <w:t>Context:</w:t>
      </w:r>
      <w:r>
        <w:t xml:space="preserve"> Provide background information.</w:t>
      </w:r>
    </w:p>
    <w:p>
      <w:r>
        <w:t xml:space="preserve">        *   </w:t>
      </w:r>
      <w:r>
        <w:rPr>
          <w:b/>
        </w:rPr>
        <w:t>Constraints:</w:t>
      </w:r>
      <w:r>
        <w:t xml:space="preserve"> Define boundaries, length, tone, format.</w:t>
      </w:r>
    </w:p>
    <w:p>
      <w:r>
        <w:t xml:space="preserve">        *   </w:t>
      </w:r>
      <w:r>
        <w:rPr>
          <w:b/>
        </w:rPr>
        <w:t>Desired Output:</w:t>
      </w:r>
      <w:r>
        <w:t xml:space="preserve"> Clearly state what you want the AI to produce.</w:t>
      </w:r>
    </w:p>
    <w:p>
      <w:r/>
      <w:r>
        <w:rPr>
          <w:b/>
        </w:rPr>
        <w:t>IV. Crafting Your Prompt: Structure &amp; Components (15 mins)</w:t>
      </w:r>
      <w:r/>
    </w:p>
    <w:p>
      <w:pPr>
        <w:pStyle w:val="ListBullet"/>
        <w:ind w:left="720"/>
      </w:pPr>
      <w:r>
        <w:t>Brief Description: Break down a prompt into actionable parts:</w:t>
      </w:r>
    </w:p>
    <w:p>
      <w:r>
        <w:t xml:space="preserve">        *   </w:t>
      </w:r>
      <w:r>
        <w:rPr>
          <w:b/>
        </w:rPr>
        <w:t>Role-Playing:</w:t>
      </w:r>
      <w:r>
        <w:t xml:space="preserve"> Assigning a persona to the AI (e.g., "Act as an expert marketer").</w:t>
      </w:r>
    </w:p>
    <w:p>
      <w:r>
        <w:t xml:space="preserve">        *   </w:t>
      </w:r>
      <w:r>
        <w:rPr>
          <w:b/>
        </w:rPr>
        <w:t>Task/Goal:</w:t>
      </w:r>
      <w:r>
        <w:t xml:space="preserve"> The main objective.</w:t>
      </w:r>
    </w:p>
    <w:p>
      <w:r>
        <w:t xml:space="preserve">        *   </w:t>
      </w:r>
      <w:r>
        <w:rPr>
          <w:b/>
        </w:rPr>
        <w:t>Audience/Tone:</w:t>
      </w:r>
      <w:r>
        <w:t xml:space="preserve"> Who is the output for? What's the desired feel?</w:t>
      </w:r>
    </w:p>
    <w:p>
      <w:r>
        <w:t xml:space="preserve">        *   </w:t>
      </w:r>
      <w:r>
        <w:rPr>
          <w:b/>
        </w:rPr>
        <w:t>Examples (Optional but powerful):</w:t>
      </w:r>
      <w:r>
        <w:t xml:space="preserve"> Show, don't just tell (for AI).</w:t>
      </w:r>
    </w:p>
    <w:p>
      <w:r/>
      <w:r>
        <w:rPr>
          <w:b/>
        </w:rPr>
        <w:t>V. Putting it into Practice: Examples &amp; Demos (20 mins)</w:t>
      </w:r>
      <w:r/>
    </w:p>
    <w:p>
      <w:pPr>
        <w:pStyle w:val="ListBullet"/>
        <w:ind w:left="720"/>
      </w:pPr>
      <w:r>
        <w:t>Brief Description: Showcase "before and after" examples of prompts. Demonstrate live (if possible) how refining a prompt significantly improves AI output for various tasks (e.g., writing, brainstorming, coding, image generation).</w:t>
      </w:r>
    </w:p>
    <w:p>
      <w:r/>
      <w:r>
        <w:rPr>
          <w:b/>
        </w:rPr>
        <w:t>VI. Refining &amp; Advanced Techniques (15 mins)</w:t>
      </w:r>
      <w:r/>
    </w:p>
    <w:p>
      <w:pPr>
        <w:pStyle w:val="ListBullet"/>
        <w:ind w:left="720"/>
      </w:pPr>
      <w:r>
        <w:t>Brief Description:</w:t>
      </w:r>
    </w:p>
    <w:p>
      <w:r>
        <w:t xml:space="preserve">        *   </w:t>
      </w:r>
      <w:r>
        <w:rPr>
          <w:b/>
        </w:rPr>
        <w:t>Iterative Prompting:</w:t>
      </w:r>
      <w:r>
        <w:t xml:space="preserve"> How to follow up and refine previous outputs.</w:t>
      </w:r>
    </w:p>
    <w:p>
      <w:r>
        <w:t xml:space="preserve">        *   </w:t>
      </w:r>
      <w:r>
        <w:rPr>
          <w:b/>
        </w:rPr>
        <w:t>Chain Prompting:</w:t>
      </w:r>
      <w:r>
        <w:t xml:space="preserve"> Breaking down complex tasks into smaller, sequential prompts.</w:t>
      </w:r>
    </w:p>
    <w:p>
      <w:r>
        <w:t xml:space="preserve">        *   </w:t>
      </w:r>
      <w:r>
        <w:rPr>
          <w:b/>
        </w:rPr>
        <w:t>Using Negative Constraints:</w:t>
      </w:r>
      <w:r>
        <w:t xml:space="preserve"> Telling the AI what *not* to do.</w:t>
      </w:r>
    </w:p>
    <w:p>
      <w:r>
        <w:t xml:space="preserve">        *   </w:t>
      </w:r>
      <w:r>
        <w:rPr>
          <w:b/>
        </w:rPr>
        <w:t>Parameter Usage:</w:t>
      </w:r>
      <w:r>
        <w:t xml:space="preserve"> Brief mention of specific AI parameters (e.g., temperature, length).</w:t>
      </w:r>
    </w:p>
    <w:p>
      <w:r/>
      <w:r>
        <w:rPr>
          <w:b/>
        </w:rPr>
        <w:t>VII. Best Practices &amp; The Road Ahead (5 mins)</w:t>
      </w:r>
      <w:r/>
    </w:p>
    <w:p>
      <w:pPr>
        <w:pStyle w:val="ListBullet"/>
        <w:ind w:left="720"/>
      </w:pPr>
      <w:r>
        <w:t>Brief Description: Discuss ethical considerations, managing bias, and the importance of continuous learning. Emphasize that prompting is an evolving skill.</w:t>
      </w:r>
    </w:p>
    <w:p>
      <w:r/>
      <w:r>
        <w:rPr>
          <w:b/>
        </w:rPr>
        <w:t>VIII. Conclusion &amp; Q&amp;A (5-10 mins)</w:t>
      </w:r>
      <w:r/>
    </w:p>
    <w:p>
      <w:pPr>
        <w:pStyle w:val="ListBullet"/>
        <w:ind w:left="720"/>
      </w:pPr>
      <w:r>
        <w:t>Brief Description: Summarize key takeaways, encourage practice, and open the floor for questions.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