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simple outline for a presentation on "The Art of the Prompt - Effective Communication with AI":</w:t>
      </w:r>
    </w:p>
    <w:p>
      <w:r>
        <w:t>__________________________________________________</w:t>
      </w:r>
    </w:p>
    <w:p>
      <w:r/>
      <w:r>
        <w:rPr>
          <w:b/>
        </w:rPr>
        <w:t>Presentation Title: The Art of the Prompt - Effective Communication with AI</w:t>
      </w:r>
      <w:r/>
    </w:p>
    <w:p>
      <w:r/>
      <w:r>
        <w:rPr>
          <w:b/>
        </w:rPr>
        <w:t>I. Introduction: Beyond the Chatbot - Why Prompting is an Art</w:t>
      </w:r>
      <w:r/>
    </w:p>
    <w:p>
      <w:pPr>
        <w:pStyle w:val="ListBullet"/>
        <w:ind w:left="720"/>
      </w:pPr>
      <w:r>
        <w:t>Brief description: Welcome, introduce the explosive growth of AI (LLMs, image generators). Define "prompting" not just as typing, but as a crucial skill for unlocking AI's true potential. Highlight the goal: effective, efficient communication.</w:t>
      </w:r>
    </w:p>
    <w:p>
      <w:r/>
      <w:r>
        <w:rPr>
          <w:b/>
        </w:rPr>
        <w:t>II. The "Why": The Impact of Good vs. Bad Prompts</w:t>
      </w:r>
      <w:r/>
    </w:p>
    <w:p>
      <w:pPr>
        <w:pStyle w:val="ListBullet"/>
        <w:ind w:left="720"/>
      </w:pPr>
      <w:r>
        <w:t>Brief description: Illustrate the difference. Show examples of vague prompts leading to useless output vs. well-crafted prompts yielding amazing results. Emphasize saved time, improved quality, and reduced frustration.</w:t>
      </w:r>
    </w:p>
    <w:p>
      <w:r/>
      <w:r>
        <w:rPr>
          <w:b/>
        </w:rPr>
        <w:t>III. The Fundamentals: Core Principles of Effective Prompting</w:t>
      </w:r>
      <w:r/>
    </w:p>
    <w:p>
      <w:pPr>
        <w:pStyle w:val="ListBullet"/>
        <w:ind w:left="720"/>
      </w:pPr>
      <w:r>
        <w:t>Brief description: Lay out the basic tenets. Focus on Clarity, Conciseness, Specificity, and Goal Orientation. Explain why these are the bedrock of any good prompt.</w:t>
      </w:r>
    </w:p>
    <w:p>
      <w:r/>
      <w:r>
        <w:rPr>
          <w:b/>
        </w:rPr>
        <w:t>IV. Anatomy of a Powerful Prompt: Key Components</w:t>
      </w:r>
      <w:r/>
    </w:p>
    <w:p>
      <w:pPr>
        <w:pStyle w:val="ListBullet"/>
        <w:ind w:left="720"/>
      </w:pPr>
      <w:r>
        <w:t>Brief description: Break down the elements that elevate a prompt:</w:t>
      </w:r>
    </w:p>
    <w:p>
      <w:r>
        <w:t xml:space="preserve">        *   </w:t>
      </w:r>
      <w:r>
        <w:rPr>
          <w:b/>
        </w:rPr>
        <w:t>Role Assignment:</w:t>
      </w:r>
      <w:r>
        <w:t xml:space="preserve"> Tell the AI who it is (e.g., "Act as an expert marketer").</w:t>
      </w:r>
    </w:p>
    <w:p>
      <w:r>
        <w:t xml:space="preserve">        *   </w:t>
      </w:r>
      <w:r>
        <w:rPr>
          <w:b/>
        </w:rPr>
        <w:t>Context:</w:t>
      </w:r>
      <w:r>
        <w:t xml:space="preserve"> Provide relevant background information.</w:t>
      </w:r>
    </w:p>
    <w:p>
      <w:r>
        <w:t xml:space="preserve">        *   </w:t>
      </w:r>
      <w:r>
        <w:rPr>
          <w:b/>
        </w:rPr>
        <w:t>Task/Instruction:</w:t>
      </w:r>
      <w:r>
        <w:t xml:space="preserve"> Clearly state what needs to be done.</w:t>
      </w:r>
    </w:p>
    <w:p>
      <w:r>
        <w:t xml:space="preserve">        *   </w:t>
      </w:r>
      <w:r>
        <w:rPr>
          <w:b/>
        </w:rPr>
        <w:t>Constraints/Guardrails:</w:t>
      </w:r>
      <w:r>
        <w:t xml:space="preserve"> Define limits, length, tone, style.</w:t>
      </w:r>
    </w:p>
    <w:p>
      <w:r>
        <w:t xml:space="preserve">        *   </w:t>
      </w:r>
      <w:r>
        <w:rPr>
          <w:b/>
        </w:rPr>
        <w:t>Examples (Few-Shot Prompting):</w:t>
      </w:r>
      <w:r>
        <w:t xml:space="preserve"> Show the AI what you want (e.g., "Here are 3 examples, do the same for X").</w:t>
      </w:r>
    </w:p>
    <w:p>
      <w:r/>
      <w:r>
        <w:rPr>
          <w:b/>
        </w:rPr>
        <w:t>V. Practical Strategies: Iteration, Refinement &amp; Troubleshooting</w:t>
      </w:r>
      <w:r/>
    </w:p>
    <w:p>
      <w:pPr>
        <w:pStyle w:val="ListBullet"/>
        <w:ind w:left="720"/>
      </w:pPr>
      <w:r>
        <w:t>Brief description: Moving beyond the first attempt. Discuss iterative prompting, asking follow-up questions, providing feedback to the AI, and using techniques like "think step-by-step." Address common issues like AI "hallucinations" and how to guide it back.</w:t>
      </w:r>
    </w:p>
    <w:p>
      <w:r/>
      <w:r>
        <w:rPr>
          <w:b/>
        </w:rPr>
        <w:t>VI. Advanced Techniques &amp; Considerations</w:t>
      </w:r>
      <w:r/>
    </w:p>
    <w:p>
      <w:pPr>
        <w:pStyle w:val="ListBullet"/>
        <w:ind w:left="720"/>
      </w:pPr>
      <w:r>
        <w:t>Brief description: Explore more sophisticated methods:</w:t>
      </w:r>
    </w:p>
    <w:p>
      <w:r>
        <w:t xml:space="preserve">        *   </w:t>
      </w:r>
      <w:r>
        <w:rPr>
          <w:b/>
        </w:rPr>
        <w:t>Chaining Prompts:</w:t>
      </w:r>
      <w:r>
        <w:t xml:space="preserve"> Breaking complex tasks into smaller, sequential prompts.</w:t>
      </w:r>
    </w:p>
    <w:p>
      <w:r>
        <w:t xml:space="preserve">        *   </w:t>
      </w:r>
      <w:r>
        <w:rPr>
          <w:b/>
        </w:rPr>
        <w:t>Persona Development:</w:t>
      </w:r>
      <w:r>
        <w:t xml:space="preserve"> Creating detailed personas for the AI to adopt.</w:t>
      </w:r>
    </w:p>
    <w:p>
      <w:r>
        <w:t xml:space="preserve">        *   </w:t>
      </w:r>
      <w:r>
        <w:rPr>
          <w:b/>
        </w:rPr>
        <w:t>Managing Bias:</w:t>
      </w:r>
      <w:r>
        <w:t xml:space="preserve"> Awareness of AI biases and techniques to mitigate them.</w:t>
      </w:r>
    </w:p>
    <w:p>
      <w:r>
        <w:t xml:space="preserve">        *   </w:t>
      </w:r>
      <w:r>
        <w:rPr>
          <w:b/>
        </w:rPr>
        <w:t>Ethical Implications:</w:t>
      </w:r>
      <w:r>
        <w:t xml:space="preserve"> Brief discussion on responsible AI use.</w:t>
      </w:r>
    </w:p>
    <w:p>
      <w:r/>
      <w:r>
        <w:rPr>
          <w:b/>
        </w:rPr>
        <w:t>VII. Best Practices &amp; The Future of Prompting</w:t>
      </w:r>
      <w:r/>
    </w:p>
    <w:p>
      <w:pPr>
        <w:pStyle w:val="ListBullet"/>
        <w:ind w:left="720"/>
      </w:pPr>
      <w:r>
        <w:t>Brief description: Summarize key takeaways for consistent success (experiment, learn, be patient). Discuss how prompt engineering is an evolving skill and its importance in future human-AI collaboration.</w:t>
      </w:r>
    </w:p>
    <w:p>
      <w:r/>
      <w:r>
        <w:rPr>
          <w:b/>
        </w:rPr>
        <w:t>VIII. Q&amp;A and Conclusion</w:t>
      </w:r>
      <w:r/>
    </w:p>
    <w:p>
      <w:pPr>
        <w:pStyle w:val="ListBullet"/>
        <w:ind w:left="720"/>
      </w:pPr>
      <w:r>
        <w:t>Brief description: Open the floor for questions. Reiterate the main message: mastering prompt communication is a valuable skill in the age of AI.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