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Gen Ai Landscape And World Of Open Source Ai</w:t>
      </w:r>
    </w:p>
    <w:p>
      <w:r>
        <w:t>Here is a detailed, structured outline for a lesson/presentation on "The Gen AI Landscape and world of Open Source AI."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The Gen AI Landscape and World of Open Source AI</w:t>
      </w:r>
    </w:p>
    <w:p>
      <w:pPr>
        <w:pStyle w:val="Heading3"/>
      </w:pPr>
      <w:r>
        <w:rPr>
          <w:color w:val="333333"/>
        </w:rPr>
        <w:t>**Learning Objectives:**</w:t>
      </w:r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Differentiate</w:t>
      </w:r>
      <w:r>
        <w:t xml:space="preserve"> between proprietary and open-source Generative AI models, identifying their core characteristics and primary advantages.</w:t>
      </w:r>
    </w:p>
    <w:p>
      <w:r>
        <w:t xml:space="preserve">2.  </w:t>
      </w:r>
      <w:r>
        <w:rPr>
          <w:b/>
        </w:rPr>
        <w:t>Identify</w:t>
      </w:r>
      <w:r>
        <w:t xml:space="preserve"> key players and foundational models within both the proprietary and open-source Generative AI ecosystems.</w:t>
      </w:r>
    </w:p>
    <w:p>
      <w:r>
        <w:t xml:space="preserve">3.  </w:t>
      </w:r>
      <w:r>
        <w:rPr>
          <w:b/>
        </w:rPr>
        <w:t>Explain</w:t>
      </w:r>
      <w:r>
        <w:t xml:space="preserve"> the practical benefits and potential challenges of leveraging open-source AI for various applications.</w:t>
      </w:r>
    </w:p>
    <w:p>
      <w:r>
        <w:t xml:space="preserve">4.  </w:t>
      </w:r>
      <w:r>
        <w:rPr>
          <w:b/>
        </w:rPr>
        <w:t>Formulate</w:t>
      </w:r>
      <w:r>
        <w:t xml:space="preserve"> effective prompts for a Generative AI model, demonstrating progressive skill development from basic to advanced approaches.</w:t>
      </w:r>
    </w:p>
    <w:p>
      <w:pPr>
        <w:pStyle w:val="Heading3"/>
      </w:pPr>
      <w:r>
        <w:rPr>
          <w:color w:val="333333"/>
        </w:rPr>
        <w:t>**Estimated Duration:** 45-60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Introduction: Unveiling the AI Revolution**</w:t>
      </w:r>
    </w:p>
    <w:p>
      <w:r>
        <w:t xml:space="preserve">*   </w:t>
      </w:r>
      <w:r>
        <w:rPr>
          <w:b/>
        </w:rPr>
        <w:t>1.1. The AI Buzz: More Than Just Hype</w:t>
      </w:r>
      <w:r/>
    </w:p>
    <w:p>
      <w:pPr>
        <w:pStyle w:val="ListBullet"/>
        <w:ind w:left="720"/>
      </w:pPr>
      <w:r>
        <w:t>Hook: "Remember when AI was just sci-fi? Well, it's here, and it's changing everything!"</w:t>
      </w:r>
    </w:p>
    <w:p>
      <w:pPr>
        <w:pStyle w:val="ListBullet"/>
        <w:ind w:left="720"/>
      </w:pPr>
      <w:r>
        <w:t>Briefly touch on the current impact of AI in daily life (e.g., recommendations, smart assistants).</w:t>
      </w:r>
    </w:p>
    <w:p>
      <w:r>
        <w:t xml:space="preserve">    *   </w:t>
      </w:r>
      <w:r>
        <w:rPr>
          <w:b/>
        </w:rPr>
        <w:t>Teaching Moment:</w:t>
      </w:r>
      <w:r>
        <w:t xml:space="preserve"> "This isn't about robots taking over, but about powerful tools augmenting human creativity and productivity."</w:t>
      </w:r>
    </w:p>
    <w:p>
      <w:r>
        <w:t xml:space="preserve">*   </w:t>
      </w:r>
      <w:r>
        <w:rPr>
          <w:b/>
        </w:rPr>
        <w:t>1.2. What is Generative AI (Gen AI)?</w:t>
      </w:r>
      <w:r/>
    </w:p>
    <w:p>
      <w:pPr>
        <w:pStyle w:val="ListBullet"/>
        <w:ind w:left="720"/>
      </w:pPr>
      <w:r>
        <w:t>Beyond analysis: AI that *creates* new, original content (text, images, code, audio, video).</w:t>
      </w:r>
    </w:p>
    <w:p>
      <w:pPr>
        <w:pStyle w:val="ListBullet"/>
        <w:ind w:left="720"/>
      </w:pPr>
      <w:r>
        <w:t>Emphasize the shift from "predictive" to "generative" capabilities.</w:t>
      </w:r>
    </w:p>
    <w:p>
      <w:r>
        <w:t xml:space="preserve">*   </w:t>
      </w:r>
      <w:r>
        <w:rPr>
          <w:b/>
        </w:rPr>
        <w:t>1.3. Why Open Source AI Matters Now More Than Ever</w:t>
      </w:r>
      <w:r/>
    </w:p>
    <w:p>
      <w:pPr>
        <w:pStyle w:val="ListBullet"/>
        <w:ind w:left="720"/>
      </w:pPr>
      <w:r>
        <w:t>The promise of accessibility, innovation, and community-driven progress.</w:t>
      </w:r>
    </w:p>
    <w:p>
      <w:pPr>
        <w:pStyle w:val="ListBullet"/>
        <w:ind w:left="720"/>
      </w:pPr>
      <w:r>
        <w:t>Setting the stage: How open source is democratizing advanced AI.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Decoding Generative AI: Core Concepts**</w:t>
      </w:r>
    </w:p>
    <w:p>
      <w:r>
        <w:t xml:space="preserve">*   </w:t>
      </w:r>
      <w:r>
        <w:rPr>
          <w:b/>
        </w:rPr>
        <w:t>2.1. The Magic Behind the Curtain (Simplified)</w:t>
      </w:r>
      <w:r/>
    </w:p>
    <w:p>
      <w:r>
        <w:t xml:space="preserve">    *   </w:t>
      </w:r>
      <w:r>
        <w:rPr>
          <w:b/>
        </w:rPr>
        <w:t>Large Language Models (LLMs):</w:t>
      </w:r>
      <w:r>
        <w:t xml:space="preserve"> Understanding how they learn patterns from vast amounts of text to generate human-like responses.</w:t>
      </w:r>
    </w:p>
    <w:p>
      <w:r>
        <w:t xml:space="preserve">    *   </w:t>
      </w:r>
      <w:r>
        <w:rPr>
          <w:b/>
        </w:rPr>
        <w:t>Diffusion Models:</w:t>
      </w:r>
      <w:r>
        <w:t xml:space="preserve"> Briefly explain how they create images by "denoising" random pixels (e.g., Stable Diffusion).</w:t>
      </w:r>
    </w:p>
    <w:p>
      <w:r>
        <w:t xml:space="preserve">    *   </w:t>
      </w:r>
      <w:r>
        <w:rPr>
          <w:b/>
        </w:rPr>
        <w:t>Pro Tip:</w:t>
      </w:r>
      <w:r>
        <w:t xml:space="preserve"> "Think of it like a highly creative student who's read every book and seen every picture – they can now create their own amazing work!"</w:t>
      </w:r>
    </w:p>
    <w:p>
      <w:r>
        <w:t xml:space="preserve">*   </w:t>
      </w:r>
      <w:r>
        <w:rPr>
          <w:b/>
        </w:rPr>
        <w:t>2.2. The Power of Prompting: Your Conversation with AI</w:t>
      </w:r>
      <w:r/>
    </w:p>
    <w:p>
      <w:r>
        <w:t xml:space="preserve">    *   Introduction to </w:t>
      </w:r>
      <w:r>
        <w:rPr>
          <w:b/>
        </w:rPr>
        <w:t>Prompt Engineering</w:t>
      </w:r>
      <w:r>
        <w:t xml:space="preserve"> as the art of crafting effective instructions.</w:t>
      </w:r>
    </w:p>
    <w:p>
      <w:pPr>
        <w:pStyle w:val="ListBullet"/>
        <w:ind w:left="720"/>
      </w:pPr>
      <w:r>
        <w:t>How your input directly influences the AI's output.</w:t>
      </w:r>
    </w:p>
    <w:p>
      <w:r>
        <w:t xml:space="preserve">*   </w:t>
      </w:r>
      <w:r>
        <w:rPr>
          <w:b/>
        </w:rPr>
        <w:t>2.3. Key Applications of Gen AI Across Industries</w:t>
      </w:r>
      <w:r/>
    </w:p>
    <w:p>
      <w:r>
        <w:t xml:space="preserve">    *   </w:t>
      </w:r>
      <w:r>
        <w:rPr>
          <w:b/>
        </w:rPr>
        <w:t>Content Creation:</w:t>
      </w:r>
      <w:r>
        <w:t xml:space="preserve"> Marketing copy, articles, social media posts.</w:t>
      </w:r>
    </w:p>
    <w:p>
      <w:r>
        <w:t xml:space="preserve">    *   </w:t>
      </w:r>
      <w:r>
        <w:rPr>
          <w:b/>
        </w:rPr>
        <w:t>Coding Assistance:</w:t>
      </w:r>
      <w:r>
        <w:t xml:space="preserve"> Generating code snippets, debugging, documentation.</w:t>
      </w:r>
    </w:p>
    <w:p>
      <w:r>
        <w:t xml:space="preserve">    *   </w:t>
      </w:r>
      <w:r>
        <w:rPr>
          <w:b/>
        </w:rPr>
        <w:t>Design &amp; Art:</w:t>
      </w:r>
      <w:r>
        <w:t xml:space="preserve"> Image generation, architectural visualization, game assets.</w:t>
      </w:r>
    </w:p>
    <w:p>
      <w:r>
        <w:t xml:space="preserve">    *   </w:t>
      </w:r>
      <w:r>
        <w:rPr>
          <w:b/>
        </w:rPr>
        <w:t>Research &amp; Development:</w:t>
      </w:r>
      <w:r>
        <w:t xml:space="preserve"> Summarization, data synthesis, hypothesis generation.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The Gen AI Landscape: Proprietary vs. Open Source**</w:t>
      </w:r>
    </w:p>
    <w:p>
      <w:r>
        <w:t xml:space="preserve">*   </w:t>
      </w:r>
      <w:r>
        <w:rPr>
          <w:b/>
        </w:rPr>
        <w:t>3.1. The Walled Gardens: Proprietary AI</w:t>
      </w:r>
      <w:r/>
    </w:p>
    <w:p>
      <w:r>
        <w:t xml:space="preserve">    *   </w:t>
      </w:r>
      <w:r>
        <w:rPr>
          <w:b/>
        </w:rPr>
        <w:t>Definition:</w:t>
      </w:r>
      <w:r>
        <w:t xml:space="preserve"> Models developed and owned by private companies, often with limited access to their inner workings.</w:t>
      </w:r>
    </w:p>
    <w:p>
      <w:r>
        <w:t xml:space="preserve">    *   </w:t>
      </w:r>
      <w:r>
        <w:rPr>
          <w:b/>
        </w:rPr>
        <w:t>Key Players/Examples:</w:t>
      </w:r>
      <w:r>
        <w:t xml:space="preserve"> OpenAI (GPT series), Google (Gemini), Anthropic (Claude).</w:t>
      </w:r>
    </w:p>
    <w:p>
      <w:r>
        <w:t xml:space="preserve">    *   </w:t>
      </w:r>
      <w:r>
        <w:rPr>
          <w:b/>
        </w:rPr>
        <w:t>Advantages:</w:t>
      </w:r>
      <w:r>
        <w:t xml:space="preserve"> Often cutting-edge performance, polished user experience, dedicated support.</w:t>
      </w:r>
    </w:p>
    <w:p>
      <w:r>
        <w:t xml:space="preserve">    *   </w:t>
      </w:r>
      <w:r>
        <w:rPr>
          <w:b/>
        </w:rPr>
        <w:t>Disadvantages:</w:t>
      </w:r>
      <w:r>
        <w:t xml:space="preserve"> High cost, lack of transparency, vendor lock-in, limited customization.</w:t>
      </w:r>
    </w:p>
    <w:p>
      <w:r>
        <w:t xml:space="preserve">*   </w:t>
      </w:r>
      <w:r>
        <w:rPr>
          <w:b/>
        </w:rPr>
        <w:t>3.2. The Open Fields: Open Source AI</w:t>
      </w:r>
      <w:r/>
    </w:p>
    <w:p>
      <w:r>
        <w:t xml:space="preserve">    *   </w:t>
      </w:r>
      <w:r>
        <w:rPr>
          <w:b/>
        </w:rPr>
        <w:t>Definition:</w:t>
      </w:r>
      <w:r>
        <w:t xml:space="preserve"> Models where the underlying code, weights, and architecture are publicly available, allowing anyone to inspect, use, modify, and distribute them.</w:t>
      </w:r>
    </w:p>
    <w:p>
      <w:r>
        <w:t xml:space="preserve">    *   </w:t>
      </w:r>
      <w:r>
        <w:rPr>
          <w:b/>
        </w:rPr>
        <w:t>Key Players/Examples:</w:t>
      </w:r>
      <w:r/>
    </w:p>
    <w:p>
      <w:r>
        <w:t xml:space="preserve">        *   </w:t>
      </w:r>
      <w:r>
        <w:rPr>
          <w:b/>
        </w:rPr>
        <w:t>Meta (Llama 2, Llama 3):</w:t>
      </w:r>
      <w:r>
        <w:t xml:space="preserve"> Groundbreaking LLMs fostering a vibrant ecosystem.</w:t>
      </w:r>
    </w:p>
    <w:p>
      <w:r>
        <w:t xml:space="preserve">        *   </w:t>
      </w:r>
      <w:r>
        <w:rPr>
          <w:b/>
        </w:rPr>
        <w:t>Mistral AI (Mistral, Mixtral):</w:t>
      </w:r>
      <w:r>
        <w:t xml:space="preserve"> Known for efficient and powerful smaller models.</w:t>
      </w:r>
    </w:p>
    <w:p>
      <w:r>
        <w:t xml:space="preserve">        *   </w:t>
      </w:r>
      <w:r>
        <w:rPr>
          <w:b/>
        </w:rPr>
        <w:t>Stability AI (Stable Diffusion):</w:t>
      </w:r>
      <w:r>
        <w:t xml:space="preserve"> Revolutionized image generation.</w:t>
      </w:r>
    </w:p>
    <w:p>
      <w:r>
        <w:t xml:space="preserve">        *   </w:t>
      </w:r>
      <w:r>
        <w:rPr>
          <w:b/>
        </w:rPr>
        <w:t>Hugging Face:</w:t>
      </w:r>
      <w:r>
        <w:t xml:space="preserve"> The central hub for open-source models, datasets, and tools.</w:t>
      </w:r>
    </w:p>
    <w:p>
      <w:r>
        <w:t xml:space="preserve">    *   </w:t>
      </w:r>
      <w:r>
        <w:rPr>
          <w:b/>
        </w:rPr>
        <w:t>Advantages:</w:t>
      </w:r>
      <w:r>
        <w:t xml:space="preserve"> Transparency, customizability, cost-effective deployment, community support, fosters innovation.</w:t>
      </w:r>
    </w:p>
    <w:p>
      <w:r>
        <w:t xml:space="preserve">    *   </w:t>
      </w:r>
      <w:r>
        <w:rPr>
          <w:b/>
        </w:rPr>
        <w:t>Disadvantages:</w:t>
      </w:r>
      <w:r>
        <w:t xml:space="preserve"> Can require more technical expertise, variable performance, potential for misuse.</w:t>
      </w:r>
    </w:p>
    <w:p>
      <w:r>
        <w:t xml:space="preserve">*   </w:t>
      </w:r>
      <w:r>
        <w:rPr>
          <w:b/>
        </w:rPr>
        <w:t>3.3. Why Choose Open Source? The Strategic Edge</w:t>
      </w:r>
      <w:r/>
    </w:p>
    <w:p>
      <w:r>
        <w:t xml:space="preserve">    *   </w:t>
      </w:r>
      <w:r>
        <w:rPr>
          <w:b/>
        </w:rPr>
        <w:t>Cost Efficiency:</w:t>
      </w:r>
      <w:r>
        <w:t xml:space="preserve"> Run models locally or on cheaper infrastructure.</w:t>
      </w:r>
    </w:p>
    <w:p>
      <w:r>
        <w:t xml:space="preserve">    *   </w:t>
      </w:r>
      <w:r>
        <w:rPr>
          <w:b/>
        </w:rPr>
        <w:t>Customization:</w:t>
      </w:r>
      <w:r>
        <w:t xml:space="preserve"> Fine-tune models with your own data for specific tasks.</w:t>
      </w:r>
    </w:p>
    <w:p>
      <w:r>
        <w:t xml:space="preserve">    *   </w:t>
      </w:r>
      <w:r>
        <w:rPr>
          <w:b/>
        </w:rPr>
        <w:t>Transparency &amp; Security:</w:t>
      </w:r>
      <w:r>
        <w:t xml:space="preserve"> Audit models for bias, understand their behavior, deploy in secure environments.</w:t>
      </w:r>
    </w:p>
    <w:p>
      <w:r>
        <w:t xml:space="preserve">    *   </w:t>
      </w:r>
      <w:r>
        <w:rPr>
          <w:b/>
        </w:rPr>
        <w:t>Community &amp; Innovation:</w:t>
      </w:r>
      <w:r>
        <w:t xml:space="preserve"> Leverage collective intelligence and rapid development.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**4. Diving Deeper into the Open Source AI Ecosystem**</w:t>
      </w:r>
    </w:p>
    <w:p>
      <w:r>
        <w:t xml:space="preserve">*   </w:t>
      </w:r>
      <w:r>
        <w:rPr>
          <w:b/>
        </w:rPr>
        <w:t>4.1. Core Components of the Open Source Stack</w:t>
      </w:r>
      <w:r/>
    </w:p>
    <w:p>
      <w:r>
        <w:t xml:space="preserve">    *   </w:t>
      </w:r>
      <w:r>
        <w:rPr>
          <w:b/>
        </w:rPr>
        <w:t>Models:</w:t>
      </w:r>
      <w:r>
        <w:t xml:space="preserve"> The trained neural networks (e.g., Llama 2, Stable Diffusion XL).</w:t>
      </w:r>
    </w:p>
    <w:p>
      <w:r>
        <w:t xml:space="preserve">    *   </w:t>
      </w:r>
      <w:r>
        <w:rPr>
          <w:b/>
        </w:rPr>
        <w:t>Datasets:</w:t>
      </w:r>
      <w:r>
        <w:t xml:space="preserve"> The fuel for training and fine-tuning models (e.g., Common Crawl, LAION-5B).</w:t>
      </w:r>
    </w:p>
    <w:p>
      <w:r>
        <w:t xml:space="preserve">    *   </w:t>
      </w:r>
      <w:r>
        <w:rPr>
          <w:b/>
        </w:rPr>
        <w:t>Frameworks &amp; Libraries:</w:t>
      </w:r>
      <w:r>
        <w:t xml:space="preserve"> Tools for building and deploying (e.g., PyTorch, TensorFlow, Transformers library by Hugging Face).</w:t>
      </w:r>
    </w:p>
    <w:p>
      <w:r>
        <w:t xml:space="preserve">    *   </w:t>
      </w:r>
      <w:r>
        <w:rPr>
          <w:b/>
        </w:rPr>
        <w:t>Platforms:</w:t>
      </w:r>
      <w:r>
        <w:t xml:space="preserve"> Hubs for sharing and collaborating (e.g., Hugging Face Hub, GitHub).</w:t>
      </w:r>
    </w:p>
    <w:p>
      <w:r>
        <w:t xml:space="preserve">*   </w:t>
      </w:r>
      <w:r>
        <w:rPr>
          <w:b/>
        </w:rPr>
        <w:t>4.2. Practical Open Source Use Cases</w:t>
      </w:r>
      <w:r/>
    </w:p>
    <w:p>
      <w:r>
        <w:t xml:space="preserve">    *   </w:t>
      </w:r>
      <w:r>
        <w:rPr>
          <w:b/>
        </w:rPr>
        <w:t>Building Custom Chatbots:</w:t>
      </w:r>
      <w:r>
        <w:t xml:space="preserve"> Fine-tuning an open-source LLM for your company's knowledge base.</w:t>
      </w:r>
    </w:p>
    <w:p>
      <w:r>
        <w:t xml:space="preserve">    *   </w:t>
      </w:r>
      <w:r>
        <w:rPr>
          <w:b/>
        </w:rPr>
        <w:t>Local Image Generation:</w:t>
      </w:r>
      <w:r>
        <w:t xml:space="preserve"> Running Stable Diffusion on your own machine for privacy and control.</w:t>
      </w:r>
    </w:p>
    <w:p>
      <w:r>
        <w:t xml:space="preserve">    *   </w:t>
      </w:r>
      <w:r>
        <w:rPr>
          <w:b/>
        </w:rPr>
        <w:t>Data Augmentation:</w:t>
      </w:r>
      <w:r>
        <w:t xml:space="preserve"> Generating synthetic data for machine learning training.</w:t>
      </w:r>
    </w:p>
    <w:p>
      <w:r>
        <w:t xml:space="preserve">    *   </w:t>
      </w:r>
      <w:r>
        <w:rPr>
          <w:b/>
        </w:rPr>
        <w:t>Research &amp; Experimentation:</w:t>
      </w:r>
      <w:r>
        <w:t xml:space="preserve"> Modifying model architectures or training techniques.</w:t>
      </w:r>
    </w:p>
    <w:p>
      <w:r>
        <w:t xml:space="preserve">*   </w:t>
      </w:r>
      <w:r>
        <w:rPr>
          <w:b/>
        </w:rPr>
        <w:t>4.3. Pro Tip: The "Model Card" is Your Friend!</w:t>
      </w:r>
      <w:r/>
    </w:p>
    <w:p>
      <w:r>
        <w:t xml:space="preserve">    *   </w:t>
      </w:r>
      <w:r>
        <w:rPr>
          <w:b/>
        </w:rPr>
        <w:t>Teaching Moment:</w:t>
      </w:r>
      <w:r>
        <w:t xml:space="preserve"> "Before using any open-source model, always check its </w:t>
      </w:r>
      <w:r>
        <w:rPr>
          <w:b/>
        </w:rPr>
        <w:t>Model Card</w:t>
      </w:r>
      <w:r>
        <w:t xml:space="preserve"> – it's like a nutrition label for AI, telling you what it's good at, its limitations, and ethical considerations."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**5. Practical Application: Crafting Effective Prompts for Open Source AI**</w:t>
      </w:r>
    </w:p>
    <w:p>
      <w:r>
        <w:t xml:space="preserve">*   </w:t>
      </w:r>
      <w:r>
        <w:rPr>
          <w:b/>
        </w:rPr>
        <w:t>5.1. The Art of Asking: Hands-on Prompt Engineering</w:t>
      </w:r>
      <w:r/>
    </w:p>
    <w:p>
      <w:r>
        <w:t xml:space="preserve">    *   </w:t>
      </w:r>
      <w:r>
        <w:rPr>
          <w:b/>
        </w:rPr>
        <w:t>Activity Idea:</w:t>
      </w:r>
      <w:r>
        <w:t xml:space="preserve"> Using a free online demo or a Hugging Face Space (e.g., a text generation model or image generation model).</w:t>
      </w:r>
    </w:p>
    <w:p>
      <w:pPr>
        <w:pStyle w:val="ListBullet"/>
        <w:ind w:left="720"/>
      </w:pPr>
      <w:r>
        <w:t>Focus on iterating and refining prompts to achieve desired outcomes.</w:t>
      </w:r>
    </w:p>
    <w:p>
      <w:r>
        <w:t xml:space="preserve">*   </w:t>
      </w:r>
      <w:r>
        <w:rPr>
          <w:b/>
        </w:rPr>
        <w:t>5.2. Progressive Prompting Examples (Text Generation)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"Write a story."</w:t>
      </w:r>
    </w:p>
    <w:p>
      <w:pPr>
        <w:pStyle w:val="ListBullet"/>
        <w:ind w:left="1440"/>
      </w:pPr>
      <w:r>
        <w:t>*Critique:* Too vague, leads to generic output.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short story about a robot who learns to paint."</w:t>
      </w:r>
    </w:p>
    <w:p>
      <w:pPr>
        <w:pStyle w:val="ListBullet"/>
        <w:ind w:left="1440"/>
      </w:pPr>
      <w:r>
        <w:t>*Critique:* Better, provides a subject and theme.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500-word whimsical short story for a young adult audience about a curious maintenance robot named Unit 734 who discovers a hidden talent for abstract expressionist painting after a malfunction in a forgotten art gallery. Focus on its initial confusion and eventual joy. Include dialogue with a friendly dust bunny."</w:t>
      </w:r>
    </w:p>
    <w:p>
      <w:pPr>
        <w:pStyle w:val="ListBullet"/>
        <w:ind w:left="1440"/>
      </w:pPr>
      <w:r>
        <w:t>*Critique:* Specific length, audience, tone, character details, plot elements, and even a quirky detail – leads to much richer, more controlled output.</w:t>
      </w:r>
    </w:p>
    <w:p>
      <w:r>
        <w:t xml:space="preserve">    *   </w:t>
      </w:r>
      <w:r>
        <w:rPr>
          <w:b/>
        </w:rPr>
        <w:t>Excellent/Expert approach (Bonus):</w:t>
      </w:r>
      <w:r>
        <w:t xml:space="preserve"> "Act as a renowned children's author known for whimsical tales. Write a 500-word short story for a 8-12 year old audience about a curious maintenance robot, Unit 734, who accidentally discovers a forgotten art gallery. A system glitch causes it to begin mimicking abstract expressionist painting. Detail its internal struggle to understand this 'unprogrammed' behavior, its interaction with a wise, elderly dust bunny named Lint, and the unexpected joy it finds in creative expression. Use descriptive language and maintain a lighthearted, inquisitive tone throughout."</w:t>
      </w:r>
    </w:p>
    <w:p>
      <w:pPr>
        <w:pStyle w:val="ListBullet"/>
        <w:ind w:left="1440"/>
      </w:pPr>
      <w:r>
        <w:t>*Critique:* Adds persona, more nuanced emotional development, and reinforces stylistic requirements.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**6. Challenges and the Road Ahead for Open Source AI**</w:t>
      </w:r>
    </w:p>
    <w:p>
      <w:r>
        <w:t xml:space="preserve">*   </w:t>
      </w:r>
      <w:r>
        <w:rPr>
          <w:b/>
        </w:rPr>
        <w:t>6.1. Navigating the Hurdles</w:t>
      </w:r>
      <w:r/>
    </w:p>
    <w:p>
      <w:r>
        <w:t xml:space="preserve">    *   </w:t>
      </w:r>
      <w:r>
        <w:rPr>
          <w:b/>
        </w:rPr>
        <w:t>Computational Resources:</w:t>
      </w:r>
      <w:r>
        <w:t xml:space="preserve"> Powerful models still require significant hardware.</w:t>
      </w:r>
    </w:p>
    <w:p>
      <w:r>
        <w:t xml:space="preserve">    *   </w:t>
      </w:r>
      <w:r>
        <w:rPr>
          <w:b/>
        </w:rPr>
        <w:t>Ethical Concerns &amp; Misuse:</w:t>
      </w:r>
      <w:r>
        <w:t xml:space="preserve"> The open nature means potential for harmful applications.</w:t>
      </w:r>
    </w:p>
    <w:p>
      <w:r>
        <w:t xml:space="preserve">    *   </w:t>
      </w:r>
      <w:r>
        <w:rPr>
          <w:b/>
        </w:rPr>
        <w:t>Quality &amp; Reliability:</w:t>
      </w:r>
      <w:r>
        <w:t xml:space="preserve"> Performance can vary, and fine-tuning requires expertise.</w:t>
      </w:r>
    </w:p>
    <w:p>
      <w:r>
        <w:t xml:space="preserve">    *   </w:t>
      </w:r>
      <w:r>
        <w:rPr>
          <w:b/>
        </w:rPr>
        <w:t>Security:</w:t>
      </w:r>
      <w:r>
        <w:t xml:space="preserve"> Ensuring the integrity and safety of open-source components.</w:t>
      </w:r>
    </w:p>
    <w:p>
      <w:r>
        <w:t xml:space="preserve">*   </w:t>
      </w:r>
      <w:r>
        <w:rPr>
          <w:b/>
        </w:rPr>
        <w:t>6.2. Exciting Future Trends</w:t>
      </w:r>
      <w:r/>
    </w:p>
    <w:p>
      <w:r>
        <w:t xml:space="preserve">    *   </w:t>
      </w:r>
      <w:r>
        <w:rPr>
          <w:b/>
        </w:rPr>
        <w:t>Smaller, More Efficient Models:</w:t>
      </w:r>
      <w:r>
        <w:t xml:space="preserve"> Running powerful AI on consumer devices.</w:t>
      </w:r>
    </w:p>
    <w:p>
      <w:r>
        <w:t xml:space="preserve">    *   </w:t>
      </w:r>
      <w:r>
        <w:rPr>
          <w:b/>
        </w:rPr>
        <w:t>Multimodal AI:</w:t>
      </w:r>
      <w:r>
        <w:t xml:space="preserve"> Models that understand and generate across text, images, audio, and video seamlessly.</w:t>
      </w:r>
    </w:p>
    <w:p>
      <w:r>
        <w:t xml:space="preserve">    *   </w:t>
      </w:r>
      <w:r>
        <w:rPr>
          <w:b/>
        </w:rPr>
        <w:t>Increased Accessibility:</w:t>
      </w:r>
      <w:r>
        <w:t xml:space="preserve"> More user-friendly tools and platforms.</w:t>
      </w:r>
    </w:p>
    <w:p>
      <w:r>
        <w:t xml:space="preserve">    *   </w:t>
      </w:r>
      <w:r>
        <w:rPr>
          <w:b/>
        </w:rPr>
        <w:t>Responsible AI Development:</w:t>
      </w:r>
      <w:r>
        <w:t xml:space="preserve"> Growing focus on ethics, safety, and governance within the open-source community.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**7. Summary and Next Steps: Your Journey into Open Source AI**</w:t>
      </w:r>
    </w:p>
    <w:p>
      <w:r>
        <w:t xml:space="preserve">*   </w:t>
      </w:r>
      <w:r>
        <w:rPr>
          <w:b/>
        </w:rPr>
        <w:t>7.1. Key Takeaways</w:t>
      </w:r>
      <w:r/>
    </w:p>
    <w:p>
      <w:pPr>
        <w:pStyle w:val="ListBullet"/>
        <w:ind w:left="720"/>
      </w:pPr>
      <w:r>
        <w:t>Generative AI creates, and open source democratizes it.</w:t>
      </w:r>
    </w:p>
    <w:p>
      <w:pPr>
        <w:pStyle w:val="ListBullet"/>
        <w:ind w:left="720"/>
      </w:pPr>
      <w:r>
        <w:t>Proprietary offers polish, open source offers power and flexibility.</w:t>
      </w:r>
    </w:p>
    <w:p>
      <w:pPr>
        <w:pStyle w:val="ListBullet"/>
        <w:ind w:left="720"/>
      </w:pPr>
      <w:r>
        <w:t>Prompt engineering is your superpower.</w:t>
      </w:r>
    </w:p>
    <w:p>
      <w:pPr>
        <w:pStyle w:val="ListBullet"/>
        <w:ind w:left="720"/>
      </w:pPr>
      <w:r>
        <w:t>The open-source ecosystem is vast and rapidly evolving.</w:t>
      </w:r>
    </w:p>
    <w:p>
      <w:r>
        <w:t xml:space="preserve">*   </w:t>
      </w:r>
      <w:r>
        <w:rPr>
          <w:b/>
        </w:rPr>
        <w:t>7.2. Your Call to Action: Start Exploring!</w:t>
      </w:r>
      <w:r/>
    </w:p>
    <w:p>
      <w:r>
        <w:t xml:space="preserve">    *   </w:t>
      </w:r>
      <w:r>
        <w:rPr>
          <w:b/>
        </w:rPr>
        <w:t>Bonus:</w:t>
      </w:r>
      <w:r>
        <w:t xml:space="preserve"> "The best way to learn is by doing! Don't be afraid to experiment."</w:t>
      </w:r>
    </w:p>
    <w:p>
      <w:pPr>
        <w:pStyle w:val="ListBullet"/>
        <w:ind w:left="720"/>
      </w:pPr>
      <w:r>
        <w:t>Explore Hugging Face Hub (models, datasets, spaces).</w:t>
      </w:r>
    </w:p>
    <w:p>
      <w:pPr>
        <w:pStyle w:val="ListBullet"/>
        <w:ind w:left="720"/>
      </w:pPr>
      <w:r>
        <w:t>Try running a smaller open-source model locally.</w:t>
      </w:r>
    </w:p>
    <w:p>
      <w:pPr>
        <w:pStyle w:val="ListBullet"/>
        <w:ind w:left="720"/>
      </w:pPr>
      <w:r>
        <w:t>Join AI communities (Discord, forums).</w:t>
      </w:r>
    </w:p>
    <w:p>
      <w:pPr>
        <w:pStyle w:val="ListBullet"/>
        <w:ind w:left="720"/>
      </w:pPr>
      <w:r>
        <w:t>Stay curious and keep learning!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