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88" w:lineRule="auto"/>
        <w:ind w:firstLine="1962"/>
        <w:rPr/>
      </w:pPr>
      <w:r w:rsidDel="00000000" w:rsidR="00000000" w:rsidRPr="00000000">
        <w:rPr>
          <w:color w:val="67b5d7"/>
          <w:rtl w:val="0"/>
        </w:rPr>
        <w:t xml:space="preserve">KEMENTERIAN PENDIDIKAN TINGGI, SAINS, DAN TEKNOLOGI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35248</wp:posOffset>
            </wp:positionH>
            <wp:positionV relativeFrom="paragraph">
              <wp:posOffset>58464</wp:posOffset>
            </wp:positionV>
            <wp:extent cx="1218473" cy="121982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73" cy="1219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3" w:lineRule="auto"/>
        <w:ind w:left="2304" w:right="1020" w:hanging="11.999999999999886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47cc2"/>
          <w:sz w:val="28"/>
          <w:szCs w:val="28"/>
          <w:rtl w:val="0"/>
        </w:rPr>
        <w:t xml:space="preserve">INSTITUT TEKNOLOGI SEPULUH NOPEMBER </w:t>
      </w:r>
      <w:r w:rsidDel="00000000" w:rsidR="00000000" w:rsidRPr="00000000">
        <w:rPr>
          <w:b w:val="1"/>
          <w:bCs w:val="1"/>
          <w:color w:val="047cc2"/>
          <w:sz w:val="26"/>
          <w:szCs w:val="26"/>
          <w:rtl w:val="0"/>
        </w:rPr>
        <w:t xml:space="preserve">FAKULTAS DESAIN KREATIF DAN BISNIS DIGITAL DEPARTEMEN STUDI PEMBANGUNAN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37" w:lineRule="auto"/>
        <w:ind w:left="2673" w:right="1295" w:firstLine="43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Gedung S Lantai 2, Kampus ITS Sukolilo Surabaya 60111 Telepon: 031-5943686,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http://www.its.ac.id/s</w:t>
        </w:r>
      </w:hyperlink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p</w:t>
        </w:r>
      </w:hyperlink>
      <w:r w:rsidDel="00000000" w:rsidR="00000000" w:rsidRPr="00000000">
        <w:rPr>
          <w:sz w:val="20"/>
          <w:szCs w:val="20"/>
          <w:rtl w:val="0"/>
        </w:rPr>
        <w:t xml:space="preserve">, Email: </w:t>
      </w:r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sp@its.ac.id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84454</wp:posOffset>
                </wp:positionH>
                <wp:positionV relativeFrom="paragraph">
                  <wp:posOffset>45968</wp:posOffset>
                </wp:positionV>
                <wp:extent cx="6029325" cy="190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31338" y="3779365"/>
                          <a:ext cx="6029325" cy="1270"/>
                        </a:xfrm>
                        <a:custGeom>
                          <a:rect b="b" l="l" r="r" t="t"/>
                          <a:pathLst>
                            <a:path extrusionOk="0" h="120000" w="6029325">
                              <a:moveTo>
                                <a:pt x="0" y="0"/>
                              </a:moveTo>
                              <a:lnTo>
                                <a:pt x="6029325" y="0"/>
                              </a:ln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047CC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84454</wp:posOffset>
                </wp:positionH>
                <wp:positionV relativeFrom="paragraph">
                  <wp:posOffset>45968</wp:posOffset>
                </wp:positionV>
                <wp:extent cx="6029325" cy="1905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93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  <w:tab w:val="left" w:leader="none" w:pos="8370"/>
        </w:tabs>
        <w:spacing w:after="0" w:before="15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</w:tabs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Perihal</w:t>
        <w:tab/>
        <w:t xml:space="preserve">: Permohonan Wawancara dan Survey ke Lapangan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tabs>
          <w:tab w:val="left" w:leader="none" w:pos="1248"/>
        </w:tabs>
        <w:ind w:firstLine="140"/>
        <w:rPr/>
      </w:pPr>
      <w:r w:rsidDel="00000000" w:rsidR="00000000" w:rsidRPr="00000000">
        <w:rPr>
          <w:rtl w:val="0"/>
        </w:rPr>
        <w:t xml:space="preserve">Yth.</w:t>
        <w:tab/>
        <w:t xml:space="preserve">: {pimpinan_instansi}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40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{alamat_instansi}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" w:right="1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Sehubungan dengan kegiatan akademik Mata Kuliah </w:t>
      </w:r>
      <w:r w:rsidDel="00000000" w:rsidR="00000000" w:rsidRPr="00000000">
        <w:rPr>
          <w:sz w:val="24"/>
          <w:szCs w:val="24"/>
          <w:rtl w:val="0"/>
        </w:rPr>
        <w:t xml:space="preserve">{mata_kuliah}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Institut Teknologi Sepuluh Nopember berupa wawancara dengan tema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{tema_wawancara}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maka dengan ini kami mohon izin nama mahasiswa yang tertera di bawah ini dapat melaksanakan kegiatan tersebut di atas.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417" w:right="14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Adapun mahasiswa yang bertugas melaksanakan kegiatan tersebut adalah sebagai berikut: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26.0" w:type="dxa"/>
        <w:jc w:val="left"/>
        <w:tblInd w:w="15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84"/>
        <w:gridCol w:w="1381"/>
        <w:gridCol w:w="3781"/>
        <w:gridCol w:w="1880"/>
        <w:tblGridChange w:id="0">
          <w:tblGrid>
            <w:gridCol w:w="684"/>
            <w:gridCol w:w="1381"/>
            <w:gridCol w:w="3781"/>
            <w:gridCol w:w="1880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shd w:fill="8db3e1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6" w:right="6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8db3e1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NRP</w:t>
            </w:r>
          </w:p>
        </w:tc>
        <w:tc>
          <w:tcPr>
            <w:shd w:fill="8db3e1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4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shd w:fill="8db3e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59" w:right="4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Handphone</w:t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63" w:right="4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{#mahasiswa}{no}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7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{nrp}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3" w:right="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{no_hp}{/mahasiswa}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1417" w:right="1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itu kami mohon agar mahasiswa/i tersebut di atas dapat diperbolehkan untuk melaksanakan wawancara dan survey ke lapangan dengan Bapak/Ibu, antara tanggal </w:t>
      </w:r>
      <w:r w:rsidDel="00000000" w:rsidR="00000000" w:rsidRPr="00000000">
        <w:rPr>
          <w:sz w:val="24"/>
          <w:szCs w:val="24"/>
          <w:rtl w:val="0"/>
        </w:rPr>
        <w:t xml:space="preserve">{tanggal_kegiatan}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393" w:right="48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permohonan ini, atas perhatian dan kerjasamanya kami sampaikan terima kasih.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Kepala Departemen,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6" w:right="6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Soedarso, SS, M.Hum NIP. 19730731 200212 1 001</w:t>
      </w:r>
    </w:p>
    <w:sectPr>
      <w:footerReference r:id="rId11" w:type="default"/>
      <w:pgSz w:h="18720" w:w="11910" w:orient="portrait"/>
      <w:pgMar w:bottom="320" w:top="540" w:left="992" w:right="1133" w:header="0" w:footer="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407915</wp:posOffset>
              </wp:positionH>
              <wp:positionV relativeFrom="paragraph">
                <wp:posOffset>11670162</wp:posOffset>
              </wp:positionV>
              <wp:extent cx="6529070" cy="21717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81450" y="3671400"/>
                        <a:ext cx="6529070" cy="217170"/>
                        <a:chOff x="2081450" y="3671400"/>
                        <a:chExt cx="6529075" cy="217175"/>
                      </a:xfrm>
                    </wpg:grpSpPr>
                    <wpg:grpSp>
                      <wpg:cNvGrpSpPr/>
                      <wpg:grpSpPr>
                        <a:xfrm>
                          <a:off x="2081465" y="3671415"/>
                          <a:ext cx="6529050" cy="217150"/>
                          <a:chOff x="0" y="0"/>
                          <a:chExt cx="6529050" cy="2171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6529050" cy="21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523743" cy="211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8488" y="15755"/>
                            <a:ext cx="6485255" cy="196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38488" y="15755"/>
                            <a:ext cx="6485255" cy="196215"/>
                          </a:xfrm>
                          <a:custGeom>
                            <a:rect b="b" l="l" r="r" t="t"/>
                            <a:pathLst>
                              <a:path extrusionOk="0" h="196215" w="6485255">
                                <a:moveTo>
                                  <a:pt x="6485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201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497DBA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407915</wp:posOffset>
              </wp:positionH>
              <wp:positionV relativeFrom="paragraph">
                <wp:posOffset>11670162</wp:posOffset>
              </wp:positionV>
              <wp:extent cx="6529070" cy="21717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29070" cy="2171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3" w:lineRule="auto"/>
      <w:ind w:left="1962" w:right="499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spacing w:line="274" w:lineRule="auto"/>
      <w:ind w:left="14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hyperlink" Target="mailto:sp@its.ac.i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its.ac.id/" TargetMode="External"/><Relationship Id="rId8" Type="http://schemas.openxmlformats.org/officeDocument/2006/relationships/hyperlink" Target="http://www.its.ac.id/sp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2026-06-18T00:00:00Z</vt:lpwstr>
  </property>
  <property fmtid="{D5CDD505-2E9C-101B-9397-08002B2CF9AE}" pid="4" name="LastSaved">
    <vt:lpwstr>2026-06-18T00:00:00Z</vt:lpwstr>
  </property>
  <property fmtid="{D5CDD505-2E9C-101B-9397-08002B2CF9AE}" pid="5" name="Producer">
    <vt:lpwstr>3-Heights™ PDF Merge Split Shell 6.12.1.11 (http://www.pdf-tools.com)</vt:lpwstr>
  </property>
</Properties>
</file>