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nish-s.-shah-md-ms"/>
    <w:p>
      <w:pPr>
        <w:pStyle w:val="Heading1"/>
      </w:pPr>
      <w:r>
        <w:t xml:space="preserve">Anish S. Shah, MD, MS</w:t>
      </w:r>
    </w:p>
    <w:p>
      <w:pPr>
        <w:pStyle w:val="FirstParagraph"/>
      </w:pPr>
      <w:hyperlink r:id="rId20">
        <w:r>
          <w:rPr>
            <w:rStyle w:val="Hyperlink"/>
          </w:rPr>
          <w:t xml:space="preserve">E-mail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4">
        <w:r>
          <w:rPr>
            <w:rStyle w:val="Hyperlink"/>
          </w:rPr>
          <w:t xml:space="preserve">Scholar</w:t>
        </w:r>
      </w:hyperlink>
    </w:p>
    <w:bookmarkStart w:id="27" w:name="personal-information"/>
    <w:p>
      <w:pPr>
        <w:pStyle w:val="Heading2"/>
      </w:pPr>
      <w:r>
        <w:t xml:space="preserve">Personal information</w:t>
      </w:r>
    </w:p>
    <w:bookmarkStart w:id="25" w:name="physical-address"/>
    <w:p>
      <w:pPr>
        <w:pStyle w:val="Heading3"/>
      </w:pPr>
      <w:r>
        <w:t xml:space="preserve">Physical address</w:t>
      </w:r>
    </w:p>
    <w:p>
      <w:pPr>
        <w:pStyle w:val="FirstParagraph"/>
      </w:pPr>
      <w:r>
        <w:rPr>
          <w:iCs/>
          <w:i/>
        </w:rPr>
        <w:t xml:space="preserve">Office</w:t>
      </w:r>
    </w:p>
    <w:p>
      <w:pPr>
        <w:pStyle w:val="BodyText"/>
      </w:pPr>
      <w:r>
        <w:t xml:space="preserve">University of Illinois Chicago</w:t>
      </w:r>
      <w:r>
        <w:t xml:space="preserve"> </w:t>
      </w:r>
      <w:r>
        <w:t xml:space="preserve">Division of Cardiology</w:t>
      </w:r>
      <w:r>
        <w:t xml:space="preserve"> </w:t>
      </w:r>
      <w:r>
        <w:t xml:space="preserve">840 S Wood St</w:t>
      </w:r>
      <w:r>
        <w:t xml:space="preserve"> </w:t>
      </w:r>
      <w:r>
        <w:t xml:space="preserve">Suite 920, M/C 715</w:t>
      </w:r>
      <w:r>
        <w:t xml:space="preserve"> </w:t>
      </w:r>
      <w:r>
        <w:t xml:space="preserve">Chicago, IL 60612</w:t>
      </w:r>
    </w:p>
    <w:p>
      <w:pPr>
        <w:pStyle w:val="BodyText"/>
      </w:pPr>
      <w:r>
        <w:rPr>
          <w:iCs/>
          <w:i/>
        </w:rPr>
        <w:t xml:space="preserve">Clinic</w:t>
      </w:r>
    </w:p>
    <w:p>
      <w:pPr>
        <w:pStyle w:val="BodyText"/>
      </w:pPr>
      <w:r>
        <w:t xml:space="preserve">Jesse Brown VA Medical Center</w:t>
      </w:r>
      <w:r>
        <w:t xml:space="preserve"> </w:t>
      </w:r>
      <w:r>
        <w:t xml:space="preserve">820 S. Damen Avenue</w:t>
      </w:r>
      <w:r>
        <w:t xml:space="preserve"> </w:t>
      </w:r>
      <w:r>
        <w:t xml:space="preserve">Specialty Clinic, 2nd Floor, Damen Tower</w:t>
      </w:r>
      <w:r>
        <w:t xml:space="preserve"> </w:t>
      </w:r>
      <w:r>
        <w:t xml:space="preserve">Chicago, IL 60612</w:t>
      </w:r>
    </w:p>
    <w:bookmarkEnd w:id="25"/>
    <w:bookmarkStart w:id="26" w:name="citizenship"/>
    <w:p>
      <w:pPr>
        <w:pStyle w:val="Heading3"/>
      </w:pPr>
      <w:r>
        <w:t xml:space="preserve">Citizenship</w:t>
      </w:r>
    </w:p>
    <w:p>
      <w:pPr>
        <w:pStyle w:val="FirstParagraph"/>
      </w:pPr>
      <w:r>
        <w:t xml:space="preserve">United States of America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2024-05-16T22:43:08Z</dcterms:created>
  <dcterms:modified xsi:type="dcterms:W3CDTF">2024-05-16T22:43:08Z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True</vt:lpwstr>
  </property>
  <property fmtid="{D5CDD505-2E9C-101B-9397-08002B2CF9AE}" pid="8" name="notes-after-punctuation">
    <vt:lpwstr>True</vt:lpwstr>
  </property>
  <property fmtid="{D5CDD505-2E9C-101B-9397-08002B2CF9AE}" pid="9" name="toc-title">
    <vt:lpwstr>Table of contents</vt:lpwstr>
  </property>
</Properties>
</file>