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7D6BBF82"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vr597381@dal.ca</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765BAD">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 xml:space="preserve"> </w:t>
      </w:r>
      <w:r w:rsidR="00765BAD">
        <w:rPr>
          <w:rFonts w:ascii="Times New Roman" w:eastAsia="Times New Roman" w:hAnsi="Times New Roman" w:cs="Times New Roman"/>
          <w:kern w:val="0"/>
          <w:sz w:val="24"/>
          <w:szCs w:val="24"/>
          <w:lang w:eastAsia="en-IN"/>
          <w14:ligatures w14:val="none"/>
        </w:rPr>
        <w:t>Feb</w:t>
      </w:r>
      <w:r>
        <w:rPr>
          <w:rFonts w:ascii="Times New Roman" w:eastAsia="Times New Roman" w:hAnsi="Times New Roman" w:cs="Times New Roman"/>
          <w:kern w:val="0"/>
          <w:sz w:val="24"/>
          <w:szCs w:val="24"/>
          <w:lang w:eastAsia="en-IN"/>
          <w14:ligatures w14:val="none"/>
        </w:rPr>
        <w:t xml:space="preserve">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923169">
          <w:rPr>
            <w:rStyle w:val="Hyperlink"/>
            <w:rFonts w:ascii="Times New Roman" w:hAnsi="Times New Roman" w:cs="Times New Roman"/>
            <w:sz w:val="24"/>
            <w:szCs w:val="24"/>
          </w:rPr>
          <w:t>LinkedIn</w:t>
        </w:r>
      </w:hyperlink>
      <w:r w:rsidR="004E3160" w:rsidRPr="00A71EBB">
        <w:rPr>
          <w:rFonts w:ascii="Times New Roman" w:hAnsi="Times New Roman" w:cs="Times New Roman"/>
          <w:sz w:val="24"/>
          <w:szCs w:val="24"/>
        </w:rPr>
        <w:t xml:space="preserve"> | </w:t>
      </w:r>
      <w:hyperlink r:id="rId6" w:history="1">
        <w:r w:rsidR="00923169">
          <w:rPr>
            <w:rStyle w:val="Hyperlink"/>
            <w:rFonts w:ascii="Times New Roman" w:hAnsi="Times New Roman" w:cs="Times New Roman"/>
            <w:sz w:val="24"/>
            <w:szCs w:val="24"/>
          </w:rPr>
          <w:t>GitHub</w:t>
        </w:r>
      </w:hyperlink>
    </w:p>
    <w:p w14:paraId="6C86B4BB" w14:textId="36208D35" w:rsidR="006A5D7A" w:rsidRDefault="006A5D7A" w:rsidP="006A5D7A">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Hiring Team</w:t>
      </w:r>
      <w:r w:rsidRPr="006A5D7A">
        <w:rPr>
          <w:rFonts w:ascii="Times New Roman" w:eastAsia="Times New Roman" w:hAnsi="Times New Roman" w:cs="Times New Roman"/>
          <w:kern w:val="0"/>
          <w:sz w:val="24"/>
          <w:szCs w:val="24"/>
          <w:lang w:eastAsia="en-IN"/>
          <w14:ligatures w14:val="none"/>
        </w:rPr>
        <w:br/>
      </w:r>
      <w:r w:rsidR="00964B44">
        <w:rPr>
          <w:rFonts w:ascii="Times New Roman" w:eastAsia="Times New Roman" w:hAnsi="Times New Roman" w:cs="Times New Roman"/>
          <w:kern w:val="0"/>
          <w:sz w:val="24"/>
          <w:szCs w:val="24"/>
          <w:lang w:eastAsia="en-IN"/>
          <w14:ligatures w14:val="none"/>
        </w:rPr>
        <w:t>Hitachi Rail</w:t>
      </w:r>
    </w:p>
    <w:p w14:paraId="1BC16325" w14:textId="25B89686" w:rsidR="003A10E3" w:rsidRPr="003A10E3" w:rsidRDefault="006A5D7A" w:rsidP="003A10E3">
      <w:pPr>
        <w:rPr>
          <w:rFonts w:ascii="Times New Roman" w:eastAsia="Times New Roman" w:hAnsi="Times New Roman" w:cs="Times New Roman"/>
          <w:b/>
          <w:bCs/>
          <w:kern w:val="0"/>
          <w:sz w:val="24"/>
          <w:szCs w:val="24"/>
          <w:lang w:eastAsia="en-IN"/>
          <w14:ligatures w14:val="none"/>
        </w:rPr>
      </w:pPr>
      <w:r w:rsidRPr="006A5D7A">
        <w:rPr>
          <w:rFonts w:ascii="Times New Roman" w:eastAsia="Times New Roman" w:hAnsi="Times New Roman" w:cs="Times New Roman"/>
          <w:b/>
          <w:bCs/>
          <w:kern w:val="0"/>
          <w:sz w:val="24"/>
          <w:szCs w:val="24"/>
          <w:lang w:eastAsia="en-IN"/>
          <w14:ligatures w14:val="none"/>
        </w:rPr>
        <w:t>Subject:</w:t>
      </w:r>
      <w:r w:rsidRPr="006A5D7A">
        <w:rPr>
          <w:rFonts w:ascii="Times New Roman" w:eastAsia="Times New Roman" w:hAnsi="Times New Roman" w:cs="Times New Roman"/>
          <w:kern w:val="0"/>
          <w:sz w:val="24"/>
          <w:szCs w:val="24"/>
          <w:lang w:eastAsia="en-IN"/>
          <w14:ligatures w14:val="none"/>
        </w:rPr>
        <w:t xml:space="preserve"> Application for </w:t>
      </w:r>
      <w:r w:rsidR="00964B44">
        <w:rPr>
          <w:rFonts w:ascii="Times New Roman" w:eastAsia="Times New Roman" w:hAnsi="Times New Roman" w:cs="Times New Roman"/>
          <w:kern w:val="0"/>
          <w:sz w:val="24"/>
          <w:szCs w:val="24"/>
          <w:lang w:eastAsia="en-IN"/>
          <w14:ligatures w14:val="none"/>
        </w:rPr>
        <w:t>Software Analyst Intern</w:t>
      </w:r>
    </w:p>
    <w:p w14:paraId="3012CFAC" w14:textId="77777777" w:rsidR="00765BAD" w:rsidRDefault="00765BAD" w:rsidP="003A10E3">
      <w:pPr>
        <w:rPr>
          <w:rFonts w:ascii="Times New Roman" w:eastAsia="Times New Roman" w:hAnsi="Times New Roman" w:cs="Times New Roman"/>
          <w:kern w:val="0"/>
          <w:sz w:val="24"/>
          <w:szCs w:val="24"/>
          <w:lang w:eastAsia="en-IN"/>
          <w14:ligatures w14:val="none"/>
        </w:rPr>
      </w:pPr>
    </w:p>
    <w:p w14:paraId="5244A41C" w14:textId="147D1E6D" w:rsidR="00164F16" w:rsidRPr="00164F16" w:rsidRDefault="00164F16" w:rsidP="003A10E3">
      <w:pPr>
        <w:rPr>
          <w:rFonts w:ascii="Times New Roman" w:eastAsia="Times New Roman" w:hAnsi="Times New Roman" w:cs="Times New Roman"/>
          <w:kern w:val="0"/>
          <w:sz w:val="24"/>
          <w:szCs w:val="24"/>
          <w:lang w:eastAsia="en-IN"/>
          <w14:ligatures w14:val="none"/>
        </w:rPr>
      </w:pPr>
      <w:r w:rsidRPr="00164F16">
        <w:rPr>
          <w:rFonts w:ascii="Times New Roman" w:eastAsia="Times New Roman" w:hAnsi="Times New Roman" w:cs="Times New Roman"/>
          <w:kern w:val="0"/>
          <w:sz w:val="24"/>
          <w:szCs w:val="24"/>
          <w:lang w:eastAsia="en-IN"/>
          <w14:ligatures w14:val="none"/>
        </w:rPr>
        <w:t xml:space="preserve">Dear </w:t>
      </w:r>
      <w:r w:rsidR="00964B44">
        <w:rPr>
          <w:rFonts w:ascii="Times New Roman" w:eastAsia="Times New Roman" w:hAnsi="Times New Roman" w:cs="Times New Roman"/>
          <w:kern w:val="0"/>
          <w:sz w:val="24"/>
          <w:szCs w:val="24"/>
          <w:lang w:eastAsia="en-IN"/>
          <w14:ligatures w14:val="none"/>
        </w:rPr>
        <w:t>Hitachi Rail</w:t>
      </w:r>
      <w:r w:rsidR="00F5681A">
        <w:rPr>
          <w:rFonts w:ascii="Times New Roman" w:eastAsia="Times New Roman" w:hAnsi="Times New Roman" w:cs="Times New Roman"/>
          <w:kern w:val="0"/>
          <w:sz w:val="24"/>
          <w:szCs w:val="24"/>
          <w:lang w:eastAsia="en-IN"/>
          <w14:ligatures w14:val="none"/>
        </w:rPr>
        <w:t xml:space="preserve"> </w:t>
      </w:r>
      <w:r w:rsidR="00A7340C">
        <w:rPr>
          <w:rFonts w:ascii="Times New Roman" w:eastAsia="Times New Roman" w:hAnsi="Times New Roman" w:cs="Times New Roman"/>
          <w:kern w:val="0"/>
          <w:sz w:val="24"/>
          <w:szCs w:val="24"/>
          <w:lang w:eastAsia="en-IN"/>
          <w14:ligatures w14:val="none"/>
        </w:rPr>
        <w:t>Hiring Team</w:t>
      </w:r>
      <w:r w:rsidR="00ED07AB">
        <w:rPr>
          <w:rFonts w:ascii="Times New Roman" w:eastAsia="Times New Roman" w:hAnsi="Times New Roman" w:cs="Times New Roman"/>
          <w:kern w:val="0"/>
          <w:sz w:val="24"/>
          <w:szCs w:val="24"/>
          <w:lang w:eastAsia="en-IN"/>
          <w14:ligatures w14:val="none"/>
        </w:rPr>
        <w:t>,</w:t>
      </w:r>
    </w:p>
    <w:p w14:paraId="5D8365C6" w14:textId="77777777" w:rsidR="00964B44" w:rsidRPr="00964B44" w:rsidRDefault="00964B44" w:rsidP="00964B44">
      <w:pPr>
        <w:spacing w:line="240" w:lineRule="auto"/>
        <w:rPr>
          <w:rFonts w:ascii="Times New Roman" w:eastAsia="Times New Roman" w:hAnsi="Times New Roman" w:cs="Times New Roman"/>
          <w:kern w:val="0"/>
          <w:sz w:val="24"/>
          <w:szCs w:val="24"/>
          <w:lang w:eastAsia="en-IN"/>
          <w14:ligatures w14:val="none"/>
        </w:rPr>
      </w:pPr>
      <w:r w:rsidRPr="00964B44">
        <w:rPr>
          <w:rFonts w:ascii="Times New Roman" w:eastAsia="Times New Roman" w:hAnsi="Times New Roman" w:cs="Times New Roman"/>
          <w:kern w:val="0"/>
          <w:sz w:val="24"/>
          <w:szCs w:val="24"/>
          <w:lang w:eastAsia="en-IN"/>
          <w14:ligatures w14:val="none"/>
        </w:rPr>
        <w:t>I am excited to apply for the Software Analyst Intern position at Hitachi Rail for the Summer 2025 term. With two years of professional software development experience and current graduate studies in Applied Computer Science at Dalhousie University, I am eager to bring my technical skills and problem-solving mindset to your innovative team.</w:t>
      </w:r>
    </w:p>
    <w:p w14:paraId="14E439B2" w14:textId="77777777" w:rsidR="00964B44" w:rsidRPr="00964B44" w:rsidRDefault="00964B44" w:rsidP="00964B44">
      <w:pPr>
        <w:spacing w:line="240" w:lineRule="auto"/>
        <w:rPr>
          <w:rFonts w:ascii="Times New Roman" w:eastAsia="Times New Roman" w:hAnsi="Times New Roman" w:cs="Times New Roman"/>
          <w:kern w:val="0"/>
          <w:sz w:val="24"/>
          <w:szCs w:val="24"/>
          <w:lang w:eastAsia="en-IN"/>
          <w14:ligatures w14:val="none"/>
        </w:rPr>
      </w:pPr>
      <w:r w:rsidRPr="00964B44">
        <w:rPr>
          <w:rFonts w:ascii="Times New Roman" w:eastAsia="Times New Roman" w:hAnsi="Times New Roman" w:cs="Times New Roman"/>
          <w:kern w:val="0"/>
          <w:sz w:val="24"/>
          <w:szCs w:val="24"/>
          <w:lang w:eastAsia="en-IN"/>
          <w14:ligatures w14:val="none"/>
        </w:rPr>
        <w:t xml:space="preserve">At Simform Solutions, I contributed to the development and testing of mission-critical software solutions, optimizing backend services using Spring Boot and Kotlin while leveraging Python scripts to automate debugging processes. My responsibilities included </w:t>
      </w:r>
      <w:proofErr w:type="spellStart"/>
      <w:r w:rsidRPr="00964B44">
        <w:rPr>
          <w:rFonts w:ascii="Times New Roman" w:eastAsia="Times New Roman" w:hAnsi="Times New Roman" w:cs="Times New Roman"/>
          <w:kern w:val="0"/>
          <w:sz w:val="24"/>
          <w:szCs w:val="24"/>
          <w:lang w:eastAsia="en-IN"/>
          <w14:ligatures w14:val="none"/>
        </w:rPr>
        <w:t>analyzing</w:t>
      </w:r>
      <w:proofErr w:type="spellEnd"/>
      <w:r w:rsidRPr="00964B44">
        <w:rPr>
          <w:rFonts w:ascii="Times New Roman" w:eastAsia="Times New Roman" w:hAnsi="Times New Roman" w:cs="Times New Roman"/>
          <w:kern w:val="0"/>
          <w:sz w:val="24"/>
          <w:szCs w:val="24"/>
          <w:lang w:eastAsia="en-IN"/>
          <w14:ligatures w14:val="none"/>
        </w:rPr>
        <w:t xml:space="preserve"> and resolving complex production defects, improving test coverage by 25%, and reducing issue turnaround time by 30%. These experiences taught me to diagnose field issues, correlate events to failures, and deliver solutions that meet system requirements.</w:t>
      </w:r>
    </w:p>
    <w:p w14:paraId="12861033" w14:textId="77777777" w:rsidR="00964B44" w:rsidRPr="00964B44" w:rsidRDefault="00964B44" w:rsidP="00964B44">
      <w:pPr>
        <w:spacing w:line="240" w:lineRule="auto"/>
        <w:rPr>
          <w:rFonts w:ascii="Times New Roman" w:eastAsia="Times New Roman" w:hAnsi="Times New Roman" w:cs="Times New Roman"/>
          <w:kern w:val="0"/>
          <w:sz w:val="24"/>
          <w:szCs w:val="24"/>
          <w:lang w:eastAsia="en-IN"/>
          <w14:ligatures w14:val="none"/>
        </w:rPr>
      </w:pPr>
      <w:r w:rsidRPr="00964B44">
        <w:rPr>
          <w:rFonts w:ascii="Times New Roman" w:eastAsia="Times New Roman" w:hAnsi="Times New Roman" w:cs="Times New Roman"/>
          <w:kern w:val="0"/>
          <w:sz w:val="24"/>
          <w:szCs w:val="24"/>
          <w:lang w:eastAsia="en-IN"/>
          <w14:ligatures w14:val="none"/>
        </w:rPr>
        <w:t>What excites me about this role is the opportunity to work on train control systems at the intersection of software development and engineering. I am confident that my strong background in debugging, field testing, and system integration, combined with my experience using tools such as Microsoft Visual Studio, Git, and Eclipse in agile environments, makes me a strong candidate for this position.</w:t>
      </w:r>
    </w:p>
    <w:p w14:paraId="17EC3790" w14:textId="6E97133D" w:rsidR="00217A66" w:rsidRDefault="00964B44" w:rsidP="00217A66">
      <w:pPr>
        <w:spacing w:line="240" w:lineRule="auto"/>
        <w:rPr>
          <w:rFonts w:ascii="Times New Roman" w:eastAsia="Times New Roman" w:hAnsi="Times New Roman" w:cs="Times New Roman"/>
          <w:kern w:val="0"/>
          <w:sz w:val="24"/>
          <w:szCs w:val="24"/>
          <w:lang w:eastAsia="en-IN"/>
          <w14:ligatures w14:val="none"/>
        </w:rPr>
      </w:pPr>
      <w:r w:rsidRPr="00964B44">
        <w:rPr>
          <w:rFonts w:ascii="Times New Roman" w:eastAsia="Times New Roman" w:hAnsi="Times New Roman" w:cs="Times New Roman"/>
          <w:kern w:val="0"/>
          <w:sz w:val="24"/>
          <w:szCs w:val="24"/>
          <w:lang w:eastAsia="en-IN"/>
          <w14:ligatures w14:val="none"/>
        </w:rPr>
        <w:t xml:space="preserve">I would love the opportunity to contribute to your projects and grow alongside Hitachi Rail's forward-thinking team. </w:t>
      </w:r>
      <w:r w:rsidR="00217A66" w:rsidRPr="00217A66">
        <w:rPr>
          <w:rFonts w:ascii="Times New Roman" w:eastAsia="Times New Roman" w:hAnsi="Times New Roman" w:cs="Times New Roman"/>
          <w:kern w:val="0"/>
          <w:sz w:val="24"/>
          <w:szCs w:val="24"/>
          <w:lang w:eastAsia="en-IN"/>
          <w14:ligatures w14:val="none"/>
        </w:rPr>
        <w:t>I am available for an interview at your convenience and look forward to the opportunity to contribute to your exciting projects.</w:t>
      </w:r>
    </w:p>
    <w:p w14:paraId="16A4334F" w14:textId="23BC6C27" w:rsidR="00765BAD" w:rsidRPr="00217A66" w:rsidRDefault="00765BAD" w:rsidP="00217A66">
      <w:pPr>
        <w:spacing w:line="240" w:lineRule="auto"/>
        <w:rPr>
          <w:rFonts w:ascii="Times New Roman" w:eastAsia="Times New Roman" w:hAnsi="Times New Roman" w:cs="Times New Roman"/>
          <w:kern w:val="0"/>
          <w:sz w:val="24"/>
          <w:szCs w:val="24"/>
          <w:lang w:eastAsia="en-IN"/>
          <w14:ligatures w14:val="none"/>
        </w:rPr>
      </w:pPr>
      <w:r w:rsidRPr="00765BAD">
        <w:rPr>
          <w:rFonts w:ascii="Times New Roman" w:eastAsia="Times New Roman" w:hAnsi="Times New Roman" w:cs="Times New Roman"/>
          <w:kern w:val="0"/>
          <w:sz w:val="24"/>
          <w:szCs w:val="24"/>
          <w:lang w:eastAsia="en-IN"/>
          <w14:ligatures w14:val="none"/>
        </w:rPr>
        <w:t>Looking forward to hearing from you.</w:t>
      </w:r>
    </w:p>
    <w:p w14:paraId="0B9E2055" w14:textId="77777777" w:rsidR="003A10E3" w:rsidRPr="00164F16" w:rsidRDefault="003A10E3" w:rsidP="00164F16">
      <w:pPr>
        <w:spacing w:line="240" w:lineRule="auto"/>
        <w:rPr>
          <w:rFonts w:ascii="Times New Roman" w:eastAsia="Times New Roman" w:hAnsi="Times New Roman" w:cs="Times New Roman"/>
          <w:kern w:val="0"/>
          <w:sz w:val="24"/>
          <w:szCs w:val="24"/>
          <w:lang w:eastAsia="en-IN"/>
          <w14:ligatures w14:val="none"/>
        </w:rPr>
      </w:pPr>
    </w:p>
    <w:p w14:paraId="7279A380" w14:textId="56920010" w:rsidR="003903A0" w:rsidRPr="003903A0" w:rsidRDefault="003903A0" w:rsidP="006A5D7A">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5"/>
  </w:num>
  <w:num w:numId="2" w16cid:durableId="820196210">
    <w:abstractNumId w:val="11"/>
  </w:num>
  <w:num w:numId="3" w16cid:durableId="171261376">
    <w:abstractNumId w:val="22"/>
  </w:num>
  <w:num w:numId="4" w16cid:durableId="756173869">
    <w:abstractNumId w:val="18"/>
  </w:num>
  <w:num w:numId="5" w16cid:durableId="668605420">
    <w:abstractNumId w:val="16"/>
  </w:num>
  <w:num w:numId="6" w16cid:durableId="300421859">
    <w:abstractNumId w:val="6"/>
  </w:num>
  <w:num w:numId="7" w16cid:durableId="2099053999">
    <w:abstractNumId w:val="0"/>
  </w:num>
  <w:num w:numId="8" w16cid:durableId="1811898605">
    <w:abstractNumId w:val="14"/>
  </w:num>
  <w:num w:numId="9" w16cid:durableId="902519953">
    <w:abstractNumId w:val="10"/>
  </w:num>
  <w:num w:numId="10" w16cid:durableId="979386967">
    <w:abstractNumId w:val="25"/>
  </w:num>
  <w:num w:numId="11" w16cid:durableId="1271353749">
    <w:abstractNumId w:val="32"/>
  </w:num>
  <w:num w:numId="12" w16cid:durableId="144706922">
    <w:abstractNumId w:val="28"/>
  </w:num>
  <w:num w:numId="13" w16cid:durableId="1870296620">
    <w:abstractNumId w:val="2"/>
  </w:num>
  <w:num w:numId="14" w16cid:durableId="1611086703">
    <w:abstractNumId w:val="31"/>
  </w:num>
  <w:num w:numId="15" w16cid:durableId="103427428">
    <w:abstractNumId w:val="34"/>
  </w:num>
  <w:num w:numId="16" w16cid:durableId="957956620">
    <w:abstractNumId w:val="1"/>
  </w:num>
  <w:num w:numId="17" w16cid:durableId="1940794050">
    <w:abstractNumId w:val="7"/>
  </w:num>
  <w:num w:numId="18" w16cid:durableId="1283345966">
    <w:abstractNumId w:val="29"/>
  </w:num>
  <w:num w:numId="19" w16cid:durableId="593633019">
    <w:abstractNumId w:val="26"/>
  </w:num>
  <w:num w:numId="20" w16cid:durableId="1489051352">
    <w:abstractNumId w:val="3"/>
  </w:num>
  <w:num w:numId="21" w16cid:durableId="1362508708">
    <w:abstractNumId w:val="8"/>
  </w:num>
  <w:num w:numId="22" w16cid:durableId="1706558305">
    <w:abstractNumId w:val="33"/>
  </w:num>
  <w:num w:numId="23" w16cid:durableId="1055083791">
    <w:abstractNumId w:val="17"/>
  </w:num>
  <w:num w:numId="24" w16cid:durableId="1755588272">
    <w:abstractNumId w:val="24"/>
  </w:num>
  <w:num w:numId="25" w16cid:durableId="180173033">
    <w:abstractNumId w:val="4"/>
  </w:num>
  <w:num w:numId="26" w16cid:durableId="970473994">
    <w:abstractNumId w:val="27"/>
  </w:num>
  <w:num w:numId="27" w16cid:durableId="481506598">
    <w:abstractNumId w:val="15"/>
  </w:num>
  <w:num w:numId="28" w16cid:durableId="834031825">
    <w:abstractNumId w:val="9"/>
  </w:num>
  <w:num w:numId="29" w16cid:durableId="136191338">
    <w:abstractNumId w:val="20"/>
  </w:num>
  <w:num w:numId="30" w16cid:durableId="2041851620">
    <w:abstractNumId w:val="12"/>
  </w:num>
  <w:num w:numId="31" w16cid:durableId="1646473811">
    <w:abstractNumId w:val="13"/>
  </w:num>
  <w:num w:numId="32" w16cid:durableId="205794841">
    <w:abstractNumId w:val="19"/>
  </w:num>
  <w:num w:numId="33" w16cid:durableId="1543784113">
    <w:abstractNumId w:val="23"/>
  </w:num>
  <w:num w:numId="34" w16cid:durableId="1976258288">
    <w:abstractNumId w:val="21"/>
  </w:num>
  <w:num w:numId="35" w16cid:durableId="20987448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30F36"/>
    <w:rsid w:val="000425A3"/>
    <w:rsid w:val="000470A8"/>
    <w:rsid w:val="00051A00"/>
    <w:rsid w:val="0006723C"/>
    <w:rsid w:val="0008599E"/>
    <w:rsid w:val="000A7454"/>
    <w:rsid w:val="000A7CF9"/>
    <w:rsid w:val="000B0CE7"/>
    <w:rsid w:val="000B248E"/>
    <w:rsid w:val="000C7BC0"/>
    <w:rsid w:val="000F722B"/>
    <w:rsid w:val="00164F16"/>
    <w:rsid w:val="00194075"/>
    <w:rsid w:val="00197507"/>
    <w:rsid w:val="001C66BE"/>
    <w:rsid w:val="001D3BD1"/>
    <w:rsid w:val="001E4856"/>
    <w:rsid w:val="001F7196"/>
    <w:rsid w:val="00201140"/>
    <w:rsid w:val="00202562"/>
    <w:rsid w:val="00217A66"/>
    <w:rsid w:val="00253BC4"/>
    <w:rsid w:val="002934C0"/>
    <w:rsid w:val="0029356F"/>
    <w:rsid w:val="002B3C38"/>
    <w:rsid w:val="002C1FA9"/>
    <w:rsid w:val="002E74DF"/>
    <w:rsid w:val="002F0EC1"/>
    <w:rsid w:val="00300B0A"/>
    <w:rsid w:val="003043A1"/>
    <w:rsid w:val="00325648"/>
    <w:rsid w:val="0034216E"/>
    <w:rsid w:val="00361B74"/>
    <w:rsid w:val="00364566"/>
    <w:rsid w:val="003903A0"/>
    <w:rsid w:val="00390A3C"/>
    <w:rsid w:val="003A10E3"/>
    <w:rsid w:val="00401D1C"/>
    <w:rsid w:val="00416C38"/>
    <w:rsid w:val="00420E21"/>
    <w:rsid w:val="00431462"/>
    <w:rsid w:val="0044031D"/>
    <w:rsid w:val="0049475F"/>
    <w:rsid w:val="004B3DDC"/>
    <w:rsid w:val="004B7BFE"/>
    <w:rsid w:val="004E3160"/>
    <w:rsid w:val="005062C6"/>
    <w:rsid w:val="00531122"/>
    <w:rsid w:val="00592735"/>
    <w:rsid w:val="005C0216"/>
    <w:rsid w:val="00610491"/>
    <w:rsid w:val="00616629"/>
    <w:rsid w:val="006724CC"/>
    <w:rsid w:val="006741AD"/>
    <w:rsid w:val="0068641C"/>
    <w:rsid w:val="006933D3"/>
    <w:rsid w:val="00696241"/>
    <w:rsid w:val="00697995"/>
    <w:rsid w:val="006A193C"/>
    <w:rsid w:val="006A5D7A"/>
    <w:rsid w:val="006B452D"/>
    <w:rsid w:val="006B77ED"/>
    <w:rsid w:val="006F1CDD"/>
    <w:rsid w:val="006F557F"/>
    <w:rsid w:val="007440E3"/>
    <w:rsid w:val="007618FE"/>
    <w:rsid w:val="00765BAD"/>
    <w:rsid w:val="00781C14"/>
    <w:rsid w:val="00797D16"/>
    <w:rsid w:val="007C78C7"/>
    <w:rsid w:val="007D6FD5"/>
    <w:rsid w:val="007E4D10"/>
    <w:rsid w:val="007F56DE"/>
    <w:rsid w:val="00804741"/>
    <w:rsid w:val="00804909"/>
    <w:rsid w:val="0081529F"/>
    <w:rsid w:val="00815D2E"/>
    <w:rsid w:val="00890ADD"/>
    <w:rsid w:val="008D1C5A"/>
    <w:rsid w:val="009129B1"/>
    <w:rsid w:val="00923169"/>
    <w:rsid w:val="00956888"/>
    <w:rsid w:val="00964B44"/>
    <w:rsid w:val="00983A0E"/>
    <w:rsid w:val="00987082"/>
    <w:rsid w:val="009A4A79"/>
    <w:rsid w:val="009C2A52"/>
    <w:rsid w:val="00A40526"/>
    <w:rsid w:val="00A4104E"/>
    <w:rsid w:val="00A46E2C"/>
    <w:rsid w:val="00A512AA"/>
    <w:rsid w:val="00A7193D"/>
    <w:rsid w:val="00A71EBB"/>
    <w:rsid w:val="00A7340C"/>
    <w:rsid w:val="00A761BA"/>
    <w:rsid w:val="00A8167C"/>
    <w:rsid w:val="00A97CC2"/>
    <w:rsid w:val="00AA668B"/>
    <w:rsid w:val="00AC3B02"/>
    <w:rsid w:val="00AD68F8"/>
    <w:rsid w:val="00AF75EE"/>
    <w:rsid w:val="00B21255"/>
    <w:rsid w:val="00B24302"/>
    <w:rsid w:val="00B32491"/>
    <w:rsid w:val="00B413A0"/>
    <w:rsid w:val="00B53257"/>
    <w:rsid w:val="00B54349"/>
    <w:rsid w:val="00B921FD"/>
    <w:rsid w:val="00BE25E6"/>
    <w:rsid w:val="00BE6F48"/>
    <w:rsid w:val="00BE7B81"/>
    <w:rsid w:val="00C3377E"/>
    <w:rsid w:val="00C5796F"/>
    <w:rsid w:val="00C84169"/>
    <w:rsid w:val="00C92451"/>
    <w:rsid w:val="00D429DF"/>
    <w:rsid w:val="00D61BC2"/>
    <w:rsid w:val="00D6304F"/>
    <w:rsid w:val="00D74378"/>
    <w:rsid w:val="00D848E2"/>
    <w:rsid w:val="00DC2631"/>
    <w:rsid w:val="00DC65BC"/>
    <w:rsid w:val="00DD0528"/>
    <w:rsid w:val="00DE0BD0"/>
    <w:rsid w:val="00DE444F"/>
    <w:rsid w:val="00DF7EA8"/>
    <w:rsid w:val="00E13D69"/>
    <w:rsid w:val="00E360FD"/>
    <w:rsid w:val="00E45696"/>
    <w:rsid w:val="00E61323"/>
    <w:rsid w:val="00E62F3B"/>
    <w:rsid w:val="00E654C3"/>
    <w:rsid w:val="00E66737"/>
    <w:rsid w:val="00E67E29"/>
    <w:rsid w:val="00E8133A"/>
    <w:rsid w:val="00EA0DA8"/>
    <w:rsid w:val="00ED07AB"/>
    <w:rsid w:val="00ED4ED2"/>
    <w:rsid w:val="00F0323A"/>
    <w:rsid w:val="00F256A5"/>
    <w:rsid w:val="00F5681A"/>
    <w:rsid w:val="00F83684"/>
    <w:rsid w:val="00F855E2"/>
    <w:rsid w:val="00FA0D54"/>
    <w:rsid w:val="00FA3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79589820">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18116717">
      <w:bodyDiv w:val="1"/>
      <w:marLeft w:val="0"/>
      <w:marRight w:val="0"/>
      <w:marTop w:val="0"/>
      <w:marBottom w:val="0"/>
      <w:divBdr>
        <w:top w:val="none" w:sz="0" w:space="0" w:color="auto"/>
        <w:left w:val="none" w:sz="0" w:space="0" w:color="auto"/>
        <w:bottom w:val="none" w:sz="0" w:space="0" w:color="auto"/>
        <w:right w:val="none" w:sz="0" w:space="0" w:color="auto"/>
      </w:divBdr>
    </w:div>
    <w:div w:id="319311671">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53140539">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42294073">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289240760">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32490541">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70062050">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499735701">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59416576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2885896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12815233">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5" Type="http://schemas.openxmlformats.org/officeDocument/2006/relationships/hyperlink" Target="https://www.linkedin.com/in/vraj-shah-6378941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75</cp:revision>
  <cp:lastPrinted>2025-01-25T16:31:00Z</cp:lastPrinted>
  <dcterms:created xsi:type="dcterms:W3CDTF">2024-11-25T03:44:00Z</dcterms:created>
  <dcterms:modified xsi:type="dcterms:W3CDTF">2025-02-01T19:47:00Z</dcterms:modified>
</cp:coreProperties>
</file>