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B-17 PORTAL</w:t>
      </w:r>
    </w:p>
    <w:p>
      <w:pPr>
        <w:jc w:val="center"/>
      </w:pPr>
      <w:r>
        <w:rPr>
          <w:b/>
          <w:sz w:val="38"/>
        </w:rPr>
        <w:t>PROTOTYPE SCOPE &amp; DEMO SPECIFICATION</w:t>
      </w:r>
    </w:p>
    <w:p>
      <w:pPr>
        <w:jc w:val="center"/>
      </w:pPr>
      <w:r>
        <w:rPr>
          <w:sz w:val="22"/>
        </w:rPr>
        <w:t>Document 05 • Version 0.1</w:t>
      </w:r>
    </w:p>
    <w:p/>
    <w:p>
      <w:pPr>
        <w:jc w:val="center"/>
      </w:pPr>
      <w:r>
        <w:rPr>
          <w:i/>
        </w:rPr>
        <w:t>Defines the exact scope, priorities, simulated behavior, screens, data, and acceptance criteria for the high-fidelity clickable prototype.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Document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05 — Prototype Scope &amp; Demo Specification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B-17 Portal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0.1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Working Prototype Specification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Primary Objective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High-fidelity clickable demo for Sunday client presentation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Audience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Client / Investor / Product &amp; Development Team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Implementation Tool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Claude Code after documentation approval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Source Documents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01 Project Overview, 02 Requirements, 03 Roles &amp; Access Control, 04 User Flows</w:t>
            </w:r>
          </w:p>
        </w:tc>
      </w:tr>
    </w:tbl>
    <w:p/>
    <w:p>
      <w:pPr>
        <w:pStyle w:val="Heading1"/>
      </w:pPr>
      <w:r>
        <w:t>2. Prototype Objective</w:t>
      </w:r>
    </w:p>
    <w:p>
      <w:r>
        <w:t>The prototype is a presentation-ready representation of the B-17 Portal product vision. It is not the production platform and must not attempt to implement the full future ecosystem.</w:t>
      </w:r>
    </w:p>
    <w:p>
      <w:pPr>
        <w:pStyle w:val="ListBullet"/>
      </w:pPr>
      <w:r>
        <w:t>Demonstrate how residents discover useful local services and information.</w:t>
      </w:r>
    </w:p>
    <w:p>
      <w:pPr>
        <w:pStyle w:val="ListBullet"/>
      </w:pPr>
      <w:r>
        <w:t>Show that the platform can support businesses as well as individual professionals.</w:t>
      </w:r>
    </w:p>
    <w:p>
      <w:pPr>
        <w:pStyle w:val="ListBullet"/>
      </w:pPr>
      <w:r>
        <w:t>Demonstrate complete, believable user journeys from discovery to contact/request.</w:t>
      </w:r>
    </w:p>
    <w:p>
      <w:pPr>
        <w:pStyle w:val="ListBullet"/>
      </w:pPr>
      <w:r>
        <w:t>Demonstrate the future platform structure without building future transactional systems.</w:t>
      </w:r>
    </w:p>
    <w:p>
      <w:pPr>
        <w:pStyle w:val="ListBullet"/>
      </w:pPr>
      <w:r>
        <w:t>Give the client enough confidence to approve the next production/MVP phase.</w:t>
      </w:r>
    </w:p>
    <w:p>
      <w:pPr>
        <w:pStyle w:val="ListBullet"/>
      </w:pPr>
      <w:r>
        <w:t>Create a visual foundation that can later evolve into the production application.</w:t>
      </w:r>
    </w:p>
    <w:p>
      <w:pPr>
        <w:pStyle w:val="Heading1"/>
      </w:pPr>
      <w:r>
        <w:t>3. Scope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Area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Sunday Prototype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Production / Later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Public discovery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 SCOPE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Expand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Services &amp; providers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 SCOPE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Full service marketplace/lead engine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Business directory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 SCOPE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Self-service onboarding + advanced management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Education/tutors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 SCOPE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Full education listings/reviews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Property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 SCOPE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Advanced property marketplace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News &amp; daily updates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 SCOPE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Full content management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Authentication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 flow / simulated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Real secure authentication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Listing approval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 workflow / simulated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Real moderation backend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WhatsApp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CTA/demo action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Integrated tracked contact flow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Advertisements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Dummy sponsored content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Paid ads, packages, analytics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Marketplace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Coming Soon only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Products, cart, orders, delivery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Pharmacy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Coming Soon only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Production module subject to requirements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Pick &amp; Drop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Coming Soon only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Production service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Community activities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Coming Soon only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Events/groups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B-17 Vault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Concept only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Financial/payment ecosystem subject to legal/regulatory work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Real payments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OUT OF SCOPE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Future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Real wallet/money storage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OUT OF SCOPE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Future + regulated partners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Advanced analytics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Visual placeholders only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Production analytics</w:t>
            </w:r>
          </w:p>
        </w:tc>
      </w:tr>
    </w:tbl>
    <w:p/>
    <w:p>
      <w:pPr>
        <w:pStyle w:val="Heading1"/>
      </w:pPr>
      <w:r>
        <w:t>4. Scope Priority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Definition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Rule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 — Demo Critical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Must work as a clickable end-to-end journey.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 not remove unless time becomes critical.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 — Supporting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Strengthens the client demonstration.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Build if P0 is stable.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P2 — Vision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Shows future direction without full implementation.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Coming Soon/static concept states.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P3 — Long-Term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Production-scale/future ecosystem functionality.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 not implement in Sunday prototype.</w:t>
            </w:r>
          </w:p>
        </w:tc>
      </w:tr>
    </w:tbl>
    <w:p/>
    <w:p>
      <w:pPr>
        <w:pStyle w:val="Heading1"/>
      </w:pPr>
      <w:r>
        <w:t>5. P0 Core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Screen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Central entry point and product vision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Search / Explore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Universal discovery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Main service categories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Home &amp; Construction Services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Client's strongest initial supply area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Provider Results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Compare local providers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Provider Profile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Trust + service details + contact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Login / Register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Gate protected actions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 Request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Demonstrate request workflow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Request Confirmation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Complete service journey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Business Directory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Local business discovery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Business Profile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Business details/contact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Education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Education entry point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Tutor Results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Find individual professionals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Tutor Profile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Tutor details/contact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Property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Sale/rent entry point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Property Results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Browse/filter properties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Property Details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Property information/contact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</w:tbl>
    <w:p/>
    <w:p>
      <w:pPr>
        <w:pStyle w:val="Heading1"/>
      </w:pPr>
      <w:r>
        <w:t>6. P1 Supporting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Screen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News &amp; Updates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local information ecosystem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S02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News Article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Demonstrate content consumption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Provider Dashboard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Provider account entry point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Create Listing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Business/professional listing form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S05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Listing Submitted / Pending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moderation lifecycle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 Login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 entry point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S07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 Dashboard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platform management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S08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Listing Review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Approve/reject demonstration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S09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Future Modules / Coming Soon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broader vision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 Profile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Basic registered-user representation</w:t>
            </w:r>
          </w:p>
        </w:tc>
      </w:tr>
    </w:tbl>
    <w:p/>
    <w:p>
      <w:pPr>
        <w:pStyle w:val="Heading1"/>
      </w:pPr>
      <w:r>
        <w:t>7. Homepage Scope</w:t>
      </w:r>
    </w:p>
    <w:p>
      <w:r>
        <w:t>The Home screen is the most important presentation screen. It should communicate the product within seconds.</w:t>
      </w:r>
    </w:p>
    <w:p>
      <w:pPr>
        <w:pStyle w:val="ListBullet"/>
      </w:pPr>
      <w:r>
        <w:t>Strong B-17 Portal brand/header.</w:t>
      </w:r>
    </w:p>
    <w:p>
      <w:pPr>
        <w:pStyle w:val="ListBullet"/>
      </w:pPr>
      <w:r>
        <w:t>Prominent search bar such as “What do you need in B-17?”</w:t>
      </w:r>
    </w:p>
    <w:p>
      <w:pPr>
        <w:pStyle w:val="ListBullet"/>
      </w:pPr>
      <w:r>
        <w:t>Quick-access categories: Construction, Electrical, Solar, Plumbing, Architecture, Painting, Renovation, Interior Design and related services.</w:t>
      </w:r>
    </w:p>
    <w:p>
      <w:pPr>
        <w:pStyle w:val="ListBullet"/>
      </w:pPr>
      <w:r>
        <w:t>Business Directory entry point.</w:t>
      </w:r>
    </w:p>
    <w:p>
      <w:pPr>
        <w:pStyle w:val="ListBullet"/>
      </w:pPr>
      <w:r>
        <w:t>Education / Tutors entry point.</w:t>
      </w:r>
    </w:p>
    <w:p>
      <w:pPr>
        <w:pStyle w:val="ListBullet"/>
      </w:pPr>
      <w:r>
        <w:t>Property entry point.</w:t>
      </w:r>
    </w:p>
    <w:p>
      <w:pPr>
        <w:pStyle w:val="ListBullet"/>
      </w:pPr>
      <w:r>
        <w:t>News &amp; Daily Updates preview.</w:t>
      </w:r>
    </w:p>
    <w:p>
      <w:pPr>
        <w:pStyle w:val="ListBullet"/>
      </w:pPr>
      <w:r>
        <w:t>Selected featured businesses/providers.</w:t>
      </w:r>
    </w:p>
    <w:p>
      <w:pPr>
        <w:pStyle w:val="ListBullet"/>
      </w:pPr>
      <w:r>
        <w:t>One or more dummy sponsored/advertisement cards.</w:t>
      </w:r>
    </w:p>
    <w:p>
      <w:pPr>
        <w:pStyle w:val="ListBullet"/>
      </w:pPr>
      <w:r>
        <w:t>Coming Soon teaser for future modules where appropriate.</w:t>
      </w:r>
    </w:p>
    <w:p>
      <w:pPr>
        <w:pStyle w:val="ListBullet"/>
      </w:pPr>
      <w:r>
        <w:t>Clear WhatsApp/contact CTAs on relevant cards.</w:t>
      </w:r>
    </w:p>
    <w:p>
      <w:pPr>
        <w:pStyle w:val="Heading1"/>
      </w:pPr>
      <w:r>
        <w:t>8. Service Module Scope</w:t>
      </w:r>
    </w:p>
    <w:p>
      <w:r>
        <w:t>The service module should visually communicate the client's initial supply advantage: construction and home-related providers.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Category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Prototype Representation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Construction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Category card + sample providers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Electrical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Category card + sample providers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Solarization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Category card + sample providers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Architecture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Category card + sample providers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Painting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Category card + sample providers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Plumbing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Category card + sample providers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Interior Design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Category card + sample providers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Renovation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Category card + sample providers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Finishing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Category card + sample providers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Aluminium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Category card + sample providers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Hardware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Category card + sample providers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Other Home Services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Expandable/future-friendly category</w:t>
            </w:r>
          </w:p>
        </w:tc>
      </w:tr>
    </w:tbl>
    <w:p/>
    <w:p>
      <w:pPr>
        <w:pStyle w:val="Heading1"/>
      </w:pPr>
      <w:r>
        <w:t>9. Business Directory Scope</w:t>
      </w:r>
    </w:p>
    <w:p>
      <w:pPr>
        <w:pStyle w:val="ListBullet"/>
      </w:pPr>
      <w:r>
        <w:t>Search and category browsing.</w:t>
      </w:r>
    </w:p>
    <w:p>
      <w:pPr>
        <w:pStyle w:val="ListBullet"/>
      </w:pPr>
      <w:r>
        <w:t>Business cards with name, category, area, short description and contact CTA.</w:t>
      </w:r>
    </w:p>
    <w:p>
      <w:pPr>
        <w:pStyle w:val="ListBullet"/>
      </w:pPr>
      <w:r>
        <w:t>Business detail page.</w:t>
      </w:r>
    </w:p>
    <w:p>
      <w:pPr>
        <w:pStyle w:val="ListBullet"/>
      </w:pPr>
      <w:r>
        <w:t>Client-provided businesses represented as initial dummy/realistic entries.</w:t>
      </w:r>
    </w:p>
    <w:p>
      <w:pPr>
        <w:pStyle w:val="ListBullet"/>
      </w:pPr>
      <w:r>
        <w:t>Featured/verified visual treatment may be shown as prototype UI, but verification must not be claimed as real unless confirmed.</w:t>
      </w:r>
    </w:p>
    <w:p>
      <w:pPr>
        <w:pStyle w:val="ListBullet"/>
      </w:pPr>
      <w:r>
        <w:t>WhatsApp CTA.</w:t>
      </w:r>
    </w:p>
    <w:p>
      <w:pPr>
        <w:pStyle w:val="Heading1"/>
      </w:pPr>
      <w:r>
        <w:t>10. Education Scope</w:t>
      </w:r>
    </w:p>
    <w:p>
      <w:pPr>
        <w:pStyle w:val="ListBullet"/>
      </w:pPr>
      <w:r>
        <w:t>Schools/academies can be represented as categories.</w:t>
      </w:r>
    </w:p>
    <w:p>
      <w:pPr>
        <w:pStyle w:val="ListBullet"/>
      </w:pPr>
      <w:r>
        <w:t>Individual tutors/professionals must be supported.</w:t>
      </w:r>
    </w:p>
    <w:p>
      <w:pPr>
        <w:pStyle w:val="ListBullet"/>
      </w:pPr>
      <w:r>
        <w:t>Example journey: Physics → Grade 9 → Tutor Profile.</w:t>
      </w:r>
    </w:p>
    <w:p>
      <w:pPr>
        <w:pStyle w:val="ListBullet"/>
      </w:pPr>
      <w:r>
        <w:t>Tutor profile should include subject, grade, area, experience/description and contact CTA.</w:t>
      </w:r>
    </w:p>
    <w:p>
      <w:pPr>
        <w:pStyle w:val="ListBullet"/>
      </w:pPr>
      <w:r>
        <w:t>Registration/listing flow should demonstrate that a tutor can become a provider.</w:t>
      </w:r>
    </w:p>
    <w:p>
      <w:pPr>
        <w:pStyle w:val="Heading1"/>
      </w:pPr>
      <w:r>
        <w:t>11. Property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Capability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Prototype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Sale / Rent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House / Flat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Furnished / Unfurnished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Location / Sector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Bedrooms / basic property attributes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Images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YES — dummy data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Search/filter UI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Contact owner/agent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YES — simulated/contact CTA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Real property transaction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Payments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Legal verification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12. News &amp; Daily Updates Scope</w:t>
      </w:r>
    </w:p>
    <w:p>
      <w:pPr>
        <w:pStyle w:val="ListBullet"/>
      </w:pPr>
      <w:r>
        <w:t>Use realistic B-17-themed dummy content.</w:t>
      </w:r>
    </w:p>
    <w:p>
      <w:pPr>
        <w:pStyle w:val="ListBullet"/>
      </w:pPr>
      <w:r>
        <w:t>Show local development, infrastructure, community and utility-style updates.</w:t>
      </w:r>
    </w:p>
    <w:p>
      <w:pPr>
        <w:pStyle w:val="ListBullet"/>
      </w:pPr>
      <w:r>
        <w:t>Include at least one news article detail page.</w:t>
      </w:r>
    </w:p>
    <w:p>
      <w:pPr>
        <w:pStyle w:val="ListBullet"/>
      </w:pPr>
      <w:r>
        <w:t>Include a compact Daily Updates area on Home.</w:t>
      </w:r>
    </w:p>
    <w:p>
      <w:pPr>
        <w:pStyle w:val="ListBullet"/>
      </w:pPr>
      <w:r>
        <w:t>No need for a real CMS/backend during prototype.</w:t>
      </w:r>
    </w:p>
    <w:p>
      <w:pPr>
        <w:pStyle w:val="Heading1"/>
      </w:pPr>
      <w:r>
        <w:t>13. Authentication Scope</w:t>
      </w:r>
    </w:p>
    <w:p>
      <w:r>
        <w:t>Authentication is primarily a journey demonstration in the prototype.</w:t>
      </w:r>
    </w:p>
    <w:p>
      <w:r>
        <w:rPr>
          <w:b/>
        </w:rPr>
        <w:t>Protected action</w:t>
      </w:r>
    </w:p>
    <w:p>
      <w:pPr>
        <w:ind w:left="288"/>
      </w:pPr>
      <w:r>
        <w:t>Click Request Service  →  Login/Register  →  Demo account or form  →  Return to Request</w:t>
      </w:r>
    </w:p>
    <w:p>
      <w:pPr>
        <w:pStyle w:val="ListBullet"/>
      </w:pPr>
      <w:r>
        <w:t>Login/Register screens should look production-ready.</w:t>
      </w:r>
    </w:p>
    <w:p>
      <w:pPr>
        <w:pStyle w:val="ListBullet"/>
      </w:pPr>
      <w:r>
        <w:t>Backend security, password hashing, email verification, OAuth and session management are production scope.</w:t>
      </w:r>
    </w:p>
    <w:p>
      <w:pPr>
        <w:pStyle w:val="ListBullet"/>
      </w:pPr>
      <w:r>
        <w:t>Do not use real sensitive credentials in prototype data.</w:t>
      </w:r>
    </w:p>
    <w:p>
      <w:pPr>
        <w:pStyle w:val="Heading1"/>
      </w:pPr>
      <w:r>
        <w:t>14. Provider Listing Scope</w:t>
      </w:r>
    </w:p>
    <w:p>
      <w:r>
        <w:rPr>
          <w:b/>
        </w:rPr>
        <w:t>Provider journey</w:t>
      </w:r>
    </w:p>
    <w:p>
      <w:pPr>
        <w:ind w:left="288"/>
      </w:pPr>
      <w:r>
        <w:t>Register  →  Provider Type  →  Create Listing  →  Preview  →  Submit  →  Pending Review</w:t>
      </w:r>
    </w:p>
    <w:p>
      <w:pPr>
        <w:pStyle w:val="ListBullet"/>
      </w:pPr>
      <w:r>
        <w:t>Support both Business Provider and Individual Professional Provider.</w:t>
      </w:r>
    </w:p>
    <w:p>
      <w:pPr>
        <w:pStyle w:val="ListBullet"/>
      </w:pPr>
      <w:r>
        <w:t>Form should contain enough fields to demonstrate a credible listing.</w:t>
      </w:r>
    </w:p>
    <w:p>
      <w:pPr>
        <w:pStyle w:val="ListBullet"/>
      </w:pPr>
      <w:r>
        <w:t>Use simulated status transitions.</w:t>
      </w:r>
    </w:p>
    <w:p>
      <w:pPr>
        <w:pStyle w:val="ListBullet"/>
      </w:pPr>
      <w:r>
        <w:t>Provider should be able to see Pending Approval after submission.</w:t>
      </w:r>
    </w:p>
    <w:p>
      <w:pPr>
        <w:pStyle w:val="Heading1"/>
      </w:pPr>
      <w:r>
        <w:t>15. Admin Prototype Scope</w:t>
      </w:r>
    </w:p>
    <w:p>
      <w:pPr>
        <w:pStyle w:val="ListBullet"/>
      </w:pPr>
      <w:r>
        <w:t>Admin login screen.</w:t>
      </w:r>
    </w:p>
    <w:p>
      <w:pPr>
        <w:pStyle w:val="ListBullet"/>
      </w:pPr>
      <w:r>
        <w:t>Dashboard with summary cards such as pending listings, active businesses, users and content.</w:t>
      </w:r>
    </w:p>
    <w:p>
      <w:pPr>
        <w:pStyle w:val="ListBullet"/>
      </w:pPr>
      <w:r>
        <w:t>Listing moderation queue.</w:t>
      </w:r>
    </w:p>
    <w:p>
      <w:pPr>
        <w:pStyle w:val="ListBullet"/>
      </w:pPr>
      <w:r>
        <w:t>Open listing → Review → Approve/Reject.</w:t>
      </w:r>
    </w:p>
    <w:p>
      <w:pPr>
        <w:pStyle w:val="ListBullet"/>
      </w:pPr>
      <w:r>
        <w:t>Approval should visibly change status in the prototype journey where technically practical.</w:t>
      </w:r>
    </w:p>
    <w:p>
      <w:pPr>
        <w:pStyle w:val="ListBullet"/>
      </w:pPr>
      <w:r>
        <w:t>Admin role separation can be represented visually; full RBAC enforcement is production scope.</w:t>
      </w:r>
    </w:p>
    <w:p>
      <w:pPr>
        <w:pStyle w:val="Heading1"/>
      </w:pPr>
      <w:r>
        <w:t>16. WhatsApp Scope</w:t>
      </w:r>
    </w:p>
    <w:p>
      <w:r>
        <w:rPr>
          <w:b/>
        </w:rPr>
        <w:t>Contact journey</w:t>
      </w:r>
    </w:p>
    <w:p>
      <w:pPr>
        <w:ind w:left="288"/>
      </w:pPr>
      <w:r>
        <w:t>Provider/Profile  →  WhatsApp CTA  →  Demo chat/action</w:t>
      </w:r>
    </w:p>
    <w:p>
      <w:pPr>
        <w:pStyle w:val="ListBullet"/>
      </w:pPr>
      <w:r>
        <w:t>Use realistic WhatsApp action behavior.</w:t>
      </w:r>
    </w:p>
    <w:p>
      <w:pPr>
        <w:pStyle w:val="ListBullet"/>
      </w:pPr>
      <w:r>
        <w:t>The prototype should make contact feel immediate and obvious.</w:t>
      </w:r>
    </w:p>
    <w:p>
      <w:pPr>
        <w:pStyle w:val="ListBullet"/>
      </w:pPr>
      <w:r>
        <w:t>No payment or service completion should be implied by the WhatsApp action.</w:t>
      </w:r>
    </w:p>
    <w:p>
      <w:pPr>
        <w:pStyle w:val="Heading1"/>
      </w:pPr>
      <w:r>
        <w:t>17. Future Vision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Module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Prototype Treatment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Real Functionality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Marketplace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Coming Soon card/page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Pharmacy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Coming Soon card/page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Pick &amp; Drop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Coming Soon card/page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Community Activities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Coming Soon card/page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B-17 Vault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Concept card/page with future label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Advanced Ads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Dummy sponsored card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billing</w:t>
            </w:r>
          </w:p>
        </w:tc>
      </w:tr>
    </w:tbl>
    <w:p/>
    <w:p>
      <w:pPr>
        <w:pStyle w:val="Heading1"/>
      </w:pPr>
      <w:r>
        <w:t>18. Dummy Data Specification</w:t>
      </w:r>
    </w:p>
    <w:p>
      <w:r>
        <w:t>Dummy data should feel realistic enough for a client demo while remaining clearly non-production.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Dataset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Minimum Demo Records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Construction/home providers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8–12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Business directory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6–10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Tutors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3–5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Properties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6–10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News articles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3–5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Daily updates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3–5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Advertisements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2–3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2–3 demo accounts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Pending provider listings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2–3</w:t>
            </w:r>
          </w:p>
        </w:tc>
      </w:tr>
    </w:tbl>
    <w:p/>
    <w:p>
      <w:pPr>
        <w:pStyle w:val="Heading1"/>
      </w:pPr>
      <w:r>
        <w:t>19. Recommended Demo Data Categories</w:t>
      </w:r>
    </w:p>
    <w:p>
      <w:pPr>
        <w:pStyle w:val="ListBullet"/>
      </w:pPr>
      <w:r>
        <w:t>Use believable B-17 sector/location references where appropriate.</w:t>
      </w:r>
    </w:p>
    <w:p>
      <w:pPr>
        <w:pStyle w:val="ListBullet"/>
      </w:pPr>
      <w:r>
        <w:t>Prioritize construction/home services because they are the client's initial business network.</w:t>
      </w:r>
    </w:p>
    <w:p>
      <w:pPr>
        <w:pStyle w:val="ListBullet"/>
      </w:pPr>
      <w:r>
        <w:t>Include at least one strong provider profile with a polished presentation.</w:t>
      </w:r>
    </w:p>
    <w:p>
      <w:pPr>
        <w:pStyle w:val="ListBullet"/>
      </w:pPr>
      <w:r>
        <w:t>Include a Physics Tutor example to prove individual professionals can join.</w:t>
      </w:r>
    </w:p>
    <w:p>
      <w:pPr>
        <w:pStyle w:val="ListBullet"/>
      </w:pPr>
      <w:r>
        <w:t>Include a mix of sale and rent properties.</w:t>
      </w:r>
    </w:p>
    <w:p>
      <w:pPr>
        <w:pStyle w:val="ListBullet"/>
      </w:pPr>
      <w:r>
        <w:t>Include local news/update examples.</w:t>
      </w:r>
    </w:p>
    <w:p>
      <w:pPr>
        <w:pStyle w:val="ListBullet"/>
      </w:pPr>
      <w:r>
        <w:t>Use placeholder logos/images only where necessary; avoid implying real endorsements or verification.</w:t>
      </w:r>
    </w:p>
    <w:p>
      <w:pPr>
        <w:pStyle w:val="Heading1"/>
      </w:pPr>
      <w:r>
        <w:t>20. Prototype Interaction Rules</w:t>
      </w:r>
    </w:p>
    <w:p>
      <w:pPr>
        <w:pStyle w:val="ListBullet"/>
      </w:pPr>
      <w:r>
        <w:t>Every major card/button shown as actionable should either navigate somewhere meaningful or clearly show a demo state.</w:t>
      </w:r>
    </w:p>
    <w:p>
      <w:pPr>
        <w:pStyle w:val="ListBullet"/>
      </w:pPr>
      <w:r>
        <w:t>Back navigation should preserve a natural browsing flow.</w:t>
      </w:r>
    </w:p>
    <w:p>
      <w:pPr>
        <w:pStyle w:val="ListBullet"/>
      </w:pPr>
      <w:r>
        <w:t>Search/filter controls should visibly change results, even if data is local/static.</w:t>
      </w:r>
    </w:p>
    <w:p>
      <w:pPr>
        <w:pStyle w:val="ListBullet"/>
      </w:pPr>
      <w:r>
        <w:t>Forms should validate obvious required fields.</w:t>
      </w:r>
    </w:p>
    <w:p>
      <w:pPr>
        <w:pStyle w:val="ListBullet"/>
      </w:pPr>
      <w:r>
        <w:t>Submission actions should show success/pending states rather than silently doing nothing.</w:t>
      </w:r>
    </w:p>
    <w:p>
      <w:pPr>
        <w:pStyle w:val="ListBullet"/>
      </w:pPr>
      <w:r>
        <w:t>Protected actions should demonstrate the login gate.</w:t>
      </w:r>
    </w:p>
    <w:p>
      <w:pPr>
        <w:pStyle w:val="ListBullet"/>
      </w:pPr>
      <w:r>
        <w:t>Future features should use explicit Coming Soon labels.</w:t>
      </w:r>
    </w:p>
    <w:p>
      <w:pPr>
        <w:pStyle w:val="ListBullet"/>
      </w:pPr>
      <w:r>
        <w:t>Loading/error/empty states should exist where they improve realism, but they should not dominate the demo.</w:t>
      </w:r>
    </w:p>
    <w:p>
      <w:pPr>
        <w:pStyle w:val="ListBullet"/>
      </w:pPr>
      <w:r>
        <w:t>Mobile/responsive behavior should be considered, even if Sunday presentation is desktop-first.</w:t>
      </w:r>
    </w:p>
    <w:p>
      <w:pPr>
        <w:pStyle w:val="Heading1"/>
      </w:pPr>
      <w:r>
        <w:t>21. What Must NOT Be Built for Sunday</w:t>
      </w:r>
    </w:p>
    <w:p>
      <w:pPr>
        <w:pStyle w:val="ListBullet"/>
      </w:pPr>
      <w:r>
        <w:t>Real payment gateway.</w:t>
      </w:r>
    </w:p>
    <w:p>
      <w:pPr>
        <w:pStyle w:val="ListBullet"/>
      </w:pPr>
      <w:r>
        <w:t>Real B-17 Vault/wallet.</w:t>
      </w:r>
    </w:p>
    <w:p>
      <w:pPr>
        <w:pStyle w:val="ListBullet"/>
      </w:pPr>
      <w:r>
        <w:t>Real financial transactions or money storage.</w:t>
      </w:r>
    </w:p>
    <w:p>
      <w:pPr>
        <w:pStyle w:val="ListBullet"/>
      </w:pPr>
      <w:r>
        <w:t>Full marketplace checkout/order/delivery.</w:t>
      </w:r>
    </w:p>
    <w:p>
      <w:pPr>
        <w:pStyle w:val="ListBullet"/>
      </w:pPr>
      <w:r>
        <w:t>Real pharmacy ordering.</w:t>
      </w:r>
    </w:p>
    <w:p>
      <w:pPr>
        <w:pStyle w:val="ListBullet"/>
      </w:pPr>
      <w:r>
        <w:t>Real ride/pick-and-drop dispatch.</w:t>
      </w:r>
    </w:p>
    <w:p>
      <w:pPr>
        <w:pStyle w:val="ListBullet"/>
      </w:pPr>
      <w:r>
        <w:t>Complex recommendation/AI engine.</w:t>
      </w:r>
    </w:p>
    <w:p>
      <w:pPr>
        <w:pStyle w:val="ListBullet"/>
      </w:pPr>
      <w:r>
        <w:t>Production-grade notification infrastructure.</w:t>
      </w:r>
    </w:p>
    <w:p>
      <w:pPr>
        <w:pStyle w:val="ListBullet"/>
      </w:pPr>
      <w:r>
        <w:t>Advanced analytics pipeline.</w:t>
      </w:r>
    </w:p>
    <w:p>
      <w:pPr>
        <w:pStyle w:val="ListBullet"/>
      </w:pPr>
      <w:r>
        <w:t>Complete review/reputation system.</w:t>
      </w:r>
    </w:p>
    <w:p>
      <w:pPr>
        <w:pStyle w:val="ListBullet"/>
      </w:pPr>
      <w:r>
        <w:t>Complex multi-admin enterprise RBAC backend.</w:t>
      </w:r>
    </w:p>
    <w:p>
      <w:pPr>
        <w:pStyle w:val="ListBullet"/>
      </w:pPr>
      <w:r>
        <w:t>Large-scale database architecture if not required for the clickable demo.</w:t>
      </w:r>
    </w:p>
    <w:p>
      <w:pPr>
        <w:pStyle w:val="ListBullet"/>
      </w:pPr>
      <w:r>
        <w:t>Production deployment hardening.</w:t>
      </w:r>
    </w:p>
    <w:p>
      <w:pPr>
        <w:pStyle w:val="Heading1"/>
      </w:pPr>
      <w:r>
        <w:t>22. Suggested Technical Prototype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Layer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Sunday Prototype Approach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Production Direction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Frontend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Modern responsive web UI with reusable components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Full production frontend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Routing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Client-side routes for all major journeys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Production route/auth architecture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Local/mock JSON or lightweight demo API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Database-backed services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Auth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Simulated/demo auth state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Secure authentication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Forms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Client-side validation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Backend validation + persistence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Demo dashboard/state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Role-based admin system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Contact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WhatsApp CTA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Tracked/consented contact integration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Deployment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Demo-ready environment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Production CI/CD + monitoring</w:t>
            </w:r>
          </w:p>
        </w:tc>
      </w:tr>
    </w:tbl>
    <w:p/>
    <w:p>
      <w:pPr>
        <w:pStyle w:val="Heading1"/>
      </w:pPr>
      <w:r>
        <w:t>23. Recommended Build Order</w:t>
      </w:r>
    </w:p>
    <w:p>
      <w:pPr>
        <w:pStyle w:val="ListNumber"/>
      </w:pPr>
      <w:r>
        <w:t>1. Global layout, navigation and design system.</w:t>
      </w:r>
    </w:p>
    <w:p>
      <w:pPr>
        <w:pStyle w:val="ListNumber"/>
      </w:pPr>
      <w:r>
        <w:t>2. Home page and reusable cards.</w:t>
      </w:r>
    </w:p>
    <w:p>
      <w:pPr>
        <w:pStyle w:val="ListNumber"/>
      </w:pPr>
      <w:r>
        <w:t>3. Services → Provider Results → Provider Profile.</w:t>
      </w:r>
    </w:p>
    <w:p>
      <w:pPr>
        <w:pStyle w:val="ListNumber"/>
      </w:pPr>
      <w:r>
        <w:t>4. Login/Register → Service Request → Confirmation.</w:t>
      </w:r>
    </w:p>
    <w:p>
      <w:pPr>
        <w:pStyle w:val="ListNumber"/>
      </w:pPr>
      <w:r>
        <w:t>5. Business Directory → Business Profile.</w:t>
      </w:r>
    </w:p>
    <w:p>
      <w:pPr>
        <w:pStyle w:val="ListNumber"/>
      </w:pPr>
      <w:r>
        <w:t>6. Education → Tutor Results → Tutor Profile.</w:t>
      </w:r>
    </w:p>
    <w:p>
      <w:pPr>
        <w:pStyle w:val="ListNumber"/>
      </w:pPr>
      <w:r>
        <w:t>7. Property → Results → Details.</w:t>
      </w:r>
    </w:p>
    <w:p>
      <w:pPr>
        <w:pStyle w:val="ListNumber"/>
      </w:pPr>
      <w:r>
        <w:t>8. News &amp; Daily Updates.</w:t>
      </w:r>
    </w:p>
    <w:p>
      <w:pPr>
        <w:pStyle w:val="ListNumber"/>
      </w:pPr>
      <w:r>
        <w:t>9. Provider registration → Listing → Pending.</w:t>
      </w:r>
    </w:p>
    <w:p>
      <w:pPr>
        <w:pStyle w:val="ListNumber"/>
      </w:pPr>
      <w:r>
        <w:t>10. Admin dashboard → Listing review.</w:t>
      </w:r>
    </w:p>
    <w:p>
      <w:pPr>
        <w:pStyle w:val="ListNumber"/>
      </w:pPr>
      <w:r>
        <w:t>11. WhatsApp CTAs and final interaction polish.</w:t>
      </w:r>
    </w:p>
    <w:p>
      <w:pPr>
        <w:pStyle w:val="ListNumber"/>
      </w:pPr>
      <w:r>
        <w:t>12. Future/Coming Soon module presentation.</w:t>
      </w:r>
    </w:p>
    <w:p>
      <w:pPr>
        <w:pStyle w:val="ListNumber"/>
      </w:pPr>
      <w:r>
        <w:t>13. Responsive QA, click-path QA and client-demo rehearsal.</w:t>
      </w:r>
    </w:p>
    <w:p>
      <w:pPr>
        <w:pStyle w:val="Heading1"/>
      </w:pPr>
      <w:r>
        <w:t>24. Client Presentation Demo Script</w:t>
      </w:r>
    </w:p>
    <w:p>
      <w:r>
        <w:t>Recommended 5–8 minute story:</w:t>
      </w:r>
    </w:p>
    <w:p>
      <w:pPr>
        <w:pStyle w:val="ListNumber"/>
      </w:pPr>
      <w:r>
        <w:t>Start on Home: “This is the digital home for everything in B-17.”</w:t>
      </w:r>
    </w:p>
    <w:p>
      <w:pPr>
        <w:pStyle w:val="ListNumber"/>
      </w:pPr>
      <w:r>
        <w:t>Use the search or Services section to find a plumbing/electrical provider.</w:t>
      </w:r>
    </w:p>
    <w:p>
      <w:pPr>
        <w:pStyle w:val="ListNumber"/>
      </w:pPr>
      <w:r>
        <w:t>Open the provider profile and demonstrate the contact/request action.</w:t>
      </w:r>
    </w:p>
    <w:p>
      <w:pPr>
        <w:pStyle w:val="ListNumber"/>
      </w:pPr>
      <w:r>
        <w:t>Show the login gate for a protected service request.</w:t>
      </w:r>
    </w:p>
    <w:p>
      <w:pPr>
        <w:pStyle w:val="ListNumber"/>
      </w:pPr>
      <w:r>
        <w:t>Complete the demo request and confirmation.</w:t>
      </w:r>
    </w:p>
    <w:p>
      <w:pPr>
        <w:pStyle w:val="ListNumber"/>
      </w:pPr>
      <w:r>
        <w:t>Jump to Business Directory to show broader local discovery.</w:t>
      </w:r>
    </w:p>
    <w:p>
      <w:pPr>
        <w:pStyle w:val="ListNumber"/>
      </w:pPr>
      <w:r>
        <w:t>Open Education → Physics Tutor to demonstrate individual professionals.</w:t>
      </w:r>
    </w:p>
    <w:p>
      <w:pPr>
        <w:pStyle w:val="ListNumber"/>
      </w:pPr>
      <w:r>
        <w:t>Open Property → Rent/Sale to show the property ecosystem.</w:t>
      </w:r>
    </w:p>
    <w:p>
      <w:pPr>
        <w:pStyle w:val="ListNumber"/>
      </w:pPr>
      <w:r>
        <w:t>Show News &amp; Daily Updates to demonstrate community information.</w:t>
      </w:r>
    </w:p>
    <w:p>
      <w:pPr>
        <w:pStyle w:val="ListNumber"/>
      </w:pPr>
      <w:r>
        <w:t>Briefly show provider registration and Admin approval.</w:t>
      </w:r>
    </w:p>
    <w:p>
      <w:pPr>
        <w:pStyle w:val="ListNumber"/>
      </w:pPr>
      <w:r>
        <w:t>Finish with Coming Soon modules and explain that Marketplace, Pharmacy, Pick &amp; Drop and B-17 Vault are future expansion phases.</w:t>
      </w:r>
    </w:p>
    <w:p>
      <w:pPr>
        <w:pStyle w:val="Heading1"/>
      </w:pPr>
      <w:r>
        <w:t>25.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82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Acceptance Criterion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AC-01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Client can understand the core B-17 Portal value proposition from Home without explanation.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AC-02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At least one complete service discovery/request journey is clickable end-to-end.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AC-03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Business Directory journey is clickable from discovery to profile/contact.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AC-04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Education/Tutor journey is clickable from category to tutor profile/contact.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AC-05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Property journey is clickable from Sale/Rent to property details/contact.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AC-06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Provider registration/listing submission visibly reaches Pending Review.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AC-07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 can visually review and approve/reject a demo listing.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AC-08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WhatsApp/contact CTAs are obvious and functional as demo actions.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AC-09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Future modules are clearly labeled and do not falsely appear transactional.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AC-10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 is responsive enough for the presentation target and visually consistent.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AC-11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critical broken links, dead-end buttons or misleading success states remain.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AC-12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Prototype is suitable for client approval discussion before production development begins.</w:t>
            </w:r>
          </w:p>
        </w:tc>
      </w:tr>
    </w:tbl>
    <w:p/>
    <w:p>
      <w:pPr>
        <w:pStyle w:val="Heading1"/>
      </w:pPr>
      <w:r>
        <w:t>26. Out-of-Scope / Deferred Decisions</w:t>
      </w:r>
    </w:p>
    <w:p>
      <w:pPr>
        <w:pStyle w:val="ListBullet"/>
      </w:pPr>
      <w:r>
        <w:t>Exact production database schema.</w:t>
      </w:r>
    </w:p>
    <w:p>
      <w:pPr>
        <w:pStyle w:val="ListBullet"/>
      </w:pPr>
      <w:r>
        <w:t>Production hosting and infrastructure selection.</w:t>
      </w:r>
    </w:p>
    <w:p>
      <w:pPr>
        <w:pStyle w:val="ListBullet"/>
      </w:pPr>
      <w:r>
        <w:t>Final payment/wallet provider.</w:t>
      </w:r>
    </w:p>
    <w:p>
      <w:pPr>
        <w:pStyle w:val="ListBullet"/>
      </w:pPr>
      <w:r>
        <w:t>Legal/regulatory structure for B-17 Vault.</w:t>
      </w:r>
    </w:p>
    <w:p>
      <w:pPr>
        <w:pStyle w:val="ListBullet"/>
      </w:pPr>
      <w:r>
        <w:t>Exact advertising pricing.</w:t>
      </w:r>
    </w:p>
    <w:p>
      <w:pPr>
        <w:pStyle w:val="ListBullet"/>
      </w:pPr>
      <w:r>
        <w:t>Exact premium subscription packages.</w:t>
      </w:r>
    </w:p>
    <w:p>
      <w:pPr>
        <w:pStyle w:val="ListBullet"/>
      </w:pPr>
      <w:r>
        <w:t>Commission/lead pricing.</w:t>
      </w:r>
    </w:p>
    <w:p>
      <w:pPr>
        <w:pStyle w:val="ListBullet"/>
      </w:pPr>
      <w:r>
        <w:t>Provider verification policy and documents.</w:t>
      </w:r>
    </w:p>
    <w:p>
      <w:pPr>
        <w:pStyle w:val="ListBullet"/>
      </w:pPr>
      <w:r>
        <w:t>Final review/rating policy.</w:t>
      </w:r>
    </w:p>
    <w:p>
      <w:pPr>
        <w:pStyle w:val="ListBullet"/>
      </w:pPr>
      <w:r>
        <w:t>Production notification channels.</w:t>
      </w:r>
    </w:p>
    <w:p>
      <w:pPr>
        <w:pStyle w:val="ListBullet"/>
      </w:pPr>
      <w:r>
        <w:t>Detailed marketplace logistics.</w:t>
      </w:r>
    </w:p>
    <w:p>
      <w:pPr>
        <w:pStyle w:val="Heading1"/>
      </w:pPr>
      <w:r>
        <w:t>27. Final Prototype Definition</w:t>
      </w:r>
    </w:p>
    <w:p>
      <w:r>
        <w:rPr>
          <w:b/>
        </w:rPr>
        <w:t xml:space="preserve">The Sunday prototype is a </w:t>
      </w:r>
      <w:r>
        <w:t>high-fidelity product demonstration, not a production MVP.</w:t>
      </w:r>
    </w:p>
    <w:p>
      <w:r>
        <w:rPr>
          <w:b/>
        </w:rPr>
        <w:t xml:space="preserve">Its success is measured by whether the client can see, click, and understand the core ecosystem: </w:t>
      </w:r>
      <w:r>
        <w:t>local discovery → trusted provider/business information → contact/request → community information → future expansion.</w:t>
      </w:r>
    </w:p>
    <w:p>
      <w:pPr>
        <w:jc w:val="center"/>
      </w:pPr>
      <w:r>
        <w:rPr>
          <w:b/>
          <w:sz w:val="28"/>
        </w:rPr>
        <w:t>B-17 PORTAL = THE FIRST PLACE TO CHECK WHEN YOU NEED SOMETHING IN B-17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B-17 Portal • Prototype Scope &amp; Demo Specification •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